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42C3" w14:textId="77777777" w:rsidR="00BC511B" w:rsidRDefault="00BC511B" w:rsidP="00BC511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Услуга «</w:t>
      </w:r>
      <w:r w:rsidRPr="005D4554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5D4554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омоложение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FOTONA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432FF44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№1. Баннер</w:t>
      </w:r>
    </w:p>
    <w:p w14:paraId="4377B808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11B">
        <w:rPr>
          <w:rFonts w:ascii="Times New Roman" w:hAnsi="Times New Roman" w:cs="Times New Roman"/>
          <w:sz w:val="24"/>
          <w:szCs w:val="24"/>
        </w:rPr>
        <w:t>4D-омоложение FOTONA</w:t>
      </w:r>
    </w:p>
    <w:p w14:paraId="62DBED0F" w14:textId="682CEA71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F2C">
        <w:rPr>
          <w:rFonts w:ascii="Times New Roman" w:hAnsi="Times New Roman" w:cs="Times New Roman"/>
          <w:sz w:val="24"/>
          <w:szCs w:val="24"/>
        </w:rPr>
        <w:t>Беспокоят</w:t>
      </w:r>
      <w:r w:rsidR="00774109">
        <w:rPr>
          <w:rFonts w:ascii="Times New Roman" w:hAnsi="Times New Roman" w:cs="Times New Roman"/>
          <w:sz w:val="24"/>
          <w:szCs w:val="24"/>
        </w:rPr>
        <w:t xml:space="preserve"> </w:t>
      </w:r>
      <w:r w:rsidR="00C32F2C">
        <w:rPr>
          <w:rFonts w:ascii="Times New Roman" w:hAnsi="Times New Roman" w:cs="Times New Roman"/>
          <w:sz w:val="24"/>
          <w:szCs w:val="24"/>
        </w:rPr>
        <w:t>возрастные</w:t>
      </w:r>
      <w:r w:rsidR="00774109">
        <w:rPr>
          <w:rFonts w:ascii="Times New Roman" w:hAnsi="Times New Roman" w:cs="Times New Roman"/>
          <w:sz w:val="24"/>
          <w:szCs w:val="24"/>
        </w:rPr>
        <w:t xml:space="preserve"> проявления? Хотите забыть о морщинах, омолодить кожу и вернуть ей привлекательный вид? Теперь это возможно без операции. Лазерная методика </w:t>
      </w:r>
      <w:r w:rsidR="00774109" w:rsidRPr="00BC511B">
        <w:rPr>
          <w:rFonts w:ascii="Times New Roman" w:hAnsi="Times New Roman" w:cs="Times New Roman"/>
          <w:sz w:val="24"/>
          <w:szCs w:val="24"/>
        </w:rPr>
        <w:t>FOTONA</w:t>
      </w:r>
      <w:r w:rsidR="00774109">
        <w:rPr>
          <w:rFonts w:ascii="Times New Roman" w:hAnsi="Times New Roman" w:cs="Times New Roman"/>
          <w:sz w:val="24"/>
          <w:szCs w:val="24"/>
        </w:rPr>
        <w:t xml:space="preserve"> в «ОЛИМП КЛИНИК» позволит </w:t>
      </w:r>
      <w:r w:rsidR="00EE4591">
        <w:rPr>
          <w:rFonts w:ascii="Times New Roman" w:hAnsi="Times New Roman" w:cs="Times New Roman"/>
          <w:sz w:val="24"/>
          <w:szCs w:val="24"/>
        </w:rPr>
        <w:t xml:space="preserve">стать моложе на несколько лет всего за </w:t>
      </w:r>
      <w:proofErr w:type="gramStart"/>
      <w:r w:rsidR="005D4554">
        <w:rPr>
          <w:rFonts w:ascii="Times New Roman" w:hAnsi="Times New Roman" w:cs="Times New Roman"/>
          <w:sz w:val="24"/>
          <w:szCs w:val="24"/>
        </w:rPr>
        <w:t>2-4</w:t>
      </w:r>
      <w:proofErr w:type="gramEnd"/>
      <w:r w:rsidR="00EE45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2F2C">
        <w:rPr>
          <w:rFonts w:ascii="Times New Roman" w:hAnsi="Times New Roman" w:cs="Times New Roman"/>
          <w:sz w:val="24"/>
          <w:szCs w:val="24"/>
        </w:rPr>
        <w:t>сеансо</w:t>
      </w:r>
      <w:r w:rsidR="005D455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E4591">
        <w:rPr>
          <w:rFonts w:ascii="Times New Roman" w:hAnsi="Times New Roman" w:cs="Times New Roman"/>
          <w:sz w:val="24"/>
          <w:szCs w:val="24"/>
        </w:rPr>
        <w:t xml:space="preserve">. </w:t>
      </w:r>
      <w:r w:rsidR="00C32F2C">
        <w:rPr>
          <w:rFonts w:ascii="Times New Roman" w:hAnsi="Times New Roman" w:cs="Times New Roman"/>
          <w:sz w:val="24"/>
          <w:szCs w:val="24"/>
        </w:rPr>
        <w:t>Запишитесь</w:t>
      </w:r>
      <w:r w:rsidR="00EE4591">
        <w:rPr>
          <w:rFonts w:ascii="Times New Roman" w:hAnsi="Times New Roman" w:cs="Times New Roman"/>
          <w:sz w:val="24"/>
          <w:szCs w:val="24"/>
        </w:rPr>
        <w:t xml:space="preserve"> </w:t>
      </w:r>
      <w:r w:rsidR="008D1321">
        <w:rPr>
          <w:rFonts w:ascii="Times New Roman" w:hAnsi="Times New Roman" w:cs="Times New Roman"/>
          <w:sz w:val="24"/>
          <w:szCs w:val="24"/>
        </w:rPr>
        <w:t xml:space="preserve">на прием к косметологу, чтобы осуществить свою мечту. </w:t>
      </w:r>
    </w:p>
    <w:p w14:paraId="2A2256B4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№2. Общая информация</w:t>
      </w:r>
    </w:p>
    <w:p w14:paraId="026513B5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15D">
        <w:rPr>
          <w:rFonts w:ascii="Times New Roman" w:hAnsi="Times New Roman" w:cs="Times New Roman"/>
          <w:sz w:val="24"/>
          <w:szCs w:val="24"/>
        </w:rPr>
        <w:t>Безопасное лазерное омоложение</w:t>
      </w:r>
    </w:p>
    <w:p w14:paraId="7AB1B1D6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Подзаголовок (крупная надпись): </w:t>
      </w:r>
      <w:r w:rsidR="0053715D">
        <w:rPr>
          <w:rFonts w:ascii="Times New Roman" w:hAnsi="Times New Roman" w:cs="Times New Roman"/>
          <w:sz w:val="24"/>
          <w:szCs w:val="24"/>
        </w:rPr>
        <w:t>Безоперационный лифтинг</w:t>
      </w:r>
    </w:p>
    <w:p w14:paraId="0E004998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текста: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591" w:rsidRPr="00BC511B">
        <w:rPr>
          <w:rFonts w:ascii="Times New Roman" w:hAnsi="Times New Roman" w:cs="Times New Roman"/>
          <w:sz w:val="24"/>
          <w:szCs w:val="24"/>
        </w:rPr>
        <w:t>4D-омоложение FOTONA</w:t>
      </w:r>
    </w:p>
    <w:p w14:paraId="3C14175F" w14:textId="03382FD1" w:rsidR="00BC511B" w:rsidRDefault="00BC511B" w:rsidP="005C4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A62">
        <w:rPr>
          <w:rFonts w:ascii="Times New Roman" w:hAnsi="Times New Roman" w:cs="Times New Roman"/>
          <w:sz w:val="24"/>
          <w:szCs w:val="24"/>
        </w:rPr>
        <w:t xml:space="preserve">Одна из причин старения кожи – </w:t>
      </w:r>
      <w:r w:rsidR="005D4554">
        <w:rPr>
          <w:rFonts w:ascii="Times New Roman" w:hAnsi="Times New Roman" w:cs="Times New Roman"/>
          <w:sz w:val="24"/>
          <w:szCs w:val="24"/>
        </w:rPr>
        <w:t>возрастные изменения в связочном аппарате.</w:t>
      </w:r>
      <w:r w:rsidR="00385A62">
        <w:rPr>
          <w:rFonts w:ascii="Times New Roman" w:hAnsi="Times New Roman" w:cs="Times New Roman"/>
          <w:sz w:val="24"/>
          <w:szCs w:val="24"/>
        </w:rPr>
        <w:t xml:space="preserve"> Благодаря новейшим косметологическим технологиям можно воздействовать на эти пр</w:t>
      </w:r>
      <w:r w:rsidR="008D1321">
        <w:rPr>
          <w:rFonts w:ascii="Times New Roman" w:hAnsi="Times New Roman" w:cs="Times New Roman"/>
          <w:sz w:val="24"/>
          <w:szCs w:val="24"/>
        </w:rPr>
        <w:t>оцессы, вернув</w:t>
      </w:r>
      <w:r w:rsidR="00385A62">
        <w:rPr>
          <w:rFonts w:ascii="Times New Roman" w:hAnsi="Times New Roman" w:cs="Times New Roman"/>
          <w:sz w:val="24"/>
          <w:szCs w:val="24"/>
        </w:rPr>
        <w:t xml:space="preserve"> коже красоту и </w:t>
      </w:r>
      <w:r w:rsidR="00C32F2C">
        <w:rPr>
          <w:rFonts w:ascii="Times New Roman" w:hAnsi="Times New Roman" w:cs="Times New Roman"/>
          <w:sz w:val="24"/>
          <w:szCs w:val="24"/>
        </w:rPr>
        <w:t>молодость</w:t>
      </w:r>
      <w:r w:rsidR="00385A62">
        <w:rPr>
          <w:rFonts w:ascii="Times New Roman" w:hAnsi="Times New Roman" w:cs="Times New Roman"/>
          <w:sz w:val="24"/>
          <w:szCs w:val="24"/>
        </w:rPr>
        <w:t xml:space="preserve">. </w:t>
      </w:r>
      <w:r w:rsidR="005C4B60" w:rsidRPr="00BC511B">
        <w:rPr>
          <w:rFonts w:ascii="Times New Roman" w:hAnsi="Times New Roman" w:cs="Times New Roman"/>
          <w:sz w:val="24"/>
          <w:szCs w:val="24"/>
        </w:rPr>
        <w:t>4D-омоложение</w:t>
      </w:r>
      <w:r w:rsidR="005C4B60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 w:rsidR="00C32F2C">
        <w:rPr>
          <w:rFonts w:ascii="Times New Roman" w:hAnsi="Times New Roman" w:cs="Times New Roman"/>
          <w:sz w:val="24"/>
          <w:szCs w:val="24"/>
        </w:rPr>
        <w:t>комбинированное</w:t>
      </w:r>
      <w:r w:rsidR="005C4B60">
        <w:rPr>
          <w:rFonts w:ascii="Times New Roman" w:hAnsi="Times New Roman" w:cs="Times New Roman"/>
          <w:sz w:val="24"/>
          <w:szCs w:val="24"/>
        </w:rPr>
        <w:t xml:space="preserve"> воздействие на связочный аппарат и ткани лица неодимовым и эрбиевым лазером. Благодаря этому происходит восстановление объема тканей без повреждений. </w:t>
      </w:r>
      <w:r w:rsidR="002A265B">
        <w:rPr>
          <w:rFonts w:ascii="Times New Roman" w:hAnsi="Times New Roman" w:cs="Times New Roman"/>
          <w:sz w:val="24"/>
          <w:szCs w:val="24"/>
        </w:rPr>
        <w:t xml:space="preserve">Технология </w:t>
      </w:r>
      <w:r w:rsidR="002A265B" w:rsidRPr="00BC511B">
        <w:rPr>
          <w:rFonts w:ascii="Times New Roman" w:hAnsi="Times New Roman" w:cs="Times New Roman"/>
          <w:sz w:val="24"/>
          <w:szCs w:val="24"/>
        </w:rPr>
        <w:t>FOTONA</w:t>
      </w:r>
      <w:r w:rsidR="002A265B">
        <w:rPr>
          <w:rFonts w:ascii="Times New Roman" w:hAnsi="Times New Roman" w:cs="Times New Roman"/>
          <w:sz w:val="24"/>
          <w:szCs w:val="24"/>
        </w:rPr>
        <w:t xml:space="preserve"> </w:t>
      </w:r>
      <w:r w:rsidR="00C32F2C">
        <w:rPr>
          <w:rFonts w:ascii="Times New Roman" w:hAnsi="Times New Roman" w:cs="Times New Roman"/>
          <w:sz w:val="24"/>
          <w:szCs w:val="24"/>
        </w:rPr>
        <w:t>комплексно</w:t>
      </w:r>
      <w:r w:rsidR="002A265B">
        <w:rPr>
          <w:rFonts w:ascii="Times New Roman" w:hAnsi="Times New Roman" w:cs="Times New Roman"/>
          <w:sz w:val="24"/>
          <w:szCs w:val="24"/>
        </w:rPr>
        <w:t xml:space="preserve"> </w:t>
      </w:r>
      <w:r w:rsidR="00C32F2C">
        <w:rPr>
          <w:rFonts w:ascii="Times New Roman" w:hAnsi="Times New Roman" w:cs="Times New Roman"/>
          <w:sz w:val="24"/>
          <w:szCs w:val="24"/>
        </w:rPr>
        <w:t>борется</w:t>
      </w:r>
      <w:r w:rsidR="002A265B">
        <w:rPr>
          <w:rFonts w:ascii="Times New Roman" w:hAnsi="Times New Roman" w:cs="Times New Roman"/>
          <w:sz w:val="24"/>
          <w:szCs w:val="24"/>
        </w:rPr>
        <w:t xml:space="preserve"> с </w:t>
      </w:r>
      <w:r w:rsidR="008D1321">
        <w:rPr>
          <w:rFonts w:ascii="Times New Roman" w:hAnsi="Times New Roman" w:cs="Times New Roman"/>
          <w:sz w:val="24"/>
          <w:szCs w:val="24"/>
        </w:rPr>
        <w:t>признаками старения</w:t>
      </w:r>
      <w:r w:rsidR="002A265B">
        <w:rPr>
          <w:rFonts w:ascii="Times New Roman" w:hAnsi="Times New Roman" w:cs="Times New Roman"/>
          <w:sz w:val="24"/>
          <w:szCs w:val="24"/>
        </w:rPr>
        <w:t xml:space="preserve"> и возвращает молодость кожи без боли и дискомфорта. </w:t>
      </w:r>
      <w:r w:rsidR="001805F0">
        <w:rPr>
          <w:rFonts w:ascii="Times New Roman" w:hAnsi="Times New Roman" w:cs="Times New Roman"/>
          <w:sz w:val="24"/>
          <w:szCs w:val="24"/>
        </w:rPr>
        <w:t xml:space="preserve">Хотите забыть о возрастных проявлениях? </w:t>
      </w:r>
      <w:r w:rsidR="009C0E9C">
        <w:rPr>
          <w:rFonts w:ascii="Times New Roman" w:hAnsi="Times New Roman" w:cs="Times New Roman"/>
          <w:sz w:val="24"/>
          <w:szCs w:val="24"/>
        </w:rPr>
        <w:t xml:space="preserve">Подарите себе </w:t>
      </w:r>
      <w:r w:rsidR="009C0E9C" w:rsidRPr="009C0E9C">
        <w:rPr>
          <w:rFonts w:ascii="Times New Roman" w:hAnsi="Times New Roman" w:cs="Times New Roman"/>
          <w:sz w:val="24"/>
          <w:szCs w:val="24"/>
        </w:rPr>
        <w:t>4</w:t>
      </w:r>
      <w:r w:rsidR="009C0E9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C0E9C" w:rsidRPr="009C0E9C">
        <w:rPr>
          <w:rFonts w:ascii="Times New Roman" w:hAnsi="Times New Roman" w:cs="Times New Roman"/>
          <w:sz w:val="24"/>
          <w:szCs w:val="24"/>
        </w:rPr>
        <w:t>-</w:t>
      </w:r>
      <w:r w:rsidR="009C0E9C">
        <w:rPr>
          <w:rFonts w:ascii="Times New Roman" w:hAnsi="Times New Roman" w:cs="Times New Roman"/>
          <w:sz w:val="24"/>
          <w:szCs w:val="24"/>
        </w:rPr>
        <w:t>омоложение в «ОЛИМП КЛИНИК».</w:t>
      </w:r>
    </w:p>
    <w:p w14:paraId="69D17877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№3. Показания</w:t>
      </w:r>
    </w:p>
    <w:p w14:paraId="24076F15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E9C" w:rsidRPr="00BC511B">
        <w:rPr>
          <w:rFonts w:ascii="Times New Roman" w:hAnsi="Times New Roman" w:cs="Times New Roman"/>
          <w:sz w:val="24"/>
          <w:szCs w:val="24"/>
        </w:rPr>
        <w:t>4D-омоложение FOTONA</w:t>
      </w:r>
    </w:p>
    <w:p w14:paraId="4C3D4A27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Показания</w:t>
      </w:r>
    </w:p>
    <w:p w14:paraId="6652859E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ADF">
        <w:rPr>
          <w:rFonts w:ascii="Times New Roman" w:hAnsi="Times New Roman" w:cs="Times New Roman"/>
          <w:sz w:val="24"/>
          <w:szCs w:val="24"/>
        </w:rPr>
        <w:t>Возрастные проявления</w:t>
      </w:r>
    </w:p>
    <w:p w14:paraId="06DCFB3C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ADF">
        <w:rPr>
          <w:rFonts w:ascii="Times New Roman" w:hAnsi="Times New Roman" w:cs="Times New Roman"/>
          <w:sz w:val="24"/>
          <w:szCs w:val="24"/>
        </w:rPr>
        <w:t>Потеря тонуса кожи</w:t>
      </w:r>
    </w:p>
    <w:p w14:paraId="669ED16F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ADF">
        <w:rPr>
          <w:rFonts w:ascii="Times New Roman" w:hAnsi="Times New Roman" w:cs="Times New Roman"/>
          <w:sz w:val="24"/>
          <w:szCs w:val="24"/>
        </w:rPr>
        <w:t>Выраженные мимические морщины</w:t>
      </w:r>
    </w:p>
    <w:p w14:paraId="75D588B5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ADF">
        <w:rPr>
          <w:rFonts w:ascii="Times New Roman" w:hAnsi="Times New Roman" w:cs="Times New Roman"/>
          <w:sz w:val="24"/>
          <w:szCs w:val="24"/>
        </w:rPr>
        <w:t>Гусиные лапки</w:t>
      </w:r>
    </w:p>
    <w:p w14:paraId="1BEA6B7C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ADF">
        <w:rPr>
          <w:rFonts w:ascii="Times New Roman" w:hAnsi="Times New Roman" w:cs="Times New Roman"/>
          <w:sz w:val="24"/>
          <w:szCs w:val="24"/>
        </w:rPr>
        <w:t>Пигментация</w:t>
      </w:r>
    </w:p>
    <w:p w14:paraId="0B2A44E6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№6: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ADF">
        <w:rPr>
          <w:rFonts w:ascii="Times New Roman" w:hAnsi="Times New Roman" w:cs="Times New Roman"/>
          <w:sz w:val="24"/>
          <w:szCs w:val="24"/>
        </w:rPr>
        <w:t>Неровность рельефа</w:t>
      </w:r>
    </w:p>
    <w:p w14:paraId="6FA1DEA7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№4. Как проходит процедура?</w:t>
      </w:r>
    </w:p>
    <w:p w14:paraId="2FE7A83A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Как проходит</w:t>
      </w:r>
    </w:p>
    <w:p w14:paraId="652D80C6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ADF">
        <w:rPr>
          <w:rFonts w:ascii="Times New Roman" w:hAnsi="Times New Roman" w:cs="Times New Roman"/>
          <w:sz w:val="24"/>
          <w:szCs w:val="24"/>
        </w:rPr>
        <w:t xml:space="preserve">Лазерное </w:t>
      </w:r>
      <w:r w:rsidR="007C5ADF" w:rsidRPr="00BC511B">
        <w:rPr>
          <w:rFonts w:ascii="Times New Roman" w:hAnsi="Times New Roman" w:cs="Times New Roman"/>
          <w:sz w:val="24"/>
          <w:szCs w:val="24"/>
        </w:rPr>
        <w:t>4D-омоложение FOTONA</w:t>
      </w:r>
    </w:p>
    <w:p w14:paraId="1DB2259E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№1:</w:t>
      </w:r>
      <w:r>
        <w:rPr>
          <w:rFonts w:ascii="Times New Roman" w:hAnsi="Times New Roman" w:cs="Times New Roman"/>
          <w:sz w:val="24"/>
          <w:szCs w:val="24"/>
        </w:rPr>
        <w:t xml:space="preserve"> Консультация</w:t>
      </w:r>
    </w:p>
    <w:p w14:paraId="5659D146" w14:textId="15B93852" w:rsidR="00BC511B" w:rsidRPr="00E12B53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B53">
        <w:rPr>
          <w:rFonts w:ascii="Times New Roman" w:hAnsi="Times New Roman" w:cs="Times New Roman"/>
          <w:sz w:val="24"/>
          <w:szCs w:val="24"/>
        </w:rPr>
        <w:t xml:space="preserve">Предварительно проводится консультация пациента с косметологом. Врач </w:t>
      </w:r>
      <w:r w:rsidR="009566E1">
        <w:rPr>
          <w:rFonts w:ascii="Times New Roman" w:hAnsi="Times New Roman" w:cs="Times New Roman"/>
          <w:sz w:val="24"/>
          <w:szCs w:val="24"/>
        </w:rPr>
        <w:t>выясняет пожелания клиента</w:t>
      </w:r>
      <w:r w:rsidR="00E12B53">
        <w:rPr>
          <w:rFonts w:ascii="Times New Roman" w:hAnsi="Times New Roman" w:cs="Times New Roman"/>
          <w:sz w:val="24"/>
          <w:szCs w:val="24"/>
        </w:rPr>
        <w:t xml:space="preserve">, убеждается в отсутствии противопоказаний, рассказывает </w:t>
      </w:r>
      <w:r w:rsidR="00E12B53">
        <w:rPr>
          <w:rFonts w:ascii="Times New Roman" w:hAnsi="Times New Roman" w:cs="Times New Roman"/>
          <w:sz w:val="24"/>
          <w:szCs w:val="24"/>
        </w:rPr>
        <w:lastRenderedPageBreak/>
        <w:t>о процедуре 4</w:t>
      </w:r>
      <w:r w:rsidR="00E12B5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12B53">
        <w:rPr>
          <w:rFonts w:ascii="Times New Roman" w:hAnsi="Times New Roman" w:cs="Times New Roman"/>
          <w:sz w:val="24"/>
          <w:szCs w:val="24"/>
        </w:rPr>
        <w:t xml:space="preserve">-омоложения и всех ее нюансах. Процедура не требует специфической </w:t>
      </w:r>
      <w:r w:rsidR="00C32F2C">
        <w:rPr>
          <w:rFonts w:ascii="Times New Roman" w:hAnsi="Times New Roman" w:cs="Times New Roman"/>
          <w:sz w:val="24"/>
          <w:szCs w:val="24"/>
        </w:rPr>
        <w:t>подготовки</w:t>
      </w:r>
      <w:r w:rsidR="00E12B53">
        <w:rPr>
          <w:rFonts w:ascii="Times New Roman" w:hAnsi="Times New Roman" w:cs="Times New Roman"/>
          <w:sz w:val="24"/>
          <w:szCs w:val="24"/>
        </w:rPr>
        <w:t>. Но на коже не должно быть повреждений. Также рекомендуется позаботиться о ее увлажнени</w:t>
      </w:r>
      <w:r w:rsidR="005D4554">
        <w:rPr>
          <w:rFonts w:ascii="Times New Roman" w:hAnsi="Times New Roman" w:cs="Times New Roman"/>
          <w:sz w:val="24"/>
          <w:szCs w:val="24"/>
        </w:rPr>
        <w:t>и</w:t>
      </w:r>
      <w:r w:rsidR="00E12B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BE5115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№2:</w:t>
      </w:r>
      <w:r w:rsidR="00E12B53">
        <w:rPr>
          <w:rFonts w:ascii="Times New Roman" w:hAnsi="Times New Roman" w:cs="Times New Roman"/>
          <w:sz w:val="24"/>
          <w:szCs w:val="24"/>
        </w:rPr>
        <w:t xml:space="preserve"> Процедура </w:t>
      </w:r>
    </w:p>
    <w:p w14:paraId="7639669F" w14:textId="3341E024" w:rsidR="00BC511B" w:rsidRDefault="00BC511B" w:rsidP="00BC511B">
      <w:pPr>
        <w:tabs>
          <w:tab w:val="left" w:pos="31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№2:</w:t>
      </w:r>
      <w:r w:rsidR="00786B39">
        <w:rPr>
          <w:rFonts w:ascii="Times New Roman" w:hAnsi="Times New Roman" w:cs="Times New Roman"/>
          <w:sz w:val="24"/>
          <w:szCs w:val="24"/>
        </w:rPr>
        <w:t xml:space="preserve"> Лазерное 4</w:t>
      </w:r>
      <w:r w:rsidR="00786B3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86B39" w:rsidRPr="00786B39">
        <w:rPr>
          <w:rFonts w:ascii="Times New Roman" w:hAnsi="Times New Roman" w:cs="Times New Roman"/>
          <w:sz w:val="24"/>
          <w:szCs w:val="24"/>
        </w:rPr>
        <w:t>-</w:t>
      </w:r>
      <w:r w:rsidR="00786B39">
        <w:rPr>
          <w:rFonts w:ascii="Times New Roman" w:hAnsi="Times New Roman" w:cs="Times New Roman"/>
          <w:sz w:val="24"/>
          <w:szCs w:val="24"/>
        </w:rPr>
        <w:t xml:space="preserve">омоложение проводится при отсутствии противопоказаний. Сначала косметолог обрабатывает ткани на внешней и внутренней поверхности щек. Затем он воздействует на кожу лазером через слизистую </w:t>
      </w:r>
      <w:r w:rsidR="00C32F2C">
        <w:rPr>
          <w:rFonts w:ascii="Times New Roman" w:hAnsi="Times New Roman" w:cs="Times New Roman"/>
          <w:sz w:val="24"/>
          <w:szCs w:val="24"/>
        </w:rPr>
        <w:t>оболочку</w:t>
      </w:r>
      <w:r w:rsidR="00786B39">
        <w:rPr>
          <w:rFonts w:ascii="Times New Roman" w:hAnsi="Times New Roman" w:cs="Times New Roman"/>
          <w:sz w:val="24"/>
          <w:szCs w:val="24"/>
        </w:rPr>
        <w:t xml:space="preserve"> ротовой полости. </w:t>
      </w:r>
      <w:r w:rsidR="005D4554">
        <w:rPr>
          <w:rFonts w:ascii="Times New Roman" w:hAnsi="Times New Roman" w:cs="Times New Roman"/>
          <w:sz w:val="24"/>
          <w:szCs w:val="24"/>
        </w:rPr>
        <w:t>Процедура включает в себя 4 этапа</w:t>
      </w:r>
      <w:r w:rsidR="00786B39">
        <w:rPr>
          <w:rFonts w:ascii="Times New Roman" w:hAnsi="Times New Roman" w:cs="Times New Roman"/>
          <w:sz w:val="24"/>
          <w:szCs w:val="24"/>
        </w:rPr>
        <w:t xml:space="preserve">, </w:t>
      </w:r>
      <w:r w:rsidR="00C32F2C">
        <w:rPr>
          <w:rFonts w:ascii="Times New Roman" w:hAnsi="Times New Roman" w:cs="Times New Roman"/>
          <w:sz w:val="24"/>
          <w:szCs w:val="24"/>
        </w:rPr>
        <w:t>предполагающие</w:t>
      </w:r>
      <w:r w:rsidR="00786B39">
        <w:rPr>
          <w:rFonts w:ascii="Times New Roman" w:hAnsi="Times New Roman" w:cs="Times New Roman"/>
          <w:sz w:val="24"/>
          <w:szCs w:val="24"/>
        </w:rPr>
        <w:t xml:space="preserve"> комбинирование режимов воздействия лазера. Таким образом, прорабатываются все слои кожи. Лучи лазера проникают на конкретную глубину тканей. Происходит их равномерное нагревание, что провоцирует выработку естественного коллагена. В конце выполняется </w:t>
      </w:r>
      <w:r w:rsidR="00C32F2C">
        <w:rPr>
          <w:rFonts w:ascii="Times New Roman" w:hAnsi="Times New Roman" w:cs="Times New Roman"/>
          <w:sz w:val="24"/>
          <w:szCs w:val="24"/>
        </w:rPr>
        <w:t>деликатный</w:t>
      </w:r>
      <w:r w:rsidR="00786B39">
        <w:rPr>
          <w:rFonts w:ascii="Times New Roman" w:hAnsi="Times New Roman" w:cs="Times New Roman"/>
          <w:sz w:val="24"/>
          <w:szCs w:val="24"/>
        </w:rPr>
        <w:t xml:space="preserve"> холодный пилинг, бережно полирующий кожу без ее повреждения. Уже после первой процедуры вы заметите, что кожа заметно подтянулась, стала ровной и обрела </w:t>
      </w:r>
      <w:r w:rsidR="00C32F2C">
        <w:rPr>
          <w:rFonts w:ascii="Times New Roman" w:hAnsi="Times New Roman" w:cs="Times New Roman"/>
          <w:sz w:val="24"/>
          <w:szCs w:val="24"/>
        </w:rPr>
        <w:t>здоровый</w:t>
      </w:r>
      <w:r w:rsidR="00786B39">
        <w:rPr>
          <w:rFonts w:ascii="Times New Roman" w:hAnsi="Times New Roman" w:cs="Times New Roman"/>
          <w:sz w:val="24"/>
          <w:szCs w:val="24"/>
        </w:rPr>
        <w:t xml:space="preserve"> оттенок.</w:t>
      </w:r>
    </w:p>
    <w:p w14:paraId="1322D35B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№3:</w:t>
      </w:r>
      <w:r>
        <w:rPr>
          <w:rFonts w:ascii="Times New Roman" w:hAnsi="Times New Roman" w:cs="Times New Roman"/>
          <w:sz w:val="24"/>
          <w:szCs w:val="24"/>
        </w:rPr>
        <w:t xml:space="preserve"> Реабилитация</w:t>
      </w:r>
    </w:p>
    <w:p w14:paraId="3A130B9F" w14:textId="77777777" w:rsidR="008017AC" w:rsidRDefault="00BC511B" w:rsidP="001C0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7AC">
        <w:rPr>
          <w:rFonts w:ascii="Times New Roman" w:hAnsi="Times New Roman" w:cs="Times New Roman"/>
          <w:sz w:val="24"/>
          <w:szCs w:val="24"/>
        </w:rPr>
        <w:t xml:space="preserve">Методика относится к неинвазивным, поэтому не требует особой реабилитации. </w:t>
      </w:r>
      <w:r w:rsidR="001C030E">
        <w:rPr>
          <w:rFonts w:ascii="Times New Roman" w:hAnsi="Times New Roman" w:cs="Times New Roman"/>
          <w:sz w:val="24"/>
          <w:szCs w:val="24"/>
        </w:rPr>
        <w:t xml:space="preserve">Это деликатный и безопасный способ омоложения, который не причиняет пациенту </w:t>
      </w:r>
      <w:r w:rsidR="00C32F2C">
        <w:rPr>
          <w:rFonts w:ascii="Times New Roman" w:hAnsi="Times New Roman" w:cs="Times New Roman"/>
          <w:sz w:val="24"/>
          <w:szCs w:val="24"/>
        </w:rPr>
        <w:t>никаких</w:t>
      </w:r>
      <w:r w:rsidR="001C030E">
        <w:rPr>
          <w:rFonts w:ascii="Times New Roman" w:hAnsi="Times New Roman" w:cs="Times New Roman"/>
          <w:sz w:val="24"/>
          <w:szCs w:val="24"/>
        </w:rPr>
        <w:t xml:space="preserve"> неудобств. После сеанса врач расскажет о </w:t>
      </w:r>
      <w:r w:rsidR="00C32F2C">
        <w:rPr>
          <w:rFonts w:ascii="Times New Roman" w:hAnsi="Times New Roman" w:cs="Times New Roman"/>
          <w:sz w:val="24"/>
          <w:szCs w:val="24"/>
        </w:rPr>
        <w:t>правилах</w:t>
      </w:r>
      <w:r w:rsidR="001C030E">
        <w:rPr>
          <w:rFonts w:ascii="Times New Roman" w:hAnsi="Times New Roman" w:cs="Times New Roman"/>
          <w:sz w:val="24"/>
          <w:szCs w:val="24"/>
        </w:rPr>
        <w:t xml:space="preserve"> дальнейшего ухода за </w:t>
      </w:r>
      <w:r w:rsidR="00C32F2C">
        <w:rPr>
          <w:rFonts w:ascii="Times New Roman" w:hAnsi="Times New Roman" w:cs="Times New Roman"/>
          <w:sz w:val="24"/>
          <w:szCs w:val="24"/>
        </w:rPr>
        <w:t>кожей</w:t>
      </w:r>
      <w:r w:rsidR="001C030E">
        <w:rPr>
          <w:rFonts w:ascii="Times New Roman" w:hAnsi="Times New Roman" w:cs="Times New Roman"/>
          <w:sz w:val="24"/>
          <w:szCs w:val="24"/>
        </w:rPr>
        <w:t xml:space="preserve"> с учетом ее особенностей, а также глубины воздействия лазерных лучей. </w:t>
      </w:r>
      <w:r w:rsidR="00C32F2C">
        <w:rPr>
          <w:rFonts w:ascii="Times New Roman" w:hAnsi="Times New Roman" w:cs="Times New Roman"/>
          <w:sz w:val="24"/>
          <w:szCs w:val="24"/>
        </w:rPr>
        <w:t>Важно</w:t>
      </w:r>
      <w:r w:rsidR="001C030E">
        <w:rPr>
          <w:rFonts w:ascii="Times New Roman" w:hAnsi="Times New Roman" w:cs="Times New Roman"/>
          <w:sz w:val="24"/>
          <w:szCs w:val="24"/>
        </w:rPr>
        <w:t xml:space="preserve"> придерживаться этих рекомендаций, чтобы получить </w:t>
      </w:r>
      <w:r w:rsidR="00C32F2C">
        <w:rPr>
          <w:rFonts w:ascii="Times New Roman" w:hAnsi="Times New Roman" w:cs="Times New Roman"/>
          <w:sz w:val="24"/>
          <w:szCs w:val="24"/>
        </w:rPr>
        <w:t>выраженный</w:t>
      </w:r>
      <w:r w:rsidR="001C030E">
        <w:rPr>
          <w:rFonts w:ascii="Times New Roman" w:hAnsi="Times New Roman" w:cs="Times New Roman"/>
          <w:sz w:val="24"/>
          <w:szCs w:val="24"/>
        </w:rPr>
        <w:t xml:space="preserve"> результат. Одно из преимуществ 4</w:t>
      </w:r>
      <w:r w:rsidR="001C030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C030E" w:rsidRPr="00786B39">
        <w:rPr>
          <w:rFonts w:ascii="Times New Roman" w:hAnsi="Times New Roman" w:cs="Times New Roman"/>
          <w:sz w:val="24"/>
          <w:szCs w:val="24"/>
        </w:rPr>
        <w:t>-</w:t>
      </w:r>
      <w:r w:rsidR="001C030E">
        <w:rPr>
          <w:rFonts w:ascii="Times New Roman" w:hAnsi="Times New Roman" w:cs="Times New Roman"/>
          <w:sz w:val="24"/>
          <w:szCs w:val="24"/>
        </w:rPr>
        <w:t xml:space="preserve">омоложения в том, что </w:t>
      </w:r>
      <w:r w:rsidR="00C32F2C">
        <w:rPr>
          <w:rFonts w:ascii="Times New Roman" w:hAnsi="Times New Roman" w:cs="Times New Roman"/>
          <w:sz w:val="24"/>
          <w:szCs w:val="24"/>
        </w:rPr>
        <w:t>его</w:t>
      </w:r>
      <w:r w:rsidR="001C030E">
        <w:rPr>
          <w:rFonts w:ascii="Times New Roman" w:hAnsi="Times New Roman" w:cs="Times New Roman"/>
          <w:sz w:val="24"/>
          <w:szCs w:val="24"/>
        </w:rPr>
        <w:t xml:space="preserve"> можно проводить абсолютно в любое время года.</w:t>
      </w:r>
    </w:p>
    <w:p w14:paraId="07B1AA22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№5. Доктора</w:t>
      </w:r>
    </w:p>
    <w:p w14:paraId="45D885E3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Эксперты в </w:t>
      </w:r>
      <w:r w:rsidR="001C030E">
        <w:rPr>
          <w:rFonts w:ascii="Times New Roman" w:hAnsi="Times New Roman" w:cs="Times New Roman"/>
          <w:sz w:val="24"/>
          <w:szCs w:val="24"/>
        </w:rPr>
        <w:t>вашей молодости и красоте</w:t>
      </w:r>
    </w:p>
    <w:p w14:paraId="1E951D66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 w:rsidR="001C030E">
        <w:rPr>
          <w:rFonts w:ascii="Times New Roman" w:hAnsi="Times New Roman" w:cs="Times New Roman"/>
          <w:sz w:val="24"/>
          <w:szCs w:val="24"/>
        </w:rPr>
        <w:t xml:space="preserve"> Наши косметологи</w:t>
      </w:r>
    </w:p>
    <w:p w14:paraId="599593EA" w14:textId="77777777" w:rsidR="00BC511B" w:rsidRPr="00ED38B7" w:rsidRDefault="00BC511B" w:rsidP="00C32F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8B7">
        <w:rPr>
          <w:rFonts w:ascii="Times New Roman" w:hAnsi="Times New Roman" w:cs="Times New Roman"/>
          <w:sz w:val="24"/>
          <w:szCs w:val="24"/>
        </w:rPr>
        <w:t>4</w:t>
      </w:r>
      <w:r w:rsidR="00ED38B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D38B7" w:rsidRPr="00ED38B7">
        <w:rPr>
          <w:rFonts w:ascii="Times New Roman" w:hAnsi="Times New Roman" w:cs="Times New Roman"/>
          <w:sz w:val="24"/>
          <w:szCs w:val="24"/>
        </w:rPr>
        <w:t>-</w:t>
      </w:r>
      <w:r w:rsidR="00ED38B7">
        <w:rPr>
          <w:rFonts w:ascii="Times New Roman" w:hAnsi="Times New Roman" w:cs="Times New Roman"/>
          <w:sz w:val="24"/>
          <w:szCs w:val="24"/>
        </w:rPr>
        <w:t xml:space="preserve">омоложение в «ОЛИМП КЛИНИК» выполняется опытными косметологами, </w:t>
      </w:r>
      <w:r w:rsidR="00C32F2C">
        <w:rPr>
          <w:rFonts w:ascii="Times New Roman" w:hAnsi="Times New Roman" w:cs="Times New Roman"/>
          <w:sz w:val="24"/>
          <w:szCs w:val="24"/>
        </w:rPr>
        <w:t>использующими</w:t>
      </w:r>
      <w:r w:rsidR="00ED38B7">
        <w:rPr>
          <w:rFonts w:ascii="Times New Roman" w:hAnsi="Times New Roman" w:cs="Times New Roman"/>
          <w:sz w:val="24"/>
          <w:szCs w:val="24"/>
        </w:rPr>
        <w:t xml:space="preserve"> передовые методики омоложения. Врачи регулярно повышают </w:t>
      </w:r>
      <w:r w:rsidR="00C32F2C">
        <w:rPr>
          <w:rFonts w:ascii="Times New Roman" w:hAnsi="Times New Roman" w:cs="Times New Roman"/>
          <w:sz w:val="24"/>
          <w:szCs w:val="24"/>
        </w:rPr>
        <w:t>квалификацию</w:t>
      </w:r>
      <w:r w:rsidR="00ED38B7">
        <w:rPr>
          <w:rFonts w:ascii="Times New Roman" w:hAnsi="Times New Roman" w:cs="Times New Roman"/>
          <w:sz w:val="24"/>
          <w:szCs w:val="24"/>
        </w:rPr>
        <w:t xml:space="preserve"> и </w:t>
      </w:r>
      <w:r w:rsidR="00C32F2C">
        <w:rPr>
          <w:rFonts w:ascii="Times New Roman" w:hAnsi="Times New Roman" w:cs="Times New Roman"/>
          <w:sz w:val="24"/>
          <w:szCs w:val="24"/>
        </w:rPr>
        <w:t>индивидуально</w:t>
      </w:r>
      <w:r w:rsidR="00ED38B7">
        <w:rPr>
          <w:rFonts w:ascii="Times New Roman" w:hAnsi="Times New Roman" w:cs="Times New Roman"/>
          <w:sz w:val="24"/>
          <w:szCs w:val="24"/>
        </w:rPr>
        <w:t xml:space="preserve"> подходят к </w:t>
      </w:r>
      <w:r w:rsidR="00C32F2C">
        <w:rPr>
          <w:rFonts w:ascii="Times New Roman" w:hAnsi="Times New Roman" w:cs="Times New Roman"/>
          <w:sz w:val="24"/>
          <w:szCs w:val="24"/>
        </w:rPr>
        <w:t>каждому</w:t>
      </w:r>
      <w:r w:rsidR="00ED38B7">
        <w:rPr>
          <w:rFonts w:ascii="Times New Roman" w:hAnsi="Times New Roman" w:cs="Times New Roman"/>
          <w:sz w:val="24"/>
          <w:szCs w:val="24"/>
        </w:rPr>
        <w:t xml:space="preserve"> пациенту.</w:t>
      </w:r>
      <w:r w:rsidR="00CC4CB8">
        <w:rPr>
          <w:rFonts w:ascii="Times New Roman" w:hAnsi="Times New Roman" w:cs="Times New Roman"/>
          <w:sz w:val="24"/>
          <w:szCs w:val="24"/>
        </w:rPr>
        <w:t xml:space="preserve"> </w:t>
      </w:r>
      <w:r w:rsidR="00C32F2C">
        <w:rPr>
          <w:rFonts w:ascii="Times New Roman" w:hAnsi="Times New Roman" w:cs="Times New Roman"/>
          <w:sz w:val="24"/>
          <w:szCs w:val="24"/>
        </w:rPr>
        <w:t>Мы используем оригинальные лазеры от ведущих производителей, что позволяет достичь заметного результата без побочных эффектов.</w:t>
      </w:r>
    </w:p>
    <w:p w14:paraId="5A586B3F" w14:textId="77777777" w:rsidR="00BC511B" w:rsidRDefault="00BC511B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№6. Стоимость</w:t>
      </w:r>
    </w:p>
    <w:p w14:paraId="0D1737AA" w14:textId="77777777" w:rsidR="00C32F2C" w:rsidRPr="00C32F2C" w:rsidRDefault="00C32F2C" w:rsidP="00BC51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лазерного </w:t>
      </w:r>
      <w:r w:rsidRPr="00C32F2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32F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омоложения определяется на консультации косметолога «ОЛИМП КЛИНИК». На нее влияет возраст пациента, а также необходимое для получения желаемого результата количество процедур.</w:t>
      </w:r>
    </w:p>
    <w:p w14:paraId="4EBF3E30" w14:textId="77777777" w:rsidR="00E74620" w:rsidRPr="005D4554" w:rsidRDefault="00E74620"/>
    <w:sectPr w:rsidR="00E74620" w:rsidRPr="005D455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7E2"/>
    <w:rsid w:val="000647E2"/>
    <w:rsid w:val="001805F0"/>
    <w:rsid w:val="001C030E"/>
    <w:rsid w:val="002A265B"/>
    <w:rsid w:val="00385A62"/>
    <w:rsid w:val="0053715D"/>
    <w:rsid w:val="005C4B60"/>
    <w:rsid w:val="005D4554"/>
    <w:rsid w:val="00774109"/>
    <w:rsid w:val="00786B39"/>
    <w:rsid w:val="007C5ADF"/>
    <w:rsid w:val="008017AC"/>
    <w:rsid w:val="008D1321"/>
    <w:rsid w:val="008D44C6"/>
    <w:rsid w:val="009566E1"/>
    <w:rsid w:val="009C0E9C"/>
    <w:rsid w:val="00B37426"/>
    <w:rsid w:val="00BC511B"/>
    <w:rsid w:val="00C32F2C"/>
    <w:rsid w:val="00CC4CB8"/>
    <w:rsid w:val="00E12B53"/>
    <w:rsid w:val="00E74620"/>
    <w:rsid w:val="00ED38B7"/>
    <w:rsid w:val="00EE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B02E"/>
  <w15:chartTrackingRefBased/>
  <w15:docId w15:val="{2BF708F1-8FD2-40B7-8FCB-C05B5A84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11B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3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545</Words>
  <Characters>3401</Characters>
  <Application>Microsoft Office Word</Application>
  <DocSecurity>0</DocSecurity>
  <Lines>61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Паша Дмитрий</cp:lastModifiedBy>
  <cp:revision>4</cp:revision>
  <dcterms:created xsi:type="dcterms:W3CDTF">2021-08-15T10:19:00Z</dcterms:created>
  <dcterms:modified xsi:type="dcterms:W3CDTF">2026-04-04T20:44:00Z</dcterms:modified>
</cp:coreProperties>
</file>