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0085FD" w14:textId="0136D948" w:rsidR="00245708" w:rsidRPr="00245708" w:rsidRDefault="00DE4AC1" w:rsidP="00245708">
      <w:pPr>
        <w:spacing w:after="0" w:line="240" w:lineRule="auto"/>
        <w:textAlignment w:val="baseline"/>
        <w:rPr>
          <w:rFonts w:eastAsia="Times New Roman" w:cstheme="minorHAnsi"/>
          <w:color w:val="282828"/>
          <w:sz w:val="6"/>
          <w:szCs w:val="6"/>
          <w:lang w:eastAsia="uk-UA"/>
        </w:rPr>
      </w:pPr>
      <w:r w:rsidRPr="00616CD9">
        <w:rPr>
          <w:rFonts w:eastAsia="Times New Roman" w:cstheme="minorHAnsi"/>
          <w:b/>
          <w:bCs/>
          <w:color w:val="282828"/>
          <w:spacing w:val="-15"/>
          <w:sz w:val="44"/>
          <w:szCs w:val="44"/>
          <w:lang w:val="pl-PL" w:eastAsia="uk-UA"/>
        </w:rPr>
        <w:t>S</w:t>
      </w:r>
      <w:r w:rsidRPr="00616CD9">
        <w:rPr>
          <w:rFonts w:eastAsia="Times New Roman" w:cstheme="minorHAnsi"/>
          <w:b/>
          <w:bCs/>
          <w:color w:val="282828"/>
          <w:spacing w:val="-15"/>
          <w:sz w:val="44"/>
          <w:szCs w:val="44"/>
          <w:lang w:eastAsia="uk-UA"/>
        </w:rPr>
        <w:t>tyl ubioru dla nastolatka</w:t>
      </w:r>
      <w:r w:rsidR="00245708" w:rsidRPr="00245708">
        <w:rPr>
          <w:rFonts w:eastAsia="Times New Roman" w:cstheme="minorHAnsi"/>
          <w:color w:val="FFFFFF"/>
          <w:sz w:val="18"/>
          <w:szCs w:val="18"/>
          <w:bdr w:val="none" w:sz="0" w:space="0" w:color="auto" w:frame="1"/>
          <w:lang w:eastAsia="uk-UA"/>
        </w:rPr>
        <w:t>0</w:t>
      </w:r>
    </w:p>
    <w:p w14:paraId="1121174D" w14:textId="77777777" w:rsidR="00245708" w:rsidRPr="00245708" w:rsidRDefault="00245708" w:rsidP="00245708">
      <w:pPr>
        <w:spacing w:after="0" w:line="240" w:lineRule="auto"/>
        <w:textAlignment w:val="baseline"/>
        <w:rPr>
          <w:rFonts w:ascii="inherit" w:eastAsia="Times New Roman" w:hAnsi="inherit" w:cs="Arial"/>
          <w:color w:val="282828"/>
          <w:sz w:val="2"/>
          <w:szCs w:val="2"/>
          <w:lang w:eastAsia="uk-UA"/>
        </w:rPr>
      </w:pPr>
      <w:r w:rsidRPr="00245708">
        <w:rPr>
          <w:rFonts w:ascii="Arial" w:eastAsia="Times New Roman" w:hAnsi="Arial" w:cs="Arial"/>
          <w:color w:val="FFFFFF"/>
          <w:sz w:val="15"/>
          <w:szCs w:val="15"/>
          <w:bdr w:val="none" w:sz="0" w:space="0" w:color="auto" w:frame="1"/>
          <w:lang w:eastAsia="uk-UA"/>
        </w:rPr>
        <w:t>0</w:t>
      </w:r>
    </w:p>
    <w:p w14:paraId="3D879706" w14:textId="77777777" w:rsidR="00245708" w:rsidRPr="00245708" w:rsidRDefault="00245708" w:rsidP="00245708">
      <w:pPr>
        <w:spacing w:after="0" w:line="240" w:lineRule="auto"/>
        <w:textAlignment w:val="baseline"/>
        <w:rPr>
          <w:rFonts w:ascii="inherit" w:eastAsia="Times New Roman" w:hAnsi="inherit" w:cs="Arial"/>
          <w:color w:val="282828"/>
          <w:sz w:val="2"/>
          <w:szCs w:val="2"/>
          <w:lang w:eastAsia="uk-UA"/>
        </w:rPr>
      </w:pPr>
      <w:r w:rsidRPr="00245708">
        <w:rPr>
          <w:rFonts w:ascii="Arial" w:eastAsia="Times New Roman" w:hAnsi="Arial" w:cs="Arial"/>
          <w:color w:val="FFFFFF"/>
          <w:sz w:val="15"/>
          <w:szCs w:val="15"/>
          <w:bdr w:val="none" w:sz="0" w:space="0" w:color="auto" w:frame="1"/>
          <w:lang w:eastAsia="uk-UA"/>
        </w:rPr>
        <w:t>0</w:t>
      </w:r>
    </w:p>
    <w:p w14:paraId="15B9A7E9" w14:textId="77777777" w:rsidR="00245708" w:rsidRPr="00245708" w:rsidRDefault="00245708" w:rsidP="00245708">
      <w:pPr>
        <w:spacing w:after="0" w:line="240" w:lineRule="auto"/>
        <w:textAlignment w:val="baseline"/>
        <w:rPr>
          <w:rFonts w:ascii="inherit" w:eastAsia="Times New Roman" w:hAnsi="inherit" w:cs="Arial"/>
          <w:color w:val="282828"/>
          <w:sz w:val="2"/>
          <w:szCs w:val="2"/>
          <w:lang w:eastAsia="uk-UA"/>
        </w:rPr>
      </w:pPr>
      <w:r w:rsidRPr="00245708">
        <w:rPr>
          <w:rFonts w:ascii="Arial" w:eastAsia="Times New Roman" w:hAnsi="Arial" w:cs="Arial"/>
          <w:color w:val="FFFFFF"/>
          <w:sz w:val="15"/>
          <w:szCs w:val="15"/>
          <w:bdr w:val="none" w:sz="0" w:space="0" w:color="auto" w:frame="1"/>
          <w:lang w:eastAsia="uk-UA"/>
        </w:rPr>
        <w:t>0</w:t>
      </w:r>
    </w:p>
    <w:p w14:paraId="450C19FE" w14:textId="0266BE67" w:rsidR="00245708" w:rsidRPr="00245708" w:rsidRDefault="00245708" w:rsidP="00245708">
      <w:pPr>
        <w:spacing w:after="0" w:line="240" w:lineRule="auto"/>
        <w:textAlignment w:val="baseline"/>
        <w:rPr>
          <w:rFonts w:ascii="inherit" w:eastAsia="Times New Roman" w:hAnsi="inherit" w:cs="Arial"/>
          <w:color w:val="282828"/>
          <w:sz w:val="2"/>
          <w:szCs w:val="2"/>
          <w:lang w:eastAsia="uk-UA"/>
        </w:rPr>
      </w:pPr>
      <w:r w:rsidRPr="00245708">
        <w:rPr>
          <w:rFonts w:ascii="Arial" w:eastAsia="Times New Roman" w:hAnsi="Arial" w:cs="Arial"/>
          <w:color w:val="FFFFFF"/>
          <w:sz w:val="15"/>
          <w:szCs w:val="15"/>
          <w:bdr w:val="none" w:sz="0" w:space="0" w:color="auto" w:frame="1"/>
          <w:lang w:eastAsia="uk-UA"/>
        </w:rPr>
        <w:t>0</w:t>
      </w:r>
    </w:p>
    <w:p w14:paraId="20EEA4A9" w14:textId="1148CFE8" w:rsidR="00245708" w:rsidRDefault="00DE4AC1" w:rsidP="00245708">
      <w:pPr>
        <w:spacing w:before="150" w:after="150" w:line="300" w:lineRule="atLeast"/>
        <w:jc w:val="both"/>
        <w:textAlignment w:val="baseline"/>
        <w:rPr>
          <w:rFonts w:ascii="Arial" w:eastAsia="Times New Roman" w:hAnsi="Arial" w:cs="Arial"/>
          <w:color w:val="282828"/>
          <w:sz w:val="18"/>
          <w:szCs w:val="18"/>
          <w:lang w:eastAsia="uk-UA"/>
        </w:rPr>
      </w:pPr>
      <w:r>
        <w:rPr>
          <w:rFonts w:ascii="Arial" w:eastAsia="Times New Roman" w:hAnsi="Arial" w:cs="Arial"/>
          <w:noProof/>
          <w:color w:val="282828"/>
          <w:sz w:val="18"/>
          <w:szCs w:val="18"/>
          <w:lang w:eastAsia="uk-UA"/>
        </w:rPr>
        <w:drawing>
          <wp:inline distT="0" distB="0" distL="0" distR="0" wp14:anchorId="3A354592" wp14:editId="3AA2F4E0">
            <wp:extent cx="2686050" cy="3275330"/>
            <wp:effectExtent l="0" t="0" r="0" b="127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294" cy="330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82828"/>
          <w:sz w:val="18"/>
          <w:szCs w:val="18"/>
          <w:lang w:eastAsia="uk-UA"/>
        </w:rPr>
        <w:drawing>
          <wp:inline distT="0" distB="0" distL="0" distR="0" wp14:anchorId="315CA06B" wp14:editId="27EC4453">
            <wp:extent cx="2600325" cy="2826996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ez tytułu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634" cy="2849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B3A53" w14:textId="77777777" w:rsidR="00245708" w:rsidRPr="00DE4AC1" w:rsidRDefault="00245708" w:rsidP="00245708">
      <w:pPr>
        <w:spacing w:before="150" w:after="150" w:line="300" w:lineRule="atLeast"/>
        <w:jc w:val="both"/>
        <w:textAlignment w:val="baseline"/>
        <w:rPr>
          <w:rFonts w:eastAsia="Times New Roman" w:cstheme="minorHAnsi"/>
          <w:color w:val="282828"/>
          <w:lang w:eastAsia="uk-UA"/>
        </w:rPr>
      </w:pPr>
      <w:r w:rsidRPr="00DE4AC1">
        <w:rPr>
          <w:rFonts w:eastAsia="Times New Roman" w:cstheme="minorHAnsi"/>
          <w:color w:val="282828"/>
          <w:lang w:eastAsia="uk-UA"/>
        </w:rPr>
        <w:t>Nastolatek to dziecko, które na co dzień nabiera cech osoby dorosłej, wszechstronnej i samodzielnej. To właśnie ubrania w tym wieku są dla dzieci najbardziej wyrazistym sposobem wyrażania siebie, ponieważ jest to doskonała okazja, aby pokazać swoją indywidualność. Jaki powinien być styl ubioru, aby nastolatka wyglądała pięknie i nowocześnie?</w:t>
      </w:r>
    </w:p>
    <w:p w14:paraId="16096750" w14:textId="0B4F8D14" w:rsidR="00245708" w:rsidRPr="00DE4AC1" w:rsidRDefault="00245708" w:rsidP="00245708">
      <w:pPr>
        <w:spacing w:before="150" w:after="150" w:line="300" w:lineRule="atLeast"/>
        <w:jc w:val="both"/>
        <w:textAlignment w:val="baseline"/>
        <w:rPr>
          <w:rFonts w:eastAsia="Times New Roman" w:cstheme="minorHAnsi"/>
          <w:color w:val="282828"/>
          <w:lang w:eastAsia="uk-UA"/>
        </w:rPr>
      </w:pPr>
      <w:r w:rsidRPr="00DE4AC1">
        <w:rPr>
          <w:rFonts w:eastAsia="Times New Roman" w:cstheme="minorHAnsi"/>
          <w:color w:val="282828"/>
          <w:lang w:eastAsia="uk-UA"/>
        </w:rPr>
        <w:t>Nastolatki często wyrażają swój stosunek do określonego stylu życia lub pokazują, że należą do określonego ruchu młodzieżowego. Oczywiście nie zapominaj</w:t>
      </w:r>
      <w:r w:rsidR="00DE4AC1" w:rsidRPr="00DE4AC1">
        <w:rPr>
          <w:rFonts w:eastAsia="Times New Roman" w:cstheme="minorHAnsi"/>
          <w:color w:val="282828"/>
          <w:lang w:val="pl-PL" w:eastAsia="uk-UA"/>
        </w:rPr>
        <w:t>my</w:t>
      </w:r>
      <w:r w:rsidRPr="00DE4AC1">
        <w:rPr>
          <w:rFonts w:eastAsia="Times New Roman" w:cstheme="minorHAnsi"/>
          <w:color w:val="282828"/>
          <w:lang w:eastAsia="uk-UA"/>
        </w:rPr>
        <w:t>, że wielu nastolatków w ubraniach próbuje naśladować popularnych, publicznych ludzi. Naśladują swoich ulubionych muzyków, gwiazdy show-biznesu, aktorów filmowych. Dlatego często wybierają te modele odzieży, które były już widziane na ich idolach. Dotyczy to zwłaszcza nastoletnich dziewcząt.</w:t>
      </w:r>
    </w:p>
    <w:p w14:paraId="01CD146D" w14:textId="1C810407" w:rsidR="00245708" w:rsidRPr="00DE4AC1" w:rsidRDefault="00245708" w:rsidP="00245708">
      <w:pPr>
        <w:spacing w:before="150" w:after="150" w:line="300" w:lineRule="atLeast"/>
        <w:jc w:val="both"/>
        <w:textAlignment w:val="baseline"/>
        <w:rPr>
          <w:rFonts w:eastAsia="Times New Roman" w:cstheme="minorHAnsi"/>
          <w:color w:val="282828"/>
          <w:lang w:eastAsia="uk-UA"/>
        </w:rPr>
      </w:pPr>
      <w:r w:rsidRPr="00DE4AC1">
        <w:rPr>
          <w:rFonts w:eastAsia="Times New Roman" w:cstheme="minorHAnsi"/>
          <w:color w:val="282828"/>
          <w:lang w:eastAsia="uk-UA"/>
        </w:rPr>
        <w:t xml:space="preserve">Modne ubrania dla nastolatek muszą być uszyte z naturalnych materiałów, być wygodne i </w:t>
      </w:r>
      <w:r w:rsidR="00DE4AC1" w:rsidRPr="00DE4AC1">
        <w:rPr>
          <w:rFonts w:eastAsia="Times New Roman" w:cstheme="minorHAnsi"/>
          <w:color w:val="282828"/>
          <w:lang w:val="pl-PL" w:eastAsia="uk-UA"/>
        </w:rPr>
        <w:t>komfortowe</w:t>
      </w:r>
      <w:r w:rsidRPr="00DE4AC1">
        <w:rPr>
          <w:rFonts w:eastAsia="Times New Roman" w:cstheme="minorHAnsi"/>
          <w:color w:val="282828"/>
          <w:lang w:eastAsia="uk-UA"/>
        </w:rPr>
        <w:t>, stylowe, a jednocześnie nie krępować ruchów.</w:t>
      </w:r>
    </w:p>
    <w:p w14:paraId="5074362C" w14:textId="0AEA0769" w:rsidR="00245708" w:rsidRDefault="00245708" w:rsidP="00245708">
      <w:pPr>
        <w:spacing w:before="150" w:after="150" w:line="300" w:lineRule="atLeast"/>
        <w:jc w:val="both"/>
        <w:textAlignment w:val="baseline"/>
        <w:rPr>
          <w:rFonts w:eastAsia="Times New Roman" w:cstheme="minorHAnsi"/>
          <w:color w:val="282828"/>
          <w:lang w:eastAsia="uk-UA"/>
        </w:rPr>
      </w:pPr>
      <w:r w:rsidRPr="00DE4AC1">
        <w:rPr>
          <w:rFonts w:eastAsia="Times New Roman" w:cstheme="minorHAnsi"/>
          <w:color w:val="282828"/>
          <w:lang w:eastAsia="uk-UA"/>
        </w:rPr>
        <w:t>Ponadto dorastające dziewczyny muszą wyrażać swoją oryginalność, przyciągać uwagę i wyróżniać się z tłumu. Ale jednocześnie bycie nastolatkiem nie oznacza, że ​​trzeba być „barbie” - błyskotliwym i olśniewającym. Wręcz przeciwnie, dziewczyny XXI wieku wybierają kolory khaki i te im bliskie, najbardziej oryginalne i zarazem praktyczne.</w:t>
      </w:r>
    </w:p>
    <w:p w14:paraId="4F2AFFF1" w14:textId="3FA98E40" w:rsidR="00616CD9" w:rsidRDefault="00616CD9" w:rsidP="00245708">
      <w:pPr>
        <w:spacing w:before="150" w:after="150" w:line="300" w:lineRule="atLeast"/>
        <w:jc w:val="both"/>
        <w:textAlignment w:val="baseline"/>
        <w:rPr>
          <w:rFonts w:eastAsia="Times New Roman" w:cstheme="minorHAnsi"/>
          <w:color w:val="282828"/>
          <w:lang w:eastAsia="uk-UA"/>
        </w:rPr>
      </w:pPr>
    </w:p>
    <w:p w14:paraId="66C314F3" w14:textId="6507971A" w:rsidR="00616CD9" w:rsidRDefault="00616CD9" w:rsidP="00245708">
      <w:pPr>
        <w:spacing w:before="150" w:after="150" w:line="300" w:lineRule="atLeast"/>
        <w:jc w:val="both"/>
        <w:textAlignment w:val="baseline"/>
        <w:rPr>
          <w:rFonts w:eastAsia="Times New Roman" w:cstheme="minorHAnsi"/>
          <w:color w:val="282828"/>
          <w:lang w:eastAsia="uk-UA"/>
        </w:rPr>
      </w:pPr>
    </w:p>
    <w:p w14:paraId="6F3C9EB4" w14:textId="03A14C91" w:rsidR="00616CD9" w:rsidRDefault="00616CD9" w:rsidP="00245708">
      <w:pPr>
        <w:spacing w:before="150" w:after="150" w:line="300" w:lineRule="atLeast"/>
        <w:jc w:val="both"/>
        <w:textAlignment w:val="baseline"/>
        <w:rPr>
          <w:rFonts w:eastAsia="Times New Roman" w:cstheme="minorHAnsi"/>
          <w:color w:val="282828"/>
          <w:lang w:eastAsia="uk-UA"/>
        </w:rPr>
      </w:pPr>
    </w:p>
    <w:p w14:paraId="5E02FCD0" w14:textId="33A9A2DC" w:rsidR="00616CD9" w:rsidRDefault="00616CD9" w:rsidP="00245708">
      <w:pPr>
        <w:spacing w:before="150" w:after="150" w:line="300" w:lineRule="atLeast"/>
        <w:jc w:val="both"/>
        <w:textAlignment w:val="baseline"/>
        <w:rPr>
          <w:rFonts w:eastAsia="Times New Roman" w:cstheme="minorHAnsi"/>
          <w:color w:val="282828"/>
          <w:lang w:eastAsia="uk-UA"/>
        </w:rPr>
      </w:pPr>
    </w:p>
    <w:p w14:paraId="0DD9AFF6" w14:textId="77777777" w:rsidR="00616CD9" w:rsidRDefault="00616CD9" w:rsidP="00245708">
      <w:pPr>
        <w:spacing w:before="150" w:after="150" w:line="300" w:lineRule="atLeast"/>
        <w:jc w:val="both"/>
        <w:textAlignment w:val="baseline"/>
        <w:rPr>
          <w:rFonts w:eastAsia="Times New Roman" w:cstheme="minorHAnsi"/>
          <w:color w:val="282828"/>
          <w:lang w:eastAsia="uk-UA"/>
        </w:rPr>
      </w:pPr>
    </w:p>
    <w:p w14:paraId="72A53BBA" w14:textId="631CBC3D" w:rsidR="00616CD9" w:rsidRPr="00245708" w:rsidRDefault="00616CD9" w:rsidP="00245708">
      <w:pPr>
        <w:spacing w:before="150" w:after="150" w:line="300" w:lineRule="atLeast"/>
        <w:jc w:val="both"/>
        <w:textAlignment w:val="baseline"/>
        <w:rPr>
          <w:rFonts w:eastAsia="Times New Roman" w:cstheme="minorHAnsi"/>
          <w:b/>
          <w:bCs/>
          <w:i/>
          <w:iCs/>
          <w:color w:val="282828"/>
          <w:lang w:eastAsia="uk-UA"/>
        </w:rPr>
      </w:pPr>
      <w:r w:rsidRPr="00DE4AC1">
        <w:rPr>
          <w:rFonts w:eastAsia="Times New Roman" w:cstheme="minorHAnsi"/>
          <w:color w:val="282828"/>
          <w:lang w:eastAsia="uk-UA"/>
        </w:rPr>
        <w:lastRenderedPageBreak/>
        <w:t xml:space="preserve">Bardzo popularne </w:t>
      </w:r>
      <w:r w:rsidRPr="00616CD9">
        <w:rPr>
          <w:rFonts w:eastAsia="Times New Roman" w:cstheme="minorHAnsi"/>
          <w:color w:val="282828"/>
          <w:u w:val="single"/>
          <w:lang w:eastAsia="uk-UA"/>
        </w:rPr>
        <w:t xml:space="preserve">są szerokie dżinsy </w:t>
      </w:r>
      <w:r w:rsidRPr="00616CD9">
        <w:rPr>
          <w:rFonts w:eastAsia="Times New Roman" w:cstheme="minorHAnsi"/>
          <w:color w:val="282828"/>
          <w:u w:val="single"/>
          <w:lang w:val="pl-PL" w:eastAsia="uk-UA"/>
        </w:rPr>
        <w:t xml:space="preserve">lub </w:t>
      </w:r>
      <w:proofErr w:type="spellStart"/>
      <w:r w:rsidRPr="00616CD9">
        <w:rPr>
          <w:rFonts w:eastAsia="Times New Roman" w:cstheme="minorHAnsi"/>
          <w:color w:val="282828"/>
          <w:u w:val="single"/>
          <w:lang w:val="pl-PL" w:eastAsia="uk-UA"/>
        </w:rPr>
        <w:t>joggery</w:t>
      </w:r>
      <w:proofErr w:type="spellEnd"/>
      <w:r w:rsidRPr="00616CD9">
        <w:rPr>
          <w:rFonts w:eastAsia="Times New Roman" w:cstheme="minorHAnsi"/>
          <w:color w:val="282828"/>
          <w:u w:val="single"/>
          <w:lang w:val="pl-PL" w:eastAsia="uk-UA"/>
        </w:rPr>
        <w:t xml:space="preserve"> </w:t>
      </w:r>
      <w:r w:rsidRPr="00616CD9">
        <w:rPr>
          <w:rFonts w:eastAsia="Times New Roman" w:cstheme="minorHAnsi"/>
          <w:color w:val="282828"/>
          <w:u w:val="single"/>
          <w:lang w:eastAsia="uk-UA"/>
        </w:rPr>
        <w:t>z różnorodnymi kieszeniami,</w:t>
      </w:r>
      <w:r w:rsidRPr="00616CD9">
        <w:rPr>
          <w:rFonts w:eastAsia="Times New Roman" w:cstheme="minorHAnsi"/>
          <w:color w:val="282828"/>
          <w:u w:val="single"/>
          <w:lang w:val="pl-PL" w:eastAsia="uk-UA"/>
        </w:rPr>
        <w:t xml:space="preserve"> obszernymi</w:t>
      </w:r>
      <w:r w:rsidRPr="00616CD9">
        <w:rPr>
          <w:rFonts w:eastAsia="Times New Roman" w:cstheme="minorHAnsi"/>
          <w:color w:val="282828"/>
          <w:u w:val="single"/>
          <w:lang w:eastAsia="uk-UA"/>
        </w:rPr>
        <w:t xml:space="preserve"> wstawkami i dodatkami.</w:t>
      </w:r>
      <w:r>
        <w:rPr>
          <w:rFonts w:eastAsia="Times New Roman" w:cstheme="minorHAnsi"/>
          <w:color w:val="282828"/>
          <w:lang w:val="pl-PL" w:eastAsia="uk-UA"/>
        </w:rPr>
        <w:t xml:space="preserve"> </w:t>
      </w:r>
      <w:r w:rsidRPr="00DE4AC1">
        <w:rPr>
          <w:rFonts w:eastAsia="Times New Roman" w:cstheme="minorHAnsi"/>
          <w:color w:val="282828"/>
          <w:lang w:val="pl-PL" w:eastAsia="uk-UA"/>
        </w:rPr>
        <w:t>S</w:t>
      </w:r>
      <w:r w:rsidRPr="00DE4AC1">
        <w:rPr>
          <w:rFonts w:eastAsia="Times New Roman" w:cstheme="minorHAnsi"/>
          <w:color w:val="282828"/>
          <w:lang w:eastAsia="uk-UA"/>
        </w:rPr>
        <w:t xml:space="preserve">tyl ubioru dla nastolatków nie ogranicza się do tego. Wiele osób woli </w:t>
      </w:r>
      <w:r w:rsidRPr="00DE4AC1">
        <w:rPr>
          <w:rFonts w:eastAsia="Times New Roman" w:cstheme="minorHAnsi"/>
          <w:color w:val="282828"/>
          <w:lang w:val="pl-PL" w:eastAsia="uk-UA"/>
        </w:rPr>
        <w:t>kombinezony</w:t>
      </w:r>
      <w:r w:rsidRPr="00DE4AC1">
        <w:rPr>
          <w:rFonts w:eastAsia="Times New Roman" w:cstheme="minorHAnsi"/>
          <w:color w:val="282828"/>
          <w:lang w:eastAsia="uk-UA"/>
        </w:rPr>
        <w:t>, sukienki, tuniki, bluzki, które nadają się na każdą okazję. Te ubrania moż</w:t>
      </w:r>
      <w:r w:rsidRPr="00DE4AC1">
        <w:rPr>
          <w:rFonts w:eastAsia="Times New Roman" w:cstheme="minorHAnsi"/>
          <w:color w:val="282828"/>
          <w:lang w:val="pl-PL" w:eastAsia="uk-UA"/>
        </w:rPr>
        <w:t>na</w:t>
      </w:r>
      <w:r w:rsidRPr="00DE4AC1">
        <w:rPr>
          <w:rFonts w:eastAsia="Times New Roman" w:cstheme="minorHAnsi"/>
          <w:color w:val="282828"/>
          <w:lang w:eastAsia="uk-UA"/>
        </w:rPr>
        <w:t xml:space="preserve"> nosić zarówno do szkoły, jak i na dyskotekę.</w:t>
      </w:r>
      <w:r w:rsidRPr="00DE4AC1">
        <w:rPr>
          <w:rFonts w:eastAsia="Times New Roman" w:cstheme="minorHAnsi"/>
          <w:color w:val="282828"/>
          <w:lang w:val="pl-PL" w:eastAsia="uk-UA"/>
        </w:rPr>
        <w:t xml:space="preserve"> Właśnie takie rozwiązanie zawsze znajdziesz w marce </w:t>
      </w:r>
      <w:r w:rsidRPr="00616CD9">
        <w:rPr>
          <w:rFonts w:eastAsia="Times New Roman" w:cstheme="minorHAnsi"/>
          <w:b/>
          <w:bCs/>
          <w:i/>
          <w:iCs/>
          <w:color w:val="282828"/>
          <w:lang w:val="pl-PL" w:eastAsia="uk-UA"/>
        </w:rPr>
        <w:t>Reporter Young.</w:t>
      </w:r>
    </w:p>
    <w:p w14:paraId="154F087C" w14:textId="6AEAB6BC" w:rsidR="00245708" w:rsidRPr="00245708" w:rsidRDefault="00DE4AC1" w:rsidP="00245708">
      <w:pPr>
        <w:spacing w:before="150" w:after="150" w:line="300" w:lineRule="atLeast"/>
        <w:jc w:val="both"/>
        <w:textAlignment w:val="baseline"/>
        <w:rPr>
          <w:rFonts w:eastAsia="Times New Roman" w:cstheme="minorHAnsi"/>
          <w:color w:val="282828"/>
          <w:lang w:eastAsia="uk-UA"/>
        </w:rPr>
      </w:pPr>
      <w:r w:rsidRPr="00DE4AC1">
        <w:rPr>
          <w:rFonts w:eastAsia="Times New Roman" w:cstheme="minorHAnsi"/>
          <w:noProof/>
          <w:color w:val="282828"/>
          <w:lang w:eastAsia="uk-UA"/>
        </w:rPr>
        <w:drawing>
          <wp:inline distT="0" distB="0" distL="0" distR="0" wp14:anchorId="49714029" wp14:editId="7BEF9208">
            <wp:extent cx="2580005" cy="3199633"/>
            <wp:effectExtent l="0" t="0" r="0" b="127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4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84326" cy="3204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68AE48" w14:textId="27CC275B" w:rsidR="00DE4AC1" w:rsidRPr="00DE4AC1" w:rsidRDefault="00DE4AC1" w:rsidP="00DE4AC1">
      <w:pPr>
        <w:spacing w:before="150" w:after="150" w:line="300" w:lineRule="atLeast"/>
        <w:jc w:val="both"/>
        <w:textAlignment w:val="baseline"/>
        <w:rPr>
          <w:rFonts w:eastAsia="Times New Roman" w:cstheme="minorHAnsi"/>
          <w:color w:val="282828"/>
          <w:lang w:val="pl-PL" w:eastAsia="uk-UA"/>
        </w:rPr>
      </w:pPr>
    </w:p>
    <w:p w14:paraId="5B892D4C" w14:textId="3AF2BE0C" w:rsidR="00245708" w:rsidRPr="00DE4AC1" w:rsidRDefault="00DE4AC1" w:rsidP="00DE4AC1">
      <w:pPr>
        <w:spacing w:before="150" w:after="150" w:line="300" w:lineRule="atLeast"/>
        <w:jc w:val="both"/>
        <w:textAlignment w:val="baseline"/>
        <w:rPr>
          <w:rFonts w:cstheme="minorHAnsi"/>
          <w:sz w:val="28"/>
          <w:szCs w:val="28"/>
        </w:rPr>
      </w:pPr>
      <w:r w:rsidRPr="00DE4AC1">
        <w:rPr>
          <w:rFonts w:eastAsia="Times New Roman" w:cstheme="minorHAnsi"/>
          <w:color w:val="282828"/>
          <w:lang w:eastAsia="uk-UA"/>
        </w:rPr>
        <w:t>Można powiedzieć, że współczesne nastolatki wybierają styl unisex, który z powodzeniem łączy się z detalami zarówno z klasycznej, jak i efektownej garderoby. Wybór odzieży dla nastolatków jest dziś bardzo szeroki. Najważniejsze jest to, że chęć młodej dziewczyny do zmiany, wyrażania siebie i eksperymentowania z różnymi rzeczami z jej garderoby nie znika. Ponadto fantazja nie ma granic.</w:t>
      </w:r>
    </w:p>
    <w:sectPr w:rsidR="00245708" w:rsidRPr="00DE4A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708"/>
    <w:rsid w:val="00245708"/>
    <w:rsid w:val="00616CD9"/>
    <w:rsid w:val="00DE4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FB7F09"/>
  <w15:chartTrackingRefBased/>
  <w15:docId w15:val="{7A6AA333-BC25-40F7-8DB9-704813557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24570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245708"/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paragraph" w:customStyle="1" w:styleId="date">
    <w:name w:val="date"/>
    <w:basedOn w:val="Normalny"/>
    <w:rsid w:val="002457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author">
    <w:name w:val="author"/>
    <w:basedOn w:val="Domylnaczcionkaakapitu"/>
    <w:rsid w:val="00245708"/>
  </w:style>
  <w:style w:type="character" w:styleId="Hipercze">
    <w:name w:val="Hyperlink"/>
    <w:basedOn w:val="Domylnaczcionkaakapitu"/>
    <w:uiPriority w:val="99"/>
    <w:semiHidden/>
    <w:unhideWhenUsed/>
    <w:rsid w:val="00245708"/>
    <w:rPr>
      <w:color w:val="0000FF"/>
      <w:u w:val="single"/>
    </w:rPr>
  </w:style>
  <w:style w:type="character" w:customStyle="1" w:styleId="commentscount">
    <w:name w:val="comments_count"/>
    <w:basedOn w:val="Domylnaczcionkaakapitu"/>
    <w:rsid w:val="00245708"/>
  </w:style>
  <w:style w:type="paragraph" w:styleId="NormalnyWeb">
    <w:name w:val="Normal (Web)"/>
    <w:basedOn w:val="Normalny"/>
    <w:uiPriority w:val="99"/>
    <w:semiHidden/>
    <w:unhideWhenUsed/>
    <w:rsid w:val="002457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uscl-each-counter">
    <w:name w:val="uscl-each-counter"/>
    <w:basedOn w:val="Domylnaczcionkaakapitu"/>
    <w:rsid w:val="00245708"/>
  </w:style>
  <w:style w:type="character" w:customStyle="1" w:styleId="uscl-over-counter">
    <w:name w:val="uscl-over-counter"/>
    <w:basedOn w:val="Domylnaczcionkaakapitu"/>
    <w:rsid w:val="002457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3879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927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5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50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67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182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080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86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8568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0401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6758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1331</Words>
  <Characters>760</Characters>
  <Application>Microsoft Office Word</Application>
  <DocSecurity>0</DocSecurity>
  <Lines>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Polex</dc:creator>
  <cp:keywords/>
  <dc:description/>
  <cp:lastModifiedBy>Polex</cp:lastModifiedBy>
  <cp:revision>1</cp:revision>
  <dcterms:created xsi:type="dcterms:W3CDTF">2020-07-23T12:41:00Z</dcterms:created>
  <dcterms:modified xsi:type="dcterms:W3CDTF">2020-07-23T13:09:00Z</dcterms:modified>
</cp:coreProperties>
</file>