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>О боже, какая коварная,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>Лиса моя, синяя, странная.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 xml:space="preserve">Я думал, 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 xml:space="preserve">Не встречу тебя никогда, 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>Но вот же, моё  везение..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 xml:space="preserve">Повезло же мне, 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 xml:space="preserve">Как всегда 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>Я пропал..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>И встретил тебя,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>Творца Гения.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 xml:space="preserve">И не подскажешь ли мне теперь, 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>Мой миленький маленький зверь,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 xml:space="preserve">Где искать сие мне творение?! 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 xml:space="preserve">Что хуже тебя, 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>Или лучшее!</w:t>
      </w:r>
    </w:p>
    <w:p>
      <w:pPr>
        <w:spacing w:before="0" w:after="0" w:line="204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 xml:space="preserve">О боги, кто создал её, 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 xml:space="preserve">Мою милую, что за творение! 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 xml:space="preserve">И нету мне больше спасения! </w:t>
      </w:r>
    </w:p>
    <w:p>
      <w:pPr>
        <w:spacing w:before="0" w:after="0" w:line="204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 xml:space="preserve">           ♡      14 февраля  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</w:pP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>Когда один в лесу я стоял и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>Раздумывая на близящийся закат смотрел</w:t>
      </w: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  <w:lang w:val="ru-RU"/>
        </w:rPr>
        <w:t>..</w:t>
      </w: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 xml:space="preserve"> 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 xml:space="preserve">Нечто синее рядом прошло 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>Очень странное ощущение..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>Но не понял я ничего.</w:t>
      </w:r>
    </w:p>
    <w:p>
      <w:pPr>
        <w:spacing w:before="0" w:after="0" w:line="204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 xml:space="preserve">               ¤</w:t>
      </w:r>
    </w:p>
    <w:p>
      <w:pPr>
        <w:spacing w:before="0" w:after="0" w:line="204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>О боже, как странно все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 xml:space="preserve">И не знаю, с чего началось, 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 xml:space="preserve">Ничего казалось бы искромётного не прошло, 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 xml:space="preserve">Но ведь сердце почувствовало, 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 xml:space="preserve">Что в тот миг нечто расторгнуло 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>В сердце врата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>И прошло в мир Кута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>Кто же звал тебя,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>Кто искал тебя, ОИ, странная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>Ты  Лиса, что пришла сюда.</w:t>
      </w:r>
    </w:p>
    <w:p>
      <w:pPr>
        <w:pageBreakBefore/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>В сердце вспыхнуло, будто веером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>На секунды две или менее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 xml:space="preserve">Но ничто более не затронуло 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>Так сердце моё, да и тело вновь,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>Как прекрасное это мгновение,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>Эта встреча, повиновение.</w:t>
      </w:r>
    </w:p>
    <w:p>
      <w:pPr>
        <w:spacing w:before="0" w:after="0" w:line="204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>Хотя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 xml:space="preserve">И прошла Лиса рядом 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>Час или  два назад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>А глаза мои вдаль на то место</w:t>
      </w: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  <w:lang w:val="ru-RU"/>
        </w:rPr>
        <w:t xml:space="preserve"> </w:t>
      </w:r>
      <w:bookmarkStart w:id="0" w:name="_GoBack"/>
      <w:bookmarkEnd w:id="0"/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 xml:space="preserve">глядят, </w:t>
      </w:r>
    </w:p>
    <w:p>
      <w:pPr>
        <w:spacing w:before="0" w:after="0" w:line="240" w:lineRule="auto"/>
        <w:ind w:left="0" w:right="0"/>
        <w:rPr>
          <w:rFonts w:hint="default" w:ascii="Bahnschrift SemiBold" w:hAnsi="Bahnschrift SemiBold" w:cs="Bahnschrift SemiBold"/>
          <w:sz w:val="28"/>
          <w:szCs w:val="28"/>
        </w:rPr>
      </w:pPr>
      <w:r>
        <w:rPr>
          <w:rFonts w:hint="default" w:ascii="Bahnschrift SemiBold" w:hAnsi="Bahnschrift SemiBold" w:eastAsia="Arial" w:cs="Bahnschrift SemiBold"/>
          <w:color w:val="252525"/>
          <w:sz w:val="28"/>
          <w:szCs w:val="28"/>
        </w:rPr>
        <w:t>Где стояла она три минуты назад...</w:t>
      </w:r>
    </w:p>
    <w:sectPr>
      <w:pgSz w:w="11900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splitPgBreakAndParaMark/>
    <w:compatSetting w:name="compatibilityMode" w:uri="http://schemas.microsoft.com/office/word" w:val="12"/>
  </w:compat>
  <w:rsids>
    <w:rsidRoot w:val="00000000"/>
    <w:rsid w:val="46817B17"/>
    <w:rsid w:val="761332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Office_11.2.0.10451_F1E327BC-269C-435d-A152-05C5408002CA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2022-04-02T13:30:00Z</dcterms:created>
  <dc:creator>Apache POI</dc:creator>
  <cp:lastModifiedBy>София Оленева</cp:lastModifiedBy>
  <dcterms:modified xsi:type="dcterms:W3CDTF">2022-04-02T14:30:56Z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1033-11.2.0.10451</vt:lpwstr>
  </property>
  <property fmtid="{D5CDD505-2E9C-101B-9397-08002B2CF9AE}" pid="3" name="ICV">
    <vt:lpwstr>53B512425DA64366AD3518EA233B9FD8</vt:lpwstr>
  </property>
</Properties>
</file>