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59143" w14:textId="77777777" w:rsidR="00773E27" w:rsidRDefault="00495A0F">
      <w:pPr>
        <w:pStyle w:val="1"/>
        <w:rPr>
          <w:lang w:val="uk-UA"/>
        </w:rPr>
      </w:pPr>
      <w:r>
        <w:t>Як почати працювати на фрілансі без досвіду</w:t>
      </w:r>
    </w:p>
    <w:p w14:paraId="265289EA" w14:textId="77777777" w:rsidR="00F27FB3" w:rsidRPr="00F27FB3" w:rsidRDefault="00F27FB3" w:rsidP="00F27FB3">
      <w:pPr>
        <w:rPr>
          <w:lang w:val="uk-UA"/>
        </w:rPr>
      </w:pPr>
    </w:p>
    <w:p w14:paraId="47818FED" w14:textId="77777777" w:rsidR="00773E27" w:rsidRDefault="00495A0F">
      <w:pPr>
        <w:rPr>
          <w:lang w:val="uk-UA"/>
        </w:rPr>
      </w:pPr>
      <w:r w:rsidRPr="00495A0F">
        <w:rPr>
          <w:b/>
          <w:bCs/>
          <w:color w:val="1F497D" w:themeColor="text2"/>
          <w:sz w:val="32"/>
          <w:szCs w:val="32"/>
        </w:rPr>
        <w:t>Б</w:t>
      </w:r>
      <w:r>
        <w:t>агато людей мріють про вільний графік, роботу з дому та можливість самостійно обирати проєкти. Саме це пропонує фріланс. Проте перше запитання, яке виникає у новачків — як почати, якщо досвіду ще немає?</w:t>
      </w:r>
      <w:r>
        <w:br/>
      </w:r>
      <w:r>
        <w:br/>
        <w:t>Насамперед варто обрати напрямок, який вам цікавий. Це може бути написання текстів, переклади, дизайн, робота з соцмережами або щось інше. Важливо починати з того, що приносить задоволення — тоді процес навчання буде легшим і цікавішим.</w:t>
      </w:r>
      <w:r>
        <w:br/>
      </w:r>
      <w:r>
        <w:br/>
        <w:t>Другий крок — створити портфоліо. Навіть якщо немає реальних замовлень</w:t>
      </w:r>
      <w:r>
        <w:t>, можна підготувати кілька власних прикладів робіт: статтю, переклад, пост для соцмереж. Так ви зможете показати замовнику свій стиль і старанність.</w:t>
      </w:r>
      <w:r>
        <w:br/>
      </w:r>
      <w:r>
        <w:br/>
        <w:t>Не бійтеся брати участь у невеликих проєктах. Кожне виконане завдання — це досвід, який відкриває нові можливості. З часом з'являться відгуки, постійні клієнти і впевненість у своїх силах.</w:t>
      </w:r>
      <w:r>
        <w:br/>
      </w:r>
      <w:r>
        <w:br/>
        <w:t>Фріланс — це шлях, який починається з першого кроку. Головне — не чекати ідеального моменту, а почати вже сьогодні. З часом ви здивуєтесь, як далеко можна просунутися завдя</w:t>
      </w:r>
      <w:r>
        <w:t>ки наполегливості та любові до своєї справи.</w:t>
      </w:r>
    </w:p>
    <w:p w14:paraId="19D6976E" w14:textId="77777777" w:rsidR="00495A0F" w:rsidRPr="00495A0F" w:rsidRDefault="00495A0F">
      <w:pPr>
        <w:rPr>
          <w:lang w:val="uk-UA"/>
        </w:rPr>
      </w:pPr>
    </w:p>
    <w:p w14:paraId="507B6099" w14:textId="77777777" w:rsidR="00773E27" w:rsidRDefault="00495A0F">
      <w:r>
        <w:rPr>
          <w:i/>
        </w:rPr>
        <w:t>© Приклад роботи для портфоліо | Копірайтинг</w:t>
      </w:r>
    </w:p>
    <w:sectPr w:rsidR="00773E2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7093846">
    <w:abstractNumId w:val="8"/>
  </w:num>
  <w:num w:numId="2" w16cid:durableId="289897001">
    <w:abstractNumId w:val="6"/>
  </w:num>
  <w:num w:numId="3" w16cid:durableId="1576552422">
    <w:abstractNumId w:val="5"/>
  </w:num>
  <w:num w:numId="4" w16cid:durableId="2021273949">
    <w:abstractNumId w:val="4"/>
  </w:num>
  <w:num w:numId="5" w16cid:durableId="442268798">
    <w:abstractNumId w:val="7"/>
  </w:num>
  <w:num w:numId="6" w16cid:durableId="412630482">
    <w:abstractNumId w:val="3"/>
  </w:num>
  <w:num w:numId="7" w16cid:durableId="2105151776">
    <w:abstractNumId w:val="2"/>
  </w:num>
  <w:num w:numId="8" w16cid:durableId="509027564">
    <w:abstractNumId w:val="1"/>
  </w:num>
  <w:num w:numId="9" w16cid:durableId="27899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revisionView w:inkAnnotations="0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95A0F"/>
    <w:rsid w:val="00773E27"/>
    <w:rsid w:val="00AA1D8D"/>
    <w:rsid w:val="00B47730"/>
    <w:rsid w:val="00CB0664"/>
    <w:rsid w:val="00DF0CC5"/>
    <w:rsid w:val="00F27FB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7410E0"/>
  <w14:defaultImageDpi w14:val="300"/>
  <w15:docId w15:val="{F1F217DF-5455-604D-91A7-03063D8DB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739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Kicheriak Anastasiia</cp:lastModifiedBy>
  <cp:revision>3</cp:revision>
  <dcterms:created xsi:type="dcterms:W3CDTF">2013-12-23T23:15:00Z</dcterms:created>
  <dcterms:modified xsi:type="dcterms:W3CDTF">2025-10-10T15:06:00Z</dcterms:modified>
  <cp:category/>
</cp:coreProperties>
</file>