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6" w:rsidRDefault="00CA47B3" w:rsidP="00CA47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Топ-5 </w:t>
      </w:r>
      <w:r w:rsidR="00380CA6">
        <w:rPr>
          <w:rFonts w:ascii="Times New Roman" w:hAnsi="Times New Roman" w:cs="Times New Roman"/>
          <w:b/>
          <w:sz w:val="48"/>
          <w:szCs w:val="48"/>
        </w:rPr>
        <w:t>платформ для увлекательно</w:t>
      </w:r>
      <w:bookmarkStart w:id="0" w:name="_GoBack"/>
      <w:bookmarkEnd w:id="0"/>
      <w:r w:rsidR="00380CA6">
        <w:rPr>
          <w:rFonts w:ascii="Times New Roman" w:hAnsi="Times New Roman" w:cs="Times New Roman"/>
          <w:b/>
          <w:sz w:val="48"/>
          <w:szCs w:val="48"/>
        </w:rPr>
        <w:t xml:space="preserve">й игры </w:t>
      </w:r>
      <w:r>
        <w:rPr>
          <w:rFonts w:ascii="Times New Roman" w:hAnsi="Times New Roman" w:cs="Times New Roman"/>
          <w:b/>
          <w:sz w:val="48"/>
          <w:szCs w:val="48"/>
        </w:rPr>
        <w:t>в покер в режиме «онлайн»</w:t>
      </w:r>
    </w:p>
    <w:p w:rsidR="00CA47B3" w:rsidRPr="00CA47B3" w:rsidRDefault="00CA47B3" w:rsidP="00CA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47B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Poker Stars play. </w:t>
      </w:r>
    </w:p>
    <w:p w:rsidR="00CA47B3" w:rsidRDefault="00CA47B3" w:rsidP="00CA4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приложение является одним из наилучших среди многочисленных азартных виртуальных игр. Можно сказать, что это улучшенная версия стандартной версии игры – </w:t>
      </w:r>
      <w:r>
        <w:rPr>
          <w:rFonts w:ascii="Times New Roman" w:hAnsi="Times New Roman" w:cs="Times New Roman"/>
          <w:sz w:val="24"/>
          <w:szCs w:val="24"/>
          <w:lang w:val="en-US"/>
        </w:rPr>
        <w:t>Poker</w:t>
      </w:r>
      <w:r w:rsidRPr="00CA4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CA4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Установив себе это приложение на гаджет, вы сможете наслаждаться самыми разнообразными и невероятными видами покера,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техасского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заканчивая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четырёхкарточной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Омахой. Также можно принимать участие в турнирах. Специально для новичков в наличии есть специальный курс обучения, который могут пройти все желающие. Что самое главное в покере? Верно, знать основные правила, а по возможности также выучить различные, наиболее выигрышные комбинации игральных карт. </w:t>
      </w:r>
    </w:p>
    <w:p w:rsidR="00CA47B3" w:rsidRDefault="00CA47B3" w:rsidP="00CA4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провести тщательный анализ своей игры, вы можете воспользоваться так называемым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реплеером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(воспроизводителем) задач. Более того, наиболее удачный или просто понравившийся вам карточный расклад вы с лёгкостью сможете опубликовать в любой социальной сети, поделившись своими успехами с вашими подписчиками </w:t>
      </w:r>
      <w:r w:rsidRPr="00CA47B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A47B3" w:rsidRPr="00CA47B3" w:rsidRDefault="00CA47B3" w:rsidP="00CA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1448"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  <w:t>Zynga Poker</w:t>
      </w:r>
      <w:r w:rsidRPr="00CA47B3">
        <w:rPr>
          <w:rFonts w:ascii="Times New Roman" w:hAnsi="Times New Roman" w:cs="Times New Roman"/>
          <w:b/>
          <w:color w:val="00B0F0"/>
          <w:sz w:val="32"/>
          <w:szCs w:val="32"/>
          <w:lang w:val="en-US"/>
        </w:rPr>
        <w:t xml:space="preserve">. </w:t>
      </w:r>
    </w:p>
    <w:p w:rsidR="00CA47B3" w:rsidRDefault="00380CA6" w:rsidP="00CA4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с этого приложения всё, собственно говоря, и начиналось. Виртуальный покер в режиме онлайн в первую очередь ассоциируется именно с этим названием – </w:t>
      </w:r>
      <w:r>
        <w:rPr>
          <w:rFonts w:ascii="Times New Roman" w:hAnsi="Times New Roman" w:cs="Times New Roman"/>
          <w:sz w:val="24"/>
          <w:szCs w:val="24"/>
          <w:lang w:val="en-US"/>
        </w:rPr>
        <w:t>Zynga</w:t>
      </w:r>
      <w:r w:rsidRPr="00380C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приложение так полюбилось большинству, наверное, потому, что оно не требует каких-то специальных подключений, редко когда глючит и «зависает». В </w:t>
      </w:r>
      <w:proofErr w:type="spellStart"/>
      <w:r w:rsidRPr="00380CA6">
        <w:rPr>
          <w:rFonts w:ascii="Times New Roman" w:hAnsi="Times New Roman" w:cs="Times New Roman"/>
          <w:sz w:val="24"/>
          <w:szCs w:val="24"/>
        </w:rPr>
        <w:t>Zynga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просто, доступно и понятно. Хотите сыграть в покер? Дерзайте! Всё, что вам необходимо, – это только подключение к интернету.</w:t>
      </w:r>
    </w:p>
    <w:p w:rsidR="00380CA6" w:rsidRDefault="00380CA6" w:rsidP="00380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448">
        <w:rPr>
          <w:rFonts w:ascii="Times New Roman" w:hAnsi="Times New Roman" w:cs="Times New Roman"/>
          <w:b/>
          <w:sz w:val="36"/>
          <w:szCs w:val="36"/>
          <w:lang w:val="en-US"/>
        </w:rPr>
        <w:t>Poker</w:t>
      </w:r>
      <w:r w:rsidRPr="00A214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1448">
        <w:rPr>
          <w:rFonts w:ascii="Times New Roman" w:hAnsi="Times New Roman" w:cs="Times New Roman"/>
          <w:b/>
          <w:sz w:val="36"/>
          <w:szCs w:val="36"/>
          <w:lang w:val="en-US"/>
        </w:rPr>
        <w:t>Shark</w:t>
      </w:r>
      <w:r w:rsidRPr="00380CA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приложение является почти полным аналогом предыдущего, только с ориентацией на российский рынок. У него уже огромная аудитория – не хотите присоединиться? </w:t>
      </w:r>
      <w:r w:rsidRPr="00380CA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B3" w:rsidRDefault="00380CA6" w:rsidP="00380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448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Pokerist</w:t>
      </w:r>
      <w:proofErr w:type="spellEnd"/>
      <w:r w:rsidRPr="00A21448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  <w:r w:rsidRPr="00A21448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com</w:t>
      </w:r>
      <w:r w:rsidRPr="00380CA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приложение имеет солидный статус и котируется на мировом рынке. Если вы хотите посоревноваться с достойными серьёзными противниками</w:t>
      </w:r>
      <w:r w:rsidR="00A21448">
        <w:rPr>
          <w:rFonts w:ascii="Times New Roman" w:hAnsi="Times New Roman" w:cs="Times New Roman"/>
          <w:sz w:val="24"/>
          <w:szCs w:val="24"/>
        </w:rPr>
        <w:t xml:space="preserve">, тогда это приложение для вас. Его главная особенность – </w:t>
      </w:r>
      <w:proofErr w:type="spellStart"/>
      <w:r w:rsidR="00A21448">
        <w:rPr>
          <w:rFonts w:ascii="Times New Roman" w:hAnsi="Times New Roman" w:cs="Times New Roman"/>
          <w:sz w:val="24"/>
          <w:szCs w:val="24"/>
        </w:rPr>
        <w:t>мультиплатформенность</w:t>
      </w:r>
      <w:proofErr w:type="spellEnd"/>
      <w:r w:rsidR="00A21448">
        <w:rPr>
          <w:rFonts w:ascii="Times New Roman" w:hAnsi="Times New Roman" w:cs="Times New Roman"/>
          <w:sz w:val="24"/>
          <w:szCs w:val="24"/>
        </w:rPr>
        <w:t>. Есть возможность играть одновременно в несколько игр.</w:t>
      </w:r>
    </w:p>
    <w:p w:rsidR="00A21448" w:rsidRDefault="00A21448" w:rsidP="00A2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зарегистрированы в какой-либо социальной сети, дополнительная регистрация вам будет не нужна – вы сможете зайти в приложение со своего аккаунта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Если же вы нигде не зарегистрированы и не можете привязать один из своих аккаунтов, придётся регистрироваться непосредственно в самом приложении.</w:t>
      </w:r>
    </w:p>
    <w:p w:rsidR="00A21448" w:rsidRPr="00AE5C10" w:rsidRDefault="00A21448" w:rsidP="00A21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21448">
        <w:rPr>
          <w:rFonts w:ascii="Times New Roman" w:hAnsi="Times New Roman" w:cs="Times New Roman"/>
          <w:b/>
          <w:color w:val="FFC000"/>
          <w:sz w:val="36"/>
          <w:szCs w:val="36"/>
          <w:lang w:val="en-US"/>
        </w:rPr>
        <w:t>Skill</w:t>
      </w:r>
      <w:r w:rsidRPr="00A21448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</w:t>
      </w:r>
      <w:r w:rsidRPr="00A21448">
        <w:rPr>
          <w:rFonts w:ascii="Times New Roman" w:hAnsi="Times New Roman" w:cs="Times New Roman"/>
          <w:b/>
          <w:color w:val="FFC000"/>
          <w:sz w:val="36"/>
          <w:szCs w:val="36"/>
          <w:lang w:val="en-US"/>
        </w:rPr>
        <w:t>Poker</w:t>
      </w:r>
      <w:r w:rsidRPr="00A21448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довольно оригинальное приложение, главная особенность которого заключается в том, что вы сможете потренироваться, улучшив свои навыки в игре с… ботами. Эти «несуществующие» противники на самом деле ничем не уступают противникам реальным – игровой процесс будет таким 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увлекательным и захватывающим. И, кстати, сама скорость игры намного выше среднестатистической. В приложении встроенный </w:t>
      </w:r>
      <w:r w:rsidR="00AE5C10">
        <w:rPr>
          <w:rFonts w:ascii="Times New Roman" w:hAnsi="Times New Roman" w:cs="Times New Roman"/>
          <w:sz w:val="24"/>
          <w:szCs w:val="24"/>
        </w:rPr>
        <w:t>так называемый «</w:t>
      </w:r>
      <w:proofErr w:type="spellStart"/>
      <w:r w:rsidR="00AE5C10">
        <w:rPr>
          <w:rFonts w:ascii="Times New Roman" w:hAnsi="Times New Roman" w:cs="Times New Roman"/>
          <w:sz w:val="24"/>
          <w:szCs w:val="24"/>
        </w:rPr>
        <w:t>реплеер</w:t>
      </w:r>
      <w:proofErr w:type="spellEnd"/>
      <w:r w:rsidR="00AE5C10">
        <w:rPr>
          <w:rFonts w:ascii="Times New Roman" w:hAnsi="Times New Roman" w:cs="Times New Roman"/>
          <w:sz w:val="24"/>
          <w:szCs w:val="24"/>
        </w:rPr>
        <w:t xml:space="preserve"> рук», благодаря которому вы сможете совершить тщательный и продуктивный анализ своей игры. </w:t>
      </w:r>
    </w:p>
    <w:p w:rsidR="00AE5C10" w:rsidRDefault="00AE5C10" w:rsidP="00AE5C10">
      <w:pPr>
        <w:pStyle w:val="a3"/>
        <w:jc w:val="both"/>
        <w:rPr>
          <w:rFonts w:ascii="Times New Roman" w:hAnsi="Times New Roman" w:cs="Times New Roman"/>
          <w:b/>
          <w:color w:val="FFC000"/>
          <w:sz w:val="36"/>
          <w:szCs w:val="36"/>
        </w:rPr>
      </w:pPr>
    </w:p>
    <w:p w:rsidR="00AE5C10" w:rsidRPr="00AE5C10" w:rsidRDefault="00AE5C10" w:rsidP="00AE5C10">
      <w:pPr>
        <w:pStyle w:val="a3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AE5C1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ВЫБОР ЗА ВАМИ! </w:t>
      </w:r>
    </w:p>
    <w:sectPr w:rsidR="00AE5C10" w:rsidRPr="00AE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E83"/>
    <w:multiLevelType w:val="hybridMultilevel"/>
    <w:tmpl w:val="2B34B190"/>
    <w:lvl w:ilvl="0" w:tplc="D33C40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3"/>
    <w:rsid w:val="00204C46"/>
    <w:rsid w:val="00380CA6"/>
    <w:rsid w:val="00A21448"/>
    <w:rsid w:val="00AE5C10"/>
    <w:rsid w:val="00C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2019-01-28T22:22:00Z</dcterms:created>
  <dcterms:modified xsi:type="dcterms:W3CDTF">2019-01-28T22:57:00Z</dcterms:modified>
</cp:coreProperties>
</file>