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7039F" w14:textId="77777777" w:rsidR="00140E70" w:rsidRPr="00140E70" w:rsidRDefault="001119B6" w:rsidP="00140E70">
      <w:pPr>
        <w:pStyle w:val="a5"/>
        <w:spacing w:line="276" w:lineRule="auto"/>
        <w:jc w:val="center"/>
        <w:rPr>
          <w:rFonts w:ascii="Calibri Light" w:hAnsi="Calibri Light" w:cs="Calibri Light"/>
          <w:sz w:val="32"/>
        </w:rPr>
      </w:pPr>
      <w:r w:rsidRPr="00140E70">
        <w:rPr>
          <w:rFonts w:ascii="Calibri Light" w:hAnsi="Calibri Light" w:cs="Calibri Light"/>
          <w:sz w:val="32"/>
        </w:rPr>
        <w:t>Примеры заголовков для продвижения Интернет-рассылки</w:t>
      </w:r>
    </w:p>
    <w:p w14:paraId="18AA96C9" w14:textId="77777777" w:rsidR="00140E70" w:rsidRDefault="001119B6" w:rsidP="00140E70">
      <w:pPr>
        <w:pStyle w:val="a5"/>
        <w:spacing w:line="276" w:lineRule="auto"/>
        <w:jc w:val="center"/>
        <w:rPr>
          <w:rFonts w:ascii="Calibri Light" w:hAnsi="Calibri Light" w:cs="Calibri Light"/>
          <w:sz w:val="28"/>
        </w:rPr>
      </w:pPr>
      <w:r w:rsidRPr="001119B6">
        <w:rPr>
          <w:rFonts w:ascii="Calibri Light" w:hAnsi="Calibri Light" w:cs="Calibri Light"/>
          <w:sz w:val="28"/>
        </w:rPr>
        <w:br/>
      </w:r>
      <w:r w:rsidRPr="00140E70">
        <w:rPr>
          <w:rFonts w:ascii="Calibri Light" w:hAnsi="Calibri Light" w:cs="Calibri Light"/>
          <w:sz w:val="32"/>
        </w:rPr>
        <w:t>14 возможностей повысить успешность Ваших писем у пользователей</w:t>
      </w:r>
    </w:p>
    <w:p w14:paraId="0090A983" w14:textId="6367677F" w:rsidR="001119B6" w:rsidRPr="001119B6" w:rsidRDefault="001119B6" w:rsidP="00140E70">
      <w:pPr>
        <w:pStyle w:val="a5"/>
        <w:spacing w:line="276" w:lineRule="auto"/>
        <w:rPr>
          <w:rFonts w:ascii="Calibri Light" w:hAnsi="Calibri Light" w:cs="Calibri Light"/>
          <w:sz w:val="28"/>
        </w:rPr>
      </w:pPr>
      <w:r w:rsidRPr="001119B6">
        <w:rPr>
          <w:rFonts w:ascii="Calibri Light" w:hAnsi="Calibri Light" w:cs="Calibri Light"/>
          <w:sz w:val="28"/>
        </w:rPr>
        <w:br/>
        <w:t>Не хотите выглядеть как надоедливый спам? Тогда все просто! Вам не понадобится каких-либо сверх усилий. Не нужно бросания монет в волшебный колодец и трения Будды по животу. Истина лежит на поверхности, и истина эта в заголовке. Предлагаем 14 способов разрешения “</w:t>
      </w:r>
      <w:proofErr w:type="spellStart"/>
      <w:r w:rsidRPr="001119B6">
        <w:rPr>
          <w:rFonts w:ascii="Calibri Light" w:hAnsi="Calibri Light" w:cs="Calibri Light"/>
          <w:sz w:val="28"/>
        </w:rPr>
        <w:t>опять_этот_спам</w:t>
      </w:r>
      <w:proofErr w:type="spellEnd"/>
      <w:r w:rsidRPr="001119B6">
        <w:rPr>
          <w:rFonts w:ascii="Calibri Light" w:hAnsi="Calibri Light" w:cs="Calibri Light"/>
          <w:sz w:val="28"/>
        </w:rPr>
        <w:t>” проблемы.</w:t>
      </w:r>
      <w:r w:rsidRPr="001119B6">
        <w:rPr>
          <w:rFonts w:ascii="Calibri Light" w:hAnsi="Calibri Light" w:cs="Calibri Light"/>
          <w:sz w:val="28"/>
        </w:rPr>
        <w:br/>
        <w:t> </w:t>
      </w:r>
      <w:r w:rsidRPr="001119B6">
        <w:rPr>
          <w:rFonts w:ascii="Calibri Light" w:hAnsi="Calibri Light" w:cs="Calibri Light"/>
          <w:sz w:val="28"/>
        </w:rPr>
        <w:br/>
        <w:t>1. “Как открыть доходное дело в кризис?”</w:t>
      </w:r>
      <w:r w:rsidRPr="001119B6">
        <w:rPr>
          <w:rFonts w:ascii="Calibri Light" w:hAnsi="Calibri Light" w:cs="Calibri Light"/>
          <w:sz w:val="28"/>
        </w:rPr>
        <w:br/>
        <w:t> </w:t>
      </w:r>
      <w:r w:rsidRPr="001119B6">
        <w:rPr>
          <w:rFonts w:ascii="Calibri Light" w:hAnsi="Calibri Light" w:cs="Calibri Light"/>
          <w:sz w:val="28"/>
        </w:rPr>
        <w:br/>
        <w:t>Как только мы разучиваем первые наши слова, самыми любимыми конечно становятся “почему”</w:t>
      </w:r>
      <w:r w:rsidR="00140E70">
        <w:rPr>
          <w:rFonts w:ascii="Calibri Light" w:hAnsi="Calibri Light" w:cs="Calibri Light"/>
          <w:sz w:val="28"/>
        </w:rPr>
        <w:t xml:space="preserve"> </w:t>
      </w:r>
      <w:bookmarkStart w:id="0" w:name="_GoBack"/>
      <w:bookmarkEnd w:id="0"/>
      <w:r w:rsidRPr="001119B6">
        <w:rPr>
          <w:rFonts w:ascii="Calibri Light" w:hAnsi="Calibri Light" w:cs="Calibri Light"/>
          <w:sz w:val="28"/>
        </w:rPr>
        <w:t>и “как”. Они так и остаются ими до тех пор “пока смерть не разлучит нас”. Именно на этой нашей подсознательной особенности можно очень неплохо сыграть. Видя вопросительный заголовок, читатель непременно пожелает узнать, что же скрывается за этим знаком вопроса.</w:t>
      </w:r>
      <w:r w:rsidRPr="001119B6">
        <w:rPr>
          <w:rFonts w:ascii="Calibri Light" w:hAnsi="Calibri Light" w:cs="Calibri Light"/>
          <w:sz w:val="28"/>
        </w:rPr>
        <w:br/>
        <w:t> </w:t>
      </w:r>
      <w:r w:rsidRPr="001119B6">
        <w:rPr>
          <w:rFonts w:ascii="Calibri Light" w:hAnsi="Calibri Light" w:cs="Calibri Light"/>
          <w:sz w:val="28"/>
        </w:rPr>
        <w:br/>
        <w:t>2. “Отделаться от проблем кризиса можно с помощью…”</w:t>
      </w:r>
      <w:r w:rsidRPr="001119B6">
        <w:rPr>
          <w:rFonts w:ascii="Calibri Light" w:hAnsi="Calibri Light" w:cs="Calibri Light"/>
          <w:sz w:val="28"/>
        </w:rPr>
        <w:br/>
        <w:t> </w:t>
      </w:r>
      <w:r w:rsidRPr="001119B6">
        <w:rPr>
          <w:rFonts w:ascii="Calibri Light" w:hAnsi="Calibri Light" w:cs="Calibri Light"/>
          <w:sz w:val="28"/>
        </w:rPr>
        <w:br/>
        <w:t>Помните то чувство, когда любимый сериал заканчивается недосказанностью, а до следующего сезона еще год ждать? О, да, хочется хвататься за голову и метать подушки по комнате. Ведь Джон Сноу на самом деле не мог умереть! Или мог? Вот именно на этих чувствах и играют заголовки с тремя точками в конце. Тремя жуткими точками недосказанности. Ведь так сложно сдержать свое любопытство.</w:t>
      </w:r>
      <w:r w:rsidRPr="001119B6">
        <w:rPr>
          <w:rFonts w:ascii="Calibri Light" w:hAnsi="Calibri Light" w:cs="Calibri Light"/>
          <w:sz w:val="28"/>
        </w:rPr>
        <w:br/>
        <w:t> </w:t>
      </w:r>
      <w:r w:rsidRPr="001119B6">
        <w:rPr>
          <w:rFonts w:ascii="Calibri Light" w:hAnsi="Calibri Light" w:cs="Calibri Light"/>
          <w:sz w:val="28"/>
        </w:rPr>
        <w:br/>
        <w:t>3. “Ваш доход упал втрое”</w:t>
      </w:r>
      <w:r w:rsidRPr="001119B6">
        <w:rPr>
          <w:rFonts w:ascii="Calibri Light" w:hAnsi="Calibri Light" w:cs="Calibri Light"/>
          <w:sz w:val="28"/>
        </w:rPr>
        <w:br/>
        <w:t> </w:t>
      </w:r>
      <w:r w:rsidRPr="001119B6">
        <w:rPr>
          <w:rFonts w:ascii="Calibri Light" w:hAnsi="Calibri Light" w:cs="Calibri Light"/>
          <w:sz w:val="28"/>
        </w:rPr>
        <w:br/>
        <w:t xml:space="preserve">Видели ли вы поистине бесстрашного человека? Не тех позеров, которые по крышам лазят, да с велосипедов падают, совершая опасные трюки. Да, они рисковые, но не бесстрашные, ибо бесстрашных людей нет, кто бы что там не пытался доказать. Страх – одно из сильнейших человеческих чувств. Чувствуя страх у человека срабатывает инстинкт самосохранения. Он и подтолкнет </w:t>
      </w:r>
      <w:r w:rsidRPr="001119B6">
        <w:rPr>
          <w:rFonts w:ascii="Calibri Light" w:hAnsi="Calibri Light" w:cs="Calibri Light"/>
          <w:sz w:val="28"/>
        </w:rPr>
        <w:lastRenderedPageBreak/>
        <w:t>человека открыть ваше письмо, завидев устрашающий заголовок, дабы не наводить на себя скверных мыслей.</w:t>
      </w:r>
      <w:r w:rsidRPr="001119B6">
        <w:rPr>
          <w:rFonts w:ascii="Calibri Light" w:hAnsi="Calibri Light" w:cs="Calibri Light"/>
          <w:sz w:val="28"/>
        </w:rPr>
        <w:br/>
        <w:t> </w:t>
      </w:r>
      <w:r w:rsidRPr="001119B6">
        <w:rPr>
          <w:rFonts w:ascii="Calibri Light" w:hAnsi="Calibri Light" w:cs="Calibri Light"/>
          <w:sz w:val="28"/>
        </w:rPr>
        <w:br/>
        <w:t>4. “Стабильный доход во время кризиса без дополнительных вложений”</w:t>
      </w:r>
      <w:r w:rsidRPr="001119B6">
        <w:rPr>
          <w:rFonts w:ascii="Calibri Light" w:hAnsi="Calibri Light" w:cs="Calibri Light"/>
          <w:sz w:val="28"/>
        </w:rPr>
        <w:br/>
        <w:t> </w:t>
      </w:r>
      <w:r w:rsidRPr="001119B6">
        <w:rPr>
          <w:rFonts w:ascii="Calibri Light" w:hAnsi="Calibri Light" w:cs="Calibri Light"/>
          <w:sz w:val="28"/>
        </w:rPr>
        <w:br/>
        <w:t>Каждый день мы сталкиваемся с определенными проблемами. Маленькие, большие – не важно. Мы всегда желаем от них избавиться. А завидев заголовок, который поможет легко решить проблему, грех не открыть статью.</w:t>
      </w:r>
      <w:r w:rsidRPr="001119B6">
        <w:rPr>
          <w:rFonts w:ascii="Calibri Light" w:hAnsi="Calibri Light" w:cs="Calibri Light"/>
          <w:sz w:val="28"/>
        </w:rPr>
        <w:br/>
        <w:t> </w:t>
      </w:r>
      <w:r w:rsidRPr="001119B6">
        <w:rPr>
          <w:rFonts w:ascii="Calibri Light" w:hAnsi="Calibri Light" w:cs="Calibri Light"/>
          <w:sz w:val="28"/>
        </w:rPr>
        <w:br/>
        <w:t>5. “Шок! Скрываемая ранее правда из жизни бизнесмена: еще 12 лет назад я был официантом”</w:t>
      </w:r>
      <w:r w:rsidRPr="001119B6">
        <w:rPr>
          <w:rFonts w:ascii="Calibri Light" w:hAnsi="Calibri Light" w:cs="Calibri Light"/>
          <w:sz w:val="28"/>
        </w:rPr>
        <w:br/>
        <w:t> </w:t>
      </w:r>
      <w:r w:rsidRPr="001119B6">
        <w:rPr>
          <w:rFonts w:ascii="Calibri Light" w:hAnsi="Calibri Light" w:cs="Calibri Light"/>
          <w:sz w:val="28"/>
        </w:rPr>
        <w:br/>
        <w:t>Используя заголовок-компромат, вы подталкиваете читателей удовлетворить свое любопытство в фактах из личной жизни других людей. А кому не интересно почитать как крутой бизнесмен бегал с подносом и разносил меню?  </w:t>
      </w:r>
      <w:r w:rsidRPr="001119B6">
        <w:rPr>
          <w:rFonts w:ascii="Calibri Light" w:hAnsi="Calibri Light" w:cs="Calibri Light"/>
          <w:sz w:val="28"/>
        </w:rPr>
        <w:br/>
        <w:t> </w:t>
      </w:r>
      <w:r w:rsidRPr="001119B6">
        <w:rPr>
          <w:rFonts w:ascii="Calibri Light" w:hAnsi="Calibri Light" w:cs="Calibri Light"/>
          <w:sz w:val="28"/>
        </w:rPr>
        <w:br/>
        <w:t>6. “Заработок в социальных сетях: 300 000 рублей в месяц”</w:t>
      </w:r>
      <w:r w:rsidRPr="001119B6">
        <w:rPr>
          <w:rFonts w:ascii="Calibri Light" w:hAnsi="Calibri Light" w:cs="Calibri Light"/>
          <w:sz w:val="28"/>
        </w:rPr>
        <w:br/>
        <w:t> </w:t>
      </w:r>
      <w:r w:rsidRPr="001119B6">
        <w:rPr>
          <w:rFonts w:ascii="Calibri Light" w:hAnsi="Calibri Light" w:cs="Calibri Light"/>
          <w:sz w:val="28"/>
        </w:rPr>
        <w:br/>
        <w:t>Желания человека безграничны, ограничены лишь его возможности. Придумайте такой заголовок-факт, в котором читатель увидит осуществление желаний исходя из своих возможностей.</w:t>
      </w:r>
      <w:r w:rsidRPr="001119B6">
        <w:rPr>
          <w:rFonts w:ascii="Calibri Light" w:hAnsi="Calibri Light" w:cs="Calibri Light"/>
          <w:sz w:val="28"/>
        </w:rPr>
        <w:br/>
        <w:t> </w:t>
      </w:r>
      <w:r w:rsidRPr="001119B6">
        <w:rPr>
          <w:rFonts w:ascii="Calibri Light" w:hAnsi="Calibri Light" w:cs="Calibri Light"/>
          <w:sz w:val="28"/>
        </w:rPr>
        <w:br/>
        <w:t>7. “Небезызвестный бизнесмен делится секретом: иметь стабильный доход в кризис — реально!”</w:t>
      </w:r>
      <w:r w:rsidRPr="001119B6">
        <w:rPr>
          <w:rFonts w:ascii="Calibri Light" w:hAnsi="Calibri Light" w:cs="Calibri Light"/>
          <w:sz w:val="28"/>
        </w:rPr>
        <w:br/>
        <w:t> </w:t>
      </w:r>
      <w:r w:rsidRPr="001119B6">
        <w:rPr>
          <w:rFonts w:ascii="Calibri Light" w:hAnsi="Calibri Light" w:cs="Calibri Light"/>
          <w:sz w:val="28"/>
        </w:rPr>
        <w:br/>
        <w:t>Все мы не любим секреты, конечно до того момента пока не узнаем их суть. Внесите немного тайны в ваш заголовок и читаемость письма повысится в разы.</w:t>
      </w:r>
      <w:r w:rsidRPr="001119B6">
        <w:rPr>
          <w:rFonts w:ascii="Calibri Light" w:hAnsi="Calibri Light" w:cs="Calibri Light"/>
          <w:sz w:val="28"/>
        </w:rPr>
        <w:br/>
        <w:t> </w:t>
      </w:r>
      <w:r w:rsidRPr="001119B6">
        <w:rPr>
          <w:rFonts w:ascii="Calibri Light" w:hAnsi="Calibri Light" w:cs="Calibri Light"/>
          <w:sz w:val="28"/>
        </w:rPr>
        <w:br/>
        <w:t xml:space="preserve">8. “Будем знакомы. Я – Леонид </w:t>
      </w:r>
      <w:proofErr w:type="spellStart"/>
      <w:r w:rsidRPr="001119B6">
        <w:rPr>
          <w:rFonts w:ascii="Calibri Light" w:hAnsi="Calibri Light" w:cs="Calibri Light"/>
          <w:sz w:val="28"/>
        </w:rPr>
        <w:t>Старшов</w:t>
      </w:r>
      <w:proofErr w:type="spellEnd"/>
      <w:r w:rsidRPr="001119B6">
        <w:rPr>
          <w:rFonts w:ascii="Calibri Light" w:hAnsi="Calibri Light" w:cs="Calibri Light"/>
          <w:sz w:val="28"/>
        </w:rPr>
        <w:t>, создатель компании “Глобус”</w:t>
      </w:r>
      <w:r w:rsidRPr="001119B6">
        <w:rPr>
          <w:rFonts w:ascii="Calibri Light" w:hAnsi="Calibri Light" w:cs="Calibri Light"/>
          <w:sz w:val="28"/>
        </w:rPr>
        <w:br/>
        <w:t> </w:t>
      </w:r>
      <w:r w:rsidRPr="001119B6">
        <w:rPr>
          <w:rFonts w:ascii="Calibri Light" w:hAnsi="Calibri Light" w:cs="Calibri Light"/>
          <w:sz w:val="28"/>
        </w:rPr>
        <w:br/>
        <w:t>Дружеский заголовок статьи показывает, что вы хотите сблизиться с читателями. Таким образом озаглавливая статью, вы проявляете уважение к потенциальной аудитории, а значит вызываете больше доверия.</w:t>
      </w:r>
      <w:r w:rsidRPr="001119B6">
        <w:rPr>
          <w:rFonts w:ascii="Calibri Light" w:hAnsi="Calibri Light" w:cs="Calibri Light"/>
          <w:sz w:val="28"/>
        </w:rPr>
        <w:br/>
        <w:t> </w:t>
      </w:r>
      <w:r w:rsidRPr="001119B6">
        <w:rPr>
          <w:rFonts w:ascii="Calibri Light" w:hAnsi="Calibri Light" w:cs="Calibri Light"/>
          <w:sz w:val="28"/>
        </w:rPr>
        <w:br/>
        <w:t>9. “Виды заработка в кризисное время. Выпуск 178”</w:t>
      </w:r>
      <w:r w:rsidRPr="001119B6">
        <w:rPr>
          <w:rFonts w:ascii="Calibri Light" w:hAnsi="Calibri Light" w:cs="Calibri Light"/>
          <w:sz w:val="28"/>
        </w:rPr>
        <w:br/>
      </w:r>
      <w:r w:rsidRPr="001119B6">
        <w:rPr>
          <w:rFonts w:ascii="Calibri Light" w:hAnsi="Calibri Light" w:cs="Calibri Light"/>
          <w:sz w:val="28"/>
        </w:rPr>
        <w:lastRenderedPageBreak/>
        <w:t> </w:t>
      </w:r>
      <w:r w:rsidRPr="001119B6">
        <w:rPr>
          <w:rFonts w:ascii="Calibri Light" w:hAnsi="Calibri Light" w:cs="Calibri Light"/>
          <w:sz w:val="28"/>
        </w:rPr>
        <w:br/>
        <w:t xml:space="preserve">Вот вам пример типичного постоянного заголовка. Вы как бы “приучаете” пользователя к своей рассылке. Просто придумайте однотипный заголовок и </w:t>
      </w:r>
      <w:proofErr w:type="spellStart"/>
      <w:r w:rsidRPr="001119B6">
        <w:rPr>
          <w:rFonts w:ascii="Calibri Light" w:hAnsi="Calibri Light" w:cs="Calibri Light"/>
          <w:sz w:val="28"/>
        </w:rPr>
        <w:t>вуаля</w:t>
      </w:r>
      <w:proofErr w:type="spellEnd"/>
      <w:r w:rsidRPr="001119B6">
        <w:rPr>
          <w:rFonts w:ascii="Calibri Light" w:hAnsi="Calibri Light" w:cs="Calibri Light"/>
          <w:sz w:val="28"/>
        </w:rPr>
        <w:t>, читатель уже ждет ваших следующих писем.</w:t>
      </w:r>
      <w:r w:rsidRPr="001119B6">
        <w:rPr>
          <w:rFonts w:ascii="Calibri Light" w:hAnsi="Calibri Light" w:cs="Calibri Light"/>
          <w:sz w:val="28"/>
        </w:rPr>
        <w:br/>
        <w:t> </w:t>
      </w:r>
      <w:r w:rsidRPr="001119B6">
        <w:rPr>
          <w:rFonts w:ascii="Calibri Light" w:hAnsi="Calibri Light" w:cs="Calibri Light"/>
          <w:sz w:val="28"/>
        </w:rPr>
        <w:br/>
        <w:t>10. “Вы просто не можете об этом не узнать!”</w:t>
      </w:r>
      <w:r w:rsidRPr="001119B6">
        <w:rPr>
          <w:rFonts w:ascii="Calibri Light" w:hAnsi="Calibri Light" w:cs="Calibri Light"/>
          <w:sz w:val="28"/>
        </w:rPr>
        <w:br/>
        <w:t> </w:t>
      </w:r>
      <w:r w:rsidRPr="001119B6">
        <w:rPr>
          <w:rFonts w:ascii="Calibri Light" w:hAnsi="Calibri Light" w:cs="Calibri Light"/>
          <w:sz w:val="28"/>
        </w:rPr>
        <w:br/>
      </w:r>
      <w:proofErr w:type="spellStart"/>
      <w:r w:rsidRPr="001119B6">
        <w:rPr>
          <w:rFonts w:ascii="Calibri Light" w:hAnsi="Calibri Light" w:cs="Calibri Light"/>
          <w:sz w:val="28"/>
        </w:rPr>
        <w:t>Ммм</w:t>
      </w:r>
      <w:proofErr w:type="spellEnd"/>
      <w:r w:rsidRPr="001119B6">
        <w:rPr>
          <w:rFonts w:ascii="Calibri Light" w:hAnsi="Calibri Light" w:cs="Calibri Light"/>
          <w:sz w:val="28"/>
        </w:rPr>
        <w:t>… Любите интриги? А поинтриговать? Не рассказывая сути статьи в заголовке, вы заманиваете потенциальных читателей в постоянные читатели, ведь чтобы прочесть шокирующее “нечто”, пользователю необходимо открыть письмо и прочесть.</w:t>
      </w:r>
    </w:p>
    <w:p w14:paraId="48C3B6EB" w14:textId="77777777" w:rsidR="001119B6" w:rsidRPr="001119B6" w:rsidRDefault="001119B6" w:rsidP="001119B6">
      <w:pPr>
        <w:pStyle w:val="a5"/>
        <w:spacing w:line="276" w:lineRule="auto"/>
        <w:rPr>
          <w:rFonts w:ascii="Calibri Light" w:hAnsi="Calibri Light" w:cs="Calibri Light"/>
          <w:sz w:val="28"/>
        </w:rPr>
      </w:pPr>
      <w:r w:rsidRPr="001119B6">
        <w:rPr>
          <w:rFonts w:ascii="Calibri Light" w:hAnsi="Calibri Light" w:cs="Calibri Light"/>
          <w:sz w:val="28"/>
        </w:rPr>
        <w:t>11. “Для тех, кто в поиске дополнительного дохода в сети Интернет”</w:t>
      </w:r>
      <w:r w:rsidRPr="001119B6">
        <w:rPr>
          <w:rFonts w:ascii="Calibri Light" w:hAnsi="Calibri Light" w:cs="Calibri Light"/>
          <w:sz w:val="28"/>
        </w:rPr>
        <w:br/>
        <w:t> </w:t>
      </w:r>
      <w:r w:rsidRPr="001119B6">
        <w:rPr>
          <w:rFonts w:ascii="Calibri Light" w:hAnsi="Calibri Light" w:cs="Calibri Light"/>
          <w:sz w:val="28"/>
        </w:rPr>
        <w:br/>
        <w:t>Это ваш тип заголовка, если вы нацелены на конкретную аудиторию. Внося небольшой факт, который может заинтересовать именно вашу целевую аудиторию, вы обеспечиваете себе максимальную читаемость писем.</w:t>
      </w:r>
      <w:r w:rsidRPr="001119B6">
        <w:rPr>
          <w:rFonts w:ascii="Calibri Light" w:hAnsi="Calibri Light" w:cs="Calibri Light"/>
          <w:sz w:val="28"/>
        </w:rPr>
        <w:br/>
        <w:t> </w:t>
      </w:r>
      <w:r w:rsidRPr="001119B6">
        <w:rPr>
          <w:rFonts w:ascii="Calibri Light" w:hAnsi="Calibri Light" w:cs="Calibri Light"/>
          <w:sz w:val="28"/>
        </w:rPr>
        <w:br/>
        <w:t>12. “Тенденции весны: новые виды бизнеса, которые приносят доход в кризис”</w:t>
      </w:r>
      <w:r w:rsidRPr="001119B6">
        <w:rPr>
          <w:rFonts w:ascii="Calibri Light" w:hAnsi="Calibri Light" w:cs="Calibri Light"/>
          <w:sz w:val="28"/>
        </w:rPr>
        <w:br/>
        <w:t> </w:t>
      </w:r>
      <w:r w:rsidRPr="001119B6">
        <w:rPr>
          <w:rFonts w:ascii="Calibri Light" w:hAnsi="Calibri Light" w:cs="Calibri Light"/>
          <w:sz w:val="28"/>
        </w:rPr>
        <w:br/>
        <w:t>Наш мир — сплошной новостной поток. Мы сами создаем, распространяем и поглощаем новости. Если вы создадите и распространите новостной заголовок, то вашим читателям останется только одно — поглотить новость, открыв статью.</w:t>
      </w:r>
      <w:r w:rsidRPr="001119B6">
        <w:rPr>
          <w:rFonts w:ascii="Calibri Light" w:hAnsi="Calibri Light" w:cs="Calibri Light"/>
          <w:sz w:val="28"/>
        </w:rPr>
        <w:br/>
        <w:t> </w:t>
      </w:r>
      <w:r w:rsidRPr="001119B6">
        <w:rPr>
          <w:rFonts w:ascii="Calibri Light" w:hAnsi="Calibri Light" w:cs="Calibri Light"/>
          <w:sz w:val="28"/>
        </w:rPr>
        <w:br/>
        <w:t xml:space="preserve">13. “Курс </w:t>
      </w:r>
      <w:proofErr w:type="spellStart"/>
      <w:r w:rsidRPr="001119B6">
        <w:rPr>
          <w:rFonts w:ascii="Calibri Light" w:hAnsi="Calibri Light" w:cs="Calibri Light"/>
          <w:sz w:val="28"/>
        </w:rPr>
        <w:t>видеолекций</w:t>
      </w:r>
      <w:proofErr w:type="spellEnd"/>
      <w:r w:rsidRPr="001119B6">
        <w:rPr>
          <w:rFonts w:ascii="Calibri Light" w:hAnsi="Calibri Light" w:cs="Calibri Light"/>
          <w:sz w:val="28"/>
        </w:rPr>
        <w:t xml:space="preserve"> “Как хорошо жить в кризис” стоимостью 3500 рублей абсолютно бесплатно”</w:t>
      </w:r>
      <w:r w:rsidRPr="001119B6">
        <w:rPr>
          <w:rFonts w:ascii="Calibri Light" w:hAnsi="Calibri Light" w:cs="Calibri Light"/>
          <w:sz w:val="28"/>
        </w:rPr>
        <w:br/>
        <w:t> </w:t>
      </w:r>
      <w:r w:rsidRPr="001119B6">
        <w:rPr>
          <w:rFonts w:ascii="Calibri Light" w:hAnsi="Calibri Light" w:cs="Calibri Light"/>
          <w:sz w:val="28"/>
        </w:rPr>
        <w:br/>
        <w:t>Такой заголовок-подарок не оставит равнодушными любителей “халявы”, т.е. всех. Кто из нас откажется от бесплатного подарка? А тем более стоящего не малых денег.</w:t>
      </w:r>
      <w:r w:rsidRPr="001119B6">
        <w:rPr>
          <w:rFonts w:ascii="Calibri Light" w:hAnsi="Calibri Light" w:cs="Calibri Light"/>
          <w:sz w:val="28"/>
        </w:rPr>
        <w:br/>
        <w:t> </w:t>
      </w:r>
      <w:r w:rsidRPr="001119B6">
        <w:rPr>
          <w:rFonts w:ascii="Calibri Light" w:hAnsi="Calibri Light" w:cs="Calibri Light"/>
          <w:sz w:val="28"/>
        </w:rPr>
        <w:br/>
        <w:t>14. “Вид бизнеса, который приносит гарантированную прибыль в 250 000 руб./</w:t>
      </w:r>
      <w:proofErr w:type="spellStart"/>
      <w:r w:rsidRPr="001119B6">
        <w:rPr>
          <w:rFonts w:ascii="Calibri Light" w:hAnsi="Calibri Light" w:cs="Calibri Light"/>
          <w:sz w:val="28"/>
        </w:rPr>
        <w:t>мес</w:t>
      </w:r>
      <w:proofErr w:type="spellEnd"/>
      <w:r w:rsidRPr="001119B6">
        <w:rPr>
          <w:rFonts w:ascii="Calibri Light" w:hAnsi="Calibri Light" w:cs="Calibri Light"/>
          <w:sz w:val="28"/>
        </w:rPr>
        <w:t>”</w:t>
      </w:r>
      <w:r w:rsidRPr="001119B6">
        <w:rPr>
          <w:rFonts w:ascii="Calibri Light" w:hAnsi="Calibri Light" w:cs="Calibri Light"/>
          <w:sz w:val="28"/>
        </w:rPr>
        <w:br/>
        <w:t> </w:t>
      </w:r>
      <w:r w:rsidRPr="001119B6">
        <w:rPr>
          <w:rFonts w:ascii="Calibri Light" w:hAnsi="Calibri Light" w:cs="Calibri Light"/>
          <w:sz w:val="28"/>
        </w:rPr>
        <w:br/>
        <w:t xml:space="preserve">Не многие люди любят идти на риск, поэтому создавая заголовок-гарантию, </w:t>
      </w:r>
      <w:r w:rsidRPr="001119B6">
        <w:rPr>
          <w:rFonts w:ascii="Calibri Light" w:hAnsi="Calibri Light" w:cs="Calibri Light"/>
          <w:sz w:val="28"/>
        </w:rPr>
        <w:lastRenderedPageBreak/>
        <w:t>вы даете уверенность человеку, что он сможет чувствовать себя защищенным от неприятностей.  </w:t>
      </w:r>
      <w:r w:rsidRPr="001119B6">
        <w:rPr>
          <w:rFonts w:ascii="Calibri Light" w:hAnsi="Calibri Light" w:cs="Calibri Light"/>
          <w:sz w:val="28"/>
        </w:rPr>
        <w:br/>
        <w:t> </w:t>
      </w:r>
      <w:r w:rsidRPr="001119B6">
        <w:rPr>
          <w:rFonts w:ascii="Calibri Light" w:hAnsi="Calibri Light" w:cs="Calibri Light"/>
          <w:sz w:val="28"/>
        </w:rPr>
        <w:br/>
        <w:t>Это вовсе не полный список чудодейственных заголовков, а всего лишь база от которой стоит отталкиваться в продвижении статей. Главное помните, что раз уж хотите быть читаемым, то и должны писать то, что действительно интересно пользователям. Иначе пользы даже от прекрасных заголовков будет мало.</w:t>
      </w:r>
    </w:p>
    <w:p w14:paraId="0000003E" w14:textId="77777777" w:rsidR="003C4CA3" w:rsidRPr="001119B6" w:rsidRDefault="003C4CA3" w:rsidP="001119B6"/>
    <w:sectPr w:rsidR="003C4CA3" w:rsidRPr="001119B6">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A3"/>
    <w:rsid w:val="001119B6"/>
    <w:rsid w:val="00140E70"/>
    <w:rsid w:val="003C4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BED7"/>
  <w15:docId w15:val="{4EE790B0-8D49-4E7A-BFC6-A5E17AB2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semiHidden/>
    <w:unhideWhenUsed/>
    <w:rsid w:val="001119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60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742</Words>
  <Characters>4231</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Виктория Горина</cp:lastModifiedBy>
  <cp:revision>5</cp:revision>
  <dcterms:created xsi:type="dcterms:W3CDTF">2020-01-11T15:25:00Z</dcterms:created>
  <dcterms:modified xsi:type="dcterms:W3CDTF">2020-02-21T14:41:00Z</dcterms:modified>
</cp:coreProperties>
</file>