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4B74BF" w:rsidP="004B74BF">
      <w:pPr>
        <w:spacing w:after="0" w:line="480" w:lineRule="auto"/>
        <w:ind w:firstLine="851"/>
        <w:jc w:val="both"/>
        <w:rPr>
          <w:rFonts w:ascii="Times New Roman" w:hAnsi="Times New Roman" w:cs="Times New Roman"/>
          <w:b/>
          <w:sz w:val="28"/>
          <w:szCs w:val="28"/>
          <w:shd w:val="clear" w:color="auto" w:fill="FAFAFA"/>
        </w:rPr>
      </w:pPr>
      <w:r w:rsidRPr="004B74BF">
        <w:rPr>
          <w:rFonts w:ascii="Times New Roman" w:hAnsi="Times New Roman" w:cs="Times New Roman"/>
          <w:sz w:val="28"/>
          <w:szCs w:val="28"/>
          <w:shd w:val="clear" w:color="auto" w:fill="FAFAFA"/>
        </w:rPr>
        <w:t>Тема</w:t>
      </w:r>
      <w:r>
        <w:rPr>
          <w:rFonts w:ascii="Times New Roman" w:hAnsi="Times New Roman" w:cs="Times New Roman"/>
          <w:sz w:val="28"/>
          <w:szCs w:val="28"/>
          <w:shd w:val="clear" w:color="auto" w:fill="FAFAFA"/>
        </w:rPr>
        <w:t>:</w:t>
      </w:r>
      <w:r w:rsidRPr="004B74BF">
        <w:rPr>
          <w:rFonts w:ascii="Times New Roman" w:hAnsi="Times New Roman" w:cs="Times New Roman"/>
          <w:sz w:val="28"/>
          <w:szCs w:val="28"/>
          <w:shd w:val="clear" w:color="auto" w:fill="FAFAFA"/>
        </w:rPr>
        <w:t xml:space="preserve"> </w:t>
      </w:r>
      <w:r w:rsidRPr="004B74BF">
        <w:rPr>
          <w:rFonts w:ascii="Times New Roman" w:hAnsi="Times New Roman" w:cs="Times New Roman"/>
          <w:b/>
          <w:sz w:val="28"/>
          <w:szCs w:val="28"/>
          <w:shd w:val="clear" w:color="auto" w:fill="FAFAFA"/>
        </w:rPr>
        <w:t>«АГРЕСІЯ»</w:t>
      </w:r>
    </w:p>
    <w:p w:rsidR="004B74BF" w:rsidRDefault="004B74BF" w:rsidP="004B74BF">
      <w:pPr>
        <w:spacing w:after="0" w:line="480" w:lineRule="auto"/>
        <w:ind w:firstLine="851"/>
        <w:jc w:val="both"/>
        <w:rPr>
          <w:rFonts w:ascii="Times New Roman" w:hAnsi="Times New Roman" w:cs="Times New Roman"/>
          <w:b/>
          <w:sz w:val="28"/>
          <w:szCs w:val="28"/>
          <w:shd w:val="clear" w:color="auto" w:fill="FAFAFA"/>
        </w:rPr>
      </w:pPr>
      <w:r w:rsidRPr="004B74BF">
        <w:rPr>
          <w:rFonts w:ascii="Times New Roman" w:hAnsi="Times New Roman" w:cs="Times New Roman"/>
          <w:b/>
          <w:sz w:val="28"/>
          <w:szCs w:val="28"/>
          <w:shd w:val="clear" w:color="auto" w:fill="FAFAFA"/>
        </w:rPr>
        <w:t>Вступ</w:t>
      </w:r>
      <w:r>
        <w:rPr>
          <w:rFonts w:ascii="Times New Roman" w:hAnsi="Times New Roman" w:cs="Times New Roman"/>
          <w:b/>
          <w:sz w:val="28"/>
          <w:szCs w:val="28"/>
          <w:shd w:val="clear" w:color="auto" w:fill="FAFAFA"/>
        </w:rPr>
        <w:t>.</w:t>
      </w:r>
    </w:p>
    <w:p w:rsidR="004B74BF" w:rsidRPr="004B74BF" w:rsidRDefault="004B74BF" w:rsidP="004B74BF">
      <w:pPr>
        <w:spacing w:after="0" w:line="360" w:lineRule="auto"/>
        <w:ind w:firstLine="851"/>
        <w:jc w:val="both"/>
        <w:rPr>
          <w:rFonts w:ascii="Times New Roman" w:hAnsi="Times New Roman" w:cs="Times New Roman"/>
          <w:sz w:val="28"/>
          <w:szCs w:val="28"/>
        </w:rPr>
      </w:pPr>
      <w:r w:rsidRPr="004B74BF">
        <w:rPr>
          <w:rFonts w:ascii="Times New Roman" w:hAnsi="Times New Roman" w:cs="Times New Roman"/>
          <w:sz w:val="28"/>
          <w:szCs w:val="28"/>
        </w:rPr>
        <w:t>Агресія - це одна з найбільш складних проблем сучасного світу, яка має вплив на людське здоров'я, поведінку та взаємини в суспільстві. Це явище може бути проявом не лише фізичної насильницької поведінки, але й вербального насильства, психологічної тисноти та емоційної нестабільності. У цій статті ми розглянемо різні види агресії, її причини та наслідки, а також способи протидії цьому явищу.</w:t>
      </w:r>
    </w:p>
    <w:p w:rsidR="004B74BF" w:rsidRPr="004B74BF" w:rsidRDefault="004B74BF" w:rsidP="004B74BF">
      <w:pPr>
        <w:spacing w:after="0" w:line="360" w:lineRule="auto"/>
        <w:ind w:firstLine="851"/>
        <w:jc w:val="both"/>
        <w:rPr>
          <w:rFonts w:ascii="Times New Roman" w:hAnsi="Times New Roman" w:cs="Times New Roman"/>
          <w:sz w:val="28"/>
          <w:szCs w:val="28"/>
        </w:rPr>
      </w:pPr>
      <w:r w:rsidRPr="004B74BF">
        <w:rPr>
          <w:rFonts w:ascii="Times New Roman" w:hAnsi="Times New Roman" w:cs="Times New Roman"/>
          <w:sz w:val="28"/>
          <w:szCs w:val="28"/>
        </w:rPr>
        <w:t>Метою цієї статті є детальний аналіз агресії як соціальної проблеми, яка впливає на різні аспекти життя людей, від особистого до професійного. Ми розглянемо роль агресії в сімейних взаєминах, шкільному середовищі та на робочому місці. Також ми дослідимо, які психологічні та соціальні фактори можуть сприяти появі агресії, і які стратегії можуть бути використані для попередження цього явища.</w:t>
      </w:r>
    </w:p>
    <w:p w:rsidR="004B74BF" w:rsidRPr="001F44E4" w:rsidRDefault="004B74BF" w:rsidP="004B74BF">
      <w:pPr>
        <w:spacing w:after="0" w:line="360" w:lineRule="auto"/>
        <w:ind w:firstLine="851"/>
        <w:jc w:val="both"/>
        <w:rPr>
          <w:rFonts w:ascii="Times New Roman" w:hAnsi="Times New Roman" w:cs="Times New Roman"/>
          <w:sz w:val="28"/>
          <w:szCs w:val="28"/>
          <w:lang w:val="ru-RU"/>
        </w:rPr>
      </w:pPr>
      <w:r w:rsidRPr="004B74BF">
        <w:rPr>
          <w:rFonts w:ascii="Times New Roman" w:hAnsi="Times New Roman" w:cs="Times New Roman"/>
          <w:sz w:val="28"/>
          <w:szCs w:val="28"/>
        </w:rPr>
        <w:t>В цій статті ми також розглянемо психологічні та психіатричні аспекти агресії, звернувши увагу на важливість розуміння цього явища з точки зору діагностики та лікування. Ми також дослідимо роль соціальних мереж у поширенні агресії та ін</w:t>
      </w:r>
      <w:r w:rsidR="001F44E4">
        <w:rPr>
          <w:rFonts w:ascii="Times New Roman" w:hAnsi="Times New Roman" w:cs="Times New Roman"/>
          <w:sz w:val="28"/>
          <w:szCs w:val="28"/>
        </w:rPr>
        <w:t>тернет-цькування</w:t>
      </w:r>
      <w:r w:rsidR="001F44E4">
        <w:rPr>
          <w:rFonts w:ascii="Times New Roman" w:hAnsi="Times New Roman" w:cs="Times New Roman"/>
          <w:sz w:val="28"/>
          <w:szCs w:val="28"/>
          <w:lang w:val="ru-RU"/>
        </w:rPr>
        <w:t>[1, с.</w:t>
      </w:r>
      <w:r w:rsidR="001F44E4" w:rsidRPr="001F44E4">
        <w:rPr>
          <w:rFonts w:ascii="Times New Roman" w:hAnsi="Times New Roman" w:cs="Times New Roman"/>
          <w:sz w:val="28"/>
          <w:szCs w:val="28"/>
        </w:rPr>
        <w:t>53(1), 27-51</w:t>
      </w:r>
      <w:r w:rsidR="001F44E4" w:rsidRPr="001F44E4">
        <w:rPr>
          <w:rFonts w:ascii="Times New Roman" w:hAnsi="Times New Roman" w:cs="Times New Roman"/>
          <w:sz w:val="28"/>
          <w:szCs w:val="28"/>
          <w:lang w:val="ru-RU"/>
        </w:rPr>
        <w:t>]</w:t>
      </w:r>
    </w:p>
    <w:p w:rsidR="004B74BF" w:rsidRDefault="004B74BF" w:rsidP="004B74BF">
      <w:pPr>
        <w:spacing w:after="0" w:line="360" w:lineRule="auto"/>
        <w:ind w:firstLine="851"/>
        <w:jc w:val="both"/>
        <w:rPr>
          <w:rFonts w:ascii="Times New Roman" w:hAnsi="Times New Roman" w:cs="Times New Roman"/>
          <w:sz w:val="28"/>
          <w:szCs w:val="28"/>
        </w:rPr>
      </w:pPr>
      <w:r w:rsidRPr="004B74BF">
        <w:rPr>
          <w:rFonts w:ascii="Times New Roman" w:hAnsi="Times New Roman" w:cs="Times New Roman"/>
          <w:sz w:val="28"/>
          <w:szCs w:val="28"/>
        </w:rPr>
        <w:t>Нарешті, ми розглянемо позитивні стратегії взаємодії та розвитку, які можуть допомогти попередити появу агресії та підтримувати мирне та гармонійне суспільство. Оскільки агресія є складною та багатогранною проблемою, наша мета полягає в тому, щоб зрозуміти її корені, механізми та наслідки, та запропонувати практичні рішення, які можуть допомогти у протидії цьому явищу.</w:t>
      </w:r>
    </w:p>
    <w:p w:rsidR="004B74BF" w:rsidRDefault="004B74BF" w:rsidP="004B74BF">
      <w:pPr>
        <w:spacing w:after="0" w:line="360" w:lineRule="auto"/>
        <w:ind w:firstLine="851"/>
        <w:jc w:val="both"/>
        <w:rPr>
          <w:rFonts w:ascii="Times New Roman" w:hAnsi="Times New Roman" w:cs="Times New Roman"/>
          <w:b/>
          <w:sz w:val="28"/>
          <w:szCs w:val="28"/>
          <w:shd w:val="clear" w:color="auto" w:fill="FAFAFA"/>
        </w:rPr>
      </w:pPr>
      <w:r w:rsidRPr="004B74BF">
        <w:rPr>
          <w:rFonts w:ascii="Times New Roman" w:hAnsi="Times New Roman" w:cs="Times New Roman"/>
          <w:b/>
          <w:sz w:val="28"/>
          <w:szCs w:val="28"/>
          <w:shd w:val="clear" w:color="auto" w:fill="FAFAFA"/>
        </w:rPr>
        <w:t>Постановка проблеми. </w:t>
      </w:r>
    </w:p>
    <w:p w:rsidR="004B74BF" w:rsidRPr="004B74BF" w:rsidRDefault="004B74BF" w:rsidP="004B74BF">
      <w:pPr>
        <w:spacing w:after="0" w:line="360" w:lineRule="auto"/>
        <w:ind w:firstLine="851"/>
        <w:jc w:val="both"/>
        <w:rPr>
          <w:rFonts w:ascii="Times New Roman" w:hAnsi="Times New Roman" w:cs="Times New Roman"/>
          <w:sz w:val="28"/>
          <w:szCs w:val="28"/>
        </w:rPr>
      </w:pPr>
      <w:r w:rsidRPr="004B74BF">
        <w:rPr>
          <w:rFonts w:ascii="Times New Roman" w:hAnsi="Times New Roman" w:cs="Times New Roman"/>
          <w:sz w:val="28"/>
          <w:szCs w:val="28"/>
        </w:rPr>
        <w:t xml:space="preserve">Проблема, яку досліджує ця стаття, полягає в аналізі агресії як соціальної проблеми, яка впливає на різні аспекти життя людей, від особистого до професійного. Агресія може мати серйозні наслідки для індивідів, які її виявляють, та для тих, на кого вона спрямована. Вона може </w:t>
      </w:r>
      <w:r w:rsidRPr="004B74BF">
        <w:rPr>
          <w:rFonts w:ascii="Times New Roman" w:hAnsi="Times New Roman" w:cs="Times New Roman"/>
          <w:sz w:val="28"/>
          <w:szCs w:val="28"/>
        </w:rPr>
        <w:lastRenderedPageBreak/>
        <w:t>призводити до фізичних травм, психологічної травми та інших негативних наслідків.</w:t>
      </w:r>
    </w:p>
    <w:p w:rsidR="004B74BF" w:rsidRPr="001F44E4" w:rsidRDefault="004B74BF" w:rsidP="004B74BF">
      <w:pPr>
        <w:spacing w:after="0" w:line="360" w:lineRule="auto"/>
        <w:ind w:firstLine="851"/>
        <w:jc w:val="both"/>
        <w:rPr>
          <w:rFonts w:ascii="Times New Roman" w:hAnsi="Times New Roman" w:cs="Times New Roman"/>
          <w:sz w:val="28"/>
          <w:szCs w:val="28"/>
        </w:rPr>
      </w:pPr>
      <w:r w:rsidRPr="004B74BF">
        <w:rPr>
          <w:rFonts w:ascii="Times New Roman" w:hAnsi="Times New Roman" w:cs="Times New Roman"/>
          <w:sz w:val="28"/>
          <w:szCs w:val="28"/>
        </w:rPr>
        <w:t>Також агресія може мати важливі соціальні наслідки, такі як погіршення взаємин в сім'ї, в школі та на роботі. Агресія може призвести до збільшення відсотка конфліктів та відчуження від суспільства. Тому, розуміння причин та наслідків агресії є важливим завданням для подальшого вивчення цієї соціальної проблеми та розробки стратегій для її попередження.</w:t>
      </w:r>
      <w:r w:rsidR="001F44E4" w:rsidRPr="001F44E4">
        <w:rPr>
          <w:rFonts w:ascii="Times New Roman" w:hAnsi="Times New Roman" w:cs="Times New Roman"/>
          <w:sz w:val="28"/>
          <w:szCs w:val="28"/>
        </w:rPr>
        <w:t>[2</w:t>
      </w:r>
      <w:r w:rsidR="001F44E4">
        <w:rPr>
          <w:rFonts w:ascii="Times New Roman" w:hAnsi="Times New Roman" w:cs="Times New Roman"/>
          <w:sz w:val="28"/>
          <w:szCs w:val="28"/>
        </w:rPr>
        <w:t>, с.34</w:t>
      </w:r>
      <w:r w:rsidR="001F44E4" w:rsidRPr="001F44E4">
        <w:rPr>
          <w:rFonts w:ascii="Times New Roman" w:hAnsi="Times New Roman" w:cs="Times New Roman"/>
          <w:sz w:val="28"/>
          <w:szCs w:val="28"/>
        </w:rPr>
        <w:t>]</w:t>
      </w:r>
    </w:p>
    <w:p w:rsidR="004B74BF" w:rsidRPr="004B74BF" w:rsidRDefault="004B74BF" w:rsidP="004B74BF">
      <w:pPr>
        <w:spacing w:after="0" w:line="360" w:lineRule="auto"/>
        <w:ind w:firstLine="851"/>
        <w:jc w:val="both"/>
        <w:rPr>
          <w:rFonts w:ascii="Times New Roman" w:hAnsi="Times New Roman" w:cs="Times New Roman"/>
          <w:sz w:val="28"/>
          <w:szCs w:val="28"/>
        </w:rPr>
      </w:pPr>
      <w:r w:rsidRPr="004B74BF">
        <w:rPr>
          <w:rFonts w:ascii="Times New Roman" w:hAnsi="Times New Roman" w:cs="Times New Roman"/>
          <w:sz w:val="28"/>
          <w:szCs w:val="28"/>
        </w:rPr>
        <w:t>Дослідження агресії має велике значення для пізнання людської поведінки та взаємодії між людьми. Вивчення факторів, які впливають на виявлення агресії, може допомогти в розробці ефективних стратегій для запобігання та лікування цієї проблеми.</w:t>
      </w:r>
    </w:p>
    <w:p w:rsidR="004B74BF" w:rsidRPr="004B74BF" w:rsidRDefault="004B74BF" w:rsidP="004B74BF">
      <w:pPr>
        <w:spacing w:after="0" w:line="360" w:lineRule="auto"/>
        <w:ind w:firstLine="851"/>
        <w:jc w:val="both"/>
        <w:rPr>
          <w:rFonts w:ascii="Times New Roman" w:hAnsi="Times New Roman" w:cs="Times New Roman"/>
          <w:sz w:val="28"/>
          <w:szCs w:val="28"/>
        </w:rPr>
      </w:pPr>
      <w:r w:rsidRPr="004B74BF">
        <w:rPr>
          <w:rFonts w:ascii="Times New Roman" w:hAnsi="Times New Roman" w:cs="Times New Roman"/>
          <w:sz w:val="28"/>
          <w:szCs w:val="28"/>
        </w:rPr>
        <w:t>У світі існує багато різних форм агресії, від міжособистісної до масової, та вони можуть мати різний характер та наслідки. Ця стаття має на меті дослідити різні аспекти агресії, включаючи її причини, види та наслідки, а також можливі шляхи попередження та лікування.</w:t>
      </w:r>
    </w:p>
    <w:p w:rsidR="004B74BF" w:rsidRDefault="004B74BF" w:rsidP="004B74BF">
      <w:pPr>
        <w:spacing w:after="0" w:line="360" w:lineRule="auto"/>
        <w:ind w:firstLine="851"/>
        <w:jc w:val="both"/>
        <w:rPr>
          <w:rFonts w:ascii="Times New Roman" w:hAnsi="Times New Roman" w:cs="Times New Roman"/>
          <w:sz w:val="28"/>
          <w:szCs w:val="28"/>
        </w:rPr>
      </w:pPr>
      <w:r w:rsidRPr="004B74BF">
        <w:rPr>
          <w:rFonts w:ascii="Times New Roman" w:hAnsi="Times New Roman" w:cs="Times New Roman"/>
          <w:sz w:val="28"/>
          <w:szCs w:val="28"/>
        </w:rPr>
        <w:t>Отже, стаття присвячена вивченню агресії як соціальної проблеми, яка має важливі наслідки для індивідів та суспільства в цілому. Дослідження цієї проблеми може допомогти в розробці ефективних стратегій для її попередження та лікування, що є важливим кроком до покращення якість життя людей.</w:t>
      </w:r>
    </w:p>
    <w:p w:rsidR="004B74BF" w:rsidRPr="004E50F0" w:rsidRDefault="004E50F0" w:rsidP="004B74BF">
      <w:pPr>
        <w:spacing w:after="0" w:line="360" w:lineRule="auto"/>
        <w:ind w:firstLine="851"/>
        <w:jc w:val="both"/>
        <w:rPr>
          <w:rFonts w:ascii="Times New Roman" w:hAnsi="Times New Roman" w:cs="Times New Roman"/>
          <w:b/>
          <w:sz w:val="28"/>
          <w:szCs w:val="28"/>
        </w:rPr>
      </w:pPr>
      <w:r w:rsidRPr="004E50F0">
        <w:rPr>
          <w:rFonts w:ascii="Times New Roman" w:hAnsi="Times New Roman" w:cs="Times New Roman"/>
          <w:b/>
          <w:sz w:val="28"/>
          <w:szCs w:val="28"/>
        </w:rPr>
        <w:t>Аналіз досліджень.</w:t>
      </w:r>
    </w:p>
    <w:p w:rsidR="004E50F0" w:rsidRPr="001F44E4" w:rsidRDefault="004E50F0" w:rsidP="004E50F0">
      <w:pPr>
        <w:spacing w:after="0" w:line="360" w:lineRule="auto"/>
        <w:ind w:firstLine="851"/>
        <w:jc w:val="both"/>
        <w:rPr>
          <w:rFonts w:ascii="Times New Roman" w:hAnsi="Times New Roman" w:cs="Times New Roman"/>
          <w:sz w:val="28"/>
          <w:szCs w:val="28"/>
        </w:rPr>
      </w:pPr>
      <w:r w:rsidRPr="004E50F0">
        <w:rPr>
          <w:rFonts w:ascii="Times New Roman" w:hAnsi="Times New Roman" w:cs="Times New Roman"/>
          <w:sz w:val="28"/>
          <w:szCs w:val="28"/>
        </w:rPr>
        <w:t>На сьогоднішній день багато досліджень було проведено з метою вивчення агресії та її наслідків. Останні дослідження показали, що агресія може бути спричинена багатьма факторами, включаючи генетичні, психологічні та соціальні.</w:t>
      </w:r>
      <w:r w:rsidR="001F44E4" w:rsidRPr="001F44E4">
        <w:rPr>
          <w:rFonts w:ascii="Times New Roman" w:hAnsi="Times New Roman" w:cs="Times New Roman"/>
          <w:sz w:val="28"/>
          <w:szCs w:val="28"/>
          <w:lang w:val="ru-RU"/>
        </w:rPr>
        <w:t>[</w:t>
      </w:r>
      <w:r w:rsidR="001F44E4">
        <w:rPr>
          <w:rFonts w:ascii="Times New Roman" w:hAnsi="Times New Roman" w:cs="Times New Roman"/>
          <w:sz w:val="28"/>
          <w:szCs w:val="28"/>
          <w:lang w:val="ru-RU"/>
        </w:rPr>
        <w:t>3, с.</w:t>
      </w:r>
      <w:r w:rsidR="001F44E4" w:rsidRPr="001F44E4">
        <w:rPr>
          <w:rFonts w:ascii="Times New Roman" w:hAnsi="Times New Roman" w:cs="Times New Roman"/>
          <w:sz w:val="28"/>
          <w:szCs w:val="28"/>
        </w:rPr>
        <w:t>273-279</w:t>
      </w:r>
      <w:r w:rsidR="001F44E4" w:rsidRPr="001F44E4">
        <w:rPr>
          <w:rFonts w:ascii="Times New Roman" w:hAnsi="Times New Roman" w:cs="Times New Roman"/>
          <w:sz w:val="28"/>
          <w:szCs w:val="28"/>
          <w:lang w:val="ru-RU"/>
        </w:rPr>
        <w:t>]</w:t>
      </w:r>
    </w:p>
    <w:p w:rsidR="004E50F0" w:rsidRPr="004E50F0" w:rsidRDefault="004E50F0" w:rsidP="004E50F0">
      <w:pPr>
        <w:spacing w:after="0" w:line="360" w:lineRule="auto"/>
        <w:ind w:firstLine="851"/>
        <w:jc w:val="both"/>
        <w:rPr>
          <w:rFonts w:ascii="Times New Roman" w:hAnsi="Times New Roman" w:cs="Times New Roman"/>
          <w:sz w:val="28"/>
          <w:szCs w:val="28"/>
        </w:rPr>
      </w:pPr>
      <w:r w:rsidRPr="004E50F0">
        <w:rPr>
          <w:rFonts w:ascii="Times New Roman" w:hAnsi="Times New Roman" w:cs="Times New Roman"/>
          <w:sz w:val="28"/>
          <w:szCs w:val="28"/>
        </w:rPr>
        <w:t>Дослідження також підтверджують, що агресія може мати серйозні наслідки для індивідів, таких як погіршення психічного здоров'я та здоров'я в цілому, зменшення якості життя та можливе сприяння виникненню різних форм насильства.</w:t>
      </w:r>
    </w:p>
    <w:p w:rsidR="004E50F0" w:rsidRPr="004E50F0" w:rsidRDefault="004E50F0" w:rsidP="004E50F0">
      <w:pPr>
        <w:spacing w:after="0" w:line="360" w:lineRule="auto"/>
        <w:ind w:firstLine="851"/>
        <w:jc w:val="both"/>
        <w:rPr>
          <w:rFonts w:ascii="Times New Roman" w:hAnsi="Times New Roman" w:cs="Times New Roman"/>
          <w:sz w:val="28"/>
          <w:szCs w:val="28"/>
        </w:rPr>
      </w:pPr>
      <w:r w:rsidRPr="004E50F0">
        <w:rPr>
          <w:rFonts w:ascii="Times New Roman" w:hAnsi="Times New Roman" w:cs="Times New Roman"/>
          <w:sz w:val="28"/>
          <w:szCs w:val="28"/>
        </w:rPr>
        <w:lastRenderedPageBreak/>
        <w:t>Останні дослідження вказують на те, що ефективність лікування агресії залежить від багатьох факторів, включаючи вікові та соціальні чинники. Крім того, попередження агресії, зокрема, за допомогою розвитку соціальної компетентності та різних форм тренування розуміння емоцій та взаємодії, може бути ефективним підходом до боротьби з цією проблемою.</w:t>
      </w:r>
    </w:p>
    <w:p w:rsidR="004E50F0" w:rsidRPr="004E50F0" w:rsidRDefault="004E50F0" w:rsidP="004E50F0">
      <w:pPr>
        <w:spacing w:after="0" w:line="360" w:lineRule="auto"/>
        <w:ind w:firstLine="851"/>
        <w:jc w:val="both"/>
        <w:rPr>
          <w:rFonts w:ascii="Times New Roman" w:hAnsi="Times New Roman" w:cs="Times New Roman"/>
          <w:sz w:val="28"/>
          <w:szCs w:val="28"/>
        </w:rPr>
      </w:pPr>
      <w:r w:rsidRPr="004E50F0">
        <w:rPr>
          <w:rFonts w:ascii="Times New Roman" w:hAnsi="Times New Roman" w:cs="Times New Roman"/>
          <w:sz w:val="28"/>
          <w:szCs w:val="28"/>
        </w:rPr>
        <w:t>Поняття агресії має складну природу і може виявлятися в різних формах, таких як фізична, вербальна, психологічна та емоційна агресія. Вона може бути спричинена різними чинниками, такими як стрес, невдачі, недостатність соціальної підтримки, наслідки насильства в дитинстві та інші.</w:t>
      </w:r>
    </w:p>
    <w:p w:rsidR="004E50F0" w:rsidRPr="004E50F0" w:rsidRDefault="004E50F0" w:rsidP="004E50F0">
      <w:pPr>
        <w:spacing w:after="0" w:line="360" w:lineRule="auto"/>
        <w:ind w:firstLine="851"/>
        <w:jc w:val="both"/>
        <w:rPr>
          <w:rFonts w:ascii="Times New Roman" w:hAnsi="Times New Roman" w:cs="Times New Roman"/>
          <w:sz w:val="28"/>
          <w:szCs w:val="28"/>
        </w:rPr>
      </w:pPr>
      <w:r w:rsidRPr="004E50F0">
        <w:rPr>
          <w:rFonts w:ascii="Times New Roman" w:hAnsi="Times New Roman" w:cs="Times New Roman"/>
          <w:sz w:val="28"/>
          <w:szCs w:val="28"/>
        </w:rPr>
        <w:t>Деякі дослідження вказують на те, що агресія може мати генетичну основу, а інші - на психологічні та соціальні чинники. Деякі люди можуть бути більш схильні до агресії через свої генетичні властивості, тоді як інші можуть розвивати агресивну поведінку як результат соціального впливу.</w:t>
      </w:r>
    </w:p>
    <w:p w:rsidR="004E50F0" w:rsidRPr="001F44E4" w:rsidRDefault="004E50F0" w:rsidP="004E50F0">
      <w:pPr>
        <w:spacing w:after="0" w:line="360" w:lineRule="auto"/>
        <w:ind w:firstLine="851"/>
        <w:jc w:val="both"/>
        <w:rPr>
          <w:rFonts w:ascii="Times New Roman" w:hAnsi="Times New Roman" w:cs="Times New Roman"/>
          <w:sz w:val="28"/>
          <w:szCs w:val="28"/>
        </w:rPr>
      </w:pPr>
      <w:r w:rsidRPr="004E50F0">
        <w:rPr>
          <w:rFonts w:ascii="Times New Roman" w:hAnsi="Times New Roman" w:cs="Times New Roman"/>
          <w:sz w:val="28"/>
          <w:szCs w:val="28"/>
        </w:rPr>
        <w:t>Навіть якщо агресія має генетичну складову, її можна контролювати та зменшувати за допомогою різних методів лікування та психологічної підтримки. Наприклад, когнітивно-поведінкова терапія, релаксаційні техніки та соціальна підтримка можуть допомогти покращити психічне здоров'я та зменшити ризик розвитку агресивної поведінки.</w:t>
      </w:r>
      <w:r w:rsidR="001F44E4" w:rsidRPr="001F44E4">
        <w:rPr>
          <w:rFonts w:ascii="Times New Roman" w:hAnsi="Times New Roman" w:cs="Times New Roman"/>
          <w:sz w:val="28"/>
          <w:szCs w:val="28"/>
        </w:rPr>
        <w:t xml:space="preserve">[ </w:t>
      </w:r>
      <w:r w:rsidR="001F44E4">
        <w:rPr>
          <w:rFonts w:ascii="Times New Roman" w:hAnsi="Times New Roman" w:cs="Times New Roman"/>
          <w:sz w:val="28"/>
          <w:szCs w:val="28"/>
        </w:rPr>
        <w:t>4, с.</w:t>
      </w:r>
      <w:r w:rsidR="001F44E4" w:rsidRPr="001F44E4">
        <w:rPr>
          <w:rFonts w:ascii="Times New Roman" w:hAnsi="Times New Roman" w:cs="Times New Roman"/>
          <w:sz w:val="28"/>
          <w:szCs w:val="28"/>
        </w:rPr>
        <w:t>235-284</w:t>
      </w:r>
      <w:r w:rsidR="001F44E4" w:rsidRPr="001F44E4">
        <w:rPr>
          <w:rFonts w:ascii="Times New Roman" w:hAnsi="Times New Roman" w:cs="Times New Roman"/>
          <w:sz w:val="28"/>
          <w:szCs w:val="28"/>
        </w:rPr>
        <w:t>]</w:t>
      </w:r>
    </w:p>
    <w:p w:rsidR="004E50F0" w:rsidRPr="004E50F0" w:rsidRDefault="004E50F0" w:rsidP="004E50F0">
      <w:pPr>
        <w:spacing w:after="0" w:line="360" w:lineRule="auto"/>
        <w:ind w:firstLine="851"/>
        <w:jc w:val="both"/>
        <w:rPr>
          <w:rFonts w:ascii="Times New Roman" w:hAnsi="Times New Roman" w:cs="Times New Roman"/>
          <w:sz w:val="28"/>
          <w:szCs w:val="28"/>
        </w:rPr>
      </w:pPr>
      <w:r w:rsidRPr="004E50F0">
        <w:rPr>
          <w:rFonts w:ascii="Times New Roman" w:hAnsi="Times New Roman" w:cs="Times New Roman"/>
          <w:sz w:val="28"/>
          <w:szCs w:val="28"/>
        </w:rPr>
        <w:t>У зв'язку з тим, що агресія може мати серйозні наслідки, особливо в довгостроковій перспективі, подальше дослідження її причин, наслідків та методів лікування є надзвичайно важливим для нашого суспільства.</w:t>
      </w:r>
    </w:p>
    <w:p w:rsidR="004E50F0" w:rsidRDefault="004E50F0" w:rsidP="004E50F0">
      <w:pPr>
        <w:spacing w:after="0" w:line="360" w:lineRule="auto"/>
        <w:ind w:firstLine="851"/>
        <w:jc w:val="both"/>
        <w:rPr>
          <w:rFonts w:ascii="Times New Roman" w:hAnsi="Times New Roman" w:cs="Times New Roman"/>
          <w:sz w:val="28"/>
          <w:szCs w:val="28"/>
        </w:rPr>
      </w:pPr>
      <w:r w:rsidRPr="004E50F0">
        <w:rPr>
          <w:rFonts w:ascii="Times New Roman" w:hAnsi="Times New Roman" w:cs="Times New Roman"/>
          <w:sz w:val="28"/>
          <w:szCs w:val="28"/>
        </w:rPr>
        <w:t>Отже, останні дослідження підкреслюють важливість подальшого вивчення агресії та розробки ефективних стратегій її попередження та лікування.</w:t>
      </w:r>
    </w:p>
    <w:p w:rsidR="004E50F0" w:rsidRDefault="004E50F0" w:rsidP="004E50F0">
      <w:pPr>
        <w:spacing w:after="0" w:line="360" w:lineRule="auto"/>
        <w:ind w:firstLine="851"/>
        <w:jc w:val="both"/>
        <w:rPr>
          <w:rFonts w:ascii="Times New Roman" w:hAnsi="Times New Roman" w:cs="Times New Roman"/>
          <w:sz w:val="28"/>
          <w:szCs w:val="28"/>
        </w:rPr>
      </w:pPr>
      <w:r w:rsidRPr="004E50F0">
        <w:rPr>
          <w:rFonts w:ascii="Times New Roman" w:hAnsi="Times New Roman" w:cs="Times New Roman"/>
          <w:b/>
          <w:sz w:val="28"/>
          <w:szCs w:val="28"/>
        </w:rPr>
        <w:t>Метою цієї статті є</w:t>
      </w:r>
      <w:r w:rsidRPr="004E50F0">
        <w:rPr>
          <w:rFonts w:ascii="Times New Roman" w:hAnsi="Times New Roman" w:cs="Times New Roman"/>
          <w:sz w:val="28"/>
          <w:szCs w:val="28"/>
        </w:rPr>
        <w:t xml:space="preserve"> розглянути проблему агресії, її причини та наслідки, провести аналіз останніх досліджень на цю тему, а також описати методи лікування та психологічної підтримки, що можуть допомогти контролювати та зменшити ризик розвитку агресивної поведінки.</w:t>
      </w:r>
    </w:p>
    <w:p w:rsidR="004E50F0" w:rsidRDefault="004E50F0" w:rsidP="004E50F0">
      <w:pPr>
        <w:spacing w:after="0" w:line="360" w:lineRule="auto"/>
        <w:ind w:firstLine="851"/>
        <w:jc w:val="both"/>
        <w:rPr>
          <w:rFonts w:ascii="Times New Roman" w:hAnsi="Times New Roman" w:cs="Times New Roman"/>
          <w:b/>
          <w:sz w:val="28"/>
          <w:szCs w:val="28"/>
        </w:rPr>
      </w:pPr>
      <w:r w:rsidRPr="004E50F0">
        <w:rPr>
          <w:rFonts w:ascii="Times New Roman" w:hAnsi="Times New Roman" w:cs="Times New Roman"/>
          <w:b/>
          <w:sz w:val="28"/>
          <w:szCs w:val="28"/>
        </w:rPr>
        <w:t>Виклад основного матеріалу дослідження.</w:t>
      </w:r>
    </w:p>
    <w:p w:rsidR="004E50F0" w:rsidRPr="004E50F0" w:rsidRDefault="004E50F0" w:rsidP="004E50F0">
      <w:pPr>
        <w:spacing w:after="0" w:line="360" w:lineRule="auto"/>
        <w:ind w:firstLine="851"/>
        <w:jc w:val="both"/>
        <w:rPr>
          <w:rFonts w:ascii="Times New Roman" w:hAnsi="Times New Roman" w:cs="Times New Roman"/>
          <w:b/>
          <w:sz w:val="28"/>
          <w:szCs w:val="28"/>
        </w:rPr>
      </w:pPr>
      <w:r w:rsidRPr="004E50F0">
        <w:rPr>
          <w:rFonts w:ascii="Times New Roman" w:hAnsi="Times New Roman" w:cs="Times New Roman"/>
          <w:sz w:val="28"/>
          <w:szCs w:val="28"/>
        </w:rPr>
        <w:lastRenderedPageBreak/>
        <w:t>Агресія - це одна з найбільш поширених проблем в сучасному світі. Вона може мати серйозні наслідки як для індивіда, так і для суспільства в цілому. Саме тому дослідження цієї проблеми є надзвичайно важливим і актуальним.</w:t>
      </w:r>
    </w:p>
    <w:p w:rsidR="004E50F0" w:rsidRPr="001F44E4" w:rsidRDefault="004E50F0" w:rsidP="004E50F0">
      <w:pPr>
        <w:spacing w:after="0" w:line="360" w:lineRule="auto"/>
        <w:ind w:firstLine="709"/>
        <w:jc w:val="both"/>
        <w:rPr>
          <w:rFonts w:ascii="Times New Roman" w:hAnsi="Times New Roman" w:cs="Times New Roman"/>
          <w:sz w:val="28"/>
          <w:szCs w:val="28"/>
        </w:rPr>
      </w:pPr>
      <w:r w:rsidRPr="004E50F0">
        <w:rPr>
          <w:rFonts w:ascii="Times New Roman" w:hAnsi="Times New Roman" w:cs="Times New Roman"/>
          <w:sz w:val="28"/>
          <w:szCs w:val="28"/>
        </w:rPr>
        <w:t>В останні роки було проведено багато досліджень, щоб з'ясувати причини агресії та її наслідки. Один з найбільш важливих висновків, до яких прийшли дослідники, полягає в тому, що агресія може мати різні форми і бути спричинена різними чинниками.</w:t>
      </w:r>
      <w:r w:rsidR="001F44E4" w:rsidRPr="001F44E4">
        <w:rPr>
          <w:rFonts w:ascii="Times New Roman" w:hAnsi="Times New Roman" w:cs="Times New Roman"/>
          <w:sz w:val="28"/>
          <w:szCs w:val="28"/>
        </w:rPr>
        <w:t xml:space="preserve">[5, с. </w:t>
      </w:r>
      <w:r w:rsidR="001F44E4" w:rsidRPr="001F44E4">
        <w:rPr>
          <w:rFonts w:ascii="Times New Roman" w:hAnsi="Times New Roman" w:cs="Times New Roman"/>
          <w:sz w:val="28"/>
          <w:szCs w:val="28"/>
        </w:rPr>
        <w:t>393-415</w:t>
      </w:r>
      <w:r w:rsidR="001F44E4" w:rsidRPr="001F44E4">
        <w:rPr>
          <w:rFonts w:ascii="Times New Roman" w:hAnsi="Times New Roman" w:cs="Times New Roman"/>
          <w:sz w:val="28"/>
          <w:szCs w:val="28"/>
        </w:rPr>
        <w:t>]</w:t>
      </w:r>
    </w:p>
    <w:p w:rsidR="004E50F0" w:rsidRPr="004E50F0" w:rsidRDefault="004E50F0" w:rsidP="004E50F0">
      <w:pPr>
        <w:spacing w:after="0" w:line="360" w:lineRule="auto"/>
        <w:ind w:firstLine="709"/>
        <w:jc w:val="both"/>
        <w:rPr>
          <w:rFonts w:ascii="Times New Roman" w:hAnsi="Times New Roman" w:cs="Times New Roman"/>
          <w:sz w:val="28"/>
          <w:szCs w:val="28"/>
        </w:rPr>
      </w:pPr>
      <w:r w:rsidRPr="004E50F0">
        <w:rPr>
          <w:rFonts w:ascii="Times New Roman" w:hAnsi="Times New Roman" w:cs="Times New Roman"/>
          <w:sz w:val="28"/>
          <w:szCs w:val="28"/>
        </w:rPr>
        <w:t>Фізична агресія - це форма агресії, яка включає удари, штовхання, удушення та інші форми фізичного насильства. Вербальна агресія - це форма агресії, яка включає образи, наклепи та інші форми словесного насильства. Психологічна та емоційна агресія - це форма агресії, яка включає у себе залякування, погрози та інші форми психологічного насильства.</w:t>
      </w:r>
    </w:p>
    <w:p w:rsidR="004E50F0" w:rsidRPr="004E50F0" w:rsidRDefault="004E50F0" w:rsidP="004E50F0">
      <w:pPr>
        <w:spacing w:after="0" w:line="360" w:lineRule="auto"/>
        <w:ind w:firstLine="709"/>
        <w:jc w:val="both"/>
        <w:rPr>
          <w:rFonts w:ascii="Times New Roman" w:hAnsi="Times New Roman" w:cs="Times New Roman"/>
          <w:sz w:val="28"/>
          <w:szCs w:val="28"/>
        </w:rPr>
      </w:pPr>
      <w:r w:rsidRPr="004E50F0">
        <w:rPr>
          <w:rFonts w:ascii="Times New Roman" w:hAnsi="Times New Roman" w:cs="Times New Roman"/>
          <w:sz w:val="28"/>
          <w:szCs w:val="28"/>
        </w:rPr>
        <w:t>Причини агресії також можуть бути різними. Деякі дослідження вказують на те, що агресія може мати генетичну основу. Інші дослідження свідчать про те, що агресія може бути наслідком негативного соціального впливу, такого як насильство в дитинстві, стрес, невдачі або недостатня соціальна підтримка.</w:t>
      </w:r>
    </w:p>
    <w:p w:rsidR="004E50F0" w:rsidRPr="001F44E4" w:rsidRDefault="004E50F0" w:rsidP="004E50F0">
      <w:pPr>
        <w:spacing w:after="0" w:line="360" w:lineRule="auto"/>
        <w:ind w:firstLine="709"/>
        <w:jc w:val="both"/>
        <w:rPr>
          <w:rFonts w:ascii="Times New Roman" w:hAnsi="Times New Roman" w:cs="Times New Roman"/>
          <w:sz w:val="28"/>
          <w:szCs w:val="28"/>
          <w:lang w:val="ru-RU"/>
        </w:rPr>
      </w:pPr>
      <w:r w:rsidRPr="004E50F0">
        <w:rPr>
          <w:rFonts w:ascii="Times New Roman" w:hAnsi="Times New Roman" w:cs="Times New Roman"/>
          <w:sz w:val="28"/>
          <w:szCs w:val="28"/>
        </w:rPr>
        <w:t>Незалежно від того, які є причини агресії, вона може мати серйозні наслідки для індивіда та для суспільства в цілому. Наприклад, агресія може призвести до конфліктів, насильства, шкідливої залежності, а також до розвитку психічних порушень, таких як депресія, тривожність, посттравматичний стресовий розлад та інші.</w:t>
      </w:r>
      <w:r w:rsidR="001F44E4" w:rsidRPr="001F44E4">
        <w:rPr>
          <w:rFonts w:ascii="Times New Roman" w:hAnsi="Times New Roman" w:cs="Times New Roman"/>
          <w:sz w:val="28"/>
          <w:szCs w:val="28"/>
          <w:lang w:val="ru-RU"/>
        </w:rPr>
        <w:t>[</w:t>
      </w:r>
      <w:r w:rsidR="001F44E4">
        <w:rPr>
          <w:rFonts w:ascii="Times New Roman" w:hAnsi="Times New Roman" w:cs="Times New Roman"/>
          <w:sz w:val="28"/>
          <w:szCs w:val="28"/>
          <w:lang w:val="ru-RU"/>
        </w:rPr>
        <w:t>6, с. 89</w:t>
      </w:r>
      <w:r w:rsidR="001F44E4" w:rsidRPr="001F44E4">
        <w:rPr>
          <w:rFonts w:ascii="Times New Roman" w:hAnsi="Times New Roman" w:cs="Times New Roman"/>
          <w:sz w:val="28"/>
          <w:szCs w:val="28"/>
          <w:lang w:val="ru-RU"/>
        </w:rPr>
        <w:t>]</w:t>
      </w:r>
    </w:p>
    <w:p w:rsidR="004E50F0" w:rsidRPr="005174AA" w:rsidRDefault="004E50F0"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Відомий американський психолог Авраам Маслоу вважає, що людина має ряд потреб, які потрібно задовольняти, щоб вона могла розвиватися і функціонувати належним чином. У його теорії існує також і потреба в безпеці, яка є дуже важливою для індивіда. Якщо ця потреба не задовольняється, це може призвести до розвитку агресії.</w:t>
      </w:r>
    </w:p>
    <w:p w:rsidR="004E50F0" w:rsidRPr="005174AA" w:rsidRDefault="004E50F0"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 xml:space="preserve">Інший відомий психолог Бертранд Рассел зазначав, що "агресія - це результат незадоволення". Він вважав, що людина повинна мати можливість </w:t>
      </w:r>
      <w:r w:rsidRPr="005174AA">
        <w:rPr>
          <w:rFonts w:ascii="Times New Roman" w:hAnsi="Times New Roman" w:cs="Times New Roman"/>
          <w:sz w:val="28"/>
          <w:szCs w:val="28"/>
        </w:rPr>
        <w:lastRenderedPageBreak/>
        <w:t>розвиватися, бути творчою та займатися тим, що їй подобається, щоб не перетворюватися на агресивну особу.</w:t>
      </w:r>
    </w:p>
    <w:p w:rsidR="004E50F0" w:rsidRPr="001F44E4" w:rsidRDefault="004E50F0" w:rsidP="005174AA">
      <w:pPr>
        <w:spacing w:after="0" w:line="360" w:lineRule="auto"/>
        <w:ind w:firstLine="851"/>
        <w:jc w:val="both"/>
        <w:rPr>
          <w:rFonts w:ascii="Times New Roman" w:hAnsi="Times New Roman" w:cs="Times New Roman"/>
          <w:sz w:val="28"/>
          <w:szCs w:val="28"/>
          <w:lang w:val="ru-RU"/>
        </w:rPr>
      </w:pPr>
      <w:r w:rsidRPr="005174AA">
        <w:rPr>
          <w:rFonts w:ascii="Times New Roman" w:hAnsi="Times New Roman" w:cs="Times New Roman"/>
          <w:sz w:val="28"/>
          <w:szCs w:val="28"/>
        </w:rPr>
        <w:t>Ще один вчений, який досліджував агресію, - Конрад Лоренц. Він відомий своїми дослідженнями у галузі зоології та поведінки тварин. Лоренц зазначав, що агресія є природним інстинктом у тварин та людей, і вона може бути корисною в певних ситуаціях, наприклад, для захисту від небезпеки. Однак, зазвичай агресія є зайвою, оскільки людина може знайти інші шляхи вирішення своїх проблем, які не включають насильство.</w:t>
      </w:r>
      <w:r w:rsidR="001F44E4" w:rsidRPr="001F44E4">
        <w:rPr>
          <w:rFonts w:ascii="Times New Roman" w:hAnsi="Times New Roman" w:cs="Times New Roman"/>
          <w:sz w:val="28"/>
          <w:szCs w:val="28"/>
          <w:lang w:val="ru-RU"/>
        </w:rPr>
        <w:t>[</w:t>
      </w:r>
      <w:r w:rsidR="001F44E4">
        <w:rPr>
          <w:rFonts w:ascii="Times New Roman" w:hAnsi="Times New Roman" w:cs="Times New Roman"/>
          <w:sz w:val="28"/>
          <w:szCs w:val="28"/>
          <w:lang w:val="ru-RU"/>
        </w:rPr>
        <w:t>7, с. 94</w:t>
      </w:r>
      <w:r w:rsidR="001F44E4" w:rsidRPr="001F44E4">
        <w:rPr>
          <w:rFonts w:ascii="Times New Roman" w:hAnsi="Times New Roman" w:cs="Times New Roman"/>
          <w:sz w:val="28"/>
          <w:szCs w:val="28"/>
          <w:lang w:val="ru-RU"/>
        </w:rPr>
        <w:t>]</w:t>
      </w:r>
    </w:p>
    <w:p w:rsidR="004E50F0" w:rsidRPr="005174AA" w:rsidRDefault="004E50F0"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На основі цих та інших досліджень можна зробити висновок, що агресія є складною та многогранною проблемою, яка потребує серйозного дослідження та розуміння. Для запобігання розвитку агресії необхідно вирішувати соціальні проблеми, які створюють атмосферу насильства і конфліктів, а також надавати підтримку та допомогу тим, хто зазнали насильства або дискримінації. Крім того, важливо виховувати у людей навички конструктивної комунікації та розв'язання конфліктів, щоб вони могли уникати ситуацій, які можуть привести до агресії. Тільки колективні зусилля в боротьбі з агресією можуть принести позитивні результати та зробити наше суспільство більш мирним та безпечним для всіх його членів.</w:t>
      </w:r>
    </w:p>
    <w:p w:rsidR="005174AA" w:rsidRPr="001F44E4"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Багато науковців працюють над вивченням агресії та її причин. Наприклад, дослідження, проведені професором Сьюзен Фаррелл з університету Буффало, показали, що діти, які дивляться насильство в телепередачах та відеоіграх, мають більшу схильність до агресивної поведінки.</w:t>
      </w:r>
      <w:r w:rsidR="001F44E4" w:rsidRPr="001F44E4">
        <w:rPr>
          <w:rFonts w:ascii="Times New Roman" w:hAnsi="Times New Roman" w:cs="Times New Roman"/>
          <w:sz w:val="28"/>
          <w:szCs w:val="28"/>
        </w:rPr>
        <w:t>[</w:t>
      </w:r>
      <w:r w:rsidR="001F44E4">
        <w:rPr>
          <w:rFonts w:ascii="Times New Roman" w:hAnsi="Times New Roman" w:cs="Times New Roman"/>
          <w:sz w:val="28"/>
          <w:szCs w:val="28"/>
        </w:rPr>
        <w:t>8, с.56</w:t>
      </w:r>
      <w:r w:rsidR="001F44E4" w:rsidRPr="001F44E4">
        <w:rPr>
          <w:rFonts w:ascii="Times New Roman" w:hAnsi="Times New Roman" w:cs="Times New Roman"/>
          <w:sz w:val="28"/>
          <w:szCs w:val="28"/>
        </w:rPr>
        <w:t>]</w:t>
      </w:r>
    </w:p>
    <w:p w:rsidR="005174AA" w:rsidRPr="005174AA"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Дослідження також показали, що стиль виховання та батьківська поведінка можуть впливати на розвиток агресії у дітей. Наприклад, батьки, які використовують фізичне насильство як метод виховання, можуть викликати у дітей агресивну реакцію.</w:t>
      </w:r>
    </w:p>
    <w:p w:rsidR="005174AA" w:rsidRPr="005174AA"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Однак, науковці також зазначають, що агресія не завжди є негативною. Деякі форми агресії можуть бути корисними для людини, наприклад, у випадку самозахисту чи здобуття успіху у бізнесі.</w:t>
      </w:r>
    </w:p>
    <w:p w:rsidR="005174AA" w:rsidRPr="0038771B" w:rsidRDefault="005174AA" w:rsidP="005174AA">
      <w:pPr>
        <w:spacing w:after="0" w:line="360" w:lineRule="auto"/>
        <w:ind w:firstLine="851"/>
        <w:jc w:val="both"/>
        <w:rPr>
          <w:rFonts w:ascii="Times New Roman" w:hAnsi="Times New Roman" w:cs="Times New Roman"/>
          <w:sz w:val="28"/>
          <w:szCs w:val="28"/>
          <w:lang w:val="en-US"/>
        </w:rPr>
      </w:pPr>
      <w:r w:rsidRPr="005174AA">
        <w:rPr>
          <w:rFonts w:ascii="Times New Roman" w:hAnsi="Times New Roman" w:cs="Times New Roman"/>
          <w:sz w:val="28"/>
          <w:szCs w:val="28"/>
        </w:rPr>
        <w:lastRenderedPageBreak/>
        <w:t>Таким чином, вивчення агресії є важливим для розуміння людської поведінки та створення мирного та безпечного середовища. Розуміння причин та наслідків агресії допоможе нам розробити ефективні методи боротьби з цією проблемою.</w:t>
      </w:r>
      <w:r w:rsidR="0038771B" w:rsidRPr="0038771B">
        <w:rPr>
          <w:rFonts w:ascii="Times New Roman" w:hAnsi="Times New Roman" w:cs="Times New Roman"/>
          <w:sz w:val="28"/>
          <w:szCs w:val="28"/>
        </w:rPr>
        <w:t xml:space="preserve"> </w:t>
      </w:r>
      <w:r w:rsidR="0038771B">
        <w:rPr>
          <w:rFonts w:ascii="Times New Roman" w:hAnsi="Times New Roman" w:cs="Times New Roman"/>
          <w:sz w:val="28"/>
          <w:szCs w:val="28"/>
          <w:lang w:val="en-US"/>
        </w:rPr>
        <w:t>[</w:t>
      </w:r>
      <w:r w:rsidR="0038771B">
        <w:rPr>
          <w:rFonts w:ascii="Times New Roman" w:hAnsi="Times New Roman" w:cs="Times New Roman"/>
          <w:sz w:val="28"/>
          <w:szCs w:val="28"/>
        </w:rPr>
        <w:t xml:space="preserve">9, с. </w:t>
      </w:r>
      <w:r w:rsidR="0038771B" w:rsidRPr="001F44E4">
        <w:rPr>
          <w:rFonts w:ascii="Times New Roman" w:hAnsi="Times New Roman" w:cs="Times New Roman"/>
          <w:sz w:val="28"/>
          <w:szCs w:val="28"/>
        </w:rPr>
        <w:t>359-372</w:t>
      </w:r>
      <w:r w:rsidR="0038771B">
        <w:rPr>
          <w:rFonts w:ascii="Times New Roman" w:hAnsi="Times New Roman" w:cs="Times New Roman"/>
          <w:sz w:val="28"/>
          <w:szCs w:val="28"/>
          <w:lang w:val="en-US"/>
        </w:rPr>
        <w:t>]</w:t>
      </w:r>
    </w:p>
    <w:p w:rsidR="005174AA" w:rsidRPr="005174AA"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Дослідження також показали, що емоційна регуляція може грати важливу роль у попередженні агресії. Наприклад, дослідження проведені професором Джеймсом Гроссом зі Стенфордського університету, показали, що підвищена активність в правій префронтальній корі головного мозку може допомогти людям контролювати свої емоції та уникати агресивної поведінки.</w:t>
      </w:r>
    </w:p>
    <w:p w:rsidR="005174AA" w:rsidRPr="0038771B"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Крім того, деякі дослідження демонструють, що програми зі зниження рівня агресії можуть бути ефективними у попередженні насильства та конфліктів. Наприклад, програма "Second Step" націлена на навчання соціальних та емоційних навичок для учнів початкової школи та була успішно впроваджена в деяких школах у США.</w:t>
      </w:r>
      <w:r w:rsidR="0038771B" w:rsidRPr="0038771B">
        <w:rPr>
          <w:rFonts w:ascii="Times New Roman" w:hAnsi="Times New Roman" w:cs="Times New Roman"/>
          <w:sz w:val="28"/>
          <w:szCs w:val="28"/>
          <w:lang w:val="ru-RU"/>
        </w:rPr>
        <w:t>[</w:t>
      </w:r>
      <w:r w:rsidR="0038771B">
        <w:rPr>
          <w:rFonts w:ascii="Times New Roman" w:hAnsi="Times New Roman" w:cs="Times New Roman"/>
          <w:sz w:val="28"/>
          <w:szCs w:val="28"/>
          <w:lang w:val="ru-RU"/>
        </w:rPr>
        <w:t>10, с. 124</w:t>
      </w:r>
      <w:r w:rsidR="0038771B" w:rsidRPr="0038771B">
        <w:rPr>
          <w:rFonts w:ascii="Times New Roman" w:hAnsi="Times New Roman" w:cs="Times New Roman"/>
          <w:sz w:val="28"/>
          <w:szCs w:val="28"/>
          <w:lang w:val="ru-RU"/>
        </w:rPr>
        <w:t>]</w:t>
      </w:r>
    </w:p>
    <w:p w:rsidR="005174AA" w:rsidRPr="005174AA"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Однак, деякі науковці зауважують, що попередження агресії повинно бути комплексним та включати в себе як індивідуальні, так і соціальні підходи. Наприклад, у певних випадках необхідно звертатися до проблем соціальної нерівності та економічної дискримінації, які можуть стати причинами агресивної поведінки.</w:t>
      </w:r>
    </w:p>
    <w:p w:rsidR="005174AA"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Отже, попередження агресії є складною проблемою, яка потребує комплексного підходу та співпраці науковців, педагогів, соціальних працівників та громадських організацій. Тільки через колективні зусилля ми можемо зменшити рівень агресії та створити мирне та безпечне суспільство для всіх його членів.</w:t>
      </w:r>
    </w:p>
    <w:p w:rsidR="005174AA" w:rsidRPr="005174AA"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Важливо також зазначити, що агресія є складним явищем, яке має багато відтінків та форм. Наприклад, агресивна поведінка може бути спрямована на самого себе (самогубство), на інших людей (фізична або вербальна агресія) або на тварин. Тому розуміння та вивчення цього явища потребує комплексного підходу та вивчення різних його аспектів.</w:t>
      </w:r>
    </w:p>
    <w:p w:rsidR="005174AA" w:rsidRPr="0038771B" w:rsidRDefault="005174AA" w:rsidP="005174AA">
      <w:pPr>
        <w:spacing w:after="0" w:line="360" w:lineRule="auto"/>
        <w:ind w:firstLine="851"/>
        <w:jc w:val="both"/>
        <w:rPr>
          <w:rFonts w:ascii="Times New Roman" w:hAnsi="Times New Roman" w:cs="Times New Roman"/>
          <w:sz w:val="28"/>
          <w:szCs w:val="28"/>
          <w:lang w:val="ru-RU"/>
        </w:rPr>
      </w:pPr>
      <w:r w:rsidRPr="005174AA">
        <w:rPr>
          <w:rFonts w:ascii="Times New Roman" w:hAnsi="Times New Roman" w:cs="Times New Roman"/>
          <w:sz w:val="28"/>
          <w:szCs w:val="28"/>
        </w:rPr>
        <w:lastRenderedPageBreak/>
        <w:t>Наприклад, відомий німецький філософ та психолог Еріх Фромм стверджував, що агресія може бути результатом відчуття відчуженості та неповноцінності людини в суспільстві. Інші дослідники бачать корінь агресії у біологічних чинниках, наприклад, у рівні гормонів та мозкових структурах. Однак, важливо зазначити, що біологічні чинники не є визначальними у виникненні агресії, адже розуміння та контроль емоцій можуть бути навченими навичками.</w:t>
      </w:r>
      <w:r w:rsidR="0038771B" w:rsidRPr="0038771B">
        <w:rPr>
          <w:rFonts w:ascii="Times New Roman" w:hAnsi="Times New Roman" w:cs="Times New Roman"/>
          <w:sz w:val="28"/>
          <w:szCs w:val="28"/>
          <w:lang w:val="ru-RU"/>
        </w:rPr>
        <w:t>[</w:t>
      </w:r>
      <w:r w:rsidR="0038771B">
        <w:rPr>
          <w:rFonts w:ascii="Times New Roman" w:hAnsi="Times New Roman" w:cs="Times New Roman"/>
          <w:sz w:val="28"/>
          <w:szCs w:val="28"/>
          <w:lang w:val="ru-RU"/>
        </w:rPr>
        <w:t>11</w:t>
      </w:r>
      <w:r w:rsidR="0038771B">
        <w:rPr>
          <w:rFonts w:ascii="Times New Roman" w:hAnsi="Times New Roman" w:cs="Times New Roman"/>
          <w:sz w:val="28"/>
          <w:szCs w:val="28"/>
        </w:rPr>
        <w:t>, 12, 13.</w:t>
      </w:r>
      <w:bookmarkStart w:id="0" w:name="_GoBack"/>
      <w:bookmarkEnd w:id="0"/>
      <w:r w:rsidR="0038771B" w:rsidRPr="0038771B">
        <w:rPr>
          <w:rFonts w:ascii="Times New Roman" w:hAnsi="Times New Roman" w:cs="Times New Roman"/>
          <w:sz w:val="28"/>
          <w:szCs w:val="28"/>
          <w:lang w:val="ru-RU"/>
        </w:rPr>
        <w:t>]</w:t>
      </w:r>
    </w:p>
    <w:p w:rsidR="005174AA" w:rsidRPr="005174AA"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У підсумку, можна сказати, що агресія є важливою та складною проблемою, яка потребує системного та комплексного підходу. Розуміння факторів, що впливають на виникнення агресії та вивчення різних методів її контролювання та попередження, дозволять нам створити більш безпечне та гармонійне суспільство для всіх його членів.</w:t>
      </w:r>
    </w:p>
    <w:p w:rsidR="005174AA" w:rsidRDefault="005174AA" w:rsidP="005174AA">
      <w:pPr>
        <w:spacing w:after="0" w:line="360" w:lineRule="auto"/>
        <w:ind w:firstLine="851"/>
        <w:jc w:val="both"/>
        <w:rPr>
          <w:rFonts w:ascii="Times New Roman" w:hAnsi="Times New Roman" w:cs="Times New Roman"/>
          <w:b/>
          <w:sz w:val="28"/>
          <w:szCs w:val="28"/>
        </w:rPr>
      </w:pPr>
      <w:r w:rsidRPr="005174AA">
        <w:rPr>
          <w:rFonts w:ascii="Times New Roman" w:hAnsi="Times New Roman" w:cs="Times New Roman"/>
          <w:b/>
          <w:sz w:val="28"/>
          <w:szCs w:val="28"/>
        </w:rPr>
        <w:t>Висновки.</w:t>
      </w:r>
    </w:p>
    <w:p w:rsidR="005174AA" w:rsidRPr="005174AA"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У цій статті ми розглянули проблему агресії та її наслідки для суспільства та індивідуумів. Ми дослідили фактори, що впливають на виникнення агресії та розглянули різні методи її попередження та контролювання.</w:t>
      </w:r>
    </w:p>
    <w:p w:rsidR="005174AA" w:rsidRPr="005174AA"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На основі останніх наукових досліджень ми встановили, що агресію можна попереджати за допомогою соціальних та емоційних програм, а також за допомогою регулювання емоційної реакції на подразники.</w:t>
      </w:r>
    </w:p>
    <w:p w:rsidR="005174AA" w:rsidRPr="005174AA"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Однак, попередження агресії повинно бути комплексним та включати в себе як індивідуальні, так і соціальні підходи. Наприклад, звернення до проблем соціальної нерівності та економічної дискримінації можуть стати причинами агресивної поведінки, тому вирішення цих проблем також важливо.</w:t>
      </w:r>
    </w:p>
    <w:p w:rsidR="005174AA" w:rsidRPr="005174AA"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Отже, попередження агресії - це складна та важлива задача, яку можна вирішити за допомогою співпраці науковців, педагогів, соціальних працівників та громадських організацій. Тільки колективними зусиллями ми можемо створити мирне та безпечне суспільство для всіх його членів.</w:t>
      </w:r>
    </w:p>
    <w:p w:rsidR="005174AA" w:rsidRPr="005174AA"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lastRenderedPageBreak/>
        <w:t>Також важливо зазначити, що відповідальність за управління власною агресією лежить на кожній людині. На сьогоднішній день існує багато програм та технік, які допомагають контролювати та регулювати власні емоції, такі як медитація, йога, релаксація та інші.</w:t>
      </w:r>
    </w:p>
    <w:p w:rsidR="005174AA" w:rsidRPr="005174AA"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Крім того, важливо пам'ятати, що агресія не є нормальною поведінкою і може завдати шкоди як для агресора, так і для жертви. Тому, якщо ви помічаєте у собі агресивну поведінку або спостерігаєте її в інших людях, важливо звернутися за професійною допомогою та підтримкою.</w:t>
      </w:r>
    </w:p>
    <w:p w:rsidR="005174AA" w:rsidRDefault="005174AA" w:rsidP="005174AA">
      <w:pPr>
        <w:spacing w:after="0" w:line="360" w:lineRule="auto"/>
        <w:ind w:firstLine="851"/>
        <w:jc w:val="both"/>
        <w:rPr>
          <w:rFonts w:ascii="Times New Roman" w:hAnsi="Times New Roman" w:cs="Times New Roman"/>
          <w:sz w:val="28"/>
          <w:szCs w:val="28"/>
        </w:rPr>
      </w:pPr>
      <w:r w:rsidRPr="005174AA">
        <w:rPr>
          <w:rFonts w:ascii="Times New Roman" w:hAnsi="Times New Roman" w:cs="Times New Roman"/>
          <w:sz w:val="28"/>
          <w:szCs w:val="28"/>
        </w:rPr>
        <w:t>Отже, вивчення агресії є важливою темою для науковців та психологів, а також для кожної людини, яка бажає жити в гармонії з оточуючим світом. І тільки шляхом постійного розвитку та вдосконалення навичок регулювання своїх емоцій та контролювання агресії ми можемо створити більш мирне та гармонійне суспільство.</w:t>
      </w:r>
    </w:p>
    <w:p w:rsidR="005174AA" w:rsidRDefault="005174AA" w:rsidP="005174AA">
      <w:pPr>
        <w:spacing w:after="0" w:line="360" w:lineRule="auto"/>
        <w:ind w:firstLine="851"/>
        <w:jc w:val="both"/>
        <w:rPr>
          <w:rFonts w:ascii="Times New Roman" w:hAnsi="Times New Roman" w:cs="Times New Roman"/>
          <w:b/>
          <w:sz w:val="28"/>
          <w:szCs w:val="28"/>
        </w:rPr>
      </w:pPr>
      <w:r w:rsidRPr="005174AA">
        <w:rPr>
          <w:rFonts w:ascii="Times New Roman" w:hAnsi="Times New Roman" w:cs="Times New Roman"/>
          <w:b/>
          <w:sz w:val="28"/>
          <w:szCs w:val="28"/>
        </w:rPr>
        <w:t>Список використаних джерел.</w:t>
      </w:r>
    </w:p>
    <w:p w:rsidR="001F44E4" w:rsidRPr="001F44E4" w:rsidRDefault="001F44E4" w:rsidP="001F44E4">
      <w:pPr>
        <w:pStyle w:val="a4"/>
        <w:numPr>
          <w:ilvl w:val="0"/>
          <w:numId w:val="2"/>
        </w:numPr>
        <w:spacing w:after="0" w:line="360" w:lineRule="auto"/>
        <w:ind w:left="0" w:firstLine="851"/>
        <w:jc w:val="both"/>
        <w:rPr>
          <w:rFonts w:ascii="Times New Roman" w:hAnsi="Times New Roman" w:cs="Times New Roman"/>
          <w:sz w:val="28"/>
          <w:szCs w:val="28"/>
        </w:rPr>
      </w:pPr>
      <w:r w:rsidRPr="001F44E4">
        <w:rPr>
          <w:rFonts w:ascii="Times New Roman" w:hAnsi="Times New Roman" w:cs="Times New Roman"/>
          <w:sz w:val="28"/>
          <w:szCs w:val="28"/>
        </w:rPr>
        <w:t>Андерсон, К. А., &amp; Бушмен, Б. Дж. (2002). Людська агресія. Огляд психології, 53(1), 27-51.</w:t>
      </w:r>
    </w:p>
    <w:p w:rsidR="001F44E4" w:rsidRPr="001F44E4" w:rsidRDefault="001F44E4" w:rsidP="001F44E4">
      <w:pPr>
        <w:pStyle w:val="a4"/>
        <w:numPr>
          <w:ilvl w:val="0"/>
          <w:numId w:val="2"/>
        </w:numPr>
        <w:spacing w:after="0" w:line="360" w:lineRule="auto"/>
        <w:ind w:left="0" w:firstLine="851"/>
        <w:jc w:val="both"/>
        <w:rPr>
          <w:rFonts w:ascii="Times New Roman" w:hAnsi="Times New Roman" w:cs="Times New Roman"/>
          <w:sz w:val="28"/>
          <w:szCs w:val="28"/>
        </w:rPr>
      </w:pPr>
      <w:r w:rsidRPr="001F44E4">
        <w:rPr>
          <w:rFonts w:ascii="Times New Roman" w:hAnsi="Times New Roman" w:cs="Times New Roman"/>
          <w:sz w:val="28"/>
          <w:szCs w:val="28"/>
        </w:rPr>
        <w:t>Берковіц, Л. (1993). Агресія: причини, наслідки та контроль. Мак-Грав Хіл.</w:t>
      </w:r>
    </w:p>
    <w:p w:rsidR="001F44E4" w:rsidRPr="001F44E4" w:rsidRDefault="001F44E4" w:rsidP="001F44E4">
      <w:pPr>
        <w:pStyle w:val="a4"/>
        <w:numPr>
          <w:ilvl w:val="0"/>
          <w:numId w:val="2"/>
        </w:numPr>
        <w:spacing w:after="0" w:line="360" w:lineRule="auto"/>
        <w:ind w:left="0" w:firstLine="851"/>
        <w:jc w:val="both"/>
        <w:rPr>
          <w:rFonts w:ascii="Times New Roman" w:hAnsi="Times New Roman" w:cs="Times New Roman"/>
          <w:sz w:val="28"/>
          <w:szCs w:val="28"/>
        </w:rPr>
      </w:pPr>
      <w:r w:rsidRPr="001F44E4">
        <w:rPr>
          <w:rFonts w:ascii="Times New Roman" w:hAnsi="Times New Roman" w:cs="Times New Roman"/>
          <w:sz w:val="28"/>
          <w:szCs w:val="28"/>
        </w:rPr>
        <w:t>Бушмен, Б. Дж., &amp; Андерсон, К. А. (2001). Чи не час відмовитися від дихотомії ворожої та інструментальної агресії? Психологічний огляд, 108(1), 273-279.</w:t>
      </w:r>
    </w:p>
    <w:p w:rsidR="001F44E4" w:rsidRPr="001F44E4" w:rsidRDefault="001F44E4" w:rsidP="001F44E4">
      <w:pPr>
        <w:pStyle w:val="a4"/>
        <w:numPr>
          <w:ilvl w:val="0"/>
          <w:numId w:val="2"/>
        </w:numPr>
        <w:spacing w:after="0" w:line="360" w:lineRule="auto"/>
        <w:ind w:left="0" w:firstLine="851"/>
        <w:jc w:val="both"/>
        <w:rPr>
          <w:rFonts w:ascii="Times New Roman" w:hAnsi="Times New Roman" w:cs="Times New Roman"/>
          <w:sz w:val="28"/>
          <w:szCs w:val="28"/>
        </w:rPr>
      </w:pPr>
      <w:r w:rsidRPr="001F44E4">
        <w:rPr>
          <w:rFonts w:ascii="Times New Roman" w:hAnsi="Times New Roman" w:cs="Times New Roman"/>
          <w:sz w:val="28"/>
          <w:szCs w:val="28"/>
        </w:rPr>
        <w:t>Гіффорд-Сміт, М., &amp; Браунелл, К. А. (2003). Дитячі відносини з однолітками: соціальна прийнятність, дружби та мережі однолітків. Журнал шкільної психології, 41(4), 235-284.</w:t>
      </w:r>
    </w:p>
    <w:p w:rsidR="001F44E4" w:rsidRPr="001F44E4" w:rsidRDefault="001F44E4" w:rsidP="001F44E4">
      <w:pPr>
        <w:pStyle w:val="a4"/>
        <w:numPr>
          <w:ilvl w:val="0"/>
          <w:numId w:val="2"/>
        </w:numPr>
        <w:spacing w:after="0" w:line="360" w:lineRule="auto"/>
        <w:ind w:left="0" w:firstLine="851"/>
        <w:jc w:val="both"/>
        <w:rPr>
          <w:rFonts w:ascii="Times New Roman" w:hAnsi="Times New Roman" w:cs="Times New Roman"/>
          <w:sz w:val="28"/>
          <w:szCs w:val="28"/>
        </w:rPr>
      </w:pPr>
      <w:r w:rsidRPr="001F44E4">
        <w:rPr>
          <w:rFonts w:ascii="Times New Roman" w:hAnsi="Times New Roman" w:cs="Times New Roman"/>
          <w:sz w:val="28"/>
          <w:szCs w:val="28"/>
        </w:rPr>
        <w:t>Хюзменн, Л. Р. (1998). Роль насильства в медіа у насильницькому поведінці. Річний огляд громадського здоров'я, 19(1), 393-415.</w:t>
      </w:r>
    </w:p>
    <w:p w:rsidR="001F44E4" w:rsidRPr="001F44E4" w:rsidRDefault="001F44E4" w:rsidP="001F44E4">
      <w:pPr>
        <w:pStyle w:val="a4"/>
        <w:numPr>
          <w:ilvl w:val="0"/>
          <w:numId w:val="2"/>
        </w:numPr>
        <w:spacing w:after="0" w:line="360" w:lineRule="auto"/>
        <w:ind w:left="0" w:firstLine="851"/>
        <w:jc w:val="both"/>
        <w:rPr>
          <w:rFonts w:ascii="Times New Roman" w:hAnsi="Times New Roman" w:cs="Times New Roman"/>
          <w:sz w:val="28"/>
          <w:szCs w:val="28"/>
        </w:rPr>
      </w:pPr>
      <w:r w:rsidRPr="001F44E4">
        <w:rPr>
          <w:rFonts w:ascii="Times New Roman" w:hAnsi="Times New Roman" w:cs="Times New Roman"/>
          <w:sz w:val="28"/>
          <w:szCs w:val="28"/>
        </w:rPr>
        <w:t>Кассінов, Х., &amp; Суходольський, Д. Г. (1995). Розлади гніву: питання основної науки та практики. Psychology Press.</w:t>
      </w:r>
    </w:p>
    <w:p w:rsidR="001F44E4" w:rsidRPr="001F44E4" w:rsidRDefault="001F44E4" w:rsidP="001F44E4">
      <w:pPr>
        <w:pStyle w:val="a4"/>
        <w:numPr>
          <w:ilvl w:val="0"/>
          <w:numId w:val="2"/>
        </w:numPr>
        <w:spacing w:after="0" w:line="360" w:lineRule="auto"/>
        <w:ind w:left="0" w:firstLine="851"/>
        <w:jc w:val="both"/>
        <w:rPr>
          <w:rFonts w:ascii="Times New Roman" w:hAnsi="Times New Roman" w:cs="Times New Roman"/>
          <w:sz w:val="28"/>
          <w:szCs w:val="28"/>
        </w:rPr>
      </w:pPr>
      <w:r w:rsidRPr="001F44E4">
        <w:rPr>
          <w:rFonts w:ascii="Times New Roman" w:hAnsi="Times New Roman" w:cs="Times New Roman"/>
          <w:sz w:val="28"/>
          <w:szCs w:val="28"/>
        </w:rPr>
        <w:t>Кон, М. Л., &amp; Скулер, С. (1983). Робота та особистість: дослідження впливу соціальної стратифікації. Ablex.</w:t>
      </w:r>
    </w:p>
    <w:p w:rsidR="001F44E4" w:rsidRPr="001F44E4" w:rsidRDefault="001F44E4" w:rsidP="001F44E4">
      <w:pPr>
        <w:pStyle w:val="a4"/>
        <w:numPr>
          <w:ilvl w:val="0"/>
          <w:numId w:val="2"/>
        </w:numPr>
        <w:spacing w:after="0" w:line="360" w:lineRule="auto"/>
        <w:ind w:left="0" w:firstLine="851"/>
        <w:jc w:val="both"/>
        <w:rPr>
          <w:rFonts w:ascii="Times New Roman" w:hAnsi="Times New Roman" w:cs="Times New Roman"/>
          <w:sz w:val="28"/>
          <w:szCs w:val="28"/>
        </w:rPr>
      </w:pPr>
      <w:r w:rsidRPr="001F44E4">
        <w:rPr>
          <w:rFonts w:ascii="Times New Roman" w:hAnsi="Times New Roman" w:cs="Times New Roman"/>
          <w:sz w:val="28"/>
          <w:szCs w:val="28"/>
        </w:rPr>
        <w:lastRenderedPageBreak/>
        <w:t>Олвеус, Д. (1978). Агресія в школах: хулігани та бійці на лайнах. Hemisphere.</w:t>
      </w:r>
    </w:p>
    <w:p w:rsidR="001F44E4" w:rsidRPr="001F44E4" w:rsidRDefault="001F44E4" w:rsidP="001F44E4">
      <w:pPr>
        <w:pStyle w:val="a4"/>
        <w:numPr>
          <w:ilvl w:val="0"/>
          <w:numId w:val="2"/>
        </w:numPr>
        <w:spacing w:after="0" w:line="360" w:lineRule="auto"/>
        <w:ind w:left="0" w:firstLine="851"/>
        <w:jc w:val="both"/>
        <w:rPr>
          <w:rFonts w:ascii="Times New Roman" w:hAnsi="Times New Roman" w:cs="Times New Roman"/>
          <w:sz w:val="28"/>
          <w:szCs w:val="28"/>
        </w:rPr>
      </w:pPr>
      <w:r w:rsidRPr="001F44E4">
        <w:rPr>
          <w:rFonts w:ascii="Times New Roman" w:hAnsi="Times New Roman" w:cs="Times New Roman"/>
          <w:sz w:val="28"/>
          <w:szCs w:val="28"/>
        </w:rPr>
        <w:t>Сірс, Р. Р. (1943). Динаміка агресії. Психологічний огляд, 50(4), 359-372.</w:t>
      </w:r>
    </w:p>
    <w:p w:rsidR="001F44E4" w:rsidRPr="001F44E4" w:rsidRDefault="001F44E4" w:rsidP="001F44E4">
      <w:pPr>
        <w:pStyle w:val="a4"/>
        <w:numPr>
          <w:ilvl w:val="0"/>
          <w:numId w:val="2"/>
        </w:numPr>
        <w:spacing w:after="0" w:line="360" w:lineRule="auto"/>
        <w:ind w:left="0" w:firstLine="851"/>
        <w:jc w:val="both"/>
        <w:rPr>
          <w:rFonts w:ascii="Times New Roman" w:hAnsi="Times New Roman" w:cs="Times New Roman"/>
          <w:sz w:val="28"/>
          <w:szCs w:val="28"/>
        </w:rPr>
      </w:pPr>
      <w:r w:rsidRPr="001F44E4">
        <w:rPr>
          <w:rFonts w:ascii="Times New Roman" w:hAnsi="Times New Roman" w:cs="Times New Roman"/>
          <w:sz w:val="28"/>
          <w:szCs w:val="28"/>
        </w:rPr>
        <w:t>Американська психологічна асоціація. (2018). гнів. https://www.apa.org/topics/anger/</w:t>
      </w:r>
    </w:p>
    <w:p w:rsidR="001F44E4" w:rsidRPr="001F44E4" w:rsidRDefault="001F44E4" w:rsidP="001F44E4">
      <w:pPr>
        <w:pStyle w:val="a4"/>
        <w:numPr>
          <w:ilvl w:val="0"/>
          <w:numId w:val="2"/>
        </w:numPr>
        <w:spacing w:after="0" w:line="360" w:lineRule="auto"/>
        <w:ind w:left="0" w:firstLine="851"/>
        <w:jc w:val="both"/>
        <w:rPr>
          <w:rFonts w:ascii="Times New Roman" w:hAnsi="Times New Roman" w:cs="Times New Roman"/>
          <w:sz w:val="28"/>
          <w:szCs w:val="28"/>
        </w:rPr>
      </w:pPr>
      <w:r w:rsidRPr="001F44E4">
        <w:rPr>
          <w:rFonts w:ascii="Times New Roman" w:hAnsi="Times New Roman" w:cs="Times New Roman"/>
          <w:sz w:val="28"/>
          <w:szCs w:val="28"/>
        </w:rPr>
        <w:t>Центри контролю та профілактики захворювань. (2019). Запобігання насильству серед молоді. https://www.cdc.gov/violenceprevention/youthviolence/index.html</w:t>
      </w:r>
    </w:p>
    <w:p w:rsidR="001F44E4" w:rsidRPr="001F44E4" w:rsidRDefault="001F44E4" w:rsidP="001F44E4">
      <w:pPr>
        <w:pStyle w:val="a4"/>
        <w:numPr>
          <w:ilvl w:val="0"/>
          <w:numId w:val="2"/>
        </w:numPr>
        <w:spacing w:after="0" w:line="360" w:lineRule="auto"/>
        <w:ind w:left="0" w:firstLine="851"/>
        <w:jc w:val="both"/>
        <w:rPr>
          <w:rFonts w:ascii="Times New Roman" w:hAnsi="Times New Roman" w:cs="Times New Roman"/>
          <w:sz w:val="28"/>
          <w:szCs w:val="28"/>
        </w:rPr>
      </w:pPr>
      <w:r w:rsidRPr="001F44E4">
        <w:rPr>
          <w:rFonts w:ascii="Times New Roman" w:hAnsi="Times New Roman" w:cs="Times New Roman"/>
          <w:sz w:val="28"/>
          <w:szCs w:val="28"/>
        </w:rPr>
        <w:t>Національний інститут психічного здоров'я. (2019). Розуміння агресії. https://www.nimh.nih.gov/health/topics/aggression/index.shtml</w:t>
      </w:r>
    </w:p>
    <w:p w:rsidR="001F44E4" w:rsidRPr="001F44E4" w:rsidRDefault="001F44E4" w:rsidP="001F44E4">
      <w:pPr>
        <w:pStyle w:val="a4"/>
        <w:numPr>
          <w:ilvl w:val="0"/>
          <w:numId w:val="2"/>
        </w:numPr>
        <w:spacing w:after="0" w:line="360" w:lineRule="auto"/>
        <w:ind w:left="0" w:firstLine="851"/>
        <w:jc w:val="both"/>
        <w:rPr>
          <w:rFonts w:ascii="Times New Roman" w:hAnsi="Times New Roman" w:cs="Times New Roman"/>
          <w:sz w:val="28"/>
          <w:szCs w:val="28"/>
        </w:rPr>
      </w:pPr>
      <w:r w:rsidRPr="001F44E4">
        <w:rPr>
          <w:rFonts w:ascii="Times New Roman" w:hAnsi="Times New Roman" w:cs="Times New Roman"/>
          <w:sz w:val="28"/>
          <w:szCs w:val="28"/>
        </w:rPr>
        <w:t>Всесвітня організація охорони здоров’я. (2014). Запобігання насильству та травматизму. https://www.who.int/violence_injury_prevention/violence/en/</w:t>
      </w:r>
    </w:p>
    <w:p w:rsidR="005174AA" w:rsidRPr="005174AA" w:rsidRDefault="005174AA" w:rsidP="005174AA">
      <w:pPr>
        <w:spacing w:after="0" w:line="360" w:lineRule="auto"/>
        <w:ind w:firstLine="851"/>
        <w:jc w:val="both"/>
        <w:rPr>
          <w:rFonts w:ascii="Times New Roman" w:hAnsi="Times New Roman" w:cs="Times New Roman"/>
          <w:b/>
          <w:sz w:val="28"/>
          <w:szCs w:val="28"/>
        </w:rPr>
      </w:pPr>
    </w:p>
    <w:p w:rsidR="005174AA" w:rsidRPr="005174AA" w:rsidRDefault="005174AA" w:rsidP="005174AA">
      <w:pPr>
        <w:spacing w:after="0" w:line="360" w:lineRule="auto"/>
        <w:jc w:val="both"/>
        <w:rPr>
          <w:rFonts w:ascii="Times New Roman" w:hAnsi="Times New Roman" w:cs="Times New Roman"/>
          <w:sz w:val="28"/>
          <w:szCs w:val="28"/>
        </w:rPr>
      </w:pPr>
    </w:p>
    <w:p w:rsidR="005174AA" w:rsidRPr="005174AA" w:rsidRDefault="005174AA" w:rsidP="005174AA">
      <w:pPr>
        <w:spacing w:after="0" w:line="360" w:lineRule="auto"/>
        <w:ind w:firstLine="851"/>
        <w:jc w:val="both"/>
        <w:rPr>
          <w:rFonts w:ascii="Times New Roman" w:hAnsi="Times New Roman" w:cs="Times New Roman"/>
          <w:sz w:val="28"/>
          <w:szCs w:val="28"/>
        </w:rPr>
      </w:pPr>
    </w:p>
    <w:p w:rsidR="004E50F0" w:rsidRPr="005174AA" w:rsidRDefault="004E50F0" w:rsidP="005174AA">
      <w:pPr>
        <w:spacing w:after="0" w:line="360" w:lineRule="auto"/>
        <w:ind w:firstLine="851"/>
        <w:jc w:val="both"/>
        <w:rPr>
          <w:rFonts w:ascii="Times New Roman" w:hAnsi="Times New Roman" w:cs="Times New Roman"/>
          <w:sz w:val="28"/>
          <w:szCs w:val="28"/>
        </w:rPr>
      </w:pPr>
    </w:p>
    <w:p w:rsidR="004E50F0" w:rsidRPr="004E50F0" w:rsidRDefault="004E50F0" w:rsidP="004E50F0">
      <w:pPr>
        <w:spacing w:after="0" w:line="360" w:lineRule="auto"/>
        <w:ind w:firstLine="851"/>
        <w:jc w:val="both"/>
        <w:rPr>
          <w:rFonts w:ascii="Times New Roman" w:hAnsi="Times New Roman" w:cs="Times New Roman"/>
          <w:sz w:val="28"/>
          <w:szCs w:val="28"/>
        </w:rPr>
      </w:pPr>
    </w:p>
    <w:p w:rsidR="004B74BF" w:rsidRPr="004B74BF" w:rsidRDefault="004B74BF" w:rsidP="004B74BF">
      <w:pPr>
        <w:ind w:firstLine="851"/>
        <w:jc w:val="both"/>
        <w:rPr>
          <w:rFonts w:ascii="Times New Roman" w:hAnsi="Times New Roman" w:cs="Times New Roman"/>
          <w:sz w:val="28"/>
          <w:szCs w:val="28"/>
        </w:rPr>
      </w:pPr>
    </w:p>
    <w:p w:rsidR="004B74BF" w:rsidRPr="004B74BF" w:rsidRDefault="004B74BF" w:rsidP="004B74BF">
      <w:pPr>
        <w:spacing w:after="0" w:line="360" w:lineRule="auto"/>
        <w:ind w:firstLine="851"/>
        <w:jc w:val="both"/>
        <w:rPr>
          <w:rFonts w:ascii="Times New Roman" w:hAnsi="Times New Roman" w:cs="Times New Roman"/>
          <w:sz w:val="28"/>
          <w:szCs w:val="28"/>
        </w:rPr>
      </w:pPr>
    </w:p>
    <w:p w:rsidR="004B74BF" w:rsidRPr="004B74BF" w:rsidRDefault="004B74BF" w:rsidP="004B74BF">
      <w:pPr>
        <w:spacing w:after="0" w:line="480" w:lineRule="auto"/>
        <w:ind w:firstLine="851"/>
        <w:jc w:val="both"/>
        <w:rPr>
          <w:rFonts w:ascii="Times New Roman" w:hAnsi="Times New Roman" w:cs="Times New Roman"/>
          <w:sz w:val="28"/>
          <w:szCs w:val="28"/>
        </w:rPr>
      </w:pPr>
    </w:p>
    <w:p w:rsidR="004B74BF" w:rsidRPr="004B74BF" w:rsidRDefault="004B74BF">
      <w:pPr>
        <w:spacing w:after="0" w:line="360" w:lineRule="auto"/>
        <w:ind w:firstLine="851"/>
        <w:jc w:val="both"/>
        <w:rPr>
          <w:rFonts w:ascii="Times New Roman" w:hAnsi="Times New Roman" w:cs="Times New Roman"/>
          <w:sz w:val="28"/>
          <w:szCs w:val="28"/>
        </w:rPr>
      </w:pPr>
    </w:p>
    <w:sectPr w:rsidR="004B74BF" w:rsidRPr="004B74BF" w:rsidSect="004B74BF">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71930"/>
    <w:multiLevelType w:val="multilevel"/>
    <w:tmpl w:val="F49EE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C1F7E42"/>
    <w:multiLevelType w:val="hybridMultilevel"/>
    <w:tmpl w:val="19B82554"/>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4BF"/>
    <w:rsid w:val="001F44E4"/>
    <w:rsid w:val="0038771B"/>
    <w:rsid w:val="004B74BF"/>
    <w:rsid w:val="004E50F0"/>
    <w:rsid w:val="005174AA"/>
    <w:rsid w:val="005177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74BF"/>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paragraph" w:styleId="a4">
    <w:name w:val="List Paragraph"/>
    <w:basedOn w:val="a"/>
    <w:uiPriority w:val="34"/>
    <w:qFormat/>
    <w:rsid w:val="001F44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74BF"/>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paragraph" w:styleId="a4">
    <w:name w:val="List Paragraph"/>
    <w:basedOn w:val="a"/>
    <w:uiPriority w:val="34"/>
    <w:qFormat/>
    <w:rsid w:val="001F44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9142">
      <w:bodyDiv w:val="1"/>
      <w:marLeft w:val="0"/>
      <w:marRight w:val="0"/>
      <w:marTop w:val="0"/>
      <w:marBottom w:val="0"/>
      <w:divBdr>
        <w:top w:val="none" w:sz="0" w:space="0" w:color="auto"/>
        <w:left w:val="none" w:sz="0" w:space="0" w:color="auto"/>
        <w:bottom w:val="none" w:sz="0" w:space="0" w:color="auto"/>
        <w:right w:val="none" w:sz="0" w:space="0" w:color="auto"/>
      </w:divBdr>
    </w:div>
    <w:div w:id="68115299">
      <w:bodyDiv w:val="1"/>
      <w:marLeft w:val="0"/>
      <w:marRight w:val="0"/>
      <w:marTop w:val="0"/>
      <w:marBottom w:val="0"/>
      <w:divBdr>
        <w:top w:val="none" w:sz="0" w:space="0" w:color="auto"/>
        <w:left w:val="none" w:sz="0" w:space="0" w:color="auto"/>
        <w:bottom w:val="none" w:sz="0" w:space="0" w:color="auto"/>
        <w:right w:val="none" w:sz="0" w:space="0" w:color="auto"/>
      </w:divBdr>
    </w:div>
    <w:div w:id="122894835">
      <w:bodyDiv w:val="1"/>
      <w:marLeft w:val="0"/>
      <w:marRight w:val="0"/>
      <w:marTop w:val="0"/>
      <w:marBottom w:val="0"/>
      <w:divBdr>
        <w:top w:val="none" w:sz="0" w:space="0" w:color="auto"/>
        <w:left w:val="none" w:sz="0" w:space="0" w:color="auto"/>
        <w:bottom w:val="none" w:sz="0" w:space="0" w:color="auto"/>
        <w:right w:val="none" w:sz="0" w:space="0" w:color="auto"/>
      </w:divBdr>
    </w:div>
    <w:div w:id="163250675">
      <w:bodyDiv w:val="1"/>
      <w:marLeft w:val="0"/>
      <w:marRight w:val="0"/>
      <w:marTop w:val="0"/>
      <w:marBottom w:val="0"/>
      <w:divBdr>
        <w:top w:val="none" w:sz="0" w:space="0" w:color="auto"/>
        <w:left w:val="none" w:sz="0" w:space="0" w:color="auto"/>
        <w:bottom w:val="none" w:sz="0" w:space="0" w:color="auto"/>
        <w:right w:val="none" w:sz="0" w:space="0" w:color="auto"/>
      </w:divBdr>
    </w:div>
    <w:div w:id="259341475">
      <w:bodyDiv w:val="1"/>
      <w:marLeft w:val="0"/>
      <w:marRight w:val="0"/>
      <w:marTop w:val="0"/>
      <w:marBottom w:val="0"/>
      <w:divBdr>
        <w:top w:val="none" w:sz="0" w:space="0" w:color="auto"/>
        <w:left w:val="none" w:sz="0" w:space="0" w:color="auto"/>
        <w:bottom w:val="none" w:sz="0" w:space="0" w:color="auto"/>
        <w:right w:val="none" w:sz="0" w:space="0" w:color="auto"/>
      </w:divBdr>
    </w:div>
    <w:div w:id="1021664146">
      <w:bodyDiv w:val="1"/>
      <w:marLeft w:val="0"/>
      <w:marRight w:val="0"/>
      <w:marTop w:val="0"/>
      <w:marBottom w:val="0"/>
      <w:divBdr>
        <w:top w:val="none" w:sz="0" w:space="0" w:color="auto"/>
        <w:left w:val="none" w:sz="0" w:space="0" w:color="auto"/>
        <w:bottom w:val="none" w:sz="0" w:space="0" w:color="auto"/>
        <w:right w:val="none" w:sz="0" w:space="0" w:color="auto"/>
      </w:divBdr>
    </w:div>
    <w:div w:id="1055812537">
      <w:bodyDiv w:val="1"/>
      <w:marLeft w:val="0"/>
      <w:marRight w:val="0"/>
      <w:marTop w:val="0"/>
      <w:marBottom w:val="0"/>
      <w:divBdr>
        <w:top w:val="none" w:sz="0" w:space="0" w:color="auto"/>
        <w:left w:val="none" w:sz="0" w:space="0" w:color="auto"/>
        <w:bottom w:val="none" w:sz="0" w:space="0" w:color="auto"/>
        <w:right w:val="none" w:sz="0" w:space="0" w:color="auto"/>
      </w:divBdr>
    </w:div>
    <w:div w:id="1116144558">
      <w:bodyDiv w:val="1"/>
      <w:marLeft w:val="0"/>
      <w:marRight w:val="0"/>
      <w:marTop w:val="0"/>
      <w:marBottom w:val="0"/>
      <w:divBdr>
        <w:top w:val="none" w:sz="0" w:space="0" w:color="auto"/>
        <w:left w:val="none" w:sz="0" w:space="0" w:color="auto"/>
        <w:bottom w:val="none" w:sz="0" w:space="0" w:color="auto"/>
        <w:right w:val="none" w:sz="0" w:space="0" w:color="auto"/>
      </w:divBdr>
    </w:div>
    <w:div w:id="1210916388">
      <w:bodyDiv w:val="1"/>
      <w:marLeft w:val="0"/>
      <w:marRight w:val="0"/>
      <w:marTop w:val="0"/>
      <w:marBottom w:val="0"/>
      <w:divBdr>
        <w:top w:val="none" w:sz="0" w:space="0" w:color="auto"/>
        <w:left w:val="none" w:sz="0" w:space="0" w:color="auto"/>
        <w:bottom w:val="none" w:sz="0" w:space="0" w:color="auto"/>
        <w:right w:val="none" w:sz="0" w:space="0" w:color="auto"/>
      </w:divBdr>
    </w:div>
    <w:div w:id="1213346636">
      <w:bodyDiv w:val="1"/>
      <w:marLeft w:val="0"/>
      <w:marRight w:val="0"/>
      <w:marTop w:val="0"/>
      <w:marBottom w:val="0"/>
      <w:divBdr>
        <w:top w:val="none" w:sz="0" w:space="0" w:color="auto"/>
        <w:left w:val="none" w:sz="0" w:space="0" w:color="auto"/>
        <w:bottom w:val="none" w:sz="0" w:space="0" w:color="auto"/>
        <w:right w:val="none" w:sz="0" w:space="0" w:color="auto"/>
      </w:divBdr>
    </w:div>
    <w:div w:id="1376196367">
      <w:bodyDiv w:val="1"/>
      <w:marLeft w:val="0"/>
      <w:marRight w:val="0"/>
      <w:marTop w:val="0"/>
      <w:marBottom w:val="0"/>
      <w:divBdr>
        <w:top w:val="none" w:sz="0" w:space="0" w:color="auto"/>
        <w:left w:val="none" w:sz="0" w:space="0" w:color="auto"/>
        <w:bottom w:val="none" w:sz="0" w:space="0" w:color="auto"/>
        <w:right w:val="none" w:sz="0" w:space="0" w:color="auto"/>
      </w:divBdr>
    </w:div>
    <w:div w:id="1403868094">
      <w:bodyDiv w:val="1"/>
      <w:marLeft w:val="0"/>
      <w:marRight w:val="0"/>
      <w:marTop w:val="0"/>
      <w:marBottom w:val="0"/>
      <w:divBdr>
        <w:top w:val="none" w:sz="0" w:space="0" w:color="auto"/>
        <w:left w:val="none" w:sz="0" w:space="0" w:color="auto"/>
        <w:bottom w:val="none" w:sz="0" w:space="0" w:color="auto"/>
        <w:right w:val="none" w:sz="0" w:space="0" w:color="auto"/>
      </w:divBdr>
    </w:div>
    <w:div w:id="1459952559">
      <w:bodyDiv w:val="1"/>
      <w:marLeft w:val="0"/>
      <w:marRight w:val="0"/>
      <w:marTop w:val="0"/>
      <w:marBottom w:val="0"/>
      <w:divBdr>
        <w:top w:val="none" w:sz="0" w:space="0" w:color="auto"/>
        <w:left w:val="none" w:sz="0" w:space="0" w:color="auto"/>
        <w:bottom w:val="none" w:sz="0" w:space="0" w:color="auto"/>
        <w:right w:val="none" w:sz="0" w:space="0" w:color="auto"/>
      </w:divBdr>
    </w:div>
    <w:div w:id="156324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7BC81-1545-499E-873A-5EB466FD5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9694</Words>
  <Characters>5526</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2</cp:revision>
  <dcterms:created xsi:type="dcterms:W3CDTF">2023-03-29T15:11:00Z</dcterms:created>
  <dcterms:modified xsi:type="dcterms:W3CDTF">2023-03-29T16:12:00Z</dcterms:modified>
</cp:coreProperties>
</file>