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812" w:rsidRPr="00541812" w:rsidRDefault="00541812" w:rsidP="00541812">
      <w:pPr>
        <w:pBdr>
          <w:between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Hobbit</w:t>
      </w:r>
      <w:bookmarkStart w:id="0" w:name="_GoBack"/>
      <w:bookmarkEnd w:id="0"/>
    </w:p>
    <w:p w:rsidR="00E5075E" w:rsidRDefault="00E5075E" w:rsidP="00E5075E">
      <w:pPr>
        <w:pBdr>
          <w:between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E5075E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Undoubtedly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brought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dragon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Dragons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steal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jewels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men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elves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dwarves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wherever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guard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plunder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practically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forever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unless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killed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never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brass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ring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Indeed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hardly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though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usually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notion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can’t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themselves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mend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loose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armour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lots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dragons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gold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probably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scarce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dwarves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flying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getting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killed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waste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destruction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dragons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going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worse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specially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greedy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strong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wicked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worm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Smaug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flew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air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heard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noise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hurricane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coming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pine-trees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creaking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cracking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wind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dwarves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happened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outside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(I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luckily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–a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fine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adventurous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lad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always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wandering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saved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life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>)-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saw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dragon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settle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spout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flame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slopes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reached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woods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bells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ringing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Dale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warriors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arming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dwarves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rushed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gate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dragon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waiting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None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escaped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rushed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steam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fog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fell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Dale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fog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dragon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warriors-the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usual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unhappy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too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back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crept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Gate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routed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halls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lanes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tunnels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alleys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cellars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mansions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passages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dwarves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alive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inside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wealth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himself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Probably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dragons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piled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heap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far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inside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sleeps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crawl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gate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Dale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carry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away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maidens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until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Dale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ruined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dead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gone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certain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suppose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anyone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nearer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Mountain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far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edge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Lake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>-a-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2F86" w:rsidRPr="00E5075E" w:rsidRDefault="00E5075E" w:rsidP="00E5075E">
      <w:pPr>
        <w:pBdr>
          <w:between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E5075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Несомненно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привело дракона.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знаете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драконы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воруют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золото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драгоценности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у людей,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эльфов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гномов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будут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охранять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добычу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последнего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вздоха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(а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почти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вечно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только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будут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убиты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никогда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наслаждаются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его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звоном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На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самом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деле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едва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отличить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хорошую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плохой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хотя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обычно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имеют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представления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ценностях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еще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сами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делать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себя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вещи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даже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маленький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кусочек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брони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Когда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-то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драконов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Севере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в те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золото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редким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потому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гномы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либо переселились на с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юг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либо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были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убиты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Все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потери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разрушения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причиняемые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драконами, с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каждым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днем становились все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хуже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хуже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Но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всех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драконов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самый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жадный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злой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сильный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имя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которому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Смауг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Однажды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полетел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юг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Первое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услышали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шум,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словно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северный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ураган, от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которого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сосны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трескались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ломались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Тем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гномов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оказались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снаружи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(я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одним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этих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счастливчиков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славный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малый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искатель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приключений,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любивший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бродить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вокруг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горы</w:t>
      </w:r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спасло мне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жизнь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) повезло,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издалека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мы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увидели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дракон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приземлился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на гору,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извергая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пламя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Потом он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спустился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вниз по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склону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к лесу,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поджигая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его. Все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колокола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Дейле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зазвенели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воины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взялись за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оружие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Гномы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бросились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вперед через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Великие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врата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; но дракон уже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ждал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там.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Никто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спасся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Река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закипела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и Дейл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наполнился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туманом, в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котором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дракон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уничтожил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большинство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воинов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обычная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грустная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история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хотя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такая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знакомая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 те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вернулся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пролез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Передние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врата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прокрался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залы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пути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тоннели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аллеи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склады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хоромы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проходы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Внутри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никого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не осталось в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живых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и все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богатства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гномов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забрал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себе.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Наверное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заведено у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драконов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-то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глубоко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 горе он все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ссыпал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огромную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кучу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теперь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спит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на ней,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на ложе.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Позже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много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раз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выползал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наружу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по ночам через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Великие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врата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 Дейл и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пожирал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людей.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Особенно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любил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полакомиться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девушками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продолжалось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до того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момента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lastRenderedPageBreak/>
        <w:t>пока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Дейл не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был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полностью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уничтожен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- люди либо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погибли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либо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ушли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там 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сейчас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я точно не знаю,  но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предполагаю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что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в 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тех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краях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ближе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чем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дальнем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краю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Долгого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Озера не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осмелится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жить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одна </w:t>
      </w:r>
      <w:proofErr w:type="spellStart"/>
      <w:r w:rsidRPr="00E5075E">
        <w:rPr>
          <w:rFonts w:ascii="Times New Roman" w:hAnsi="Times New Roman" w:cs="Times New Roman"/>
          <w:sz w:val="24"/>
          <w:szCs w:val="24"/>
        </w:rPr>
        <w:t>живая</w:t>
      </w:r>
      <w:proofErr w:type="spellEnd"/>
      <w:r w:rsidRPr="00E5075E">
        <w:rPr>
          <w:rFonts w:ascii="Times New Roman" w:hAnsi="Times New Roman" w:cs="Times New Roman"/>
          <w:sz w:val="24"/>
          <w:szCs w:val="24"/>
        </w:rPr>
        <w:t xml:space="preserve"> душа.</w:t>
      </w:r>
    </w:p>
    <w:sectPr w:rsidR="00CA2F86" w:rsidRPr="00E507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5E"/>
    <w:rsid w:val="00541812"/>
    <w:rsid w:val="00CA2F86"/>
    <w:rsid w:val="00E5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6783"/>
  <w15:chartTrackingRefBased/>
  <w15:docId w15:val="{3C12CFC6-DB0F-4F85-82F3-E99E81DD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062E-BE9A-4292-99CE-3145B16F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2938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AVERSHIN</dc:creator>
  <cp:keywords/>
  <dc:description/>
  <cp:lastModifiedBy>DAVID AVERSHIN</cp:lastModifiedBy>
  <cp:revision>2</cp:revision>
  <dcterms:created xsi:type="dcterms:W3CDTF">2021-02-24T22:02:00Z</dcterms:created>
  <dcterms:modified xsi:type="dcterms:W3CDTF">2021-02-24T22:09:00Z</dcterms:modified>
</cp:coreProperties>
</file>