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4E" w:rsidRDefault="00CB699F">
      <w:r w:rsidRPr="00CB699F">
        <w:t>профитроли рецепт +с фото</w:t>
      </w:r>
      <w:r w:rsidRPr="00CB699F">
        <w:tab/>
        <w:t>3</w:t>
      </w:r>
      <w:r w:rsidR="005F1637">
        <w:t> </w:t>
      </w:r>
      <w:r w:rsidRPr="00CB699F">
        <w:t>317</w:t>
      </w:r>
    </w:p>
    <w:p w:rsidR="005F1637" w:rsidRDefault="005F1637" w:rsidP="005F1637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Профитроли – простой и быстрый рецепт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lang w:eastAsia="ru-RU"/>
        </w:rPr>
        <w:t>Бине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суфле – небольшие круглые пирожные из заварного теста. Классическое блюдо болгарской кухни, подается как в качестве закуски, так и основного блюда. В данной вариации рецепта профитроли готовятся с сахарным сиропом, получаются мягкими, нежными и буквально тают во рту. Готовятся на скорую руку и также быстро уплетаются всеми членами семьи, эти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пироженки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придутся по душе любому сладкоежке. 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Количество порций: 22 шт.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Время приготовления: 35 минут. 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F1637" w:rsidRPr="008D15AC" w:rsidRDefault="005F1637" w:rsidP="005F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Что нужно:</w:t>
      </w:r>
    </w:p>
    <w:p w:rsidR="005F1637" w:rsidRPr="00BA6486" w:rsidRDefault="005F1637" w:rsidP="005F1637">
      <w:pPr>
        <w:spacing w:after="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BA6486">
        <w:rPr>
          <w:rFonts w:ascii="Arial" w:eastAsia="Times New Roman" w:hAnsi="Arial" w:cs="Arial"/>
          <w:i/>
          <w:color w:val="000000"/>
          <w:lang w:eastAsia="ru-RU"/>
        </w:rPr>
        <w:t>Для теста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Мука – 100 г (5 ст.л.)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Яйца – 2 шт.</w:t>
      </w:r>
    </w:p>
    <w:p w:rsidR="005F1637" w:rsidRPr="008D15AC" w:rsidRDefault="005F1637" w:rsidP="005F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растительное масло – 50 мл (3,5 ст.л.)</w:t>
      </w:r>
    </w:p>
    <w:p w:rsidR="005F1637" w:rsidRPr="008D15AC" w:rsidRDefault="005F1637" w:rsidP="005F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Воды – 100 мл</w:t>
      </w:r>
    </w:p>
    <w:p w:rsidR="005F1637" w:rsidRPr="008D15AC" w:rsidRDefault="005F1637" w:rsidP="005F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Соль – ½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ч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.л. </w:t>
      </w:r>
    </w:p>
    <w:p w:rsidR="005F1637" w:rsidRPr="008D15AC" w:rsidRDefault="005F1637" w:rsidP="005F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Растительное масло для обжаривания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5AC">
        <w:rPr>
          <w:rFonts w:ascii="Arial" w:eastAsia="Times New Roman" w:hAnsi="Arial" w:cs="Arial"/>
          <w:color w:val="000000"/>
          <w:lang w:eastAsia="ru-RU"/>
        </w:rPr>
        <w:t xml:space="preserve">Сироп: 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Сахар – 100 г (4 ст.л.)</w:t>
      </w:r>
    </w:p>
    <w:p w:rsidR="005F1637" w:rsidRDefault="005F1637" w:rsidP="005F163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Вода – 60 мл (3 ст.л.) </w:t>
      </w:r>
    </w:p>
    <w:p w:rsidR="005F1637" w:rsidRPr="008D15AC" w:rsidRDefault="005F1637" w:rsidP="005F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Что делать: </w:t>
      </w:r>
    </w:p>
    <w:p w:rsidR="005F1637" w:rsidRPr="008D15AC" w:rsidRDefault="005F1637" w:rsidP="005F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AC">
        <w:rPr>
          <w:rFonts w:ascii="Arial" w:eastAsia="Times New Roman" w:hAnsi="Arial" w:cs="Arial"/>
          <w:color w:val="000000"/>
          <w:lang w:eastAsia="ru-RU"/>
        </w:rPr>
        <w:t>Приготовление:</w:t>
      </w:r>
    </w:p>
    <w:p w:rsidR="005F1637" w:rsidRPr="000375B2" w:rsidRDefault="005F1637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0375B2">
        <w:rPr>
          <w:rFonts w:ascii="Arial" w:eastAsia="Times New Roman" w:hAnsi="Arial" w:cs="Arial"/>
          <w:color w:val="000000"/>
          <w:lang w:eastAsia="ru-RU"/>
        </w:rPr>
        <w:t xml:space="preserve">1. Разогреть 100 мл воды для теста в сотейнике, отправить туда 1/2 ч.л. соли и 50 мл подсолнечного масла. </w:t>
      </w:r>
    </w:p>
    <w:p w:rsidR="005F1637" w:rsidRPr="000375B2" w:rsidRDefault="005F1637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0375B2">
        <w:rPr>
          <w:rFonts w:ascii="Arial" w:eastAsia="Times New Roman" w:hAnsi="Arial" w:cs="Arial"/>
          <w:color w:val="000000"/>
          <w:lang w:eastAsia="ru-RU"/>
        </w:rPr>
        <w:t>2. До</w:t>
      </w:r>
      <w:r w:rsidR="0086115A">
        <w:rPr>
          <w:rFonts w:ascii="Arial" w:eastAsia="Times New Roman" w:hAnsi="Arial" w:cs="Arial"/>
          <w:color w:val="000000"/>
          <w:lang w:eastAsia="ru-RU"/>
        </w:rPr>
        <w:t xml:space="preserve">водим пару минут до кипения, </w:t>
      </w:r>
      <w:proofErr w:type="spellStart"/>
      <w:r w:rsidR="0086115A">
        <w:rPr>
          <w:rFonts w:ascii="Arial" w:eastAsia="Times New Roman" w:hAnsi="Arial" w:cs="Arial"/>
          <w:color w:val="000000"/>
          <w:lang w:eastAsia="ru-RU"/>
        </w:rPr>
        <w:t>вс</w:t>
      </w:r>
      <w:r w:rsidRPr="000375B2">
        <w:rPr>
          <w:rFonts w:ascii="Arial" w:eastAsia="Times New Roman" w:hAnsi="Arial" w:cs="Arial"/>
          <w:color w:val="000000"/>
          <w:lang w:eastAsia="ru-RU"/>
        </w:rPr>
        <w:t>еиваем</w:t>
      </w:r>
      <w:proofErr w:type="spellEnd"/>
      <w:r w:rsidRPr="000375B2">
        <w:rPr>
          <w:rFonts w:ascii="Arial" w:eastAsia="Times New Roman" w:hAnsi="Arial" w:cs="Arial"/>
          <w:color w:val="000000"/>
          <w:lang w:eastAsia="ru-RU"/>
        </w:rPr>
        <w:t xml:space="preserve"> пшеничную муку и интенсивно помешиваем около 1 мин. деревянной лопаткой, собирая тесто в клубок (по мере перемешивания оно будет </w:t>
      </w:r>
      <w:proofErr w:type="spellStart"/>
      <w:r w:rsidRPr="000375B2">
        <w:rPr>
          <w:rFonts w:ascii="Arial" w:eastAsia="Times New Roman" w:hAnsi="Arial" w:cs="Arial"/>
          <w:color w:val="000000"/>
          <w:lang w:eastAsia="ru-RU"/>
        </w:rPr>
        <w:t>загустевать</w:t>
      </w:r>
      <w:proofErr w:type="spellEnd"/>
      <w:r w:rsidRPr="000375B2">
        <w:rPr>
          <w:rFonts w:ascii="Arial" w:eastAsia="Times New Roman" w:hAnsi="Arial" w:cs="Arial"/>
          <w:color w:val="000000"/>
          <w:lang w:eastAsia="ru-RU"/>
        </w:rPr>
        <w:t>).</w:t>
      </w:r>
    </w:p>
    <w:p w:rsidR="00A43DA9" w:rsidRDefault="005F1637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0375B2">
        <w:rPr>
          <w:rFonts w:ascii="Arial" w:eastAsia="Times New Roman" w:hAnsi="Arial" w:cs="Arial"/>
          <w:color w:val="000000"/>
          <w:lang w:eastAsia="ru-RU"/>
        </w:rPr>
        <w:t xml:space="preserve">3. Поставить разогреваться подсолнечное масло в глубокой кастрюле – оно должно будет полностью покрывать наши профитроли. </w:t>
      </w:r>
    </w:p>
    <w:p w:rsidR="005F1637" w:rsidRPr="000375B2" w:rsidRDefault="00A43DA9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4. Я</w:t>
      </w:r>
      <w:r w:rsidR="005F1637" w:rsidRPr="000375B2">
        <w:rPr>
          <w:rFonts w:ascii="Arial" w:eastAsia="Times New Roman" w:hAnsi="Arial" w:cs="Arial"/>
          <w:color w:val="000000"/>
          <w:lang w:eastAsia="ru-RU"/>
        </w:rPr>
        <w:t xml:space="preserve">йца немного взбить в небольшой миске и порционно вливать в тесто, перемешивая со скоростью (чтобы яйца не успели свернуться).  </w:t>
      </w:r>
    </w:p>
    <w:p w:rsidR="005F1637" w:rsidRPr="000375B2" w:rsidRDefault="00A43DA9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5</w:t>
      </w:r>
      <w:r w:rsidR="005F1637" w:rsidRPr="000375B2">
        <w:rPr>
          <w:rFonts w:ascii="Arial" w:eastAsia="Times New Roman" w:hAnsi="Arial" w:cs="Arial"/>
          <w:color w:val="000000"/>
          <w:lang w:eastAsia="ru-RU"/>
        </w:rPr>
        <w:t>. Из теста делаем шарики (диаметром около 2 см, они немного увеличатся при жарке).</w:t>
      </w:r>
    </w:p>
    <w:p w:rsidR="005F1637" w:rsidRPr="000375B2" w:rsidRDefault="005F1637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0375B2">
        <w:rPr>
          <w:rFonts w:ascii="Arial" w:eastAsia="Times New Roman" w:hAnsi="Arial" w:cs="Arial"/>
          <w:color w:val="000000"/>
          <w:lang w:eastAsia="ru-RU"/>
        </w:rPr>
        <w:t xml:space="preserve">Совет: чтобы </w:t>
      </w:r>
      <w:proofErr w:type="gramStart"/>
      <w:r w:rsidRPr="000375B2">
        <w:rPr>
          <w:rFonts w:ascii="Arial" w:eastAsia="Times New Roman" w:hAnsi="Arial" w:cs="Arial"/>
          <w:color w:val="000000"/>
          <w:lang w:eastAsia="ru-RU"/>
        </w:rPr>
        <w:t>формировать пирожные было проще и не прилипало</w:t>
      </w:r>
      <w:proofErr w:type="gramEnd"/>
      <w:r w:rsidRPr="000375B2">
        <w:rPr>
          <w:rFonts w:ascii="Arial" w:eastAsia="Times New Roman" w:hAnsi="Arial" w:cs="Arial"/>
          <w:color w:val="000000"/>
          <w:lang w:eastAsia="ru-RU"/>
        </w:rPr>
        <w:t xml:space="preserve"> тесто, нужно намочить руки водой.</w:t>
      </w:r>
    </w:p>
    <w:p w:rsidR="005F1637" w:rsidRPr="000375B2" w:rsidRDefault="00A43DA9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6</w:t>
      </w:r>
      <w:r w:rsidR="005F1637" w:rsidRPr="000375B2">
        <w:rPr>
          <w:rFonts w:ascii="Arial" w:eastAsia="Times New Roman" w:hAnsi="Arial" w:cs="Arial"/>
          <w:color w:val="000000"/>
          <w:lang w:eastAsia="ru-RU"/>
        </w:rPr>
        <w:t>. Опускаем наши шарики в раскаленное масло и жарим на слабом огне, попеременно переворачивая (буквально пару минут, однако со временем масло разогреется еще сильнее, смотрите за тем, чтобы они не пригорели).</w:t>
      </w:r>
    </w:p>
    <w:p w:rsidR="005F1637" w:rsidRPr="000375B2" w:rsidRDefault="00A43DA9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7</w:t>
      </w:r>
      <w:r w:rsidR="005F1637" w:rsidRPr="000375B2">
        <w:rPr>
          <w:rFonts w:ascii="Arial" w:eastAsia="Times New Roman" w:hAnsi="Arial" w:cs="Arial"/>
          <w:color w:val="000000"/>
          <w:lang w:eastAsia="ru-RU"/>
        </w:rPr>
        <w:t>.Пока обжариваются шарики, делаем сироп: в кастрюле смешиваем 100 г сахарного песка (4 ст.л.) и 60 мл воды (3 с.т</w:t>
      </w:r>
      <w:proofErr w:type="gramStart"/>
      <w:r w:rsidR="005F1637" w:rsidRPr="000375B2">
        <w:rPr>
          <w:rFonts w:ascii="Arial" w:eastAsia="Times New Roman" w:hAnsi="Arial" w:cs="Arial"/>
          <w:color w:val="000000"/>
          <w:lang w:eastAsia="ru-RU"/>
        </w:rPr>
        <w:t>.л</w:t>
      </w:r>
      <w:proofErr w:type="gramEnd"/>
      <w:r w:rsidR="005F1637" w:rsidRPr="000375B2">
        <w:rPr>
          <w:rFonts w:ascii="Arial" w:eastAsia="Times New Roman" w:hAnsi="Arial" w:cs="Arial"/>
          <w:color w:val="000000"/>
          <w:lang w:eastAsia="ru-RU"/>
        </w:rPr>
        <w:t>), держим на огне 5-6 мин.</w:t>
      </w:r>
    </w:p>
    <w:p w:rsidR="00A43DA9" w:rsidRDefault="00A43DA9" w:rsidP="005F163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8</w:t>
      </w:r>
      <w:r w:rsidR="005F1637" w:rsidRPr="000375B2">
        <w:rPr>
          <w:rFonts w:ascii="Arial" w:eastAsia="Times New Roman" w:hAnsi="Arial" w:cs="Arial"/>
          <w:color w:val="000000"/>
          <w:lang w:eastAsia="ru-RU"/>
        </w:rPr>
        <w:t xml:space="preserve">. Окунаем все шарики в готовый сироп. </w:t>
      </w:r>
    </w:p>
    <w:p w:rsidR="005F1637" w:rsidRDefault="00A43DA9" w:rsidP="005F1637">
      <w:pPr>
        <w:spacing w:after="0"/>
      </w:pPr>
      <w:r>
        <w:rPr>
          <w:rFonts w:ascii="Arial" w:eastAsia="Times New Roman" w:hAnsi="Arial" w:cs="Arial"/>
          <w:color w:val="000000"/>
          <w:lang w:eastAsia="ru-RU"/>
        </w:rPr>
        <w:t xml:space="preserve">9. </w:t>
      </w:r>
      <w:r w:rsidR="005F1637" w:rsidRPr="000375B2">
        <w:rPr>
          <w:rFonts w:ascii="Arial" w:eastAsia="Times New Roman" w:hAnsi="Arial" w:cs="Arial"/>
          <w:color w:val="000000"/>
          <w:lang w:eastAsia="ru-RU"/>
        </w:rPr>
        <w:t>Рецепт профитролей очень прост!</w:t>
      </w:r>
    </w:p>
    <w:p w:rsidR="005F1637" w:rsidRDefault="005F1637"/>
    <w:sectPr w:rsidR="005F1637" w:rsidSect="0044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699F"/>
    <w:rsid w:val="00237B8E"/>
    <w:rsid w:val="0044514E"/>
    <w:rsid w:val="005B305C"/>
    <w:rsid w:val="005F1637"/>
    <w:rsid w:val="0086115A"/>
    <w:rsid w:val="00A43DA9"/>
    <w:rsid w:val="00CB699F"/>
    <w:rsid w:val="00D55652"/>
    <w:rsid w:val="00E1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6</cp:revision>
  <dcterms:created xsi:type="dcterms:W3CDTF">2016-04-15T08:12:00Z</dcterms:created>
  <dcterms:modified xsi:type="dcterms:W3CDTF">2016-04-20T09:35:00Z</dcterms:modified>
</cp:coreProperties>
</file>