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7A" w:rsidRDefault="00E6297A" w:rsidP="00184564">
      <w:r>
        <w:t>Духовность - что это?</w:t>
      </w:r>
    </w:p>
    <w:p w:rsidR="00471EA0" w:rsidRDefault="00471EA0" w:rsidP="00471EA0">
      <w:pPr>
        <w:jc w:val="right"/>
      </w:pPr>
      <w:r>
        <w:t>Жить в мире, не стремясь понять его смысл, – все равно что расхаживать по огромной библиотеке и не трогать книги.</w:t>
      </w:r>
    </w:p>
    <w:p w:rsidR="00471EA0" w:rsidRDefault="00471EA0" w:rsidP="00471EA0">
      <w:pPr>
        <w:jc w:val="right"/>
      </w:pPr>
      <w:r>
        <w:t>Мэнли П. Холл</w:t>
      </w:r>
    </w:p>
    <w:p w:rsidR="00184564" w:rsidRDefault="00AB1643" w:rsidP="00184564">
      <w:r>
        <w:t>Мы все чаще говорим о духовност</w:t>
      </w:r>
      <w:r w:rsidR="00B1369D">
        <w:t xml:space="preserve">и, </w:t>
      </w:r>
      <w:r>
        <w:t xml:space="preserve">но что это значит? </w:t>
      </w:r>
      <w:r w:rsidR="00022CAC">
        <w:t>Что значит «встать на путь духовного развития»? Как идти по этой дороге</w:t>
      </w:r>
      <w:r w:rsidR="003B4F25">
        <w:t>? К</w:t>
      </w:r>
      <w:r w:rsidR="00022CAC">
        <w:t>уда и с кем?</w:t>
      </w:r>
      <w:r w:rsidR="00B1369D">
        <w:t xml:space="preserve"> Как это, быть духовным человеком?</w:t>
      </w:r>
    </w:p>
    <w:p w:rsidR="00AC2060" w:rsidRDefault="00AC2060" w:rsidP="00184564">
      <w:r w:rsidRPr="00AC2060">
        <w:rPr>
          <w:b/>
        </w:rPr>
        <w:t>Духовность</w:t>
      </w:r>
      <w:r>
        <w:t xml:space="preserve"> - это гармоничная совокупность сознания, веры, бескорыстной (безусловной) любви и душевного покоя</w:t>
      </w:r>
      <w:r w:rsidR="00B1369D">
        <w:t>.</w:t>
      </w:r>
      <w:r w:rsidR="009B728D">
        <w:t xml:space="preserve"> Это способ видеть и принимать мир таким, каков он есть.</w:t>
      </w:r>
      <w:r w:rsidR="00DA4B1B">
        <w:t xml:space="preserve"> Когда в</w:t>
      </w:r>
      <w:r w:rsidR="009B728D">
        <w:t>нутренн</w:t>
      </w:r>
      <w:r w:rsidR="00DA4B1B">
        <w:t>ее стремление к добру становится приоритетом.</w:t>
      </w:r>
    </w:p>
    <w:p w:rsidR="003B4F25" w:rsidRDefault="003B4F25" w:rsidP="00184564">
      <w:r w:rsidRPr="003B4F25">
        <w:t>Большинство из нас считает, что духовность тесно связана с образованностью и интеллигентностью. И если человек интересуется искусством, много читает и завзятый театрал, он априори высокодуховная личность. Но это не так!</w:t>
      </w:r>
    </w:p>
    <w:p w:rsidR="003B4F25" w:rsidRPr="003B4F25" w:rsidRDefault="003B4F25" w:rsidP="00184564">
      <w:pPr>
        <w:rPr>
          <w:b/>
        </w:rPr>
      </w:pPr>
      <w:r w:rsidRPr="003B4F25">
        <w:rPr>
          <w:b/>
        </w:rPr>
        <w:t>Путь к духовности</w:t>
      </w:r>
    </w:p>
    <w:p w:rsidR="00383D3C" w:rsidRDefault="003B4F25" w:rsidP="00184564">
      <w:r>
        <w:t>Все мы разные. Одни находят в искусстве и культуре подтверждение собственным представлениям. Другие довольствуются подделкой</w:t>
      </w:r>
      <w:r w:rsidR="001C5994">
        <w:t>, китчем, тем что дарит лишь сиюминутное развлечение. Третьи, порядочные и добрые</w:t>
      </w:r>
      <w:r w:rsidR="00224103">
        <w:t xml:space="preserve"> не мучаются «духовной жаждой», довольствуясь тем что имеют.</w:t>
      </w:r>
    </w:p>
    <w:p w:rsidR="00224103" w:rsidRDefault="00224103" w:rsidP="00184564">
      <w:r>
        <w:t>А между тем духовность определенно повышает качество жизни. Спросите себя, кто более счастлив? Тот что верит в себя, не волнуется по пустякам, любит и осознает себя, как самодостаточную личность. Или издерганное, ненавидящее окружающих существо, обвиняющее окружающий мир в своих неудачах?</w:t>
      </w:r>
    </w:p>
    <w:p w:rsidR="001752D8" w:rsidRDefault="00224103" w:rsidP="00184564">
      <w:r>
        <w:t xml:space="preserve">Не будем лукавить. Рыночные отношения глубоко проникли во все сферы нашей жизни. </w:t>
      </w:r>
      <w:r w:rsidR="00AC1690">
        <w:t xml:space="preserve">Своеобразный бартер </w:t>
      </w:r>
      <w:r>
        <w:t xml:space="preserve">«ты мне - я тебе» </w:t>
      </w:r>
      <w:r w:rsidR="00AC1690">
        <w:t xml:space="preserve">работает и в сфере отношений. Конечно, не каждого это устраивает и многие ищут иного. Потребность в духовном поиске порождает соответствующее «предложение» - массу всевозможных сект, церквей и объединений лидеры которых </w:t>
      </w:r>
      <w:r w:rsidR="002371FE">
        <w:t>«</w:t>
      </w:r>
      <w:r w:rsidR="00815B3A">
        <w:t>знают</w:t>
      </w:r>
      <w:r w:rsidR="002371FE">
        <w:t>»</w:t>
      </w:r>
      <w:r w:rsidR="00815B3A">
        <w:t xml:space="preserve"> путь к </w:t>
      </w:r>
      <w:r w:rsidR="00AC1690">
        <w:t>истинной духовност</w:t>
      </w:r>
      <w:r w:rsidR="00815B3A">
        <w:t>и</w:t>
      </w:r>
      <w:r w:rsidR="00AC1690">
        <w:t>.</w:t>
      </w:r>
      <w:r w:rsidR="00815B3A">
        <w:t xml:space="preserve"> </w:t>
      </w:r>
    </w:p>
    <w:p w:rsidR="00D63A9D" w:rsidRDefault="00815B3A" w:rsidP="00184564">
      <w:r>
        <w:t>Некоторые провозглашают себя единственными хранителями сакральных знаний, другие действуют более тонко, декларируя «уважение» к «коллегам» и предлагая каждому страждущему сделать выводы самостоятельно. Как не потеряться в этом многообразии?</w:t>
      </w:r>
      <w:r w:rsidR="001752D8">
        <w:t xml:space="preserve"> Наиболее логично обратиться к </w:t>
      </w:r>
      <w:hyperlink r:id="rId5" w:history="1">
        <w:r w:rsidR="001752D8" w:rsidRPr="001752D8">
          <w:rPr>
            <w:rStyle w:val="a3"/>
          </w:rPr>
          <w:t>профессионалам</w:t>
        </w:r>
      </w:hyperlink>
      <w:r w:rsidR="001752D8">
        <w:t xml:space="preserve">. </w:t>
      </w:r>
    </w:p>
    <w:p w:rsidR="00815B3A" w:rsidRDefault="00D63A9D" w:rsidP="00184564">
      <w:r>
        <w:t>Есть несколько стандартных рекомендаций, которые помогут сберечь время и собственное здоровье.</w:t>
      </w:r>
    </w:p>
    <w:p w:rsidR="00E6297A" w:rsidRDefault="00E6297A" w:rsidP="00A12A62">
      <w:pPr>
        <w:pStyle w:val="a4"/>
        <w:numPr>
          <w:ilvl w:val="0"/>
          <w:numId w:val="2"/>
        </w:numPr>
      </w:pPr>
      <w:r w:rsidRPr="00E6297A">
        <w:t xml:space="preserve">Не следует слепо доверять рекламе. Ведь разговоры о достоинствах и успехах не </w:t>
      </w:r>
      <w:r>
        <w:t xml:space="preserve">гарантируют </w:t>
      </w:r>
      <w:r w:rsidRPr="00E6297A">
        <w:t>их реальность</w:t>
      </w:r>
      <w:r>
        <w:t>.</w:t>
      </w:r>
    </w:p>
    <w:p w:rsidR="00E6297A" w:rsidRDefault="00D63A9D" w:rsidP="00A12A62">
      <w:pPr>
        <w:pStyle w:val="a4"/>
        <w:numPr>
          <w:ilvl w:val="0"/>
          <w:numId w:val="2"/>
        </w:numPr>
      </w:pPr>
      <w:r>
        <w:t xml:space="preserve">Соберите как можно больше информации об интересующем вас человеке или Центре, где он практикует. Грамотным специалистам незачем скрывать о себе </w:t>
      </w:r>
      <w:hyperlink r:id="rId6" w:history="1">
        <w:r w:rsidRPr="00957CFD">
          <w:rPr>
            <w:rStyle w:val="a3"/>
          </w:rPr>
          <w:t>информацию</w:t>
        </w:r>
      </w:hyperlink>
      <w:r>
        <w:t>.</w:t>
      </w:r>
    </w:p>
    <w:p w:rsidR="00D63A9D" w:rsidRDefault="00D63A9D" w:rsidP="00A12A62">
      <w:pPr>
        <w:pStyle w:val="a4"/>
        <w:numPr>
          <w:ilvl w:val="0"/>
          <w:numId w:val="2"/>
        </w:numPr>
      </w:pPr>
      <w:r>
        <w:t>Узнайте о применяемых методиках и используемых духовных практиках. Если один и тот же специалист провозглашает себя гуру во всех областях - это вызывает сомнения в его компетенции.</w:t>
      </w:r>
    </w:p>
    <w:p w:rsidR="00D63A9D" w:rsidRDefault="00D63A9D" w:rsidP="00A12A62">
      <w:pPr>
        <w:pStyle w:val="a4"/>
        <w:numPr>
          <w:ilvl w:val="0"/>
          <w:numId w:val="2"/>
        </w:numPr>
      </w:pPr>
      <w:r>
        <w:t>Мгновенного «просветления» в природе не существует. Это трудный, а главное систематический процесс. Те, кто его обещают - явные шарлатаны.</w:t>
      </w:r>
    </w:p>
    <w:p w:rsidR="00D63A9D" w:rsidRDefault="00D63A9D" w:rsidP="00A12A62">
      <w:pPr>
        <w:pStyle w:val="a4"/>
        <w:numPr>
          <w:ilvl w:val="0"/>
          <w:numId w:val="2"/>
        </w:numPr>
      </w:pPr>
      <w:r>
        <w:lastRenderedPageBreak/>
        <w:t xml:space="preserve">Наглядным подтверждением действенности методики являются отзывы. Причем не те, что может оставить </w:t>
      </w:r>
      <w:r w:rsidR="00957CFD">
        <w:t xml:space="preserve">любой, кому за это заплатили, а конкретное мнение </w:t>
      </w:r>
      <w:hyperlink r:id="rId7" w:history="1">
        <w:r w:rsidR="00957CFD" w:rsidRPr="00957CFD">
          <w:rPr>
            <w:rStyle w:val="a3"/>
          </w:rPr>
          <w:t>реально существующих людей</w:t>
        </w:r>
      </w:hyperlink>
    </w:p>
    <w:p w:rsidR="00D463F3" w:rsidRDefault="00D463F3" w:rsidP="00A12A62">
      <w:r>
        <w:t>Я - Творец?</w:t>
      </w:r>
    </w:p>
    <w:p w:rsidR="00A12A62" w:rsidRDefault="00A12A62" w:rsidP="00FE5906">
      <w:pPr>
        <w:jc w:val="right"/>
      </w:pPr>
      <w:r>
        <w:t>«</w:t>
      </w:r>
      <w:r w:rsidRPr="00A12A62">
        <w:t>и не скажут: «вот, оно здесь», или: «вот, там». Ибо вот,</w:t>
      </w:r>
      <w:r>
        <w:t xml:space="preserve"> Царствие Божие внутрь вас есть»</w:t>
      </w:r>
    </w:p>
    <w:p w:rsidR="00A12A62" w:rsidRDefault="00A12A62" w:rsidP="00FE5906">
      <w:pPr>
        <w:jc w:val="right"/>
      </w:pPr>
      <w:r w:rsidRPr="00A12A62">
        <w:t>Евангелие от Луки, Глава 17, стих 21</w:t>
      </w:r>
    </w:p>
    <w:p w:rsidR="00D463F3" w:rsidRDefault="00D463F3" w:rsidP="00224103">
      <w:r>
        <w:t xml:space="preserve">Внутренний духовный мир каждого неповторим и в тоже время тесно связан с моралью и традициями того общества, в котором </w:t>
      </w:r>
      <w:r w:rsidR="00FE5906">
        <w:t>мы живем</w:t>
      </w:r>
      <w:r>
        <w:t>. Но считать собственную духовность закостенелой частью общественного сознания неправильно. Духовный мир личности - это самостоятельная система, способная самосовершенствоваться и функционировать автономно.</w:t>
      </w:r>
    </w:p>
    <w:p w:rsidR="00FE5906" w:rsidRDefault="00A12A62" w:rsidP="00224103">
      <w:r w:rsidRPr="00A12A62">
        <w:rPr>
          <w:b/>
        </w:rPr>
        <w:t>Формирование духовности</w:t>
      </w:r>
      <w:r>
        <w:rPr>
          <w:b/>
        </w:rPr>
        <w:t xml:space="preserve"> </w:t>
      </w:r>
      <w:r>
        <w:t>происходит под влиянием 4 факторов.</w:t>
      </w:r>
    </w:p>
    <w:p w:rsidR="00A717B4" w:rsidRDefault="00A717B4" w:rsidP="00A12A62">
      <w:pPr>
        <w:pStyle w:val="a4"/>
        <w:numPr>
          <w:ilvl w:val="0"/>
          <w:numId w:val="3"/>
        </w:numPr>
      </w:pPr>
      <w:r>
        <w:t>Объективные условия жизни. Это сфера непосредственных интересов личности дома и на работе плюс вся система государственных отношений в государстве.</w:t>
      </w:r>
    </w:p>
    <w:p w:rsidR="00E50EA6" w:rsidRDefault="00A717B4" w:rsidP="00A12A62">
      <w:pPr>
        <w:pStyle w:val="a4"/>
        <w:numPr>
          <w:ilvl w:val="0"/>
          <w:numId w:val="3"/>
        </w:numPr>
      </w:pPr>
      <w:r>
        <w:t xml:space="preserve">Целенаправленное воспитательное воздействие на личность. Подразумевается не только методы воспитания в семье, школе, ВУЗе, но и работа СМИ и СМК. </w:t>
      </w:r>
    </w:p>
    <w:p w:rsidR="00A12A62" w:rsidRDefault="00E50EA6" w:rsidP="00A12A62">
      <w:pPr>
        <w:pStyle w:val="a4"/>
        <w:numPr>
          <w:ilvl w:val="0"/>
          <w:numId w:val="3"/>
        </w:numPr>
      </w:pPr>
      <w:r>
        <w:t>Практическое участие личности в различных сферах</w:t>
      </w:r>
      <w:r w:rsidR="002371FE">
        <w:t xml:space="preserve"> жизни</w:t>
      </w:r>
      <w:r>
        <w:t>. Самостоятельность в решении собственных проблем, помощ</w:t>
      </w:r>
      <w:r w:rsidR="002371FE">
        <w:t>ь</w:t>
      </w:r>
      <w:r>
        <w:t xml:space="preserve"> родственникам, друзьям, посторонним</w:t>
      </w:r>
      <w:r w:rsidR="002371FE">
        <w:t xml:space="preserve"> людям</w:t>
      </w:r>
      <w:r>
        <w:t>. Волонтерство. Действия личности</w:t>
      </w:r>
      <w:r w:rsidR="002371FE">
        <w:t>, как</w:t>
      </w:r>
      <w:r>
        <w:t xml:space="preserve"> специалиста и гражданина. Привлечение/участие личности в делах государства.</w:t>
      </w:r>
    </w:p>
    <w:p w:rsidR="00E50EA6" w:rsidRDefault="00E50EA6" w:rsidP="00A12A62">
      <w:pPr>
        <w:pStyle w:val="a4"/>
        <w:numPr>
          <w:ilvl w:val="0"/>
          <w:numId w:val="3"/>
        </w:numPr>
      </w:pPr>
      <w:r>
        <w:t xml:space="preserve">Самосовершенствование. Тяга к знанию. </w:t>
      </w:r>
      <w:hyperlink r:id="rId8" w:history="1">
        <w:r w:rsidRPr="00E50EA6">
          <w:rPr>
            <w:rStyle w:val="a3"/>
          </w:rPr>
          <w:t>Желание узнать больше</w:t>
        </w:r>
      </w:hyperlink>
      <w:r>
        <w:t>. Самовоспитание. Все условия, когда личность становится Творцом самого себя.</w:t>
      </w:r>
    </w:p>
    <w:p w:rsidR="00E6297A" w:rsidRPr="00A12A62" w:rsidRDefault="002D494C" w:rsidP="00D463F3">
      <w:pPr>
        <w:rPr>
          <w:b/>
        </w:rPr>
      </w:pPr>
      <w:r>
        <w:t>Совершенство изнутри</w:t>
      </w:r>
    </w:p>
    <w:p w:rsidR="00471EA0" w:rsidRDefault="00471EA0" w:rsidP="00471EA0">
      <w:pPr>
        <w:jc w:val="right"/>
      </w:pPr>
      <w:r>
        <w:t>Живое сознание есть фактор, превращающий вероятность чего-либо в нечто реально существующее. Самый важный ингредиент для создания вселенной – это сознание того, что её кто-то наблюдает.</w:t>
      </w:r>
    </w:p>
    <w:p w:rsidR="00471EA0" w:rsidRDefault="00471EA0" w:rsidP="00471EA0">
      <w:pPr>
        <w:jc w:val="right"/>
      </w:pPr>
      <w:r>
        <w:t>Линн Мактаггарт</w:t>
      </w:r>
    </w:p>
    <w:p w:rsidR="00E4226B" w:rsidRPr="00E4226B" w:rsidRDefault="00E4226B" w:rsidP="00D463F3">
      <w:r>
        <w:t>Мы живем духовной жизнью прямо сейчас. Человек обладает этой особенностью в силу того, что просто живет. В каком духе живет, такую духовность и имеет.</w:t>
      </w:r>
    </w:p>
    <w:p w:rsidR="00E6297A" w:rsidRDefault="002D494C" w:rsidP="00D463F3">
      <w:r w:rsidRPr="002D494C">
        <w:rPr>
          <w:b/>
        </w:rPr>
        <w:t>Что означает духовность</w:t>
      </w:r>
      <w:r>
        <w:t xml:space="preserve"> для большинства из нас?</w:t>
      </w:r>
      <w:r w:rsidR="00471EA0">
        <w:t xml:space="preserve"> Чаще всего под этим понимается некое состояние отрешенности и возвышенной созерцательности. Наверняка каждый из нас испытывал такие чувства. Но постоянно жить с таким умонастроением вряд ли возможно.</w:t>
      </w:r>
    </w:p>
    <w:p w:rsidR="001A6833" w:rsidRDefault="00517C1F" w:rsidP="004B6894">
      <w:r>
        <w:t xml:space="preserve">Духовность не означает отрицание материального мира, это качество сознания, а не внешний ритуал. </w:t>
      </w:r>
      <w:r w:rsidR="004B6894">
        <w:t xml:space="preserve">Предположим некто просит у вас стакан воды. Вы берете стакан, наливаете воду и предлагаете ее. Это ритуал - формальная </w:t>
      </w:r>
      <w:r w:rsidR="002371FE">
        <w:t>часть действия. А если</w:t>
      </w:r>
      <w:r w:rsidR="001A6833">
        <w:t xml:space="preserve"> стакан</w:t>
      </w:r>
      <w:r w:rsidR="004B6894">
        <w:t xml:space="preserve"> </w:t>
      </w:r>
      <w:r w:rsidR="001A6833">
        <w:t>будет пуст</w:t>
      </w:r>
      <w:r w:rsidR="004B6894">
        <w:t xml:space="preserve">? </w:t>
      </w:r>
    </w:p>
    <w:p w:rsidR="004B6894" w:rsidRDefault="001A6833" w:rsidP="004B6894">
      <w:r>
        <w:t xml:space="preserve">Любое наше действие, направленное вовне - проявление духовности. Это нельзя измерить внешними категориями. Это внутреннее, то что идет от сердца. </w:t>
      </w:r>
      <w:r w:rsidRPr="001A6833">
        <w:rPr>
          <w:b/>
        </w:rPr>
        <w:t>Что такое духовность</w:t>
      </w:r>
      <w:r>
        <w:t xml:space="preserve"> без внутреннего содержания - стакан без воды.</w:t>
      </w:r>
      <w:r w:rsidR="00645018">
        <w:t xml:space="preserve"> Именно поэтому молитва или медитации не имеют смысла без внутренней потребности.</w:t>
      </w:r>
    </w:p>
    <w:p w:rsidR="00E53306" w:rsidRDefault="00E53306" w:rsidP="004B6894">
      <w:r>
        <w:t>Духовность, как оберег</w:t>
      </w:r>
    </w:p>
    <w:p w:rsidR="00E53306" w:rsidRDefault="00E53306" w:rsidP="00E53306">
      <w:pPr>
        <w:jc w:val="right"/>
      </w:pPr>
      <w:bookmarkStart w:id="0" w:name="_GoBack"/>
      <w:r w:rsidRPr="00E53306">
        <w:t>Тепло Родины жарче огня</w:t>
      </w:r>
    </w:p>
    <w:p w:rsidR="00FC1BED" w:rsidRDefault="00FC1BED" w:rsidP="00E53306">
      <w:pPr>
        <w:jc w:val="right"/>
      </w:pPr>
      <w:r>
        <w:t>поговорка</w:t>
      </w:r>
    </w:p>
    <w:bookmarkEnd w:id="0"/>
    <w:p w:rsidR="00962A8C" w:rsidRDefault="005F3A01" w:rsidP="00962A8C">
      <w:r w:rsidRPr="005F3A01">
        <w:lastRenderedPageBreak/>
        <w:t xml:space="preserve">Мы рождаемся в материальном мире, второе рождение происходит в духовном </w:t>
      </w:r>
      <w:r w:rsidR="002371FE">
        <w:t>плане</w:t>
      </w:r>
      <w:r w:rsidRPr="005F3A01">
        <w:t>. В этой связи духовность можно рассматривать, как преемственность поколений.</w:t>
      </w:r>
      <w:r>
        <w:t xml:space="preserve"> </w:t>
      </w:r>
      <w:r w:rsidR="00962A8C">
        <w:t xml:space="preserve">Когда-то давно наши пращуры жили в гармонии с Миром и собой. </w:t>
      </w:r>
      <w:r>
        <w:t xml:space="preserve">Сегодня это единство нарушено. </w:t>
      </w:r>
      <w:hyperlink r:id="rId9" w:history="1">
        <w:r w:rsidR="00D83DD6" w:rsidRPr="00D83DD6">
          <w:rPr>
            <w:rStyle w:val="a3"/>
          </w:rPr>
          <w:t>Возвращение к исторической памяти</w:t>
        </w:r>
      </w:hyperlink>
      <w:r w:rsidR="00D83DD6">
        <w:t>, которая живет внутри каждого из нас позволит сохранить уникальность нашей культуры.</w:t>
      </w:r>
    </w:p>
    <w:p w:rsidR="00517C1F" w:rsidRDefault="00D83DD6" w:rsidP="004B6894">
      <w:pPr>
        <w:rPr>
          <w:b/>
        </w:rPr>
      </w:pPr>
      <w:r w:rsidRPr="00D83DD6">
        <w:rPr>
          <w:b/>
        </w:rPr>
        <w:t>Что такое духовность человека</w:t>
      </w:r>
      <w:r w:rsidR="001B0DA7">
        <w:rPr>
          <w:b/>
        </w:rPr>
        <w:t>?</w:t>
      </w:r>
    </w:p>
    <w:p w:rsidR="001B0DA7" w:rsidRDefault="00E30A41" w:rsidP="004B6894">
      <w:r>
        <w:t>Некоторые называют духовностью</w:t>
      </w:r>
      <w:r w:rsidR="001B0DA7">
        <w:t xml:space="preserve"> общечеловеческую нравственность и мораль. Но в нашем мире нет единой морали, а есть христианская, мусульманская, буддистская или мораль жителей Папуа Новой Гвинеи</w:t>
      </w:r>
      <w:r>
        <w:t>,</w:t>
      </w:r>
      <w:r w:rsidR="001B0DA7">
        <w:t xml:space="preserve"> где практикуют каннибализм. Поэтому «общечеловеческая мораль» достаточно условна</w:t>
      </w:r>
      <w:r w:rsidR="004D66D3">
        <w:t>,</w:t>
      </w:r>
      <w:r w:rsidR="001B0DA7">
        <w:t xml:space="preserve"> к тому же она требует определенного эстетического и интеллектуального развития</w:t>
      </w:r>
      <w:r>
        <w:t xml:space="preserve">. Получается, что простой обыватель абсолютно бездуховен? Нет конечно. Просто такая «духовность» не более чем </w:t>
      </w:r>
      <w:r w:rsidR="004D66D3">
        <w:t>яркая вывеска</w:t>
      </w:r>
      <w:r>
        <w:t>.</w:t>
      </w:r>
    </w:p>
    <w:p w:rsidR="001B0DA7" w:rsidRDefault="00E30A41" w:rsidP="004B6894">
      <w:r>
        <w:t>Можно ли назвать благочестивого человека духовным? Можно. Классический пример - фарисеи. Не нужно думать, что они жили 2000 тысячи лет назад. Такая духовность дарит ощущение безусловного личного спасения. Но истинна ли она?</w:t>
      </w:r>
    </w:p>
    <w:p w:rsidR="001B0DA7" w:rsidRDefault="00E30A41" w:rsidP="004B6894">
      <w:pPr>
        <w:rPr>
          <w:b/>
        </w:rPr>
      </w:pPr>
      <w:r>
        <w:t xml:space="preserve">Духовность - это сострадание? </w:t>
      </w:r>
      <w:r w:rsidR="004D66D3">
        <w:t>Конечно</w:t>
      </w:r>
      <w:r>
        <w:t xml:space="preserve">. </w:t>
      </w:r>
      <w:r w:rsidR="004D66D3">
        <w:t>Но т</w:t>
      </w:r>
      <w:r>
        <w:t xml:space="preserve">акой духовностью обладают защитники и поборники всяческих прав и свобод. </w:t>
      </w:r>
      <w:r w:rsidR="004D66D3">
        <w:t>И о</w:t>
      </w:r>
      <w:r>
        <w:t xml:space="preserve">ни запросто могут потребовать независимости детей от родителей или пропагандировать аборты, </w:t>
      </w:r>
      <w:r w:rsidR="00271FC0">
        <w:t>как защиту прав женщины. Это воображаемая духовность.</w:t>
      </w:r>
    </w:p>
    <w:p w:rsidR="00271FC0" w:rsidRDefault="00271FC0" w:rsidP="00271FC0">
      <w:r>
        <w:t xml:space="preserve">Мы все стремимся к духовности, но серьезность такого намеренья у всех разная. По способности и по силам. И только если ты исчерпал </w:t>
      </w:r>
      <w:r w:rsidR="004D66D3">
        <w:t xml:space="preserve">себя </w:t>
      </w:r>
      <w:r>
        <w:t>полностью, отдал все что у тебя есть, тво</w:t>
      </w:r>
      <w:r w:rsidR="004D66D3">
        <w:t>и стремления</w:t>
      </w:r>
      <w:r>
        <w:t xml:space="preserve"> </w:t>
      </w:r>
      <w:r w:rsidR="004D66D3">
        <w:t>истинны</w:t>
      </w:r>
      <w:r>
        <w:t xml:space="preserve">. Но кто узнает об этом? Только ты и твоя совесть. </w:t>
      </w:r>
    </w:p>
    <w:p w:rsidR="002371FE" w:rsidRDefault="002371FE" w:rsidP="00271FC0">
      <w:r w:rsidRPr="002371FE">
        <w:t xml:space="preserve">Жизнь по совести и принуждение себя к постоянному </w:t>
      </w:r>
      <w:hyperlink r:id="rId10" w:history="1">
        <w:r w:rsidRPr="004D66D3">
          <w:rPr>
            <w:rStyle w:val="a3"/>
          </w:rPr>
          <w:t>самосовершенствованию</w:t>
        </w:r>
      </w:hyperlink>
      <w:r w:rsidRPr="002371FE">
        <w:t xml:space="preserve"> - те условия при которых человеку открывается душа и даруется любовь</w:t>
      </w:r>
      <w:r w:rsidR="004D66D3">
        <w:t xml:space="preserve"> - н</w:t>
      </w:r>
      <w:r w:rsidRPr="002371FE">
        <w:t>астоящее, бесстрастное, безусловное, бескорыстное чувство которое окрыляет.</w:t>
      </w:r>
    </w:p>
    <w:p w:rsidR="00340211" w:rsidRDefault="00340211" w:rsidP="00271FC0">
      <w:r>
        <w:t>Так что такое духовность на самом деле?</w:t>
      </w:r>
      <w:r w:rsidRPr="00340211">
        <w:t xml:space="preserve"> Вопрос </w:t>
      </w:r>
      <w:r w:rsidR="002371FE">
        <w:t>спорный</w:t>
      </w:r>
      <w:r w:rsidRPr="00340211">
        <w:t xml:space="preserve"> и точного, однозначного ответа на него не существует. Наверно правильнее всего </w:t>
      </w:r>
      <w:r w:rsidR="004D66D3">
        <w:t xml:space="preserve">будет </w:t>
      </w:r>
      <w:r w:rsidRPr="00340211">
        <w:t>назвать духовностью - богатство души.</w:t>
      </w:r>
    </w:p>
    <w:p w:rsidR="00340211" w:rsidRDefault="00340211" w:rsidP="00340211">
      <w:pPr>
        <w:jc w:val="both"/>
      </w:pPr>
    </w:p>
    <w:p w:rsidR="00271FC0" w:rsidRDefault="00271FC0" w:rsidP="00271FC0"/>
    <w:p w:rsidR="001B0DA7" w:rsidRPr="001B0DA7" w:rsidRDefault="00AE3294" w:rsidP="00AE3294">
      <w:r>
        <w:t>и.</w:t>
      </w:r>
    </w:p>
    <w:sectPr w:rsidR="001B0DA7" w:rsidRPr="001B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16CA3"/>
    <w:multiLevelType w:val="hybridMultilevel"/>
    <w:tmpl w:val="0A56E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44A27"/>
    <w:multiLevelType w:val="hybridMultilevel"/>
    <w:tmpl w:val="1D745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D4EC6"/>
    <w:multiLevelType w:val="hybridMultilevel"/>
    <w:tmpl w:val="A0461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FB"/>
    <w:rsid w:val="00022CAC"/>
    <w:rsid w:val="001752D8"/>
    <w:rsid w:val="00184564"/>
    <w:rsid w:val="001A6833"/>
    <w:rsid w:val="001B0DA7"/>
    <w:rsid w:val="001C5994"/>
    <w:rsid w:val="00224103"/>
    <w:rsid w:val="002371FE"/>
    <w:rsid w:val="00271FC0"/>
    <w:rsid w:val="0028543B"/>
    <w:rsid w:val="002B5219"/>
    <w:rsid w:val="002D494C"/>
    <w:rsid w:val="00340211"/>
    <w:rsid w:val="003B4F25"/>
    <w:rsid w:val="00471EA0"/>
    <w:rsid w:val="004B05D7"/>
    <w:rsid w:val="004B6894"/>
    <w:rsid w:val="004D66D3"/>
    <w:rsid w:val="00517C1F"/>
    <w:rsid w:val="005F3A01"/>
    <w:rsid w:val="006003FE"/>
    <w:rsid w:val="00645018"/>
    <w:rsid w:val="006C5780"/>
    <w:rsid w:val="00743673"/>
    <w:rsid w:val="007C22F9"/>
    <w:rsid w:val="00815B3A"/>
    <w:rsid w:val="00855F6A"/>
    <w:rsid w:val="00895E69"/>
    <w:rsid w:val="00957CFD"/>
    <w:rsid w:val="00962A8C"/>
    <w:rsid w:val="009B728D"/>
    <w:rsid w:val="009D6713"/>
    <w:rsid w:val="00A12A62"/>
    <w:rsid w:val="00A717B4"/>
    <w:rsid w:val="00AB1643"/>
    <w:rsid w:val="00AC1690"/>
    <w:rsid w:val="00AC2060"/>
    <w:rsid w:val="00AE3294"/>
    <w:rsid w:val="00B1369D"/>
    <w:rsid w:val="00B707FB"/>
    <w:rsid w:val="00D463F3"/>
    <w:rsid w:val="00D63A9D"/>
    <w:rsid w:val="00D63E15"/>
    <w:rsid w:val="00D83DD6"/>
    <w:rsid w:val="00DA4B1B"/>
    <w:rsid w:val="00E30A41"/>
    <w:rsid w:val="00E4226B"/>
    <w:rsid w:val="00E50EA6"/>
    <w:rsid w:val="00E53306"/>
    <w:rsid w:val="00E6297A"/>
    <w:rsid w:val="00E95FA2"/>
    <w:rsid w:val="00EE1CFA"/>
    <w:rsid w:val="00F02CF0"/>
    <w:rsid w:val="00FC1BED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08D5"/>
  <w15:chartTrackingRefBased/>
  <w15:docId w15:val="{FB60BCB1-BE6F-4A0C-830D-9F619175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2D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63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dim.com.ua/ru/informatsiya/novos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udim.com.ua/ru/otzyvy/rukopisnye-otzyv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udim.com.ua/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udim.com.ua/ru/o-tsentre" TargetMode="External"/><Relationship Id="rId10" Type="http://schemas.openxmlformats.org/officeDocument/2006/relationships/hyperlink" Target="6.%09https:/fudim.com.ua/ru/informatsiya/biblioteka/stati/dobrye-dela-i-ikh-vliyanie-na-sudb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5.%09https:/fudim.com.ua/ru/informatsiya/biblioteka/stati/slavyanskie-obere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3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Ильченко</dc:creator>
  <cp:keywords/>
  <dc:description/>
  <cp:lastModifiedBy>Татьяна Ильченко</cp:lastModifiedBy>
  <cp:revision>2</cp:revision>
  <dcterms:created xsi:type="dcterms:W3CDTF">2017-10-21T15:18:00Z</dcterms:created>
  <dcterms:modified xsi:type="dcterms:W3CDTF">2017-10-22T20:15:00Z</dcterms:modified>
</cp:coreProperties>
</file>