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2BD" w:rsidRPr="00574B59" w:rsidRDefault="008C158A" w:rsidP="00574B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74B59">
        <w:rPr>
          <w:rFonts w:ascii="Times New Roman" w:hAnsi="Times New Roman" w:cs="Times New Roman"/>
          <w:b/>
          <w:sz w:val="24"/>
          <w:szCs w:val="24"/>
        </w:rPr>
        <w:t xml:space="preserve">AKFA </w:t>
      </w:r>
      <w:proofErr w:type="spellStart"/>
      <w:r w:rsidRPr="00574B59">
        <w:rPr>
          <w:rFonts w:ascii="Times New Roman" w:hAnsi="Times New Roman" w:cs="Times New Roman"/>
          <w:b/>
          <w:sz w:val="24"/>
          <w:szCs w:val="24"/>
        </w:rPr>
        <w:t>Stone</w:t>
      </w:r>
      <w:proofErr w:type="spellEnd"/>
      <w:r w:rsidRPr="00574B59">
        <w:rPr>
          <w:rFonts w:ascii="Times New Roman" w:hAnsi="Times New Roman" w:cs="Times New Roman"/>
          <w:b/>
          <w:sz w:val="24"/>
          <w:szCs w:val="24"/>
        </w:rPr>
        <w:t>: когда инвестиции оправдывают себя</w:t>
      </w:r>
    </w:p>
    <w:p w:rsidR="00141C84" w:rsidRDefault="00141C84">
      <w:pPr>
        <w:rPr>
          <w:rFonts w:ascii="Times New Roman" w:hAnsi="Times New Roman" w:cs="Times New Roman"/>
          <w:sz w:val="24"/>
          <w:szCs w:val="24"/>
        </w:rPr>
      </w:pPr>
    </w:p>
    <w:p w:rsidR="00141C84" w:rsidRDefault="00141C84">
      <w:pPr>
        <w:rPr>
          <w:rFonts w:ascii="Times New Roman" w:hAnsi="Times New Roman" w:cs="Times New Roman"/>
          <w:sz w:val="24"/>
          <w:szCs w:val="24"/>
        </w:rPr>
      </w:pPr>
    </w:p>
    <w:p w:rsidR="002007A0" w:rsidRDefault="002007A0">
      <w:pPr>
        <w:rPr>
          <w:rFonts w:ascii="Times New Roman" w:hAnsi="Times New Roman" w:cs="Times New Roman"/>
          <w:sz w:val="24"/>
          <w:szCs w:val="24"/>
        </w:rPr>
      </w:pPr>
      <w:r w:rsidRPr="002007A0">
        <w:rPr>
          <w:rFonts w:ascii="Times New Roman" w:hAnsi="Times New Roman" w:cs="Times New Roman"/>
          <w:sz w:val="24"/>
          <w:szCs w:val="24"/>
        </w:rPr>
        <w:t xml:space="preserve">Гранит — самая распространенная и в то же время одна из самых популярных горных пород, которую сегодня активно используют в строительстве и архитектуре. Обусловлено это высокими эксплуатационными характеристиками гранита, прежде всего, прочностью строительного материала. Кроме этого, гранит — </w:t>
      </w:r>
      <w:r w:rsidR="000151BA">
        <w:rPr>
          <w:rFonts w:ascii="Times New Roman" w:hAnsi="Times New Roman" w:cs="Times New Roman"/>
          <w:sz w:val="24"/>
          <w:szCs w:val="24"/>
        </w:rPr>
        <w:t>очень</w:t>
      </w:r>
      <w:r w:rsidRPr="002007A0">
        <w:rPr>
          <w:rFonts w:ascii="Times New Roman" w:hAnsi="Times New Roman" w:cs="Times New Roman"/>
          <w:sz w:val="24"/>
          <w:szCs w:val="24"/>
        </w:rPr>
        <w:t xml:space="preserve"> красивый, «роскошный» камень, имеющий богатую цветовую палитру и хорошо сочетающийся с другими видами строительного материала.</w:t>
      </w:r>
    </w:p>
    <w:p w:rsidR="002007A0" w:rsidRDefault="002007A0">
      <w:pPr>
        <w:rPr>
          <w:rFonts w:ascii="Times New Roman" w:hAnsi="Times New Roman" w:cs="Times New Roman"/>
          <w:sz w:val="24"/>
          <w:szCs w:val="24"/>
        </w:rPr>
      </w:pPr>
      <w:r w:rsidRPr="002007A0">
        <w:rPr>
          <w:rFonts w:ascii="Times New Roman" w:hAnsi="Times New Roman" w:cs="Times New Roman"/>
          <w:sz w:val="24"/>
          <w:szCs w:val="24"/>
        </w:rPr>
        <w:t>Гранит используют для проведения как внешних, так и внутренних работ. Активное применение гранита в строительстве и архитектуре обусловлено не только прочностью материала, но и легкостью в его обработке. Благодаря этому граниту придают разнообразную форму и фактуру поверхности.</w:t>
      </w:r>
    </w:p>
    <w:p w:rsidR="002631D4" w:rsidRDefault="007778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Несмотря на появление большого спектра </w:t>
      </w:r>
      <w:r w:rsidR="000151BA">
        <w:rPr>
          <w:rFonts w:ascii="Times New Roman" w:hAnsi="Times New Roman" w:cs="Times New Roman"/>
          <w:sz w:val="24"/>
          <w:szCs w:val="24"/>
        </w:rPr>
        <w:t>искусственных стройматериалов</w:t>
      </w:r>
      <w:r>
        <w:rPr>
          <w:rFonts w:ascii="Times New Roman" w:hAnsi="Times New Roman" w:cs="Times New Roman"/>
          <w:sz w:val="24"/>
          <w:szCs w:val="24"/>
        </w:rPr>
        <w:t xml:space="preserve">, гранит в   современном строительстве не сдает свои позиции. </w:t>
      </w:r>
      <w:r w:rsidR="000E03FD">
        <w:rPr>
          <w:rFonts w:ascii="Times New Roman" w:hAnsi="Times New Roman" w:cs="Times New Roman"/>
          <w:sz w:val="24"/>
          <w:szCs w:val="24"/>
        </w:rPr>
        <w:t xml:space="preserve">Взять хотя бы отделку столичного отеля </w:t>
      </w:r>
      <w:r w:rsidR="000E03FD">
        <w:rPr>
          <w:rFonts w:ascii="Times New Roman" w:hAnsi="Times New Roman" w:cs="Times New Roman"/>
          <w:sz w:val="24"/>
          <w:szCs w:val="24"/>
          <w:lang w:val="en-US"/>
        </w:rPr>
        <w:t>Hilton</w:t>
      </w:r>
      <w:r w:rsidR="000E03FD">
        <w:rPr>
          <w:rFonts w:ascii="Times New Roman" w:hAnsi="Times New Roman" w:cs="Times New Roman"/>
          <w:sz w:val="24"/>
          <w:szCs w:val="24"/>
        </w:rPr>
        <w:t xml:space="preserve"> и парка </w:t>
      </w:r>
      <w:r w:rsidR="000E03FD">
        <w:rPr>
          <w:rFonts w:ascii="Times New Roman" w:hAnsi="Times New Roman" w:cs="Times New Roman"/>
          <w:sz w:val="24"/>
          <w:szCs w:val="24"/>
          <w:lang w:val="en-US"/>
        </w:rPr>
        <w:t>Tashkent</w:t>
      </w:r>
      <w:r w:rsidR="000E03FD" w:rsidRPr="000E0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03FD">
        <w:rPr>
          <w:rFonts w:ascii="Times New Roman" w:hAnsi="Times New Roman" w:cs="Times New Roman"/>
          <w:sz w:val="24"/>
          <w:szCs w:val="24"/>
          <w:lang w:val="en-US"/>
        </w:rPr>
        <w:t>Cit</w:t>
      </w:r>
      <w:proofErr w:type="spellEnd"/>
      <w:r w:rsidR="000E03FD">
        <w:rPr>
          <w:rFonts w:ascii="Times New Roman" w:hAnsi="Times New Roman" w:cs="Times New Roman"/>
          <w:sz w:val="24"/>
          <w:szCs w:val="24"/>
        </w:rPr>
        <w:t xml:space="preserve">y, где площадь использованного </w:t>
      </w:r>
      <w:r w:rsidR="00DA13DD">
        <w:rPr>
          <w:rFonts w:ascii="Times New Roman" w:hAnsi="Times New Roman" w:cs="Times New Roman"/>
          <w:sz w:val="24"/>
          <w:szCs w:val="24"/>
        </w:rPr>
        <w:t>природного камня</w:t>
      </w:r>
      <w:r w:rsidR="000E03FD">
        <w:rPr>
          <w:rFonts w:ascii="Times New Roman" w:hAnsi="Times New Roman" w:cs="Times New Roman"/>
          <w:sz w:val="24"/>
          <w:szCs w:val="24"/>
        </w:rPr>
        <w:t xml:space="preserve"> составляет 70 тысяч квадратных метров. </w:t>
      </w:r>
      <w:r w:rsidR="002F26AF">
        <w:rPr>
          <w:rFonts w:ascii="Times New Roman" w:hAnsi="Times New Roman" w:cs="Times New Roman"/>
          <w:sz w:val="24"/>
          <w:szCs w:val="24"/>
        </w:rPr>
        <w:t>Здесь был применен высококачественный гранит, добываемый</w:t>
      </w:r>
      <w:r w:rsidR="00F96DB0">
        <w:rPr>
          <w:rFonts w:ascii="Times New Roman" w:hAnsi="Times New Roman" w:cs="Times New Roman"/>
          <w:sz w:val="24"/>
          <w:szCs w:val="24"/>
        </w:rPr>
        <w:t xml:space="preserve"> предприятием </w:t>
      </w:r>
      <w:r w:rsidR="003B63CF" w:rsidRPr="003B63CF">
        <w:rPr>
          <w:rFonts w:ascii="Times New Roman" w:hAnsi="Times New Roman" w:cs="Times New Roman"/>
          <w:sz w:val="24"/>
          <w:szCs w:val="24"/>
        </w:rPr>
        <w:t xml:space="preserve">GRANITE INDUSTRIES </w:t>
      </w:r>
      <w:proofErr w:type="gramStart"/>
      <w:r w:rsidR="003B63CF" w:rsidRPr="003B63CF">
        <w:rPr>
          <w:rFonts w:ascii="Times New Roman" w:hAnsi="Times New Roman" w:cs="Times New Roman"/>
          <w:sz w:val="24"/>
          <w:szCs w:val="24"/>
        </w:rPr>
        <w:t>TECHNOLOGY</w:t>
      </w:r>
      <w:r w:rsidR="00A14B8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57E89">
        <w:rPr>
          <w:rFonts w:ascii="Times New Roman" w:hAnsi="Times New Roman" w:cs="Times New Roman"/>
          <w:sz w:val="24"/>
          <w:szCs w:val="24"/>
        </w:rPr>
        <w:t xml:space="preserve">входящего в группу компаний </w:t>
      </w:r>
      <w:r w:rsidR="00BD79FB" w:rsidRPr="00BD79FB">
        <w:rPr>
          <w:rFonts w:ascii="Times New Roman" w:hAnsi="Times New Roman" w:cs="Times New Roman"/>
          <w:sz w:val="24"/>
          <w:szCs w:val="24"/>
        </w:rPr>
        <w:t>AKFA</w:t>
      </w:r>
      <w:r w:rsidR="00A14B87">
        <w:rPr>
          <w:rFonts w:ascii="Times New Roman" w:hAnsi="Times New Roman" w:cs="Times New Roman"/>
          <w:sz w:val="24"/>
          <w:szCs w:val="24"/>
        </w:rPr>
        <w:t>)</w:t>
      </w:r>
      <w:r w:rsidR="003B63CF" w:rsidRPr="003B63CF">
        <w:rPr>
          <w:rFonts w:ascii="Times New Roman" w:hAnsi="Times New Roman" w:cs="Times New Roman"/>
          <w:sz w:val="24"/>
          <w:szCs w:val="24"/>
        </w:rPr>
        <w:t xml:space="preserve"> </w:t>
      </w:r>
      <w:r w:rsidR="002F26AF" w:rsidRPr="002F26AF">
        <w:rPr>
          <w:rFonts w:ascii="Times New Roman" w:hAnsi="Times New Roman" w:cs="Times New Roman"/>
          <w:sz w:val="24"/>
          <w:szCs w:val="24"/>
        </w:rPr>
        <w:t>максимально щадящим способом,</w:t>
      </w:r>
      <w:r w:rsidR="002F26AF">
        <w:rPr>
          <w:rFonts w:ascii="Times New Roman" w:hAnsi="Times New Roman" w:cs="Times New Roman"/>
          <w:sz w:val="24"/>
          <w:szCs w:val="24"/>
        </w:rPr>
        <w:t xml:space="preserve"> то есть</w:t>
      </w:r>
      <w:r w:rsidR="002F26AF" w:rsidRPr="002F26AF">
        <w:rPr>
          <w:rFonts w:ascii="Times New Roman" w:hAnsi="Times New Roman" w:cs="Times New Roman"/>
          <w:sz w:val="24"/>
          <w:szCs w:val="24"/>
        </w:rPr>
        <w:t xml:space="preserve"> выреза</w:t>
      </w:r>
      <w:r w:rsidR="00AA06A4">
        <w:rPr>
          <w:rFonts w:ascii="Times New Roman" w:hAnsi="Times New Roman" w:cs="Times New Roman"/>
          <w:sz w:val="24"/>
          <w:szCs w:val="24"/>
        </w:rPr>
        <w:t>емый</w:t>
      </w:r>
      <w:r w:rsidR="002F26AF" w:rsidRPr="002F26AF">
        <w:rPr>
          <w:rFonts w:ascii="Times New Roman" w:hAnsi="Times New Roman" w:cs="Times New Roman"/>
          <w:sz w:val="24"/>
          <w:szCs w:val="24"/>
        </w:rPr>
        <w:t xml:space="preserve"> из породы цельными блоками, что предотвращает повреждени</w:t>
      </w:r>
      <w:r w:rsidR="00B449A2">
        <w:rPr>
          <w:rFonts w:ascii="Times New Roman" w:hAnsi="Times New Roman" w:cs="Times New Roman"/>
          <w:sz w:val="24"/>
          <w:szCs w:val="24"/>
        </w:rPr>
        <w:t>я</w:t>
      </w:r>
      <w:r w:rsidR="002F26AF" w:rsidRPr="002F26AF">
        <w:rPr>
          <w:rFonts w:ascii="Times New Roman" w:hAnsi="Times New Roman" w:cs="Times New Roman"/>
          <w:sz w:val="24"/>
          <w:szCs w:val="24"/>
        </w:rPr>
        <w:t xml:space="preserve"> и растрескивание материала </w:t>
      </w:r>
      <w:r w:rsidR="00B449A2" w:rsidRPr="002F26AF">
        <w:rPr>
          <w:rFonts w:ascii="Times New Roman" w:hAnsi="Times New Roman" w:cs="Times New Roman"/>
          <w:sz w:val="24"/>
          <w:szCs w:val="24"/>
        </w:rPr>
        <w:t xml:space="preserve">в </w:t>
      </w:r>
      <w:r w:rsidR="00B449A2">
        <w:rPr>
          <w:rFonts w:ascii="Times New Roman" w:hAnsi="Times New Roman" w:cs="Times New Roman"/>
          <w:sz w:val="24"/>
          <w:szCs w:val="24"/>
        </w:rPr>
        <w:t>будущем</w:t>
      </w:r>
      <w:r w:rsidR="002F26AF" w:rsidRPr="002F26AF">
        <w:rPr>
          <w:rFonts w:ascii="Times New Roman" w:hAnsi="Times New Roman" w:cs="Times New Roman"/>
          <w:sz w:val="24"/>
          <w:szCs w:val="24"/>
        </w:rPr>
        <w:t>.</w:t>
      </w:r>
      <w:r w:rsidR="003F1ACF">
        <w:rPr>
          <w:rFonts w:ascii="Times New Roman" w:hAnsi="Times New Roman" w:cs="Times New Roman"/>
          <w:sz w:val="24"/>
          <w:szCs w:val="24"/>
        </w:rPr>
        <w:t xml:space="preserve"> </w:t>
      </w:r>
      <w:r w:rsidR="00C864DB">
        <w:rPr>
          <w:rFonts w:ascii="Times New Roman" w:hAnsi="Times New Roman" w:cs="Times New Roman"/>
          <w:sz w:val="24"/>
          <w:szCs w:val="24"/>
        </w:rPr>
        <w:t xml:space="preserve">Компания </w:t>
      </w:r>
      <w:r w:rsidR="003F1ACF">
        <w:rPr>
          <w:rFonts w:ascii="Times New Roman" w:hAnsi="Times New Roman" w:cs="Times New Roman"/>
          <w:sz w:val="24"/>
          <w:szCs w:val="24"/>
        </w:rPr>
        <w:t xml:space="preserve">считает одним из приоритетов бережное отношение производства к природе, а потому делает добычу максимально щадящей для окружающей среды. </w:t>
      </w:r>
      <w:r w:rsidR="006326E0">
        <w:rPr>
          <w:rFonts w:ascii="Times New Roman" w:hAnsi="Times New Roman" w:cs="Times New Roman"/>
          <w:sz w:val="24"/>
          <w:szCs w:val="24"/>
        </w:rPr>
        <w:t xml:space="preserve">Таким природоохранным способом в недрах </w:t>
      </w:r>
      <w:proofErr w:type="spellStart"/>
      <w:r w:rsidR="006326E0">
        <w:rPr>
          <w:rFonts w:ascii="Times New Roman" w:hAnsi="Times New Roman" w:cs="Times New Roman"/>
          <w:sz w:val="24"/>
          <w:szCs w:val="24"/>
        </w:rPr>
        <w:t>Нуратинских</w:t>
      </w:r>
      <w:proofErr w:type="spellEnd"/>
      <w:r w:rsidR="006326E0">
        <w:rPr>
          <w:rFonts w:ascii="Times New Roman" w:hAnsi="Times New Roman" w:cs="Times New Roman"/>
          <w:sz w:val="24"/>
          <w:szCs w:val="24"/>
        </w:rPr>
        <w:t xml:space="preserve"> гор </w:t>
      </w:r>
      <w:r w:rsidR="00AA07E8">
        <w:rPr>
          <w:rFonts w:ascii="Times New Roman" w:hAnsi="Times New Roman" w:cs="Times New Roman"/>
          <w:sz w:val="24"/>
          <w:szCs w:val="24"/>
        </w:rPr>
        <w:t xml:space="preserve">в месяц </w:t>
      </w:r>
      <w:r w:rsidR="006326E0">
        <w:rPr>
          <w:rFonts w:ascii="Times New Roman" w:hAnsi="Times New Roman" w:cs="Times New Roman"/>
          <w:sz w:val="24"/>
          <w:szCs w:val="24"/>
        </w:rPr>
        <w:t xml:space="preserve">добывается </w:t>
      </w:r>
      <w:r w:rsidR="00667ACE">
        <w:rPr>
          <w:rFonts w:ascii="Times New Roman" w:hAnsi="Times New Roman" w:cs="Times New Roman"/>
          <w:sz w:val="24"/>
          <w:szCs w:val="24"/>
        </w:rPr>
        <w:t xml:space="preserve">почти 2 тысячи кубометров </w:t>
      </w:r>
      <w:r w:rsidR="00AA07E8">
        <w:rPr>
          <w:rFonts w:ascii="Times New Roman" w:hAnsi="Times New Roman" w:cs="Times New Roman"/>
          <w:sz w:val="24"/>
          <w:szCs w:val="24"/>
        </w:rPr>
        <w:t>природного</w:t>
      </w:r>
      <w:r w:rsidR="00667ACE">
        <w:rPr>
          <w:rFonts w:ascii="Times New Roman" w:hAnsi="Times New Roman" w:cs="Times New Roman"/>
          <w:sz w:val="24"/>
          <w:szCs w:val="24"/>
        </w:rPr>
        <w:t xml:space="preserve"> камня</w:t>
      </w:r>
      <w:r w:rsidR="00DF4846">
        <w:rPr>
          <w:rFonts w:ascii="Times New Roman" w:hAnsi="Times New Roman" w:cs="Times New Roman"/>
          <w:sz w:val="24"/>
          <w:szCs w:val="24"/>
        </w:rPr>
        <w:t xml:space="preserve">, что позволило предприятию выйти на лидирующие позиции в добыче и </w:t>
      </w:r>
      <w:r w:rsidR="000A34AC">
        <w:rPr>
          <w:rFonts w:ascii="Times New Roman" w:hAnsi="Times New Roman" w:cs="Times New Roman"/>
          <w:sz w:val="24"/>
          <w:szCs w:val="24"/>
        </w:rPr>
        <w:t>обработке</w:t>
      </w:r>
      <w:r w:rsidR="00DF4846">
        <w:rPr>
          <w:rFonts w:ascii="Times New Roman" w:hAnsi="Times New Roman" w:cs="Times New Roman"/>
          <w:sz w:val="24"/>
          <w:szCs w:val="24"/>
        </w:rPr>
        <w:t xml:space="preserve"> гранита в </w:t>
      </w:r>
      <w:r w:rsidR="00DF4846" w:rsidRPr="002631D4">
        <w:rPr>
          <w:rFonts w:ascii="Times New Roman" w:hAnsi="Times New Roman" w:cs="Times New Roman"/>
          <w:sz w:val="24"/>
          <w:szCs w:val="24"/>
        </w:rPr>
        <w:t>республике.</w:t>
      </w:r>
      <w:r w:rsidR="002631D4" w:rsidRPr="002631D4">
        <w:rPr>
          <w:rFonts w:ascii="Times New Roman" w:hAnsi="Times New Roman" w:cs="Times New Roman"/>
          <w:sz w:val="24"/>
          <w:szCs w:val="24"/>
        </w:rPr>
        <w:t xml:space="preserve"> К слову, </w:t>
      </w:r>
      <w:r w:rsidR="0092369F">
        <w:rPr>
          <w:rFonts w:ascii="Times New Roman" w:hAnsi="Times New Roman" w:cs="Times New Roman"/>
          <w:sz w:val="24"/>
          <w:szCs w:val="24"/>
        </w:rPr>
        <w:t>добываемый природный камень</w:t>
      </w:r>
      <w:r w:rsidR="002631D4" w:rsidRPr="002631D4">
        <w:rPr>
          <w:rFonts w:ascii="Times New Roman" w:hAnsi="Times New Roman" w:cs="Times New Roman"/>
          <w:sz w:val="24"/>
          <w:szCs w:val="24"/>
        </w:rPr>
        <w:t xml:space="preserve"> соответствуют 1 классу стройматериалов</w:t>
      </w:r>
      <w:r w:rsidR="002A09BA">
        <w:rPr>
          <w:rFonts w:ascii="Times New Roman" w:hAnsi="Times New Roman" w:cs="Times New Roman"/>
          <w:sz w:val="24"/>
          <w:szCs w:val="24"/>
        </w:rPr>
        <w:t xml:space="preserve">, что подтверждает </w:t>
      </w:r>
      <w:r w:rsidR="0040559C">
        <w:rPr>
          <w:rFonts w:ascii="Times New Roman" w:hAnsi="Times New Roman" w:cs="Times New Roman"/>
          <w:sz w:val="24"/>
          <w:szCs w:val="24"/>
        </w:rPr>
        <w:t>его</w:t>
      </w:r>
      <w:r w:rsidR="002A09BA">
        <w:rPr>
          <w:rFonts w:ascii="Times New Roman" w:hAnsi="Times New Roman" w:cs="Times New Roman"/>
          <w:sz w:val="24"/>
          <w:szCs w:val="24"/>
        </w:rPr>
        <w:t xml:space="preserve"> высокое качество</w:t>
      </w:r>
      <w:r w:rsidR="0040559C">
        <w:rPr>
          <w:rFonts w:ascii="Times New Roman" w:hAnsi="Times New Roman" w:cs="Times New Roman"/>
          <w:sz w:val="24"/>
          <w:szCs w:val="24"/>
        </w:rPr>
        <w:t xml:space="preserve"> и безопасность</w:t>
      </w:r>
      <w:r w:rsidR="006827F1">
        <w:rPr>
          <w:rFonts w:ascii="Times New Roman" w:hAnsi="Times New Roman" w:cs="Times New Roman"/>
          <w:sz w:val="24"/>
          <w:szCs w:val="24"/>
        </w:rPr>
        <w:t xml:space="preserve"> в плане отсут</w:t>
      </w:r>
      <w:r w:rsidR="00FC1E3C">
        <w:rPr>
          <w:rFonts w:ascii="Times New Roman" w:hAnsi="Times New Roman" w:cs="Times New Roman"/>
          <w:sz w:val="24"/>
          <w:szCs w:val="24"/>
        </w:rPr>
        <w:t>ст</w:t>
      </w:r>
      <w:r w:rsidR="006827F1">
        <w:rPr>
          <w:rFonts w:ascii="Times New Roman" w:hAnsi="Times New Roman" w:cs="Times New Roman"/>
          <w:sz w:val="24"/>
          <w:szCs w:val="24"/>
        </w:rPr>
        <w:t xml:space="preserve">вия радиации, </w:t>
      </w:r>
      <w:r w:rsidR="00FA6A93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6827F1">
        <w:rPr>
          <w:rFonts w:ascii="Times New Roman" w:hAnsi="Times New Roman" w:cs="Times New Roman"/>
          <w:sz w:val="24"/>
          <w:szCs w:val="24"/>
        </w:rPr>
        <w:t>свойственной этому природному ископаемому</w:t>
      </w:r>
      <w:r w:rsidR="002631D4" w:rsidRPr="002631D4">
        <w:rPr>
          <w:rFonts w:ascii="Times New Roman" w:hAnsi="Times New Roman" w:cs="Times New Roman"/>
          <w:sz w:val="24"/>
          <w:szCs w:val="24"/>
        </w:rPr>
        <w:t>.</w:t>
      </w:r>
    </w:p>
    <w:p w:rsidR="00EE10BD" w:rsidRDefault="00A842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Компанией было </w:t>
      </w:r>
      <w:r w:rsidRPr="00AA07E8">
        <w:rPr>
          <w:rFonts w:ascii="Times New Roman" w:hAnsi="Times New Roman" w:cs="Times New Roman"/>
          <w:sz w:val="24"/>
          <w:szCs w:val="24"/>
        </w:rPr>
        <w:t>вложено более 1,5 млн долларов собственных средств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AA07E8">
        <w:rPr>
          <w:rFonts w:ascii="Times New Roman" w:hAnsi="Times New Roman" w:cs="Times New Roman"/>
          <w:sz w:val="24"/>
          <w:szCs w:val="24"/>
        </w:rPr>
        <w:t>оснащен</w:t>
      </w:r>
      <w:r>
        <w:rPr>
          <w:rFonts w:ascii="Times New Roman" w:hAnsi="Times New Roman" w:cs="Times New Roman"/>
          <w:sz w:val="24"/>
          <w:szCs w:val="24"/>
        </w:rPr>
        <w:t>ие карьера</w:t>
      </w:r>
      <w:r w:rsidR="00AA07E8" w:rsidRPr="00AA07E8">
        <w:rPr>
          <w:rFonts w:ascii="Times New Roman" w:hAnsi="Times New Roman" w:cs="Times New Roman"/>
          <w:sz w:val="24"/>
          <w:szCs w:val="24"/>
        </w:rPr>
        <w:t xml:space="preserve"> современны</w:t>
      </w:r>
      <w:r w:rsidR="00AA07E8">
        <w:rPr>
          <w:rFonts w:ascii="Times New Roman" w:hAnsi="Times New Roman" w:cs="Times New Roman"/>
          <w:sz w:val="24"/>
          <w:szCs w:val="24"/>
        </w:rPr>
        <w:t>м</w:t>
      </w:r>
      <w:r w:rsidR="00AA07E8" w:rsidRPr="00AA0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7E8" w:rsidRPr="00AA07E8">
        <w:rPr>
          <w:rFonts w:ascii="Times New Roman" w:hAnsi="Times New Roman" w:cs="Times New Roman"/>
          <w:sz w:val="24"/>
          <w:szCs w:val="24"/>
        </w:rPr>
        <w:t>камнедобывающи</w:t>
      </w:r>
      <w:r w:rsidR="00AA07E8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AA07E8" w:rsidRPr="00AA07E8">
        <w:rPr>
          <w:rFonts w:ascii="Times New Roman" w:hAnsi="Times New Roman" w:cs="Times New Roman"/>
          <w:sz w:val="24"/>
          <w:szCs w:val="24"/>
        </w:rPr>
        <w:t xml:space="preserve"> оборудовани</w:t>
      </w:r>
      <w:r w:rsidR="00AA07E8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AA07E8" w:rsidRPr="00AA07E8">
        <w:rPr>
          <w:rFonts w:ascii="Times New Roman" w:hAnsi="Times New Roman" w:cs="Times New Roman"/>
          <w:sz w:val="24"/>
          <w:szCs w:val="24"/>
        </w:rPr>
        <w:t xml:space="preserve"> соответствующ</w:t>
      </w:r>
      <w:r w:rsidR="00AA07E8">
        <w:rPr>
          <w:rFonts w:ascii="Times New Roman" w:hAnsi="Times New Roman" w:cs="Times New Roman"/>
          <w:sz w:val="24"/>
          <w:szCs w:val="24"/>
        </w:rPr>
        <w:t>ей</w:t>
      </w:r>
      <w:r w:rsidR="00AA07E8" w:rsidRPr="00AA07E8">
        <w:rPr>
          <w:rFonts w:ascii="Times New Roman" w:hAnsi="Times New Roman" w:cs="Times New Roman"/>
          <w:sz w:val="24"/>
          <w:szCs w:val="24"/>
        </w:rPr>
        <w:t xml:space="preserve"> спецтехник</w:t>
      </w:r>
      <w:r w:rsidR="00AA07E8">
        <w:rPr>
          <w:rFonts w:ascii="Times New Roman" w:hAnsi="Times New Roman" w:cs="Times New Roman"/>
          <w:sz w:val="24"/>
          <w:szCs w:val="24"/>
        </w:rPr>
        <w:t>ой</w:t>
      </w:r>
      <w:r w:rsidR="00AA07E8" w:rsidRPr="00AA07E8">
        <w:rPr>
          <w:rFonts w:ascii="Times New Roman" w:hAnsi="Times New Roman" w:cs="Times New Roman"/>
          <w:sz w:val="24"/>
          <w:szCs w:val="24"/>
        </w:rPr>
        <w:t xml:space="preserve"> для очистки горных пород. </w:t>
      </w:r>
      <w:r w:rsidR="00CC7731">
        <w:rPr>
          <w:rFonts w:ascii="Times New Roman" w:hAnsi="Times New Roman" w:cs="Times New Roman"/>
          <w:sz w:val="24"/>
          <w:szCs w:val="24"/>
        </w:rPr>
        <w:t>В то же время здесь было</w:t>
      </w:r>
      <w:r w:rsidRPr="00AA07E8">
        <w:rPr>
          <w:rFonts w:ascii="Times New Roman" w:hAnsi="Times New Roman" w:cs="Times New Roman"/>
          <w:sz w:val="24"/>
          <w:szCs w:val="24"/>
        </w:rPr>
        <w:t xml:space="preserve"> создано</w:t>
      </w:r>
      <w:r w:rsidR="00AA07E8" w:rsidRPr="00AA07E8">
        <w:rPr>
          <w:rFonts w:ascii="Times New Roman" w:hAnsi="Times New Roman" w:cs="Times New Roman"/>
          <w:sz w:val="24"/>
          <w:szCs w:val="24"/>
        </w:rPr>
        <w:t xml:space="preserve"> 51 рабочее место</w:t>
      </w:r>
      <w:r w:rsidR="006F2175">
        <w:rPr>
          <w:rFonts w:ascii="Times New Roman" w:hAnsi="Times New Roman" w:cs="Times New Roman"/>
          <w:sz w:val="24"/>
          <w:szCs w:val="24"/>
        </w:rPr>
        <w:t xml:space="preserve"> с достойной оплатой и условиями труда. </w:t>
      </w:r>
      <w:r w:rsidR="00AA07E8" w:rsidRPr="00AA07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3C15" w:rsidRDefault="00EE10BD" w:rsidP="00413C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Добытый таким </w:t>
      </w:r>
      <w:r w:rsidR="002639BF">
        <w:rPr>
          <w:rFonts w:ascii="Times New Roman" w:hAnsi="Times New Roman" w:cs="Times New Roman"/>
          <w:sz w:val="24"/>
          <w:szCs w:val="24"/>
        </w:rPr>
        <w:t xml:space="preserve">щадящим </w:t>
      </w:r>
      <w:r>
        <w:rPr>
          <w:rFonts w:ascii="Times New Roman" w:hAnsi="Times New Roman" w:cs="Times New Roman"/>
          <w:sz w:val="24"/>
          <w:szCs w:val="24"/>
        </w:rPr>
        <w:t>способом природный камень отправляется на з</w:t>
      </w:r>
      <w:r w:rsidRPr="00EE10BD">
        <w:rPr>
          <w:rFonts w:ascii="Times New Roman" w:hAnsi="Times New Roman" w:cs="Times New Roman"/>
          <w:sz w:val="24"/>
          <w:szCs w:val="24"/>
        </w:rPr>
        <w:t>авод по обработке камня</w:t>
      </w:r>
      <w:r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Pr="00EE10BD">
        <w:rPr>
          <w:rFonts w:ascii="Times New Roman" w:hAnsi="Times New Roman" w:cs="Times New Roman"/>
          <w:sz w:val="24"/>
          <w:szCs w:val="24"/>
        </w:rPr>
        <w:t xml:space="preserve">находится на территории южной промышленной зоны </w:t>
      </w:r>
      <w:proofErr w:type="spellStart"/>
      <w:r w:rsidRPr="00EE10BD">
        <w:rPr>
          <w:rFonts w:ascii="Times New Roman" w:hAnsi="Times New Roman" w:cs="Times New Roman"/>
          <w:sz w:val="24"/>
          <w:szCs w:val="24"/>
        </w:rPr>
        <w:t>Сергелийского</w:t>
      </w:r>
      <w:proofErr w:type="spellEnd"/>
      <w:r w:rsidRPr="00EE10BD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DE6B55">
        <w:rPr>
          <w:rFonts w:ascii="Times New Roman" w:hAnsi="Times New Roman" w:cs="Times New Roman"/>
          <w:sz w:val="24"/>
          <w:szCs w:val="24"/>
        </w:rPr>
        <w:t xml:space="preserve">столицы и </w:t>
      </w:r>
      <w:r w:rsidRPr="00EE10BD">
        <w:rPr>
          <w:rFonts w:ascii="Times New Roman" w:hAnsi="Times New Roman" w:cs="Times New Roman"/>
          <w:sz w:val="24"/>
          <w:szCs w:val="24"/>
        </w:rPr>
        <w:t>занимает территорию более чем 14 000 кв.</w:t>
      </w:r>
      <w:r w:rsidR="00DE6B55">
        <w:rPr>
          <w:rFonts w:ascii="Times New Roman" w:hAnsi="Times New Roman" w:cs="Times New Roman"/>
          <w:sz w:val="24"/>
          <w:szCs w:val="24"/>
        </w:rPr>
        <w:t xml:space="preserve"> </w:t>
      </w:r>
      <w:r w:rsidRPr="00EE10BD">
        <w:rPr>
          <w:rFonts w:ascii="Times New Roman" w:hAnsi="Times New Roman" w:cs="Times New Roman"/>
          <w:sz w:val="24"/>
          <w:szCs w:val="24"/>
        </w:rPr>
        <w:t xml:space="preserve">м </w:t>
      </w:r>
      <w:r w:rsidR="002139F8">
        <w:rPr>
          <w:rFonts w:ascii="Times New Roman" w:hAnsi="Times New Roman" w:cs="Times New Roman"/>
          <w:sz w:val="24"/>
          <w:szCs w:val="24"/>
        </w:rPr>
        <w:t>В строительство этого завода, которое заняло около 5-6 месяцев, б</w:t>
      </w:r>
      <w:r w:rsidRPr="00EE10BD">
        <w:rPr>
          <w:rFonts w:ascii="Times New Roman" w:hAnsi="Times New Roman" w:cs="Times New Roman"/>
          <w:sz w:val="24"/>
          <w:szCs w:val="24"/>
        </w:rPr>
        <w:t xml:space="preserve">ыло </w:t>
      </w:r>
      <w:r w:rsidR="005D739C">
        <w:rPr>
          <w:rFonts w:ascii="Times New Roman" w:hAnsi="Times New Roman" w:cs="Times New Roman"/>
          <w:sz w:val="24"/>
          <w:szCs w:val="24"/>
        </w:rPr>
        <w:t>инвестировано</w:t>
      </w:r>
      <w:r w:rsidRPr="00EE10BD">
        <w:rPr>
          <w:rFonts w:ascii="Times New Roman" w:hAnsi="Times New Roman" w:cs="Times New Roman"/>
          <w:sz w:val="24"/>
          <w:szCs w:val="24"/>
        </w:rPr>
        <w:t xml:space="preserve"> более 5 млн долларов</w:t>
      </w:r>
      <w:r w:rsidR="002139F8">
        <w:rPr>
          <w:rFonts w:ascii="Times New Roman" w:hAnsi="Times New Roman" w:cs="Times New Roman"/>
          <w:sz w:val="24"/>
          <w:szCs w:val="24"/>
        </w:rPr>
        <w:t xml:space="preserve">. Также сюда вошли расходы на </w:t>
      </w:r>
      <w:r w:rsidRPr="00EE10BD">
        <w:rPr>
          <w:rFonts w:ascii="Times New Roman" w:hAnsi="Times New Roman" w:cs="Times New Roman"/>
          <w:sz w:val="24"/>
          <w:szCs w:val="24"/>
        </w:rPr>
        <w:t>приобретение технологического оборудования. На заводе имеется свыше 60 ед</w:t>
      </w:r>
      <w:r w:rsidR="00413C15">
        <w:rPr>
          <w:rFonts w:ascii="Times New Roman" w:hAnsi="Times New Roman" w:cs="Times New Roman"/>
          <w:sz w:val="24"/>
          <w:szCs w:val="24"/>
        </w:rPr>
        <w:t>и</w:t>
      </w:r>
      <w:r w:rsidRPr="00EE10BD">
        <w:rPr>
          <w:rFonts w:ascii="Times New Roman" w:hAnsi="Times New Roman" w:cs="Times New Roman"/>
          <w:sz w:val="24"/>
          <w:szCs w:val="24"/>
        </w:rPr>
        <w:t xml:space="preserve">ниц техники для резки </w:t>
      </w:r>
      <w:r w:rsidR="00413C15" w:rsidRPr="00413C15">
        <w:rPr>
          <w:rFonts w:ascii="Times New Roman" w:hAnsi="Times New Roman" w:cs="Times New Roman"/>
          <w:sz w:val="24"/>
          <w:szCs w:val="24"/>
        </w:rPr>
        <w:t>гранитных глыб, водообработк</w:t>
      </w:r>
      <w:r w:rsidR="00413C15">
        <w:rPr>
          <w:rFonts w:ascii="Times New Roman" w:hAnsi="Times New Roman" w:cs="Times New Roman"/>
          <w:sz w:val="24"/>
          <w:szCs w:val="24"/>
        </w:rPr>
        <w:t>и</w:t>
      </w:r>
      <w:r w:rsidR="00413C15" w:rsidRPr="00413C15">
        <w:rPr>
          <w:rFonts w:ascii="Times New Roman" w:hAnsi="Times New Roman" w:cs="Times New Roman"/>
          <w:sz w:val="24"/>
          <w:szCs w:val="24"/>
        </w:rPr>
        <w:t>, полировк</w:t>
      </w:r>
      <w:r w:rsidR="00413C15">
        <w:rPr>
          <w:rFonts w:ascii="Times New Roman" w:hAnsi="Times New Roman" w:cs="Times New Roman"/>
          <w:sz w:val="24"/>
          <w:szCs w:val="24"/>
        </w:rPr>
        <w:t xml:space="preserve">и и </w:t>
      </w:r>
      <w:r w:rsidR="00413C15" w:rsidRPr="00413C15">
        <w:rPr>
          <w:rFonts w:ascii="Times New Roman" w:hAnsi="Times New Roman" w:cs="Times New Roman"/>
          <w:sz w:val="24"/>
          <w:szCs w:val="24"/>
        </w:rPr>
        <w:t>обработк</w:t>
      </w:r>
      <w:r w:rsidR="00413C15">
        <w:rPr>
          <w:rFonts w:ascii="Times New Roman" w:hAnsi="Times New Roman" w:cs="Times New Roman"/>
          <w:sz w:val="24"/>
          <w:szCs w:val="24"/>
        </w:rPr>
        <w:t>и</w:t>
      </w:r>
      <w:r w:rsidR="00413C15" w:rsidRPr="00413C15">
        <w:rPr>
          <w:rFonts w:ascii="Times New Roman" w:hAnsi="Times New Roman" w:cs="Times New Roman"/>
          <w:sz w:val="24"/>
          <w:szCs w:val="24"/>
        </w:rPr>
        <w:t xml:space="preserve"> кромок. </w:t>
      </w:r>
      <w:r w:rsidR="00522B97">
        <w:rPr>
          <w:rFonts w:ascii="Times New Roman" w:hAnsi="Times New Roman" w:cs="Times New Roman"/>
          <w:sz w:val="24"/>
          <w:szCs w:val="24"/>
        </w:rPr>
        <w:t>Что немаловажно</w:t>
      </w:r>
      <w:r w:rsidR="0067320A">
        <w:rPr>
          <w:rFonts w:ascii="Times New Roman" w:hAnsi="Times New Roman" w:cs="Times New Roman"/>
          <w:sz w:val="24"/>
          <w:szCs w:val="24"/>
        </w:rPr>
        <w:t>,</w:t>
      </w:r>
      <w:r w:rsidR="00522B97">
        <w:rPr>
          <w:rFonts w:ascii="Times New Roman" w:hAnsi="Times New Roman" w:cs="Times New Roman"/>
          <w:sz w:val="24"/>
          <w:szCs w:val="24"/>
        </w:rPr>
        <w:t xml:space="preserve"> завод обеспечил рабочими местами </w:t>
      </w:r>
      <w:r w:rsidRPr="00EE10BD">
        <w:rPr>
          <w:rFonts w:ascii="Times New Roman" w:hAnsi="Times New Roman" w:cs="Times New Roman"/>
          <w:sz w:val="24"/>
          <w:szCs w:val="24"/>
        </w:rPr>
        <w:t xml:space="preserve">179 </w:t>
      </w:r>
      <w:r w:rsidR="00522B97">
        <w:rPr>
          <w:rFonts w:ascii="Times New Roman" w:hAnsi="Times New Roman" w:cs="Times New Roman"/>
          <w:sz w:val="24"/>
          <w:szCs w:val="24"/>
        </w:rPr>
        <w:t>человек, а его пр</w:t>
      </w:r>
      <w:r w:rsidRPr="00EE10BD">
        <w:rPr>
          <w:rFonts w:ascii="Times New Roman" w:hAnsi="Times New Roman" w:cs="Times New Roman"/>
          <w:sz w:val="24"/>
          <w:szCs w:val="24"/>
        </w:rPr>
        <w:t>оизводственн</w:t>
      </w:r>
      <w:r w:rsidR="00522B97">
        <w:rPr>
          <w:rFonts w:ascii="Times New Roman" w:hAnsi="Times New Roman" w:cs="Times New Roman"/>
          <w:sz w:val="24"/>
          <w:szCs w:val="24"/>
        </w:rPr>
        <w:t>ая</w:t>
      </w:r>
      <w:r w:rsidRPr="00EE10BD">
        <w:rPr>
          <w:rFonts w:ascii="Times New Roman" w:hAnsi="Times New Roman" w:cs="Times New Roman"/>
          <w:sz w:val="24"/>
          <w:szCs w:val="24"/>
        </w:rPr>
        <w:t xml:space="preserve"> мощность </w:t>
      </w:r>
      <w:r w:rsidR="00522B97">
        <w:rPr>
          <w:rFonts w:ascii="Times New Roman" w:hAnsi="Times New Roman" w:cs="Times New Roman"/>
          <w:sz w:val="24"/>
          <w:szCs w:val="24"/>
        </w:rPr>
        <w:t>составила около</w:t>
      </w:r>
      <w:r w:rsidRPr="00EE10BD">
        <w:rPr>
          <w:rFonts w:ascii="Times New Roman" w:hAnsi="Times New Roman" w:cs="Times New Roman"/>
          <w:sz w:val="24"/>
          <w:szCs w:val="24"/>
        </w:rPr>
        <w:t xml:space="preserve"> 20 000 кв.</w:t>
      </w:r>
      <w:r w:rsidR="00522B97">
        <w:rPr>
          <w:rFonts w:ascii="Times New Roman" w:hAnsi="Times New Roman" w:cs="Times New Roman"/>
          <w:sz w:val="24"/>
          <w:szCs w:val="24"/>
        </w:rPr>
        <w:t xml:space="preserve"> </w:t>
      </w:r>
      <w:r w:rsidRPr="00EE10BD">
        <w:rPr>
          <w:rFonts w:ascii="Times New Roman" w:hAnsi="Times New Roman" w:cs="Times New Roman"/>
          <w:sz w:val="24"/>
          <w:szCs w:val="24"/>
        </w:rPr>
        <w:t xml:space="preserve">м готовой продукции в месяц. </w:t>
      </w:r>
      <w:r w:rsidR="0067320A">
        <w:rPr>
          <w:rFonts w:ascii="Times New Roman" w:hAnsi="Times New Roman" w:cs="Times New Roman"/>
          <w:sz w:val="24"/>
          <w:szCs w:val="24"/>
        </w:rPr>
        <w:t xml:space="preserve">Способы обработки на заводе имеют ряд преимуществ: так, например, </w:t>
      </w:r>
      <w:r w:rsidR="00413C15" w:rsidRPr="00413C15">
        <w:rPr>
          <w:rFonts w:ascii="Times New Roman" w:hAnsi="Times New Roman" w:cs="Times New Roman"/>
          <w:sz w:val="24"/>
          <w:szCs w:val="24"/>
        </w:rPr>
        <w:t xml:space="preserve">резка </w:t>
      </w:r>
      <w:r w:rsidR="00D15F25" w:rsidRPr="00D15F25">
        <w:rPr>
          <w:rFonts w:ascii="Times New Roman" w:hAnsi="Times New Roman" w:cs="Times New Roman"/>
          <w:sz w:val="24"/>
          <w:szCs w:val="24"/>
        </w:rPr>
        <w:t xml:space="preserve">GRANITE INDUSTRIES TECHNOLOGY </w:t>
      </w:r>
      <w:r w:rsidR="00413C15" w:rsidRPr="00413C15">
        <w:rPr>
          <w:rFonts w:ascii="Times New Roman" w:hAnsi="Times New Roman" w:cs="Times New Roman"/>
          <w:sz w:val="24"/>
          <w:szCs w:val="24"/>
        </w:rPr>
        <w:t>помогает добиться миллиметровой точности в исполнении заказа и предоставляет возможность выполнить любую продукцию по техническому заданию заказчика. Компания предоставляет по желанию клиента как цельные слябы</w:t>
      </w:r>
      <w:r w:rsidR="0092369F">
        <w:rPr>
          <w:rFonts w:ascii="Times New Roman" w:hAnsi="Times New Roman" w:cs="Times New Roman"/>
          <w:sz w:val="24"/>
          <w:szCs w:val="24"/>
        </w:rPr>
        <w:t xml:space="preserve"> </w:t>
      </w:r>
      <w:r w:rsidR="00214596" w:rsidRPr="00214596">
        <w:rPr>
          <w:rFonts w:ascii="Times New Roman" w:hAnsi="Times New Roman" w:cs="Times New Roman"/>
          <w:sz w:val="24"/>
          <w:szCs w:val="24"/>
        </w:rPr>
        <w:t>(гранитн</w:t>
      </w:r>
      <w:r w:rsidR="00214596">
        <w:rPr>
          <w:rFonts w:ascii="Times New Roman" w:hAnsi="Times New Roman" w:cs="Times New Roman"/>
          <w:sz w:val="24"/>
          <w:szCs w:val="24"/>
        </w:rPr>
        <w:t>ые</w:t>
      </w:r>
      <w:r w:rsidR="00214596" w:rsidRPr="00214596">
        <w:rPr>
          <w:rFonts w:ascii="Times New Roman" w:hAnsi="Times New Roman" w:cs="Times New Roman"/>
          <w:sz w:val="24"/>
          <w:szCs w:val="24"/>
        </w:rPr>
        <w:t xml:space="preserve"> заготовки)</w:t>
      </w:r>
      <w:r w:rsidR="00413C15" w:rsidRPr="00413C15">
        <w:rPr>
          <w:rFonts w:ascii="Times New Roman" w:hAnsi="Times New Roman" w:cs="Times New Roman"/>
          <w:sz w:val="24"/>
          <w:szCs w:val="24"/>
        </w:rPr>
        <w:t xml:space="preserve">, так и распиливает их по </w:t>
      </w:r>
      <w:r w:rsidR="00413C15" w:rsidRPr="00413C15">
        <w:rPr>
          <w:rFonts w:ascii="Times New Roman" w:hAnsi="Times New Roman" w:cs="Times New Roman"/>
          <w:sz w:val="24"/>
          <w:szCs w:val="24"/>
        </w:rPr>
        <w:lastRenderedPageBreak/>
        <w:t>техническому заданию заказчика, что позволяет значительно сэкономить время при масштабных работах и избежать некачественной кустарной работы.</w:t>
      </w:r>
      <w:r w:rsidR="0071076B">
        <w:rPr>
          <w:rFonts w:ascii="Times New Roman" w:hAnsi="Times New Roman" w:cs="Times New Roman"/>
          <w:sz w:val="24"/>
          <w:szCs w:val="24"/>
        </w:rPr>
        <w:t xml:space="preserve"> </w:t>
      </w:r>
      <w:r w:rsidR="00413C15" w:rsidRPr="00413C15">
        <w:rPr>
          <w:rFonts w:ascii="Times New Roman" w:hAnsi="Times New Roman" w:cs="Times New Roman"/>
          <w:sz w:val="24"/>
          <w:szCs w:val="24"/>
        </w:rPr>
        <w:t xml:space="preserve">Обработка камня аппаратом </w:t>
      </w:r>
      <w:proofErr w:type="spellStart"/>
      <w:r w:rsidR="00413C15" w:rsidRPr="00413C15">
        <w:rPr>
          <w:rFonts w:ascii="Times New Roman" w:hAnsi="Times New Roman" w:cs="Times New Roman"/>
          <w:sz w:val="24"/>
          <w:szCs w:val="24"/>
        </w:rPr>
        <w:t>WaterJet</w:t>
      </w:r>
      <w:proofErr w:type="spellEnd"/>
      <w:r w:rsidR="00413C15" w:rsidRPr="00413C15">
        <w:rPr>
          <w:rFonts w:ascii="Times New Roman" w:hAnsi="Times New Roman" w:cs="Times New Roman"/>
          <w:sz w:val="24"/>
          <w:szCs w:val="24"/>
        </w:rPr>
        <w:t xml:space="preserve"> </w:t>
      </w:r>
      <w:r w:rsidR="008848E7">
        <w:rPr>
          <w:rFonts w:ascii="Times New Roman" w:hAnsi="Times New Roman" w:cs="Times New Roman"/>
          <w:sz w:val="24"/>
          <w:szCs w:val="24"/>
        </w:rPr>
        <w:t>также существенно экономит время</w:t>
      </w:r>
      <w:r w:rsidR="00413C15" w:rsidRPr="00413C15">
        <w:rPr>
          <w:rFonts w:ascii="Times New Roman" w:hAnsi="Times New Roman" w:cs="Times New Roman"/>
          <w:sz w:val="24"/>
          <w:szCs w:val="24"/>
        </w:rPr>
        <w:t xml:space="preserve"> в сравнении с более традиционными способами, позволяет получить блеск гранита и уменьшает отходы. А те отходы, что все же остаются, отправляются на производство прессованного кирпича из гранитной крошки, обладающего высокой прочностью, который также реализует AKFA.</w:t>
      </w:r>
    </w:p>
    <w:p w:rsidR="005A53B1" w:rsidRDefault="00F87CF0" w:rsidP="00413C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GRANITE INDUSTRIES TECHNOLOGY </w:t>
      </w:r>
      <w:r w:rsidR="005A53B1">
        <w:rPr>
          <w:rFonts w:ascii="Times New Roman" w:hAnsi="Times New Roman" w:cs="Times New Roman"/>
          <w:sz w:val="24"/>
          <w:szCs w:val="24"/>
        </w:rPr>
        <w:t xml:space="preserve">не стоит на месте </w:t>
      </w:r>
      <w:r w:rsidR="007110CA" w:rsidRPr="007110CA">
        <w:rPr>
          <w:rFonts w:ascii="Times New Roman" w:hAnsi="Times New Roman" w:cs="Times New Roman"/>
          <w:sz w:val="24"/>
          <w:szCs w:val="24"/>
        </w:rPr>
        <w:t>—</w:t>
      </w:r>
      <w:r w:rsidR="005A53B1">
        <w:rPr>
          <w:rFonts w:ascii="Times New Roman" w:hAnsi="Times New Roman" w:cs="Times New Roman"/>
          <w:sz w:val="24"/>
          <w:szCs w:val="24"/>
        </w:rPr>
        <w:t xml:space="preserve"> в данный момент ведется строительство так называемого Стоун-базара </w:t>
      </w:r>
      <w:r w:rsidR="007110CA" w:rsidRPr="007110CA">
        <w:rPr>
          <w:rFonts w:ascii="Times New Roman" w:hAnsi="Times New Roman" w:cs="Times New Roman"/>
          <w:sz w:val="24"/>
          <w:szCs w:val="24"/>
        </w:rPr>
        <w:t>—</w:t>
      </w:r>
      <w:r w:rsidR="00A34E31">
        <w:rPr>
          <w:rFonts w:ascii="Times New Roman" w:hAnsi="Times New Roman" w:cs="Times New Roman"/>
          <w:sz w:val="24"/>
          <w:szCs w:val="24"/>
        </w:rPr>
        <w:t xml:space="preserve"> </w:t>
      </w:r>
      <w:r w:rsidR="005A53B1">
        <w:rPr>
          <w:rFonts w:ascii="Times New Roman" w:hAnsi="Times New Roman" w:cs="Times New Roman"/>
          <w:sz w:val="24"/>
          <w:szCs w:val="24"/>
        </w:rPr>
        <w:t>площадки, где производимая высококачественная продукция предприятия будет реализовываться населению. Также в дальнейшем компания планирует увеличить количество рабочих мест и производственных мощностей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7CF0" w:rsidRDefault="00F87CF0" w:rsidP="00413C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информация:</w:t>
      </w:r>
    </w:p>
    <w:p w:rsidR="00F87CF0" w:rsidRPr="00F87CF0" w:rsidRDefault="00F87CF0" w:rsidP="00F87CF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D5545">
        <w:rPr>
          <w:rFonts w:ascii="Times New Roman" w:hAnsi="Times New Roman" w:cs="Times New Roman"/>
          <w:b/>
          <w:sz w:val="24"/>
          <w:szCs w:val="24"/>
        </w:rPr>
        <w:t>Facebook</w:t>
      </w:r>
      <w:proofErr w:type="spellEnd"/>
      <w:r w:rsidRPr="00F87CF0">
        <w:rPr>
          <w:rFonts w:ascii="Times New Roman" w:hAnsi="Times New Roman" w:cs="Times New Roman"/>
          <w:sz w:val="24"/>
          <w:szCs w:val="24"/>
        </w:rPr>
        <w:t>: fb.com/</w:t>
      </w:r>
      <w:proofErr w:type="spellStart"/>
      <w:r w:rsidRPr="00F87CF0">
        <w:rPr>
          <w:rFonts w:ascii="Times New Roman" w:hAnsi="Times New Roman" w:cs="Times New Roman"/>
          <w:sz w:val="24"/>
          <w:szCs w:val="24"/>
        </w:rPr>
        <w:t>akfastone</w:t>
      </w:r>
      <w:proofErr w:type="spellEnd"/>
    </w:p>
    <w:p w:rsidR="00F87CF0" w:rsidRDefault="00F87CF0" w:rsidP="00F87CF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D5545">
        <w:rPr>
          <w:rFonts w:ascii="Times New Roman" w:hAnsi="Times New Roman" w:cs="Times New Roman"/>
          <w:b/>
          <w:sz w:val="24"/>
          <w:szCs w:val="24"/>
        </w:rPr>
        <w:t>Instagram</w:t>
      </w:r>
      <w:proofErr w:type="spellEnd"/>
      <w:r w:rsidRPr="00F87CF0">
        <w:rPr>
          <w:rFonts w:ascii="Times New Roman" w:hAnsi="Times New Roman" w:cs="Times New Roman"/>
          <w:sz w:val="24"/>
          <w:szCs w:val="24"/>
        </w:rPr>
        <w:t>: @</w:t>
      </w:r>
      <w:proofErr w:type="spellStart"/>
      <w:r w:rsidRPr="00F87CF0">
        <w:rPr>
          <w:rFonts w:ascii="Times New Roman" w:hAnsi="Times New Roman" w:cs="Times New Roman"/>
          <w:sz w:val="24"/>
          <w:szCs w:val="24"/>
        </w:rPr>
        <w:t>akfastone</w:t>
      </w:r>
      <w:proofErr w:type="spellEnd"/>
    </w:p>
    <w:p w:rsidR="00413C15" w:rsidRPr="00EE10BD" w:rsidRDefault="00413C15" w:rsidP="00EE10BD">
      <w:pPr>
        <w:rPr>
          <w:rFonts w:ascii="Times New Roman" w:hAnsi="Times New Roman" w:cs="Times New Roman"/>
          <w:sz w:val="24"/>
          <w:szCs w:val="24"/>
        </w:rPr>
      </w:pPr>
    </w:p>
    <w:p w:rsidR="00EE10BD" w:rsidRPr="00EE10BD" w:rsidRDefault="00EE10BD" w:rsidP="00EE10BD">
      <w:pPr>
        <w:rPr>
          <w:rFonts w:ascii="Times New Roman" w:hAnsi="Times New Roman" w:cs="Times New Roman"/>
          <w:sz w:val="24"/>
          <w:szCs w:val="24"/>
        </w:rPr>
      </w:pPr>
    </w:p>
    <w:sectPr w:rsidR="00EE10BD" w:rsidRPr="00EE1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2BD"/>
    <w:rsid w:val="000151BA"/>
    <w:rsid w:val="0004092C"/>
    <w:rsid w:val="000652BD"/>
    <w:rsid w:val="000A34AC"/>
    <w:rsid w:val="000E03FD"/>
    <w:rsid w:val="00141C84"/>
    <w:rsid w:val="001B23BA"/>
    <w:rsid w:val="002007A0"/>
    <w:rsid w:val="002139F8"/>
    <w:rsid w:val="00214596"/>
    <w:rsid w:val="00223ADB"/>
    <w:rsid w:val="002631D4"/>
    <w:rsid w:val="002639BF"/>
    <w:rsid w:val="002A09BA"/>
    <w:rsid w:val="002F26AF"/>
    <w:rsid w:val="002F6350"/>
    <w:rsid w:val="002F644D"/>
    <w:rsid w:val="003B529F"/>
    <w:rsid w:val="003B63CF"/>
    <w:rsid w:val="003F1ACF"/>
    <w:rsid w:val="0040559C"/>
    <w:rsid w:val="00413C15"/>
    <w:rsid w:val="00457E89"/>
    <w:rsid w:val="00522B97"/>
    <w:rsid w:val="00574B59"/>
    <w:rsid w:val="005A53B1"/>
    <w:rsid w:val="005D739C"/>
    <w:rsid w:val="006326E0"/>
    <w:rsid w:val="00667ACE"/>
    <w:rsid w:val="0067320A"/>
    <w:rsid w:val="006827F1"/>
    <w:rsid w:val="00682A84"/>
    <w:rsid w:val="006F2175"/>
    <w:rsid w:val="0071076B"/>
    <w:rsid w:val="007110CA"/>
    <w:rsid w:val="007727F8"/>
    <w:rsid w:val="0077786F"/>
    <w:rsid w:val="008218E5"/>
    <w:rsid w:val="008848E7"/>
    <w:rsid w:val="008C158A"/>
    <w:rsid w:val="0092369F"/>
    <w:rsid w:val="00A14B87"/>
    <w:rsid w:val="00A20AA1"/>
    <w:rsid w:val="00A34E31"/>
    <w:rsid w:val="00A8101C"/>
    <w:rsid w:val="00A8286A"/>
    <w:rsid w:val="00A84204"/>
    <w:rsid w:val="00AA06A4"/>
    <w:rsid w:val="00AA07E8"/>
    <w:rsid w:val="00AD5545"/>
    <w:rsid w:val="00B449A2"/>
    <w:rsid w:val="00BC5E59"/>
    <w:rsid w:val="00BD79FB"/>
    <w:rsid w:val="00C864DB"/>
    <w:rsid w:val="00CC7731"/>
    <w:rsid w:val="00D15F25"/>
    <w:rsid w:val="00DA13DD"/>
    <w:rsid w:val="00DE6B55"/>
    <w:rsid w:val="00DF4846"/>
    <w:rsid w:val="00DF6647"/>
    <w:rsid w:val="00EE10BD"/>
    <w:rsid w:val="00F66006"/>
    <w:rsid w:val="00F87CF0"/>
    <w:rsid w:val="00F939D4"/>
    <w:rsid w:val="00F96DB0"/>
    <w:rsid w:val="00FA6A93"/>
    <w:rsid w:val="00FC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2D325-ACB1-4293-B019-61A7C2BB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B442D-E0F6-4028-B586-9A3F336F8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Acer</cp:lastModifiedBy>
  <cp:revision>2</cp:revision>
  <dcterms:created xsi:type="dcterms:W3CDTF">2021-02-12T09:00:00Z</dcterms:created>
  <dcterms:modified xsi:type="dcterms:W3CDTF">2021-02-12T09:00:00Z</dcterms:modified>
</cp:coreProperties>
</file>