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5C2" w:rsidRPr="00680832" w:rsidRDefault="00CA6638" w:rsidP="00680832">
      <w:pPr>
        <w:spacing w:after="0" w:line="240" w:lineRule="auto"/>
        <w:ind w:firstLine="709"/>
        <w:rPr>
          <w:rFonts w:ascii="Times New Roman" w:hAnsi="Times New Roman" w:cs="Times New Roman"/>
          <w:b/>
          <w:sz w:val="20"/>
          <w:szCs w:val="20"/>
        </w:rPr>
      </w:pPr>
      <w:r w:rsidRPr="00680832">
        <w:rPr>
          <w:rFonts w:ascii="Times New Roman" w:hAnsi="Times New Roman" w:cs="Times New Roman"/>
          <w:b/>
          <w:sz w:val="20"/>
          <w:szCs w:val="20"/>
        </w:rPr>
        <w:t>Шкафы Киев</w:t>
      </w:r>
    </w:p>
    <w:p w:rsidR="009136E3" w:rsidRDefault="009136E3" w:rsidP="00680832">
      <w:pPr>
        <w:spacing w:after="0" w:line="240" w:lineRule="auto"/>
        <w:ind w:firstLine="709"/>
        <w:rPr>
          <w:rFonts w:ascii="Times New Roman" w:hAnsi="Times New Roman" w:cs="Times New Roman"/>
          <w:sz w:val="20"/>
          <w:szCs w:val="20"/>
        </w:rPr>
      </w:pPr>
      <w:bookmarkStart w:id="0" w:name="_GoBack"/>
      <w:bookmarkEnd w:id="0"/>
    </w:p>
    <w:p w:rsidR="008243A3" w:rsidRDefault="008243A3"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На сегодняшний день, шкаф является самой удобной мебелью для хранения вещей. И как н</w:t>
      </w:r>
      <w:r w:rsidR="00381208">
        <w:rPr>
          <w:rFonts w:ascii="Times New Roman" w:hAnsi="Times New Roman" w:cs="Times New Roman"/>
          <w:sz w:val="20"/>
          <w:szCs w:val="20"/>
        </w:rPr>
        <w:t>и</w:t>
      </w:r>
      <w:r>
        <w:rPr>
          <w:rFonts w:ascii="Times New Roman" w:hAnsi="Times New Roman" w:cs="Times New Roman"/>
          <w:sz w:val="20"/>
          <w:szCs w:val="20"/>
        </w:rPr>
        <w:t xml:space="preserve"> странно, эти вещи могут быть самыми различными, как одежда, так и продукты, бытовая химия, книги и много чего иного. Современный рынок данных товаров широк и разнообразен, каждая модель уникальна по своим внешним параметрам, внутреннему строению, цвету, материалу исполнения, применяемому типу крепления и ряду иных дополнений. Приобретая такую мебель, всегда в приоритете комфортная её эксплуатация, а для этого необходимо сделать правильный выбор при её покупке. </w:t>
      </w:r>
    </w:p>
    <w:p w:rsidR="008243A3" w:rsidRPr="008243A3" w:rsidRDefault="008243A3" w:rsidP="00832E1F">
      <w:pPr>
        <w:spacing w:after="0" w:line="240" w:lineRule="auto"/>
        <w:ind w:firstLine="709"/>
        <w:jc w:val="both"/>
        <w:rPr>
          <w:rFonts w:ascii="Times New Roman" w:hAnsi="Times New Roman" w:cs="Times New Roman"/>
          <w:i/>
          <w:sz w:val="20"/>
          <w:szCs w:val="20"/>
        </w:rPr>
      </w:pPr>
    </w:p>
    <w:p w:rsidR="008243A3" w:rsidRPr="008243A3" w:rsidRDefault="008243A3" w:rsidP="00832E1F">
      <w:pPr>
        <w:spacing w:after="0" w:line="240" w:lineRule="auto"/>
        <w:ind w:firstLine="709"/>
        <w:jc w:val="both"/>
        <w:rPr>
          <w:rFonts w:ascii="Times New Roman" w:hAnsi="Times New Roman" w:cs="Times New Roman"/>
          <w:i/>
          <w:sz w:val="20"/>
          <w:szCs w:val="20"/>
        </w:rPr>
      </w:pPr>
      <w:r w:rsidRPr="008243A3">
        <w:rPr>
          <w:rFonts w:ascii="Times New Roman" w:hAnsi="Times New Roman" w:cs="Times New Roman"/>
          <w:i/>
          <w:sz w:val="20"/>
          <w:szCs w:val="20"/>
        </w:rPr>
        <w:t>На что обратить внимание в пер</w:t>
      </w:r>
      <w:r w:rsidR="00381208">
        <w:rPr>
          <w:rFonts w:ascii="Times New Roman" w:hAnsi="Times New Roman" w:cs="Times New Roman"/>
          <w:i/>
          <w:sz w:val="20"/>
          <w:szCs w:val="20"/>
        </w:rPr>
        <w:t>вую очередь при</w:t>
      </w:r>
      <w:r w:rsidRPr="008243A3">
        <w:rPr>
          <w:rFonts w:ascii="Times New Roman" w:hAnsi="Times New Roman" w:cs="Times New Roman"/>
          <w:i/>
          <w:sz w:val="20"/>
          <w:szCs w:val="20"/>
        </w:rPr>
        <w:t xml:space="preserve"> подборе </w:t>
      </w:r>
      <w:r w:rsidR="00D861DF">
        <w:rPr>
          <w:rFonts w:ascii="Times New Roman" w:hAnsi="Times New Roman" w:cs="Times New Roman"/>
          <w:i/>
          <w:sz w:val="20"/>
          <w:szCs w:val="20"/>
        </w:rPr>
        <w:t xml:space="preserve">готового </w:t>
      </w:r>
      <w:r w:rsidRPr="008243A3">
        <w:rPr>
          <w:rFonts w:ascii="Times New Roman" w:hAnsi="Times New Roman" w:cs="Times New Roman"/>
          <w:i/>
          <w:sz w:val="20"/>
          <w:szCs w:val="20"/>
        </w:rPr>
        <w:t>шкафа?</w:t>
      </w:r>
    </w:p>
    <w:p w:rsidR="008243A3" w:rsidRDefault="008243A3" w:rsidP="00832E1F">
      <w:pPr>
        <w:spacing w:after="0" w:line="240" w:lineRule="auto"/>
        <w:ind w:firstLine="709"/>
        <w:jc w:val="both"/>
        <w:rPr>
          <w:rFonts w:ascii="Times New Roman" w:hAnsi="Times New Roman" w:cs="Times New Roman"/>
          <w:sz w:val="20"/>
          <w:szCs w:val="20"/>
        </w:rPr>
      </w:pPr>
    </w:p>
    <w:p w:rsidR="001B4F21"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Трудно себе представить интерьер в самом различном помещении без такого важного помощника и полноценного эл</w:t>
      </w:r>
      <w:r w:rsidR="00381208">
        <w:rPr>
          <w:rFonts w:ascii="Times New Roman" w:hAnsi="Times New Roman" w:cs="Times New Roman"/>
          <w:sz w:val="20"/>
          <w:szCs w:val="20"/>
        </w:rPr>
        <w:t xml:space="preserve">емента мебели, </w:t>
      </w:r>
      <w:r>
        <w:rPr>
          <w:rFonts w:ascii="Times New Roman" w:hAnsi="Times New Roman" w:cs="Times New Roman"/>
          <w:sz w:val="20"/>
          <w:szCs w:val="20"/>
        </w:rPr>
        <w:t xml:space="preserve">как шкаф. Учитывая это, практически любое офисное и жилое помещение дополняется данным предметом мебели. </w:t>
      </w:r>
    </w:p>
    <w:p w:rsidR="009F1F08" w:rsidRDefault="009F1F08" w:rsidP="00832E1F">
      <w:pPr>
        <w:spacing w:after="0" w:line="240" w:lineRule="auto"/>
        <w:ind w:firstLine="709"/>
        <w:jc w:val="both"/>
        <w:rPr>
          <w:rFonts w:ascii="Times New Roman" w:hAnsi="Times New Roman" w:cs="Times New Roman"/>
          <w:sz w:val="20"/>
          <w:szCs w:val="20"/>
        </w:rPr>
      </w:pPr>
    </w:p>
    <w:p w:rsid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b/>
          <w:sz w:val="20"/>
          <w:szCs w:val="20"/>
        </w:rPr>
        <w:t xml:space="preserve">Купить шкаф в Киеве </w:t>
      </w:r>
      <w:r>
        <w:rPr>
          <w:rFonts w:ascii="Times New Roman" w:hAnsi="Times New Roman" w:cs="Times New Roman"/>
          <w:sz w:val="20"/>
          <w:szCs w:val="20"/>
        </w:rPr>
        <w:t xml:space="preserve">не составит труда, ведь мебельное производство стремительно развивается, а присутствие постоянной конкуренции на мебельном рынке создаёт огромный ассортимент самых различных решений, которые к тому отличаются друг от друга рядом параметром. Для </w:t>
      </w:r>
      <w:r w:rsidR="00381208">
        <w:rPr>
          <w:rFonts w:ascii="Times New Roman" w:hAnsi="Times New Roman" w:cs="Times New Roman"/>
          <w:sz w:val="20"/>
          <w:szCs w:val="20"/>
        </w:rPr>
        <w:t xml:space="preserve">того </w:t>
      </w:r>
      <w:r>
        <w:rPr>
          <w:rFonts w:ascii="Times New Roman" w:hAnsi="Times New Roman" w:cs="Times New Roman"/>
          <w:sz w:val="20"/>
          <w:szCs w:val="20"/>
        </w:rPr>
        <w:t xml:space="preserve">чтобы купить </w:t>
      </w:r>
      <w:r w:rsidRPr="009F1F08">
        <w:rPr>
          <w:rFonts w:ascii="Times New Roman" w:hAnsi="Times New Roman" w:cs="Times New Roman"/>
          <w:b/>
          <w:sz w:val="20"/>
          <w:szCs w:val="20"/>
        </w:rPr>
        <w:t>шкаф недорого в Киеве</w:t>
      </w:r>
      <w:r>
        <w:rPr>
          <w:rFonts w:ascii="Times New Roman" w:hAnsi="Times New Roman" w:cs="Times New Roman"/>
          <w:b/>
          <w:sz w:val="20"/>
          <w:szCs w:val="20"/>
        </w:rPr>
        <w:t xml:space="preserve">, </w:t>
      </w:r>
      <w:r>
        <w:rPr>
          <w:rFonts w:ascii="Times New Roman" w:hAnsi="Times New Roman" w:cs="Times New Roman"/>
          <w:sz w:val="20"/>
          <w:szCs w:val="20"/>
        </w:rPr>
        <w:t>изначально покупателю придётся определиться с рядом его параметров и характеристик, среди которых можно выделить:</w:t>
      </w:r>
    </w:p>
    <w:p w:rsid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тип;</w:t>
      </w:r>
    </w:p>
    <w:p w:rsid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размер;</w:t>
      </w:r>
    </w:p>
    <w:p w:rsid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наполнение;</w:t>
      </w:r>
    </w:p>
    <w:p w:rsid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дизайн;</w:t>
      </w:r>
    </w:p>
    <w:p w:rsidR="009F1F08" w:rsidRPr="009F1F08" w:rsidRDefault="009F1F08"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встроенный механизм для открывания дверей. </w:t>
      </w:r>
    </w:p>
    <w:p w:rsidR="009F1F08" w:rsidRPr="009F1F08" w:rsidRDefault="009F1F08" w:rsidP="00832E1F">
      <w:pPr>
        <w:spacing w:after="0" w:line="240" w:lineRule="auto"/>
        <w:ind w:firstLine="709"/>
        <w:jc w:val="both"/>
        <w:rPr>
          <w:rFonts w:ascii="Times New Roman" w:hAnsi="Times New Roman" w:cs="Times New Roman"/>
          <w:sz w:val="20"/>
          <w:szCs w:val="20"/>
        </w:rPr>
      </w:pPr>
    </w:p>
    <w:p w:rsidR="009F1F08" w:rsidRDefault="00E2687B"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Непременно хочется, чтобы </w:t>
      </w:r>
      <w:r w:rsidRPr="00E2687B">
        <w:rPr>
          <w:rFonts w:ascii="Times New Roman" w:hAnsi="Times New Roman" w:cs="Times New Roman"/>
          <w:b/>
          <w:sz w:val="20"/>
          <w:szCs w:val="20"/>
        </w:rPr>
        <w:t>готовые шкафы</w:t>
      </w:r>
      <w:r>
        <w:rPr>
          <w:rFonts w:ascii="Times New Roman" w:hAnsi="Times New Roman" w:cs="Times New Roman"/>
          <w:sz w:val="20"/>
          <w:szCs w:val="20"/>
        </w:rPr>
        <w:t xml:space="preserve"> были эргономичные и </w:t>
      </w:r>
      <w:r w:rsidR="00120E9B">
        <w:rPr>
          <w:rFonts w:ascii="Times New Roman" w:hAnsi="Times New Roman" w:cs="Times New Roman"/>
          <w:sz w:val="20"/>
          <w:szCs w:val="20"/>
        </w:rPr>
        <w:t xml:space="preserve">выглядели максимально эстетично. Для этого, очень важно место установки будущего шкафа, что в первую очередь позволит продумать его форму. Иногда, определиться с данным параметром в некоторых ситуациях бывает достаточно сложно, поэтому можно обратиться за помощью к специалисту. </w:t>
      </w:r>
    </w:p>
    <w:p w:rsidR="000865D3" w:rsidRDefault="000865D3" w:rsidP="00832E1F">
      <w:pPr>
        <w:spacing w:after="0" w:line="240" w:lineRule="auto"/>
        <w:ind w:firstLine="709"/>
        <w:jc w:val="both"/>
        <w:rPr>
          <w:rFonts w:ascii="Times New Roman" w:hAnsi="Times New Roman" w:cs="Times New Roman"/>
          <w:sz w:val="20"/>
          <w:szCs w:val="20"/>
        </w:rPr>
      </w:pPr>
    </w:p>
    <w:p w:rsidR="00113080" w:rsidRDefault="000865D3"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Если для обустраиваемого помещения присущи высокие потолки, то не лишним будет подумать касательно </w:t>
      </w:r>
      <w:proofErr w:type="gramStart"/>
      <w:r>
        <w:rPr>
          <w:rFonts w:ascii="Times New Roman" w:hAnsi="Times New Roman" w:cs="Times New Roman"/>
          <w:sz w:val="20"/>
          <w:szCs w:val="20"/>
        </w:rPr>
        <w:t>антресолях</w:t>
      </w:r>
      <w:proofErr w:type="gramEnd"/>
      <w:r>
        <w:rPr>
          <w:rFonts w:ascii="Times New Roman" w:hAnsi="Times New Roman" w:cs="Times New Roman"/>
          <w:sz w:val="20"/>
          <w:szCs w:val="20"/>
        </w:rPr>
        <w:t xml:space="preserve">. Такой вариант позволит не только обеспечить место для редко используемых вещей, но без которых не обойтись в быту, но и избежать достаточно непрактичных для шкафа высоких дверей. </w:t>
      </w:r>
      <w:r w:rsidR="00113080" w:rsidRPr="00113080">
        <w:rPr>
          <w:rFonts w:ascii="Times New Roman" w:hAnsi="Times New Roman" w:cs="Times New Roman"/>
          <w:b/>
          <w:sz w:val="20"/>
          <w:szCs w:val="20"/>
        </w:rPr>
        <w:t>Шкаф распашной</w:t>
      </w:r>
      <w:r w:rsidR="00113080">
        <w:rPr>
          <w:rFonts w:ascii="Times New Roman" w:hAnsi="Times New Roman" w:cs="Times New Roman"/>
          <w:b/>
          <w:sz w:val="20"/>
          <w:szCs w:val="20"/>
        </w:rPr>
        <w:t xml:space="preserve">, </w:t>
      </w:r>
      <w:r w:rsidR="00113080" w:rsidRPr="00113080">
        <w:rPr>
          <w:rFonts w:ascii="Times New Roman" w:hAnsi="Times New Roman" w:cs="Times New Roman"/>
          <w:sz w:val="20"/>
          <w:szCs w:val="20"/>
        </w:rPr>
        <w:t>как и любой иной</w:t>
      </w:r>
      <w:r w:rsidR="00113080">
        <w:rPr>
          <w:rFonts w:ascii="Times New Roman" w:hAnsi="Times New Roman" w:cs="Times New Roman"/>
          <w:b/>
          <w:sz w:val="20"/>
          <w:szCs w:val="20"/>
        </w:rPr>
        <w:t xml:space="preserve"> </w:t>
      </w:r>
      <w:r w:rsidR="00113080" w:rsidRPr="00113080">
        <w:rPr>
          <w:rFonts w:ascii="Times New Roman" w:hAnsi="Times New Roman" w:cs="Times New Roman"/>
          <w:sz w:val="20"/>
          <w:szCs w:val="20"/>
        </w:rPr>
        <w:t>должен иметь</w:t>
      </w:r>
      <w:r w:rsidR="00113080">
        <w:rPr>
          <w:rFonts w:ascii="Times New Roman" w:hAnsi="Times New Roman" w:cs="Times New Roman"/>
          <w:sz w:val="20"/>
          <w:szCs w:val="20"/>
        </w:rPr>
        <w:t xml:space="preserve"> дверей не более</w:t>
      </w:r>
      <w:proofErr w:type="gramStart"/>
      <w:r w:rsidR="00113080">
        <w:rPr>
          <w:rFonts w:ascii="Times New Roman" w:hAnsi="Times New Roman" w:cs="Times New Roman"/>
          <w:sz w:val="20"/>
          <w:szCs w:val="20"/>
        </w:rPr>
        <w:t>,</w:t>
      </w:r>
      <w:proofErr w:type="gramEnd"/>
      <w:r w:rsidR="00113080">
        <w:rPr>
          <w:rFonts w:ascii="Times New Roman" w:hAnsi="Times New Roman" w:cs="Times New Roman"/>
          <w:sz w:val="20"/>
          <w:szCs w:val="20"/>
        </w:rPr>
        <w:t xml:space="preserve"> чем внутренних отделений. </w:t>
      </w:r>
      <w:r w:rsidR="00381208">
        <w:rPr>
          <w:rFonts w:ascii="Times New Roman" w:hAnsi="Times New Roman" w:cs="Times New Roman"/>
          <w:sz w:val="20"/>
          <w:szCs w:val="20"/>
        </w:rPr>
        <w:t>П</w:t>
      </w:r>
      <w:r w:rsidR="00113080">
        <w:rPr>
          <w:rFonts w:ascii="Times New Roman" w:hAnsi="Times New Roman" w:cs="Times New Roman"/>
          <w:sz w:val="20"/>
          <w:szCs w:val="20"/>
        </w:rPr>
        <w:t xml:space="preserve">оэтому о желаемом их количестве стоит подумать заранее. </w:t>
      </w:r>
    </w:p>
    <w:p w:rsidR="00113080" w:rsidRDefault="00113080" w:rsidP="00832E1F">
      <w:pPr>
        <w:spacing w:after="0" w:line="240" w:lineRule="auto"/>
        <w:ind w:firstLine="709"/>
        <w:jc w:val="both"/>
        <w:rPr>
          <w:rFonts w:ascii="Times New Roman" w:hAnsi="Times New Roman" w:cs="Times New Roman"/>
          <w:sz w:val="20"/>
          <w:szCs w:val="20"/>
        </w:rPr>
      </w:pPr>
    </w:p>
    <w:p w:rsidR="00113080" w:rsidRDefault="00113080" w:rsidP="00832E1F">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Последнее время большим спросом среди покупателей пользуются такое дополнение для шкафа, как внутренняя подсветка. На самом деле это очень удобно, ведь можно быстро найти всё что необходимо, особенно если речь идёт о шкафе большого размера. </w:t>
      </w:r>
    </w:p>
    <w:p w:rsidR="00C83DAC" w:rsidRDefault="00C83DAC" w:rsidP="00832E1F">
      <w:pPr>
        <w:spacing w:after="0" w:line="240" w:lineRule="auto"/>
        <w:ind w:firstLine="709"/>
        <w:jc w:val="both"/>
        <w:rPr>
          <w:rFonts w:ascii="Times New Roman" w:hAnsi="Times New Roman" w:cs="Times New Roman"/>
          <w:sz w:val="20"/>
          <w:szCs w:val="20"/>
        </w:rPr>
      </w:pPr>
    </w:p>
    <w:p w:rsidR="00C83DAC" w:rsidRPr="00C83DAC" w:rsidRDefault="00C83DAC" w:rsidP="00C83DAC">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Многие об этом даже не </w:t>
      </w:r>
      <w:proofErr w:type="gramStart"/>
      <w:r>
        <w:rPr>
          <w:rFonts w:ascii="Times New Roman" w:hAnsi="Times New Roman" w:cs="Times New Roman"/>
          <w:sz w:val="20"/>
          <w:szCs w:val="20"/>
        </w:rPr>
        <w:t>задумываются</w:t>
      </w:r>
      <w:proofErr w:type="gramEnd"/>
      <w:r>
        <w:rPr>
          <w:rFonts w:ascii="Times New Roman" w:hAnsi="Times New Roman" w:cs="Times New Roman"/>
          <w:sz w:val="20"/>
          <w:szCs w:val="20"/>
        </w:rPr>
        <w:t xml:space="preserve"> покупая </w:t>
      </w:r>
      <w:r w:rsidRPr="00C83DAC">
        <w:rPr>
          <w:rFonts w:ascii="Times New Roman" w:hAnsi="Times New Roman" w:cs="Times New Roman"/>
          <w:b/>
          <w:sz w:val="20"/>
          <w:szCs w:val="20"/>
        </w:rPr>
        <w:t>шкафы в Киеве</w:t>
      </w:r>
      <w:r>
        <w:rPr>
          <w:rFonts w:ascii="Times New Roman" w:hAnsi="Times New Roman" w:cs="Times New Roman"/>
          <w:sz w:val="20"/>
          <w:szCs w:val="20"/>
        </w:rPr>
        <w:t xml:space="preserve"> для офиса или дома, но в основном, количество людей проживающих в квартире или ходящих на работу со временем будет расти. Это обуславливает необходимость выделения им места для их вещей в том же шкафу и иной мебели. Как вариант, </w:t>
      </w:r>
      <w:r w:rsidRPr="00C83DAC">
        <w:rPr>
          <w:rFonts w:ascii="Times New Roman" w:hAnsi="Times New Roman" w:cs="Times New Roman"/>
          <w:sz w:val="20"/>
          <w:szCs w:val="20"/>
        </w:rPr>
        <w:t xml:space="preserve">купить </w:t>
      </w:r>
      <w:r w:rsidRPr="00C83DAC">
        <w:rPr>
          <w:rFonts w:ascii="Times New Roman" w:hAnsi="Times New Roman" w:cs="Times New Roman"/>
          <w:b/>
          <w:sz w:val="20"/>
          <w:szCs w:val="20"/>
        </w:rPr>
        <w:t xml:space="preserve">шкаф для одежды Киев </w:t>
      </w:r>
      <w:r>
        <w:rPr>
          <w:rFonts w:ascii="Times New Roman" w:hAnsi="Times New Roman" w:cs="Times New Roman"/>
          <w:sz w:val="20"/>
          <w:szCs w:val="20"/>
        </w:rPr>
        <w:t xml:space="preserve">можно «на вырост». Это позволит при необходимости предоставить место для хранения вещей, одежды, аксессуаров и иного. </w:t>
      </w:r>
    </w:p>
    <w:p w:rsidR="000569DA" w:rsidRDefault="000569DA" w:rsidP="000569DA">
      <w:pPr>
        <w:spacing w:after="0" w:line="240" w:lineRule="auto"/>
        <w:ind w:firstLine="709"/>
        <w:jc w:val="both"/>
        <w:rPr>
          <w:rFonts w:ascii="Times New Roman" w:hAnsi="Times New Roman" w:cs="Times New Roman"/>
          <w:bCs/>
          <w:sz w:val="20"/>
          <w:szCs w:val="20"/>
        </w:rPr>
      </w:pPr>
    </w:p>
    <w:p w:rsidR="000569DA" w:rsidRPr="000569DA" w:rsidRDefault="000569DA" w:rsidP="000569DA">
      <w:pPr>
        <w:spacing w:after="0" w:line="240" w:lineRule="auto"/>
        <w:ind w:firstLine="709"/>
        <w:jc w:val="both"/>
        <w:rPr>
          <w:rFonts w:ascii="Times New Roman" w:hAnsi="Times New Roman" w:cs="Times New Roman"/>
          <w:bCs/>
          <w:sz w:val="20"/>
          <w:szCs w:val="20"/>
        </w:rPr>
      </w:pPr>
      <w:r w:rsidRPr="000569DA">
        <w:rPr>
          <w:rFonts w:ascii="Times New Roman" w:hAnsi="Times New Roman" w:cs="Times New Roman"/>
          <w:bCs/>
          <w:sz w:val="20"/>
          <w:szCs w:val="20"/>
        </w:rPr>
        <w:t xml:space="preserve">Ответом на вопрос: «На чём же будет стоять шкаф?», многие задаются уже в сам момент его установки, что уже не совсем уместно для реализации. Поэтому, как вариант, он может стоять на цоколе, но только в тех случаях, если ваш пол действительно очень ровный. В ином же случае, для минимизации перекосов, рациональнее всего установить новое приобретение на регулировочных ножках. </w:t>
      </w:r>
    </w:p>
    <w:p w:rsidR="00C83DAC" w:rsidRDefault="00C83DAC" w:rsidP="00832E1F">
      <w:pPr>
        <w:spacing w:after="0" w:line="240" w:lineRule="auto"/>
        <w:ind w:firstLine="709"/>
        <w:jc w:val="both"/>
        <w:rPr>
          <w:rFonts w:ascii="Times New Roman" w:hAnsi="Times New Roman" w:cs="Times New Roman"/>
          <w:sz w:val="20"/>
          <w:szCs w:val="20"/>
        </w:rPr>
      </w:pPr>
    </w:p>
    <w:p w:rsidR="00113080" w:rsidRPr="000C368F" w:rsidRDefault="000C368F" w:rsidP="00832E1F">
      <w:pPr>
        <w:spacing w:after="0" w:line="240" w:lineRule="auto"/>
        <w:ind w:firstLine="709"/>
        <w:jc w:val="both"/>
        <w:rPr>
          <w:rFonts w:ascii="Times New Roman" w:hAnsi="Times New Roman" w:cs="Times New Roman"/>
          <w:i/>
          <w:sz w:val="20"/>
          <w:szCs w:val="20"/>
        </w:rPr>
      </w:pPr>
      <w:r w:rsidRPr="000C368F">
        <w:rPr>
          <w:rFonts w:ascii="Times New Roman" w:hAnsi="Times New Roman" w:cs="Times New Roman"/>
          <w:i/>
          <w:sz w:val="20"/>
          <w:szCs w:val="20"/>
        </w:rPr>
        <w:t>Разновидности шкафов в Киеве</w:t>
      </w:r>
    </w:p>
    <w:p w:rsidR="006237B8" w:rsidRDefault="006237B8" w:rsidP="003076B8">
      <w:pPr>
        <w:spacing w:after="0" w:line="240" w:lineRule="auto"/>
        <w:ind w:firstLine="709"/>
        <w:jc w:val="both"/>
        <w:rPr>
          <w:rFonts w:ascii="Times New Roman" w:hAnsi="Times New Roman" w:cs="Times New Roman"/>
          <w:color w:val="FF0000"/>
          <w:sz w:val="20"/>
          <w:szCs w:val="20"/>
        </w:rPr>
      </w:pPr>
    </w:p>
    <w:p w:rsidR="003076B8" w:rsidRDefault="006237B8" w:rsidP="003076B8">
      <w:pPr>
        <w:spacing w:after="0" w:line="240" w:lineRule="auto"/>
        <w:ind w:firstLine="709"/>
        <w:jc w:val="both"/>
        <w:rPr>
          <w:rFonts w:ascii="Times New Roman" w:hAnsi="Times New Roman" w:cs="Times New Roman"/>
          <w:sz w:val="20"/>
          <w:szCs w:val="20"/>
        </w:rPr>
      </w:pPr>
      <w:r w:rsidRPr="006237B8">
        <w:rPr>
          <w:rFonts w:ascii="Times New Roman" w:hAnsi="Times New Roman" w:cs="Times New Roman"/>
          <w:b/>
          <w:sz w:val="20"/>
          <w:szCs w:val="20"/>
        </w:rPr>
        <w:t>Ш</w:t>
      </w:r>
      <w:r w:rsidR="003076B8" w:rsidRPr="006237B8">
        <w:rPr>
          <w:rFonts w:ascii="Times New Roman" w:hAnsi="Times New Roman" w:cs="Times New Roman"/>
          <w:b/>
          <w:sz w:val="20"/>
          <w:szCs w:val="20"/>
        </w:rPr>
        <w:t>каф для одежды цена в Киеве</w:t>
      </w:r>
      <w:r>
        <w:rPr>
          <w:rFonts w:ascii="Times New Roman" w:hAnsi="Times New Roman" w:cs="Times New Roman"/>
          <w:b/>
          <w:sz w:val="20"/>
          <w:szCs w:val="20"/>
        </w:rPr>
        <w:t xml:space="preserve"> </w:t>
      </w:r>
      <w:r>
        <w:rPr>
          <w:rFonts w:ascii="Times New Roman" w:hAnsi="Times New Roman" w:cs="Times New Roman"/>
          <w:sz w:val="20"/>
          <w:szCs w:val="20"/>
        </w:rPr>
        <w:t>непосредственно зависит от его вида формы и ряда иных характеристик. На рынке данных товаров доступны к приобретению такие основные варианты:</w:t>
      </w:r>
    </w:p>
    <w:p w:rsidR="00260437" w:rsidRDefault="00260437" w:rsidP="003076B8">
      <w:pPr>
        <w:spacing w:after="0" w:line="240" w:lineRule="auto"/>
        <w:ind w:firstLine="709"/>
        <w:jc w:val="both"/>
        <w:rPr>
          <w:rFonts w:ascii="Times New Roman" w:hAnsi="Times New Roman" w:cs="Times New Roman"/>
          <w:sz w:val="20"/>
          <w:szCs w:val="20"/>
        </w:rPr>
      </w:pPr>
    </w:p>
    <w:p w:rsidR="006237B8" w:rsidRDefault="006237B8"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встроенные шкафы </w:t>
      </w:r>
      <w:r w:rsidR="00726EE0">
        <w:rPr>
          <w:rFonts w:ascii="Times New Roman" w:hAnsi="Times New Roman" w:cs="Times New Roman"/>
          <w:sz w:val="20"/>
          <w:szCs w:val="20"/>
        </w:rPr>
        <w:t>–</w:t>
      </w:r>
      <w:r>
        <w:rPr>
          <w:rFonts w:ascii="Times New Roman" w:hAnsi="Times New Roman" w:cs="Times New Roman"/>
          <w:sz w:val="20"/>
          <w:szCs w:val="20"/>
        </w:rPr>
        <w:t xml:space="preserve"> </w:t>
      </w:r>
      <w:r w:rsidR="00726EE0">
        <w:rPr>
          <w:rFonts w:ascii="Times New Roman" w:hAnsi="Times New Roman" w:cs="Times New Roman"/>
          <w:sz w:val="20"/>
          <w:szCs w:val="20"/>
        </w:rPr>
        <w:t xml:space="preserve">занимает всё обустраиваемое пространство, где стены, пол и потолок являются его границами. В данном случае очень важны правильные замеры и ровность полов и стен. Лучше всего измерять высоту и ширину в разных местах. В сравнении с корпусными шкафами, данный вариант более вместительный, кроме того, в расход идёт меньше материалов. Данное решение станет идеальным для </w:t>
      </w:r>
      <w:proofErr w:type="gramStart"/>
      <w:r w:rsidR="00726EE0">
        <w:rPr>
          <w:rFonts w:ascii="Times New Roman" w:hAnsi="Times New Roman" w:cs="Times New Roman"/>
          <w:sz w:val="20"/>
          <w:szCs w:val="20"/>
        </w:rPr>
        <w:t>пространств</w:t>
      </w:r>
      <w:proofErr w:type="gramEnd"/>
      <w:r w:rsidR="00726EE0">
        <w:rPr>
          <w:rFonts w:ascii="Times New Roman" w:hAnsi="Times New Roman" w:cs="Times New Roman"/>
          <w:sz w:val="20"/>
          <w:szCs w:val="20"/>
        </w:rPr>
        <w:t xml:space="preserve"> где есть соответствующая ниша и нет желания что-то менять в интерьере;</w:t>
      </w:r>
    </w:p>
    <w:p w:rsidR="006237B8" w:rsidRDefault="006237B8" w:rsidP="003076B8">
      <w:pPr>
        <w:spacing w:after="0" w:line="240" w:lineRule="auto"/>
        <w:ind w:firstLine="709"/>
        <w:jc w:val="both"/>
        <w:rPr>
          <w:rFonts w:ascii="Times New Roman" w:hAnsi="Times New Roman" w:cs="Times New Roman"/>
          <w:sz w:val="20"/>
          <w:szCs w:val="20"/>
        </w:rPr>
      </w:pPr>
    </w:p>
    <w:p w:rsidR="006237B8" w:rsidRDefault="006237B8"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lastRenderedPageBreak/>
        <w:t xml:space="preserve">- корпусные шкафы </w:t>
      </w:r>
      <w:r w:rsidR="006D22AE">
        <w:rPr>
          <w:rFonts w:ascii="Times New Roman" w:hAnsi="Times New Roman" w:cs="Times New Roman"/>
          <w:sz w:val="20"/>
          <w:szCs w:val="20"/>
        </w:rPr>
        <w:t>–</w:t>
      </w:r>
      <w:r>
        <w:rPr>
          <w:rFonts w:ascii="Times New Roman" w:hAnsi="Times New Roman" w:cs="Times New Roman"/>
          <w:sz w:val="20"/>
          <w:szCs w:val="20"/>
        </w:rPr>
        <w:t xml:space="preserve"> </w:t>
      </w:r>
      <w:r w:rsidR="006D22AE">
        <w:rPr>
          <w:rFonts w:ascii="Times New Roman" w:hAnsi="Times New Roman" w:cs="Times New Roman"/>
          <w:sz w:val="20"/>
          <w:szCs w:val="20"/>
        </w:rPr>
        <w:t xml:space="preserve">представляют собой корпус со стенами, низом и верхом, поэтому для его создания понадобится гораздо больше материалов в сравнении с первым вариантом. Он поддаётся перемещению в любое место в квартире или офисе. </w:t>
      </w:r>
    </w:p>
    <w:p w:rsidR="006D22AE" w:rsidRDefault="006D22AE" w:rsidP="003076B8">
      <w:pPr>
        <w:spacing w:after="0" w:line="240" w:lineRule="auto"/>
        <w:ind w:firstLine="709"/>
        <w:jc w:val="both"/>
        <w:rPr>
          <w:rFonts w:ascii="Times New Roman" w:hAnsi="Times New Roman" w:cs="Times New Roman"/>
          <w:sz w:val="20"/>
          <w:szCs w:val="20"/>
        </w:rPr>
      </w:pPr>
    </w:p>
    <w:p w:rsidR="006D22AE" w:rsidRDefault="006D22A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Корпусные шкафы доступны к приобретению в самых различных размерах, которые непосредственно зависят от типа шкафа (прямого, углового, радиусного). В основном диапазон размеров для ширины составляет от 800 до 5000 мм, глубина – от 450 до 600мм. В зависимости от выбранного варианта будет зависеть </w:t>
      </w:r>
      <w:r w:rsidR="00D23057">
        <w:rPr>
          <w:rFonts w:ascii="Times New Roman" w:hAnsi="Times New Roman" w:cs="Times New Roman"/>
          <w:sz w:val="20"/>
          <w:szCs w:val="20"/>
        </w:rPr>
        <w:t xml:space="preserve">установка штанги или микролифта. </w:t>
      </w:r>
    </w:p>
    <w:p w:rsidR="00626DF9" w:rsidRDefault="00626DF9" w:rsidP="003076B8">
      <w:pPr>
        <w:spacing w:after="0" w:line="240" w:lineRule="auto"/>
        <w:ind w:firstLine="709"/>
        <w:jc w:val="both"/>
        <w:rPr>
          <w:rFonts w:ascii="Times New Roman" w:hAnsi="Times New Roman" w:cs="Times New Roman"/>
          <w:sz w:val="20"/>
          <w:szCs w:val="20"/>
        </w:rPr>
      </w:pPr>
    </w:p>
    <w:p w:rsidR="00626DF9" w:rsidRPr="00626DF9" w:rsidRDefault="00626DF9" w:rsidP="00626DF9">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Что касается высоты, то при стандартной высоте потолка в 2,5 метра, покупают </w:t>
      </w:r>
      <w:r w:rsidRPr="00626DF9">
        <w:rPr>
          <w:rFonts w:ascii="Times New Roman" w:hAnsi="Times New Roman" w:cs="Times New Roman"/>
          <w:b/>
          <w:sz w:val="20"/>
          <w:szCs w:val="20"/>
        </w:rPr>
        <w:t>распашные шкафы в Киеве</w:t>
      </w:r>
      <w:r>
        <w:rPr>
          <w:rFonts w:ascii="Times New Roman" w:hAnsi="Times New Roman" w:cs="Times New Roman"/>
          <w:b/>
          <w:sz w:val="20"/>
          <w:szCs w:val="20"/>
        </w:rPr>
        <w:t xml:space="preserve"> </w:t>
      </w:r>
      <w:r>
        <w:rPr>
          <w:rFonts w:ascii="Times New Roman" w:hAnsi="Times New Roman" w:cs="Times New Roman"/>
          <w:sz w:val="20"/>
          <w:szCs w:val="20"/>
        </w:rPr>
        <w:t xml:space="preserve">высотой 2100, 2200 или 2400 мм. </w:t>
      </w:r>
      <w:proofErr w:type="gramStart"/>
      <w:r>
        <w:rPr>
          <w:rFonts w:ascii="Times New Roman" w:hAnsi="Times New Roman" w:cs="Times New Roman"/>
          <w:sz w:val="20"/>
          <w:szCs w:val="20"/>
        </w:rPr>
        <w:t>Самый</w:t>
      </w:r>
      <w:proofErr w:type="gramEnd"/>
      <w:r>
        <w:rPr>
          <w:rFonts w:ascii="Times New Roman" w:hAnsi="Times New Roman" w:cs="Times New Roman"/>
          <w:sz w:val="20"/>
          <w:szCs w:val="20"/>
        </w:rPr>
        <w:t xml:space="preserve"> низкий при этом можно купить высотой в 1,9 метра. </w:t>
      </w:r>
      <w:r w:rsidR="00A75299">
        <w:rPr>
          <w:rFonts w:ascii="Times New Roman" w:hAnsi="Times New Roman" w:cs="Times New Roman"/>
          <w:sz w:val="20"/>
          <w:szCs w:val="20"/>
        </w:rPr>
        <w:t xml:space="preserve">Но учитывая то, что данная отрасль стремительно развивается, как и модернизируются жилые помещения, особенно в новостройках, то не составит труда приобрести шкаф и в 2,8 метра высотой и даже выше. </w:t>
      </w:r>
    </w:p>
    <w:p w:rsidR="00902A1C" w:rsidRDefault="00902A1C" w:rsidP="003076B8">
      <w:pPr>
        <w:spacing w:after="0" w:line="240" w:lineRule="auto"/>
        <w:ind w:firstLine="709"/>
        <w:jc w:val="both"/>
        <w:rPr>
          <w:rFonts w:ascii="Times New Roman" w:hAnsi="Times New Roman" w:cs="Times New Roman"/>
          <w:color w:val="FF0000"/>
          <w:sz w:val="20"/>
          <w:szCs w:val="20"/>
        </w:rPr>
      </w:pPr>
    </w:p>
    <w:p w:rsidR="007852CE" w:rsidRPr="007852CE" w:rsidRDefault="007852CE" w:rsidP="003076B8">
      <w:pPr>
        <w:spacing w:after="0" w:line="240" w:lineRule="auto"/>
        <w:ind w:firstLine="709"/>
        <w:jc w:val="both"/>
        <w:rPr>
          <w:rFonts w:ascii="Times New Roman" w:hAnsi="Times New Roman" w:cs="Times New Roman"/>
          <w:i/>
          <w:sz w:val="20"/>
          <w:szCs w:val="20"/>
        </w:rPr>
      </w:pPr>
      <w:r w:rsidRPr="007852CE">
        <w:rPr>
          <w:rFonts w:ascii="Times New Roman" w:hAnsi="Times New Roman" w:cs="Times New Roman"/>
          <w:i/>
          <w:sz w:val="20"/>
          <w:szCs w:val="20"/>
        </w:rPr>
        <w:t>Конструкция шкафа для одежды Киев</w:t>
      </w:r>
    </w:p>
    <w:p w:rsidR="007852CE" w:rsidRDefault="007852CE" w:rsidP="003076B8">
      <w:pPr>
        <w:spacing w:after="0" w:line="240" w:lineRule="auto"/>
        <w:ind w:firstLine="709"/>
        <w:jc w:val="both"/>
        <w:rPr>
          <w:rFonts w:ascii="Times New Roman" w:hAnsi="Times New Roman" w:cs="Times New Roman"/>
          <w:sz w:val="20"/>
          <w:szCs w:val="20"/>
        </w:rPr>
      </w:pP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Какой именно будет </w:t>
      </w:r>
      <w:r w:rsidRPr="007852CE">
        <w:rPr>
          <w:rFonts w:ascii="Times New Roman" w:hAnsi="Times New Roman" w:cs="Times New Roman"/>
          <w:b/>
          <w:sz w:val="20"/>
          <w:szCs w:val="20"/>
        </w:rPr>
        <w:t>шкаф в гардеробную</w:t>
      </w:r>
      <w:r>
        <w:rPr>
          <w:rFonts w:ascii="Times New Roman" w:hAnsi="Times New Roman" w:cs="Times New Roman"/>
          <w:sz w:val="20"/>
          <w:szCs w:val="20"/>
        </w:rPr>
        <w:t xml:space="preserve"> или любой иной шкаф, определяется его конструкцией, которая непосредственно зависит от того, как предположительно данная мебель должна работать для удобного пользования ей в будущем. </w:t>
      </w:r>
      <w:r w:rsidR="00902A1C">
        <w:rPr>
          <w:rFonts w:ascii="Times New Roman" w:hAnsi="Times New Roman" w:cs="Times New Roman"/>
          <w:sz w:val="20"/>
          <w:szCs w:val="20"/>
        </w:rPr>
        <w:t xml:space="preserve">В любом случае можно быть уверенным, что </w:t>
      </w:r>
      <w:r w:rsidR="00902A1C" w:rsidRPr="00902A1C">
        <w:rPr>
          <w:rFonts w:ascii="Times New Roman" w:hAnsi="Times New Roman" w:cs="Times New Roman"/>
          <w:b/>
          <w:sz w:val="20"/>
          <w:szCs w:val="20"/>
        </w:rPr>
        <w:t>шкаф гардероб Киев</w:t>
      </w:r>
      <w:r w:rsidR="00902A1C">
        <w:rPr>
          <w:rFonts w:ascii="Times New Roman" w:hAnsi="Times New Roman" w:cs="Times New Roman"/>
          <w:sz w:val="20"/>
          <w:szCs w:val="20"/>
        </w:rPr>
        <w:t xml:space="preserve"> среди столь огромного ассортимента предлагаемого товара можно </w:t>
      </w:r>
      <w:r w:rsidR="0087785E">
        <w:rPr>
          <w:rFonts w:ascii="Times New Roman" w:hAnsi="Times New Roman" w:cs="Times New Roman"/>
          <w:sz w:val="20"/>
          <w:szCs w:val="20"/>
        </w:rPr>
        <w:t xml:space="preserve">выбрать в соответствии по всем предъявляемым критериям.  </w:t>
      </w:r>
    </w:p>
    <w:p w:rsidR="007852CE" w:rsidRDefault="007852CE" w:rsidP="003076B8">
      <w:pPr>
        <w:spacing w:after="0" w:line="240" w:lineRule="auto"/>
        <w:ind w:firstLine="709"/>
        <w:jc w:val="both"/>
        <w:rPr>
          <w:rFonts w:ascii="Times New Roman" w:hAnsi="Times New Roman" w:cs="Times New Roman"/>
          <w:sz w:val="20"/>
          <w:szCs w:val="20"/>
        </w:rPr>
      </w:pP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Современные торговые марки предлагают потребителям возможность осуществить выбор среди таких типов:</w:t>
      </w: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купе;</w:t>
      </w: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пенал;</w:t>
      </w: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кровать;</w:t>
      </w: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стеллаж;</w:t>
      </w:r>
    </w:p>
    <w:p w:rsidR="007852CE"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распашной;</w:t>
      </w:r>
    </w:p>
    <w:p w:rsidR="007852CE" w:rsidRPr="006237B8" w:rsidRDefault="007852CE" w:rsidP="003076B8">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 модульный. </w:t>
      </w:r>
    </w:p>
    <w:p w:rsidR="003076B8" w:rsidRDefault="003076B8" w:rsidP="003076B8">
      <w:pPr>
        <w:spacing w:after="0" w:line="240" w:lineRule="auto"/>
        <w:ind w:firstLine="709"/>
        <w:jc w:val="both"/>
        <w:rPr>
          <w:rFonts w:ascii="Times New Roman" w:hAnsi="Times New Roman" w:cs="Times New Roman"/>
          <w:color w:val="FF0000"/>
          <w:sz w:val="20"/>
          <w:szCs w:val="20"/>
        </w:rPr>
      </w:pPr>
    </w:p>
    <w:p w:rsidR="008A0938" w:rsidRDefault="00902A1C" w:rsidP="003076B8">
      <w:pPr>
        <w:spacing w:after="0" w:line="240" w:lineRule="auto"/>
        <w:ind w:firstLine="709"/>
        <w:jc w:val="both"/>
        <w:rPr>
          <w:rFonts w:ascii="Times New Roman" w:hAnsi="Times New Roman" w:cs="Times New Roman"/>
          <w:sz w:val="20"/>
          <w:szCs w:val="20"/>
        </w:rPr>
      </w:pPr>
      <w:r w:rsidRPr="00902A1C">
        <w:rPr>
          <w:rFonts w:ascii="Times New Roman" w:hAnsi="Times New Roman" w:cs="Times New Roman"/>
          <w:sz w:val="20"/>
          <w:szCs w:val="20"/>
        </w:rPr>
        <w:t xml:space="preserve">Некоторые из вышеуказанных </w:t>
      </w:r>
      <w:r w:rsidR="008A0938">
        <w:rPr>
          <w:rFonts w:ascii="Times New Roman" w:hAnsi="Times New Roman" w:cs="Times New Roman"/>
          <w:sz w:val="20"/>
          <w:szCs w:val="20"/>
        </w:rPr>
        <w:t xml:space="preserve">вариантов могут быть угловыми или радиусными. </w:t>
      </w:r>
      <w:proofErr w:type="gramStart"/>
      <w:r w:rsidR="008A0938">
        <w:rPr>
          <w:rFonts w:ascii="Times New Roman" w:hAnsi="Times New Roman" w:cs="Times New Roman"/>
          <w:sz w:val="20"/>
          <w:szCs w:val="20"/>
        </w:rPr>
        <w:t>Угловые между собой разделяются на приставные и имеющие вид трапеции.</w:t>
      </w:r>
      <w:proofErr w:type="gramEnd"/>
      <w:r w:rsidR="008A0938">
        <w:rPr>
          <w:rFonts w:ascii="Times New Roman" w:hAnsi="Times New Roman" w:cs="Times New Roman"/>
          <w:sz w:val="20"/>
          <w:szCs w:val="20"/>
        </w:rPr>
        <w:t xml:space="preserve"> Какому именно варианту отдать предпочтение непосредственно зависит от предстоящих условий эксплуатации, возможностей для установки и поставленных задач. Радиусный шкаф может иметь вогнутые или выгнутые фасады. </w:t>
      </w:r>
    </w:p>
    <w:p w:rsidR="008A0938" w:rsidRDefault="008A0938" w:rsidP="003076B8">
      <w:pPr>
        <w:spacing w:after="0" w:line="240" w:lineRule="auto"/>
        <w:ind w:firstLine="709"/>
        <w:jc w:val="both"/>
        <w:rPr>
          <w:rFonts w:ascii="Times New Roman" w:hAnsi="Times New Roman" w:cs="Times New Roman"/>
          <w:sz w:val="20"/>
          <w:szCs w:val="20"/>
        </w:rPr>
      </w:pPr>
    </w:p>
    <w:p w:rsidR="008A0938" w:rsidRPr="00902A1C" w:rsidRDefault="001A011A" w:rsidP="003076B8">
      <w:pPr>
        <w:spacing w:after="0" w:line="240" w:lineRule="auto"/>
        <w:ind w:firstLine="709"/>
        <w:jc w:val="both"/>
        <w:rPr>
          <w:rFonts w:ascii="Times New Roman" w:hAnsi="Times New Roman" w:cs="Times New Roman"/>
          <w:sz w:val="20"/>
          <w:szCs w:val="20"/>
        </w:rPr>
      </w:pPr>
      <w:proofErr w:type="gramStart"/>
      <w:r>
        <w:rPr>
          <w:rFonts w:ascii="Times New Roman" w:hAnsi="Times New Roman" w:cs="Times New Roman"/>
          <w:sz w:val="20"/>
          <w:szCs w:val="20"/>
        </w:rPr>
        <w:t>Шкаф-купе</w:t>
      </w:r>
      <w:proofErr w:type="gramEnd"/>
      <w:r>
        <w:rPr>
          <w:rFonts w:ascii="Times New Roman" w:hAnsi="Times New Roman" w:cs="Times New Roman"/>
          <w:sz w:val="20"/>
          <w:szCs w:val="20"/>
        </w:rPr>
        <w:t xml:space="preserve"> имеющий нишу для установки в неё телевизора – одна из самых востребованных моделей. Основная причина заключается в том, </w:t>
      </w:r>
      <w:proofErr w:type="gramStart"/>
      <w:r>
        <w:rPr>
          <w:rFonts w:ascii="Times New Roman" w:hAnsi="Times New Roman" w:cs="Times New Roman"/>
          <w:sz w:val="20"/>
          <w:szCs w:val="20"/>
        </w:rPr>
        <w:t>что</w:t>
      </w:r>
      <w:proofErr w:type="gramEnd"/>
      <w:r>
        <w:rPr>
          <w:rFonts w:ascii="Times New Roman" w:hAnsi="Times New Roman" w:cs="Times New Roman"/>
          <w:sz w:val="20"/>
          <w:szCs w:val="20"/>
        </w:rPr>
        <w:t xml:space="preserve"> таким образом</w:t>
      </w:r>
      <w:r w:rsidR="00354F25">
        <w:rPr>
          <w:rFonts w:ascii="Times New Roman" w:hAnsi="Times New Roman" w:cs="Times New Roman"/>
          <w:sz w:val="20"/>
          <w:szCs w:val="20"/>
        </w:rPr>
        <w:t>,</w:t>
      </w:r>
      <w:r>
        <w:rPr>
          <w:rFonts w:ascii="Times New Roman" w:hAnsi="Times New Roman" w:cs="Times New Roman"/>
          <w:sz w:val="20"/>
          <w:szCs w:val="20"/>
        </w:rPr>
        <w:t xml:space="preserve"> получается рационально использовать всё имеющееся обустраиваемое пространство. </w:t>
      </w:r>
    </w:p>
    <w:p w:rsidR="00902A1C" w:rsidRPr="00902A1C" w:rsidRDefault="00902A1C" w:rsidP="003076B8">
      <w:pPr>
        <w:spacing w:after="0" w:line="240" w:lineRule="auto"/>
        <w:ind w:firstLine="709"/>
        <w:jc w:val="both"/>
        <w:rPr>
          <w:rFonts w:ascii="Times New Roman" w:hAnsi="Times New Roman" w:cs="Times New Roman"/>
          <w:sz w:val="20"/>
          <w:szCs w:val="20"/>
        </w:rPr>
      </w:pPr>
    </w:p>
    <w:sectPr w:rsidR="00902A1C" w:rsidRPr="00902A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F804B9"/>
    <w:multiLevelType w:val="multilevel"/>
    <w:tmpl w:val="B2DC4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E274E6"/>
    <w:multiLevelType w:val="multilevel"/>
    <w:tmpl w:val="D994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A04"/>
    <w:rsid w:val="000569DA"/>
    <w:rsid w:val="000865D3"/>
    <w:rsid w:val="000C368F"/>
    <w:rsid w:val="00113080"/>
    <w:rsid w:val="00120E9B"/>
    <w:rsid w:val="001A011A"/>
    <w:rsid w:val="001B4F21"/>
    <w:rsid w:val="00215121"/>
    <w:rsid w:val="00260437"/>
    <w:rsid w:val="002F3DA7"/>
    <w:rsid w:val="003076B8"/>
    <w:rsid w:val="00354F25"/>
    <w:rsid w:val="00381208"/>
    <w:rsid w:val="00474595"/>
    <w:rsid w:val="004C699D"/>
    <w:rsid w:val="00565897"/>
    <w:rsid w:val="005F0963"/>
    <w:rsid w:val="006237B8"/>
    <w:rsid w:val="00626DF9"/>
    <w:rsid w:val="00680832"/>
    <w:rsid w:val="006D22AE"/>
    <w:rsid w:val="00726EE0"/>
    <w:rsid w:val="007852CE"/>
    <w:rsid w:val="007E75C2"/>
    <w:rsid w:val="008243A3"/>
    <w:rsid w:val="00832E1F"/>
    <w:rsid w:val="00870A04"/>
    <w:rsid w:val="0087785E"/>
    <w:rsid w:val="008A0938"/>
    <w:rsid w:val="00902A1C"/>
    <w:rsid w:val="009136E3"/>
    <w:rsid w:val="009F1F08"/>
    <w:rsid w:val="00A75299"/>
    <w:rsid w:val="00C83DAC"/>
    <w:rsid w:val="00C92EF1"/>
    <w:rsid w:val="00CA6638"/>
    <w:rsid w:val="00D108D3"/>
    <w:rsid w:val="00D23057"/>
    <w:rsid w:val="00D861DF"/>
    <w:rsid w:val="00E268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638"/>
    <w:rPr>
      <w:color w:val="0000FF" w:themeColor="hyperlink"/>
      <w:u w:val="single"/>
    </w:rPr>
  </w:style>
  <w:style w:type="paragraph" w:styleId="a4">
    <w:name w:val="Balloon Text"/>
    <w:basedOn w:val="a"/>
    <w:link w:val="a5"/>
    <w:uiPriority w:val="99"/>
    <w:semiHidden/>
    <w:unhideWhenUsed/>
    <w:rsid w:val="008243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43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6638"/>
    <w:rPr>
      <w:color w:val="0000FF" w:themeColor="hyperlink"/>
      <w:u w:val="single"/>
    </w:rPr>
  </w:style>
  <w:style w:type="paragraph" w:styleId="a4">
    <w:name w:val="Balloon Text"/>
    <w:basedOn w:val="a"/>
    <w:link w:val="a5"/>
    <w:uiPriority w:val="99"/>
    <w:semiHidden/>
    <w:unhideWhenUsed/>
    <w:rsid w:val="008243A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43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242260">
      <w:bodyDiv w:val="1"/>
      <w:marLeft w:val="0"/>
      <w:marRight w:val="0"/>
      <w:marTop w:val="0"/>
      <w:marBottom w:val="0"/>
      <w:divBdr>
        <w:top w:val="none" w:sz="0" w:space="0" w:color="auto"/>
        <w:left w:val="none" w:sz="0" w:space="0" w:color="auto"/>
        <w:bottom w:val="none" w:sz="0" w:space="0" w:color="auto"/>
        <w:right w:val="none" w:sz="0" w:space="0" w:color="auto"/>
      </w:divBdr>
    </w:div>
    <w:div w:id="715129927">
      <w:bodyDiv w:val="1"/>
      <w:marLeft w:val="0"/>
      <w:marRight w:val="0"/>
      <w:marTop w:val="0"/>
      <w:marBottom w:val="0"/>
      <w:divBdr>
        <w:top w:val="none" w:sz="0" w:space="0" w:color="auto"/>
        <w:left w:val="none" w:sz="0" w:space="0" w:color="auto"/>
        <w:bottom w:val="none" w:sz="0" w:space="0" w:color="auto"/>
        <w:right w:val="none" w:sz="0" w:space="0" w:color="auto"/>
      </w:divBdr>
    </w:div>
    <w:div w:id="1575240381">
      <w:bodyDiv w:val="1"/>
      <w:marLeft w:val="0"/>
      <w:marRight w:val="0"/>
      <w:marTop w:val="0"/>
      <w:marBottom w:val="0"/>
      <w:divBdr>
        <w:top w:val="none" w:sz="0" w:space="0" w:color="auto"/>
        <w:left w:val="none" w:sz="0" w:space="0" w:color="auto"/>
        <w:bottom w:val="none" w:sz="0" w:space="0" w:color="auto"/>
        <w:right w:val="none" w:sz="0" w:space="0" w:color="auto"/>
      </w:divBdr>
      <w:divsChild>
        <w:div w:id="1646466293">
          <w:marLeft w:val="0"/>
          <w:marRight w:val="0"/>
          <w:marTop w:val="0"/>
          <w:marBottom w:val="0"/>
          <w:divBdr>
            <w:top w:val="none" w:sz="0" w:space="0" w:color="auto"/>
            <w:left w:val="none" w:sz="0" w:space="0" w:color="auto"/>
            <w:bottom w:val="none" w:sz="0" w:space="0" w:color="auto"/>
            <w:right w:val="none" w:sz="0" w:space="0" w:color="auto"/>
          </w:divBdr>
        </w:div>
        <w:div w:id="2010909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2</Pages>
  <Words>759</Words>
  <Characters>5263</Characters>
  <Application>Microsoft Office Word</Application>
  <DocSecurity>0</DocSecurity>
  <Lines>103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Вика</cp:lastModifiedBy>
  <cp:revision>33</cp:revision>
  <dcterms:created xsi:type="dcterms:W3CDTF">2023-07-16T13:14:00Z</dcterms:created>
  <dcterms:modified xsi:type="dcterms:W3CDTF">2023-07-27T10:30:00Z</dcterms:modified>
</cp:coreProperties>
</file>