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Look w:val="04A0" w:firstRow="1" w:lastRow="0" w:firstColumn="1" w:lastColumn="0" w:noHBand="0" w:noVBand="1"/>
      </w:tblPr>
      <w:tblGrid>
        <w:gridCol w:w="4248"/>
        <w:gridCol w:w="5102"/>
      </w:tblGrid>
      <w:tr w:rsidR="006B6816" w:rsidRPr="00A108D8" w:rsidTr="00A108D8">
        <w:tc>
          <w:tcPr>
            <w:tcW w:w="4248" w:type="dxa"/>
          </w:tcPr>
          <w:p w:rsidR="006B6816" w:rsidRPr="00A108D8" w:rsidRDefault="006B6816" w:rsidP="006B6816">
            <w:pPr>
              <w:spacing w:before="100" w:beforeAutospacing="1" w:after="100" w:afterAutospacing="1"/>
              <w:outlineLvl w:val="0"/>
              <w:rPr>
                <w:rFonts w:ascii="Arial" w:eastAsia="Times New Roman" w:hAnsi="Arial" w:cs="Arial"/>
                <w:b/>
                <w:bCs/>
                <w:kern w:val="36"/>
                <w:sz w:val="40"/>
                <w:szCs w:val="48"/>
              </w:rPr>
            </w:pPr>
            <w:r w:rsidRPr="00A108D8">
              <w:rPr>
                <w:rFonts w:ascii="Arial" w:eastAsia="Times New Roman" w:hAnsi="Arial" w:cs="Arial"/>
                <w:b/>
                <w:bCs/>
                <w:kern w:val="36"/>
                <w:sz w:val="40"/>
                <w:szCs w:val="48"/>
              </w:rPr>
              <w:t xml:space="preserve">Watch Android Malware Automatically Steal 1,000 Euros </w:t>
            </w:r>
            <w:proofErr w:type="gramStart"/>
            <w:r w:rsidRPr="00A108D8">
              <w:rPr>
                <w:rFonts w:ascii="Arial" w:eastAsia="Times New Roman" w:hAnsi="Arial" w:cs="Arial"/>
                <w:b/>
                <w:bCs/>
                <w:kern w:val="36"/>
                <w:sz w:val="40"/>
                <w:szCs w:val="48"/>
              </w:rPr>
              <w:t>From</w:t>
            </w:r>
            <w:proofErr w:type="gramEnd"/>
            <w:r w:rsidRPr="00A108D8">
              <w:rPr>
                <w:rFonts w:ascii="Arial" w:eastAsia="Times New Roman" w:hAnsi="Arial" w:cs="Arial"/>
                <w:b/>
                <w:bCs/>
                <w:kern w:val="36"/>
                <w:sz w:val="40"/>
                <w:szCs w:val="48"/>
              </w:rPr>
              <w:t xml:space="preserve"> a PayPal Account in Seconds</w:t>
            </w:r>
          </w:p>
          <w:p w:rsidR="006B6816" w:rsidRPr="00A108D8" w:rsidRDefault="006B6816" w:rsidP="006B6816">
            <w:pPr>
              <w:pStyle w:val="2"/>
              <w:rPr>
                <w:rFonts w:ascii="Arial" w:hAnsi="Arial" w:cs="Arial"/>
                <w:sz w:val="22"/>
              </w:rPr>
            </w:pPr>
            <w:r w:rsidRPr="00A108D8">
              <w:rPr>
                <w:rFonts w:ascii="Arial" w:hAnsi="Arial" w:cs="Arial"/>
                <w:sz w:val="22"/>
              </w:rPr>
              <w:t>A new banking malware for Android phones allows criminals to take over control of PayPal and steal money.</w:t>
            </w:r>
          </w:p>
          <w:p w:rsidR="006B6816" w:rsidRPr="00A108D8" w:rsidRDefault="006B6816" w:rsidP="006B6816">
            <w:pPr>
              <w:rPr>
                <w:rFonts w:ascii="Arial" w:hAnsi="Arial" w:cs="Arial"/>
                <w:sz w:val="18"/>
              </w:rPr>
            </w:pPr>
          </w:p>
          <w:p w:rsidR="006B6816" w:rsidRPr="00A108D8" w:rsidRDefault="006B6816" w:rsidP="006B6816">
            <w:pPr>
              <w:pStyle w:val="a3"/>
              <w:rPr>
                <w:rFonts w:ascii="Arial" w:hAnsi="Arial" w:cs="Arial"/>
                <w:sz w:val="20"/>
              </w:rPr>
            </w:pPr>
            <w:r w:rsidRPr="00A108D8">
              <w:rPr>
                <w:rFonts w:ascii="Arial" w:hAnsi="Arial" w:cs="Arial"/>
                <w:sz w:val="20"/>
              </w:rPr>
              <w:t xml:space="preserve">A new piece of malware for Android devices is programmed to send 1,000 euros to </w:t>
            </w:r>
            <w:proofErr w:type="spellStart"/>
            <w:r w:rsidRPr="00A108D8">
              <w:rPr>
                <w:rFonts w:ascii="Arial" w:hAnsi="Arial" w:cs="Arial"/>
                <w:sz w:val="20"/>
              </w:rPr>
              <w:t>cyberthieves</w:t>
            </w:r>
            <w:proofErr w:type="spellEnd"/>
            <w:r w:rsidRPr="00A108D8">
              <w:rPr>
                <w:rFonts w:ascii="Arial" w:hAnsi="Arial" w:cs="Arial"/>
                <w:sz w:val="20"/>
              </w:rPr>
              <w:t xml:space="preserve"> via PayPal in around 5 seconds—all without the user being able to stop it. </w:t>
            </w:r>
          </w:p>
          <w:p w:rsidR="006B6816" w:rsidRPr="00A108D8" w:rsidRDefault="006B6816" w:rsidP="006B6816">
            <w:pPr>
              <w:pStyle w:val="a3"/>
              <w:rPr>
                <w:rFonts w:ascii="Arial" w:hAnsi="Arial" w:cs="Arial"/>
                <w:sz w:val="20"/>
              </w:rPr>
            </w:pPr>
            <w:r w:rsidRPr="00A108D8">
              <w:rPr>
                <w:rFonts w:ascii="Arial" w:hAnsi="Arial" w:cs="Arial"/>
                <w:sz w:val="20"/>
              </w:rPr>
              <w:t xml:space="preserve">Cybersecurity firm ESET discovered this new malware in November, and </w:t>
            </w:r>
            <w:hyperlink r:id="rId4" w:tgtFrame="_blank" w:history="1">
              <w:r w:rsidRPr="00A108D8">
                <w:rPr>
                  <w:rStyle w:val="a4"/>
                  <w:rFonts w:ascii="Arial" w:eastAsiaTheme="majorEastAsia" w:hAnsi="Arial" w:cs="Arial"/>
                  <w:sz w:val="20"/>
                </w:rPr>
                <w:t>published details about it</w:t>
              </w:r>
            </w:hyperlink>
            <w:r w:rsidRPr="00A108D8">
              <w:rPr>
                <w:rFonts w:ascii="Arial" w:hAnsi="Arial" w:cs="Arial"/>
                <w:sz w:val="20"/>
              </w:rPr>
              <w:t xml:space="preserve"> on Tuesday. The malware is disguised as a battery optimization app—called Android Optimization—and is distributed by third party app stores (so it’s not in the official Google Play store.) The malware isn’t just a run of the mill banking </w:t>
            </w:r>
            <w:proofErr w:type="spellStart"/>
            <w:r w:rsidRPr="00A108D8">
              <w:rPr>
                <w:rFonts w:ascii="Arial" w:hAnsi="Arial" w:cs="Arial"/>
                <w:sz w:val="20"/>
              </w:rPr>
              <w:t>trojan</w:t>
            </w:r>
            <w:proofErr w:type="spellEnd"/>
            <w:r w:rsidRPr="00A108D8">
              <w:rPr>
                <w:rFonts w:ascii="Arial" w:hAnsi="Arial" w:cs="Arial"/>
                <w:sz w:val="20"/>
              </w:rPr>
              <w:t xml:space="preserve">, it smartly takes advantage of Google’s </w:t>
            </w:r>
            <w:hyperlink r:id="rId5" w:tgtFrame="_blank" w:history="1">
              <w:r w:rsidRPr="00A108D8">
                <w:rPr>
                  <w:rStyle w:val="a4"/>
                  <w:rFonts w:ascii="Arial" w:eastAsiaTheme="majorEastAsia" w:hAnsi="Arial" w:cs="Arial"/>
                  <w:sz w:val="20"/>
                </w:rPr>
                <w:t>Accessibility Services</w:t>
              </w:r>
            </w:hyperlink>
            <w:r w:rsidRPr="00A108D8">
              <w:rPr>
                <w:rFonts w:ascii="Arial" w:hAnsi="Arial" w:cs="Arial"/>
                <w:sz w:val="20"/>
              </w:rPr>
              <w:t xml:space="preserve">, which are designed to help people with disabilities, to trick users into giving criminals some control of the phone. </w:t>
            </w:r>
          </w:p>
          <w:p w:rsidR="006B6816" w:rsidRPr="00A108D8" w:rsidRDefault="006B6816" w:rsidP="006B6816">
            <w:pPr>
              <w:pStyle w:val="a3"/>
              <w:rPr>
                <w:rFonts w:ascii="Arial" w:hAnsi="Arial" w:cs="Arial"/>
                <w:sz w:val="20"/>
              </w:rPr>
            </w:pPr>
            <w:r w:rsidRPr="00A108D8">
              <w:rPr>
                <w:rFonts w:ascii="Arial" w:hAnsi="Arial" w:cs="Arial"/>
                <w:sz w:val="20"/>
              </w:rPr>
              <w:t>Once installed, the malware asks the user for permission to “Enable Statistics.” This innocent sounding function actually allows the malware, and its creators, to receive notifications when the user is interacting with certain apps, and inspect the content of the window they’re interacting with. In other words, this allows the cybercriminals to take control of the phone remotely when the user opens certain apps. In this case: PayPal, Google Play, WhatsApp, Skype, Viber, Gmail, and some banking apps.</w:t>
            </w:r>
          </w:p>
          <w:p w:rsidR="006B6816" w:rsidRPr="00A108D8" w:rsidRDefault="006B6816" w:rsidP="006B6816">
            <w:pPr>
              <w:pStyle w:val="a3"/>
              <w:rPr>
                <w:rFonts w:ascii="Arial" w:hAnsi="Arial" w:cs="Arial"/>
                <w:sz w:val="20"/>
              </w:rPr>
            </w:pPr>
            <w:r w:rsidRPr="00A108D8">
              <w:rPr>
                <w:rFonts w:ascii="Arial" w:hAnsi="Arial" w:cs="Arial"/>
                <w:sz w:val="20"/>
              </w:rPr>
              <w:t xml:space="preserve">The malware’s most dangerous function gets activated when users open the PayPal app. At that point, if they fell for the “Enable </w:t>
            </w:r>
            <w:r w:rsidRPr="00A108D8">
              <w:rPr>
                <w:rFonts w:ascii="Arial" w:hAnsi="Arial" w:cs="Arial"/>
                <w:sz w:val="20"/>
              </w:rPr>
              <w:lastRenderedPageBreak/>
              <w:t xml:space="preserve">Statistics” trick, the malware takes over and sends out payments to the criminals. This works even if the user has two-factor authentication enabled, because the malware just waits for the user to be logged in, as the below video made by ESET shows. </w:t>
            </w:r>
          </w:p>
          <w:p w:rsidR="006B6816" w:rsidRPr="00A108D8" w:rsidRDefault="006B6816" w:rsidP="006B6816">
            <w:pPr>
              <w:pStyle w:val="a3"/>
              <w:rPr>
                <w:rFonts w:ascii="Arial" w:hAnsi="Arial" w:cs="Arial"/>
                <w:sz w:val="20"/>
              </w:rPr>
            </w:pPr>
            <w:r w:rsidRPr="00A108D8">
              <w:rPr>
                <w:rFonts w:ascii="Arial" w:hAnsi="Arial" w:cs="Arial"/>
                <w:sz w:val="20"/>
              </w:rPr>
              <w:t xml:space="preserve">“The whole process takes about 5 seconds, and for an unsuspecting user, there is no feasible way to intervene in time,” ESET researcher Lukas </w:t>
            </w:r>
            <w:proofErr w:type="spellStart"/>
            <w:r w:rsidRPr="00A108D8">
              <w:rPr>
                <w:rFonts w:ascii="Arial" w:hAnsi="Arial" w:cs="Arial"/>
                <w:sz w:val="20"/>
              </w:rPr>
              <w:t>Stefanenko</w:t>
            </w:r>
            <w:proofErr w:type="spellEnd"/>
            <w:r w:rsidRPr="00A108D8">
              <w:rPr>
                <w:rFonts w:ascii="Arial" w:hAnsi="Arial" w:cs="Arial"/>
                <w:sz w:val="20"/>
              </w:rPr>
              <w:t xml:space="preserve"> wrote in a </w:t>
            </w:r>
            <w:hyperlink r:id="rId6" w:tgtFrame="_blank" w:history="1">
              <w:r w:rsidRPr="00A108D8">
                <w:rPr>
                  <w:rStyle w:val="a4"/>
                  <w:rFonts w:ascii="Arial" w:eastAsiaTheme="majorEastAsia" w:hAnsi="Arial" w:cs="Arial"/>
                  <w:sz w:val="20"/>
                </w:rPr>
                <w:t>blog post</w:t>
              </w:r>
            </w:hyperlink>
            <w:r w:rsidRPr="00A108D8">
              <w:rPr>
                <w:rFonts w:ascii="Arial" w:hAnsi="Arial" w:cs="Arial"/>
                <w:sz w:val="20"/>
              </w:rPr>
              <w:t>. “The attackers fail only if the user has insufficient PayPal balance and no payment card connected to the account. The malicious Accessibility service is activated every time the PayPal app is launched, meaning the attack could take place multiple times.”</w:t>
            </w:r>
          </w:p>
          <w:p w:rsidR="006B6816" w:rsidRPr="00A108D8" w:rsidRDefault="006B6816" w:rsidP="006B6816">
            <w:pPr>
              <w:pStyle w:val="a3"/>
              <w:rPr>
                <w:rFonts w:ascii="Arial" w:hAnsi="Arial" w:cs="Arial"/>
                <w:sz w:val="20"/>
              </w:rPr>
            </w:pPr>
            <w:proofErr w:type="spellStart"/>
            <w:r w:rsidRPr="00A108D8">
              <w:rPr>
                <w:rFonts w:ascii="Arial" w:hAnsi="Arial" w:cs="Arial"/>
                <w:sz w:val="20"/>
              </w:rPr>
              <w:t>Stefanenko</w:t>
            </w:r>
            <w:proofErr w:type="spellEnd"/>
            <w:r w:rsidRPr="00A108D8">
              <w:rPr>
                <w:rFonts w:ascii="Arial" w:hAnsi="Arial" w:cs="Arial"/>
                <w:sz w:val="20"/>
              </w:rPr>
              <w:t xml:space="preserve"> and ESET researchers also found that the malware can show users overlay phishing pages crafted to look like legitimate banking apps, or other popular apps such as Gmail, WhatsApp, Skype and Viber, asking users for credit card credentials. </w:t>
            </w:r>
          </w:p>
          <w:p w:rsidR="006B6816" w:rsidRPr="00A108D8" w:rsidRDefault="006B6816" w:rsidP="006B6816">
            <w:pPr>
              <w:rPr>
                <w:rFonts w:ascii="Arial" w:hAnsi="Arial" w:cs="Arial"/>
                <w:sz w:val="18"/>
              </w:rPr>
            </w:pPr>
            <w:r w:rsidRPr="00A108D8">
              <w:rPr>
                <w:rFonts w:ascii="Arial" w:hAnsi="Arial" w:cs="Arial"/>
                <w:sz w:val="18"/>
              </w:rPr>
              <w:t>As usual, do not trust apps that are not on Google Play unless you really know what you’re doing and where the app comes from, and who their developers are. There’s no telling that that innocuous-looking app that promises to improve your Android’s phone faulty battery won’t steal your money.</w:t>
            </w:r>
          </w:p>
          <w:p w:rsidR="006B6816" w:rsidRPr="00A108D8" w:rsidRDefault="006B6816" w:rsidP="006B6816">
            <w:pPr>
              <w:rPr>
                <w:sz w:val="18"/>
              </w:rPr>
            </w:pPr>
          </w:p>
        </w:tc>
        <w:tc>
          <w:tcPr>
            <w:tcW w:w="5102" w:type="dxa"/>
          </w:tcPr>
          <w:p w:rsidR="006B6816" w:rsidRPr="00A108D8" w:rsidRDefault="006B6816" w:rsidP="006B6816">
            <w:pPr>
              <w:spacing w:before="100" w:beforeAutospacing="1" w:after="100" w:afterAutospacing="1"/>
              <w:outlineLvl w:val="0"/>
              <w:rPr>
                <w:rFonts w:ascii="Arial" w:eastAsia="Times New Roman" w:hAnsi="Arial" w:cs="Arial"/>
                <w:b/>
                <w:bCs/>
                <w:kern w:val="36"/>
                <w:sz w:val="40"/>
                <w:szCs w:val="48"/>
                <w:lang w:val="ru-RU"/>
              </w:rPr>
            </w:pPr>
            <w:r w:rsidRPr="00A108D8">
              <w:rPr>
                <w:rFonts w:ascii="Arial" w:eastAsia="Times New Roman" w:hAnsi="Arial" w:cs="Arial"/>
                <w:b/>
                <w:bCs/>
                <w:kern w:val="36"/>
                <w:sz w:val="40"/>
                <w:szCs w:val="48"/>
                <w:lang w:val="ru-RU"/>
              </w:rPr>
              <w:lastRenderedPageBreak/>
              <w:t>Будьте бдительны! Вредоносное ПО для «</w:t>
            </w:r>
            <w:r w:rsidRPr="00A108D8">
              <w:rPr>
                <w:rFonts w:ascii="Arial" w:eastAsia="Times New Roman" w:hAnsi="Arial" w:cs="Arial"/>
                <w:b/>
                <w:bCs/>
                <w:kern w:val="36"/>
                <w:sz w:val="40"/>
                <w:szCs w:val="48"/>
              </w:rPr>
              <w:t>Android</w:t>
            </w:r>
            <w:r w:rsidRPr="00A108D8">
              <w:rPr>
                <w:rFonts w:ascii="Arial" w:eastAsia="Times New Roman" w:hAnsi="Arial" w:cs="Arial"/>
                <w:b/>
                <w:bCs/>
                <w:kern w:val="36"/>
                <w:sz w:val="40"/>
                <w:szCs w:val="48"/>
                <w:lang w:val="ru-RU"/>
              </w:rPr>
              <w:t>» за секунды снимает 1 000 евро со счета «</w:t>
            </w:r>
            <w:r w:rsidRPr="00A108D8">
              <w:rPr>
                <w:rFonts w:ascii="Arial" w:eastAsia="Times New Roman" w:hAnsi="Arial" w:cs="Arial"/>
                <w:b/>
                <w:bCs/>
                <w:kern w:val="36"/>
                <w:sz w:val="40"/>
                <w:szCs w:val="48"/>
              </w:rPr>
              <w:t>PayPal</w:t>
            </w:r>
            <w:r w:rsidRPr="00A108D8">
              <w:rPr>
                <w:rFonts w:ascii="Arial" w:eastAsia="Times New Roman" w:hAnsi="Arial" w:cs="Arial"/>
                <w:b/>
                <w:bCs/>
                <w:kern w:val="36"/>
                <w:sz w:val="40"/>
                <w:szCs w:val="48"/>
                <w:lang w:val="ru-RU"/>
              </w:rPr>
              <w:t>»</w:t>
            </w:r>
          </w:p>
          <w:p w:rsidR="006B6816" w:rsidRPr="00A108D8" w:rsidRDefault="006B6816" w:rsidP="006B6816">
            <w:pPr>
              <w:pStyle w:val="2"/>
              <w:outlineLvl w:val="1"/>
              <w:rPr>
                <w:rFonts w:ascii="Arial" w:hAnsi="Arial" w:cs="Arial"/>
                <w:sz w:val="22"/>
                <w:lang w:val="ru-RU"/>
              </w:rPr>
            </w:pPr>
            <w:r w:rsidRPr="00A108D8">
              <w:rPr>
                <w:rFonts w:ascii="Arial" w:hAnsi="Arial" w:cs="Arial"/>
                <w:sz w:val="22"/>
                <w:lang w:val="ru-RU"/>
              </w:rPr>
              <w:t>Новая программа для взлома банковских счетов для телефонов на платформе «</w:t>
            </w:r>
            <w:r w:rsidRPr="00A108D8">
              <w:rPr>
                <w:rFonts w:ascii="Arial" w:hAnsi="Arial" w:cs="Arial"/>
                <w:sz w:val="22"/>
              </w:rPr>
              <w:t>Android</w:t>
            </w:r>
            <w:r w:rsidRPr="00A108D8">
              <w:rPr>
                <w:rFonts w:ascii="Arial" w:hAnsi="Arial" w:cs="Arial"/>
                <w:sz w:val="22"/>
                <w:lang w:val="ru-RU"/>
              </w:rPr>
              <w:t>» позволяют злоумышленникам получить доступ к «</w:t>
            </w:r>
            <w:proofErr w:type="spellStart"/>
            <w:r w:rsidRPr="00A108D8">
              <w:rPr>
                <w:rFonts w:ascii="Arial" w:hAnsi="Arial" w:cs="Arial"/>
                <w:sz w:val="22"/>
                <w:lang w:val="ru-RU"/>
              </w:rPr>
              <w:t>PayPal</w:t>
            </w:r>
            <w:proofErr w:type="spellEnd"/>
            <w:r w:rsidRPr="00A108D8">
              <w:rPr>
                <w:rFonts w:ascii="Arial" w:hAnsi="Arial" w:cs="Arial"/>
                <w:sz w:val="22"/>
                <w:lang w:val="ru-RU"/>
              </w:rPr>
              <w:t xml:space="preserve">» и вывести оттуда деньги. </w:t>
            </w:r>
          </w:p>
          <w:p w:rsidR="006B6816" w:rsidRPr="00A108D8" w:rsidRDefault="006B6816" w:rsidP="006B6816">
            <w:pPr>
              <w:rPr>
                <w:rFonts w:ascii="Arial" w:hAnsi="Arial" w:cs="Arial"/>
                <w:sz w:val="18"/>
                <w:lang w:val="ru-RU"/>
              </w:rPr>
            </w:pPr>
          </w:p>
          <w:p w:rsidR="006B6816" w:rsidRPr="00A108D8" w:rsidRDefault="006B6816" w:rsidP="006B6816">
            <w:pPr>
              <w:pStyle w:val="a3"/>
              <w:rPr>
                <w:rFonts w:ascii="Arial" w:hAnsi="Arial" w:cs="Arial"/>
                <w:sz w:val="20"/>
                <w:lang w:val="ru-RU"/>
              </w:rPr>
            </w:pPr>
            <w:r w:rsidRPr="00A108D8">
              <w:rPr>
                <w:rFonts w:ascii="Arial" w:hAnsi="Arial" w:cs="Arial"/>
                <w:sz w:val="20"/>
                <w:lang w:val="ru-RU"/>
              </w:rPr>
              <w:t>Эта новая вредоносная программа для гаджетов на платформе «</w:t>
            </w:r>
            <w:proofErr w:type="spellStart"/>
            <w:r w:rsidRPr="00A108D8">
              <w:rPr>
                <w:rFonts w:ascii="Arial" w:hAnsi="Arial" w:cs="Arial"/>
                <w:sz w:val="20"/>
                <w:lang w:val="ru-RU"/>
              </w:rPr>
              <w:t>Android</w:t>
            </w:r>
            <w:proofErr w:type="spellEnd"/>
            <w:r w:rsidRPr="00A108D8">
              <w:rPr>
                <w:rFonts w:ascii="Arial" w:hAnsi="Arial" w:cs="Arial"/>
                <w:sz w:val="20"/>
                <w:lang w:val="ru-RU"/>
              </w:rPr>
              <w:t>» была разработана для того, чтобы в течение приблизительно 5 секунд через «</w:t>
            </w:r>
            <w:proofErr w:type="spellStart"/>
            <w:r w:rsidRPr="00A108D8">
              <w:rPr>
                <w:rFonts w:ascii="Arial" w:hAnsi="Arial" w:cs="Arial"/>
                <w:sz w:val="20"/>
                <w:lang w:val="ru-RU"/>
              </w:rPr>
              <w:t>PayPal</w:t>
            </w:r>
            <w:proofErr w:type="spellEnd"/>
            <w:r w:rsidRPr="00A108D8">
              <w:rPr>
                <w:rFonts w:ascii="Arial" w:hAnsi="Arial" w:cs="Arial"/>
                <w:sz w:val="20"/>
                <w:lang w:val="ru-RU"/>
              </w:rPr>
              <w:t>» перевести 1 000 евро на счет злоумышленников, при этом пользователь никак не сможет этому противодействовать.</w:t>
            </w:r>
          </w:p>
          <w:p w:rsidR="006B6816" w:rsidRPr="00A108D8" w:rsidRDefault="006B6816" w:rsidP="006B6816">
            <w:pPr>
              <w:pStyle w:val="a3"/>
              <w:rPr>
                <w:rFonts w:ascii="Arial" w:hAnsi="Arial" w:cs="Arial"/>
                <w:sz w:val="20"/>
                <w:lang w:val="ru-RU"/>
              </w:rPr>
            </w:pPr>
            <w:r w:rsidRPr="00A108D8">
              <w:rPr>
                <w:rFonts w:ascii="Arial" w:hAnsi="Arial" w:cs="Arial"/>
                <w:sz w:val="20"/>
                <w:lang w:val="ru-RU"/>
              </w:rPr>
              <w:t xml:space="preserve">Компания «ESET», специализирующаяся на </w:t>
            </w:r>
            <w:proofErr w:type="spellStart"/>
            <w:r w:rsidRPr="00A108D8">
              <w:rPr>
                <w:rFonts w:ascii="Arial" w:hAnsi="Arial" w:cs="Arial"/>
                <w:sz w:val="20"/>
                <w:lang w:val="ru-RU"/>
              </w:rPr>
              <w:t>кибербезопасности</w:t>
            </w:r>
            <w:proofErr w:type="spellEnd"/>
            <w:r w:rsidRPr="00A108D8">
              <w:rPr>
                <w:rFonts w:ascii="Arial" w:hAnsi="Arial" w:cs="Arial"/>
                <w:sz w:val="20"/>
                <w:lang w:val="ru-RU"/>
              </w:rPr>
              <w:t>, обнаружила эту вредоносную программу в ноябре и опубликовала информацию о ней во вторник. Эта программа для взлома гуляет по сети под видом приложения под названием «</w:t>
            </w:r>
            <w:proofErr w:type="spellStart"/>
            <w:r w:rsidRPr="00A108D8">
              <w:rPr>
                <w:rFonts w:ascii="Arial" w:hAnsi="Arial" w:cs="Arial"/>
                <w:sz w:val="20"/>
                <w:lang w:val="ru-RU"/>
              </w:rPr>
              <w:t>Android</w:t>
            </w:r>
            <w:proofErr w:type="spellEnd"/>
            <w:r w:rsidRPr="00A108D8">
              <w:rPr>
                <w:rFonts w:ascii="Arial" w:hAnsi="Arial" w:cs="Arial"/>
                <w:sz w:val="20"/>
                <w:lang w:val="ru-RU"/>
              </w:rPr>
              <w:t xml:space="preserve"> </w:t>
            </w:r>
            <w:proofErr w:type="spellStart"/>
            <w:r w:rsidRPr="00A108D8">
              <w:rPr>
                <w:rFonts w:ascii="Arial" w:hAnsi="Arial" w:cs="Arial"/>
                <w:sz w:val="20"/>
                <w:lang w:val="ru-RU"/>
              </w:rPr>
              <w:t>Optimization</w:t>
            </w:r>
            <w:proofErr w:type="spellEnd"/>
            <w:r w:rsidRPr="00A108D8">
              <w:rPr>
                <w:rFonts w:ascii="Arial" w:hAnsi="Arial" w:cs="Arial"/>
                <w:sz w:val="20"/>
                <w:lang w:val="ru-RU"/>
              </w:rPr>
              <w:t xml:space="preserve">» и распространяется сторонними </w:t>
            </w:r>
            <w:proofErr w:type="spellStart"/>
            <w:r w:rsidRPr="00A108D8">
              <w:rPr>
                <w:rFonts w:ascii="Arial" w:hAnsi="Arial" w:cs="Arial"/>
                <w:sz w:val="20"/>
                <w:lang w:val="ru-RU"/>
              </w:rPr>
              <w:t>аппсторами</w:t>
            </w:r>
            <w:proofErr w:type="spellEnd"/>
            <w:r w:rsidRPr="00A108D8">
              <w:rPr>
                <w:rFonts w:ascii="Arial" w:hAnsi="Arial" w:cs="Arial"/>
                <w:sz w:val="20"/>
                <w:lang w:val="ru-RU"/>
              </w:rPr>
              <w:t>, не являющимися официальными магазинами приложений «</w:t>
            </w:r>
            <w:proofErr w:type="spellStart"/>
            <w:r w:rsidRPr="00A108D8">
              <w:rPr>
                <w:rFonts w:ascii="Arial" w:hAnsi="Arial" w:cs="Arial"/>
                <w:sz w:val="20"/>
                <w:lang w:val="ru-RU"/>
              </w:rPr>
              <w:t>Google</w:t>
            </w:r>
            <w:proofErr w:type="spellEnd"/>
            <w:r w:rsidRPr="00A108D8">
              <w:rPr>
                <w:rFonts w:ascii="Arial" w:hAnsi="Arial" w:cs="Arial"/>
                <w:sz w:val="20"/>
                <w:lang w:val="ru-RU"/>
              </w:rPr>
              <w:t xml:space="preserve"> </w:t>
            </w:r>
            <w:proofErr w:type="spellStart"/>
            <w:r w:rsidRPr="00A108D8">
              <w:rPr>
                <w:rFonts w:ascii="Arial" w:hAnsi="Arial" w:cs="Arial"/>
                <w:sz w:val="20"/>
                <w:lang w:val="ru-RU"/>
              </w:rPr>
              <w:t>Play</w:t>
            </w:r>
            <w:proofErr w:type="spellEnd"/>
            <w:r w:rsidRPr="00A108D8">
              <w:rPr>
                <w:rFonts w:ascii="Arial" w:hAnsi="Arial" w:cs="Arial"/>
                <w:sz w:val="20"/>
                <w:lang w:val="ru-RU"/>
              </w:rPr>
              <w:t>». Эта хакерская программа не является обычным банковским трояном. Она вводит в заблуждение пользователей, предоставляя злоумышленникам возможность получать доступ к телефонам, и для этого хитро использует «</w:t>
            </w:r>
            <w:proofErr w:type="spellStart"/>
            <w:r w:rsidRPr="00A108D8">
              <w:rPr>
                <w:sz w:val="20"/>
              </w:rPr>
              <w:fldChar w:fldCharType="begin"/>
            </w:r>
            <w:r w:rsidRPr="00A108D8">
              <w:rPr>
                <w:sz w:val="20"/>
                <w:lang w:val="ru-RU"/>
              </w:rPr>
              <w:instrText xml:space="preserve"> HYPERLINK "https://www.androidcentral.com/android-accessibility-services" \t "_blank" </w:instrText>
            </w:r>
            <w:r w:rsidRPr="00A108D8">
              <w:rPr>
                <w:sz w:val="20"/>
              </w:rPr>
              <w:fldChar w:fldCharType="separate"/>
            </w:r>
            <w:r w:rsidRPr="00A108D8">
              <w:rPr>
                <w:rStyle w:val="a4"/>
                <w:rFonts w:ascii="Arial" w:hAnsi="Arial" w:cs="Arial"/>
                <w:sz w:val="20"/>
                <w:lang w:val="ru-RU"/>
              </w:rPr>
              <w:t>Accessibility</w:t>
            </w:r>
            <w:proofErr w:type="spellEnd"/>
            <w:r w:rsidRPr="00A108D8">
              <w:rPr>
                <w:rStyle w:val="a4"/>
                <w:rFonts w:ascii="Arial" w:hAnsi="Arial" w:cs="Arial"/>
                <w:sz w:val="20"/>
                <w:lang w:val="ru-RU"/>
              </w:rPr>
              <w:t xml:space="preserve"> </w:t>
            </w:r>
            <w:proofErr w:type="spellStart"/>
            <w:r w:rsidRPr="00A108D8">
              <w:rPr>
                <w:rStyle w:val="a4"/>
                <w:rFonts w:ascii="Arial" w:hAnsi="Arial" w:cs="Arial"/>
                <w:sz w:val="20"/>
                <w:lang w:val="ru-RU"/>
              </w:rPr>
              <w:t>Services</w:t>
            </w:r>
            <w:proofErr w:type="spellEnd"/>
            <w:r w:rsidRPr="00A108D8">
              <w:rPr>
                <w:rStyle w:val="a4"/>
                <w:rFonts w:ascii="Arial" w:hAnsi="Arial" w:cs="Arial"/>
                <w:sz w:val="20"/>
                <w:lang w:val="ru-RU"/>
              </w:rPr>
              <w:fldChar w:fldCharType="end"/>
            </w:r>
            <w:r w:rsidRPr="00A108D8">
              <w:rPr>
                <w:rFonts w:ascii="Arial" w:hAnsi="Arial" w:cs="Arial"/>
                <w:sz w:val="20"/>
                <w:lang w:val="ru-RU"/>
              </w:rPr>
              <w:t>» (Служба специальных возможностей) от компании «</w:t>
            </w:r>
            <w:proofErr w:type="spellStart"/>
            <w:r w:rsidRPr="00A108D8">
              <w:rPr>
                <w:rFonts w:ascii="Arial" w:hAnsi="Arial" w:cs="Arial"/>
                <w:sz w:val="20"/>
                <w:lang w:val="ru-RU"/>
              </w:rPr>
              <w:t>Google</w:t>
            </w:r>
            <w:proofErr w:type="spellEnd"/>
            <w:r w:rsidRPr="00A108D8">
              <w:rPr>
                <w:rFonts w:ascii="Arial" w:hAnsi="Arial" w:cs="Arial"/>
                <w:sz w:val="20"/>
                <w:lang w:val="ru-RU"/>
              </w:rPr>
              <w:t>», которая предназначена для помощи людям с ограниченными возможностя</w:t>
            </w:r>
            <w:bookmarkStart w:id="0" w:name="_GoBack"/>
            <w:bookmarkEnd w:id="0"/>
            <w:r w:rsidRPr="00A108D8">
              <w:rPr>
                <w:rFonts w:ascii="Arial" w:hAnsi="Arial" w:cs="Arial"/>
                <w:sz w:val="20"/>
                <w:lang w:val="ru-RU"/>
              </w:rPr>
              <w:t>ми.</w:t>
            </w:r>
          </w:p>
          <w:p w:rsidR="006B6816" w:rsidRPr="00A108D8" w:rsidRDefault="006B6816" w:rsidP="006B6816">
            <w:pPr>
              <w:pStyle w:val="a3"/>
              <w:rPr>
                <w:rFonts w:ascii="Arial" w:hAnsi="Arial" w:cs="Arial"/>
                <w:sz w:val="20"/>
                <w:lang w:val="ru-RU"/>
              </w:rPr>
            </w:pPr>
            <w:r w:rsidRPr="00A108D8">
              <w:rPr>
                <w:rFonts w:ascii="Arial" w:hAnsi="Arial" w:cs="Arial"/>
                <w:sz w:val="20"/>
                <w:lang w:val="ru-RU"/>
              </w:rPr>
              <w:t>После установки программа запрашивает у пользователя подтверждение «</w:t>
            </w:r>
            <w:r w:rsidRPr="00A108D8">
              <w:rPr>
                <w:rFonts w:ascii="Arial" w:hAnsi="Arial" w:cs="Arial"/>
                <w:sz w:val="20"/>
              </w:rPr>
              <w:t>Enable</w:t>
            </w:r>
            <w:r w:rsidRPr="00A108D8">
              <w:rPr>
                <w:rFonts w:ascii="Arial" w:hAnsi="Arial" w:cs="Arial"/>
                <w:sz w:val="20"/>
                <w:lang w:val="ru-RU"/>
              </w:rPr>
              <w:t xml:space="preserve"> </w:t>
            </w:r>
            <w:r w:rsidRPr="00A108D8">
              <w:rPr>
                <w:rFonts w:ascii="Arial" w:hAnsi="Arial" w:cs="Arial"/>
                <w:sz w:val="20"/>
              </w:rPr>
              <w:t>Statistics</w:t>
            </w:r>
            <w:r w:rsidRPr="00A108D8">
              <w:rPr>
                <w:rFonts w:ascii="Arial" w:hAnsi="Arial" w:cs="Arial"/>
                <w:sz w:val="20"/>
                <w:lang w:val="ru-RU"/>
              </w:rPr>
              <w:t xml:space="preserve">» («Включить статистику»). Подтверждение этой, казалось бы, безобидной функции и позволяет ей и ее разработчикам получать уведомления, когда пользователь заходит в какое-либо приложение, и считывать информацию из открытого окна. Другими словами, это позволяет </w:t>
            </w:r>
            <w:proofErr w:type="spellStart"/>
            <w:r w:rsidRPr="00A108D8">
              <w:rPr>
                <w:rFonts w:ascii="Arial" w:hAnsi="Arial" w:cs="Arial"/>
                <w:sz w:val="20"/>
                <w:lang w:val="ru-RU"/>
              </w:rPr>
              <w:t>киберпреступникам</w:t>
            </w:r>
            <w:proofErr w:type="spellEnd"/>
            <w:r w:rsidRPr="00A108D8">
              <w:rPr>
                <w:rFonts w:ascii="Arial" w:hAnsi="Arial" w:cs="Arial"/>
                <w:sz w:val="20"/>
                <w:lang w:val="ru-RU"/>
              </w:rPr>
              <w:t xml:space="preserve"> на расстоянии получить доступ к телефону, когда пользователь заходит в определенные приложения. В данном случае речь идет о </w:t>
            </w:r>
            <w:r w:rsidRPr="00A108D8">
              <w:rPr>
                <w:rFonts w:ascii="Arial" w:hAnsi="Arial" w:cs="Arial"/>
                <w:sz w:val="20"/>
                <w:lang w:val="ru-RU"/>
              </w:rPr>
              <w:lastRenderedPageBreak/>
              <w:t>«Р</w:t>
            </w:r>
            <w:proofErr w:type="spellStart"/>
            <w:r w:rsidRPr="00A108D8">
              <w:rPr>
                <w:rFonts w:ascii="Arial" w:hAnsi="Arial" w:cs="Arial"/>
                <w:sz w:val="20"/>
              </w:rPr>
              <w:t>ayPal</w:t>
            </w:r>
            <w:proofErr w:type="spellEnd"/>
            <w:r w:rsidRPr="00A108D8">
              <w:rPr>
                <w:rFonts w:ascii="Arial" w:hAnsi="Arial" w:cs="Arial"/>
                <w:sz w:val="20"/>
                <w:lang w:val="ru-RU"/>
              </w:rPr>
              <w:t>», «</w:t>
            </w:r>
            <w:r w:rsidRPr="00A108D8">
              <w:rPr>
                <w:rFonts w:ascii="Arial" w:hAnsi="Arial" w:cs="Arial"/>
                <w:sz w:val="20"/>
              </w:rPr>
              <w:t>Google</w:t>
            </w:r>
            <w:r w:rsidRPr="00A108D8">
              <w:rPr>
                <w:rFonts w:ascii="Arial" w:hAnsi="Arial" w:cs="Arial"/>
                <w:sz w:val="20"/>
                <w:lang w:val="ru-RU"/>
              </w:rPr>
              <w:t xml:space="preserve"> </w:t>
            </w:r>
            <w:r w:rsidRPr="00A108D8">
              <w:rPr>
                <w:rFonts w:ascii="Arial" w:hAnsi="Arial" w:cs="Arial"/>
                <w:sz w:val="20"/>
              </w:rPr>
              <w:t>Play</w:t>
            </w:r>
            <w:r w:rsidRPr="00A108D8">
              <w:rPr>
                <w:rFonts w:ascii="Arial" w:hAnsi="Arial" w:cs="Arial"/>
                <w:sz w:val="20"/>
                <w:lang w:val="ru-RU"/>
              </w:rPr>
              <w:t>», «</w:t>
            </w:r>
            <w:r w:rsidRPr="00A108D8">
              <w:rPr>
                <w:rFonts w:ascii="Arial" w:hAnsi="Arial" w:cs="Arial"/>
                <w:sz w:val="20"/>
              </w:rPr>
              <w:t>WhatsApp</w:t>
            </w:r>
            <w:r w:rsidRPr="00A108D8">
              <w:rPr>
                <w:rFonts w:ascii="Arial" w:hAnsi="Arial" w:cs="Arial"/>
                <w:sz w:val="20"/>
                <w:lang w:val="ru-RU"/>
              </w:rPr>
              <w:t>», «</w:t>
            </w:r>
            <w:r w:rsidRPr="00A108D8">
              <w:rPr>
                <w:rFonts w:ascii="Arial" w:hAnsi="Arial" w:cs="Arial"/>
                <w:sz w:val="20"/>
              </w:rPr>
              <w:t>Skype</w:t>
            </w:r>
            <w:r w:rsidRPr="00A108D8">
              <w:rPr>
                <w:rFonts w:ascii="Arial" w:hAnsi="Arial" w:cs="Arial"/>
                <w:sz w:val="20"/>
                <w:lang w:val="ru-RU"/>
              </w:rPr>
              <w:t>», «</w:t>
            </w:r>
            <w:r w:rsidRPr="00A108D8">
              <w:rPr>
                <w:rFonts w:ascii="Arial" w:hAnsi="Arial" w:cs="Arial"/>
                <w:sz w:val="20"/>
              </w:rPr>
              <w:t>Viber</w:t>
            </w:r>
            <w:r w:rsidRPr="00A108D8">
              <w:rPr>
                <w:rFonts w:ascii="Arial" w:hAnsi="Arial" w:cs="Arial"/>
                <w:sz w:val="20"/>
                <w:lang w:val="ru-RU"/>
              </w:rPr>
              <w:t>», «</w:t>
            </w:r>
            <w:r w:rsidRPr="00A108D8">
              <w:rPr>
                <w:rFonts w:ascii="Arial" w:hAnsi="Arial" w:cs="Arial"/>
                <w:sz w:val="20"/>
              </w:rPr>
              <w:t>Gmail</w:t>
            </w:r>
            <w:r w:rsidRPr="00A108D8">
              <w:rPr>
                <w:rFonts w:ascii="Arial" w:hAnsi="Arial" w:cs="Arial"/>
                <w:sz w:val="20"/>
                <w:lang w:val="ru-RU"/>
              </w:rPr>
              <w:t>», а также некоторые приложения интернет-банкинга.</w:t>
            </w:r>
          </w:p>
          <w:p w:rsidR="006B6816" w:rsidRPr="00A108D8" w:rsidRDefault="006B6816" w:rsidP="006B6816">
            <w:pPr>
              <w:pStyle w:val="a3"/>
              <w:rPr>
                <w:rFonts w:ascii="Arial" w:hAnsi="Arial" w:cs="Arial"/>
                <w:sz w:val="20"/>
                <w:lang w:val="ru-RU"/>
              </w:rPr>
            </w:pPr>
            <w:r w:rsidRPr="00A108D8">
              <w:rPr>
                <w:rFonts w:ascii="Arial" w:hAnsi="Arial" w:cs="Arial"/>
                <w:sz w:val="20"/>
                <w:lang w:val="ru-RU"/>
              </w:rPr>
              <w:t>Эта программа для взлома наиболее опасна, когда пользователь заходит в приложение «Р</w:t>
            </w:r>
            <w:proofErr w:type="spellStart"/>
            <w:r w:rsidRPr="00A108D8">
              <w:rPr>
                <w:rFonts w:ascii="Arial" w:hAnsi="Arial" w:cs="Arial"/>
                <w:sz w:val="20"/>
              </w:rPr>
              <w:t>ayPal</w:t>
            </w:r>
            <w:proofErr w:type="spellEnd"/>
            <w:r w:rsidRPr="00A108D8">
              <w:rPr>
                <w:rFonts w:ascii="Arial" w:hAnsi="Arial" w:cs="Arial"/>
                <w:sz w:val="20"/>
                <w:lang w:val="ru-RU"/>
              </w:rPr>
              <w:t>». Как только это происходит, при условии, что пользователь «</w:t>
            </w:r>
            <w:proofErr w:type="spellStart"/>
            <w:r w:rsidRPr="00A108D8">
              <w:rPr>
                <w:rFonts w:ascii="Arial" w:hAnsi="Arial" w:cs="Arial"/>
                <w:sz w:val="20"/>
                <w:lang w:val="ru-RU"/>
              </w:rPr>
              <w:t>купился</w:t>
            </w:r>
            <w:proofErr w:type="spellEnd"/>
            <w:r w:rsidRPr="00A108D8">
              <w:rPr>
                <w:rFonts w:ascii="Arial" w:hAnsi="Arial" w:cs="Arial"/>
                <w:sz w:val="20"/>
                <w:lang w:val="ru-RU"/>
              </w:rPr>
              <w:t>» на уловку с подтверждением «</w:t>
            </w:r>
            <w:r w:rsidRPr="00A108D8">
              <w:rPr>
                <w:rFonts w:ascii="Arial" w:hAnsi="Arial" w:cs="Arial"/>
                <w:sz w:val="20"/>
              </w:rPr>
              <w:t>Enable</w:t>
            </w:r>
            <w:r w:rsidRPr="00A108D8">
              <w:rPr>
                <w:rFonts w:ascii="Arial" w:hAnsi="Arial" w:cs="Arial"/>
                <w:sz w:val="20"/>
                <w:lang w:val="ru-RU"/>
              </w:rPr>
              <w:t xml:space="preserve"> </w:t>
            </w:r>
            <w:r w:rsidRPr="00A108D8">
              <w:rPr>
                <w:rFonts w:ascii="Arial" w:hAnsi="Arial" w:cs="Arial"/>
                <w:sz w:val="20"/>
              </w:rPr>
              <w:t>Statistics</w:t>
            </w:r>
            <w:r w:rsidRPr="00A108D8">
              <w:rPr>
                <w:rFonts w:ascii="Arial" w:hAnsi="Arial" w:cs="Arial"/>
                <w:sz w:val="20"/>
                <w:lang w:val="ru-RU"/>
              </w:rPr>
              <w:t>», программа берет все в свои руки и переводит средства преступникам. Даже при наличии двухфакторной авторизации этому невозможно будет противодействовать, поскольку программа просо ожидает пока пользователь не войдет в приложение, как показано в видео от компании «</w:t>
            </w:r>
            <w:r w:rsidRPr="00A108D8">
              <w:rPr>
                <w:rFonts w:ascii="Arial" w:hAnsi="Arial" w:cs="Arial"/>
                <w:sz w:val="20"/>
              </w:rPr>
              <w:t>ESET</w:t>
            </w:r>
            <w:r w:rsidRPr="00A108D8">
              <w:rPr>
                <w:rFonts w:ascii="Arial" w:hAnsi="Arial" w:cs="Arial"/>
                <w:sz w:val="20"/>
                <w:lang w:val="ru-RU"/>
              </w:rPr>
              <w:t>».</w:t>
            </w:r>
          </w:p>
          <w:p w:rsidR="006B6816" w:rsidRPr="00A108D8" w:rsidRDefault="006B6816" w:rsidP="006B6816">
            <w:pPr>
              <w:pStyle w:val="a3"/>
              <w:rPr>
                <w:rFonts w:ascii="Arial" w:hAnsi="Arial" w:cs="Arial"/>
                <w:sz w:val="20"/>
                <w:lang w:val="ru-RU"/>
              </w:rPr>
            </w:pPr>
            <w:r w:rsidRPr="00A108D8">
              <w:rPr>
                <w:rFonts w:ascii="Arial" w:hAnsi="Arial" w:cs="Arial"/>
                <w:sz w:val="20"/>
                <w:lang w:val="ru-RU"/>
              </w:rPr>
              <w:t>«Весь процесс занимает приблизительно 5 секунд, и у ничего не подозревающего пользователя просто не будет шансов вовремя вмешаться в это процесс», - написал в своем блоге специалист компании «</w:t>
            </w:r>
            <w:r w:rsidRPr="00A108D8">
              <w:rPr>
                <w:rFonts w:ascii="Arial" w:hAnsi="Arial" w:cs="Arial"/>
                <w:sz w:val="20"/>
              </w:rPr>
              <w:t>ESET</w:t>
            </w:r>
            <w:r w:rsidRPr="00A108D8">
              <w:rPr>
                <w:rFonts w:ascii="Arial" w:hAnsi="Arial" w:cs="Arial"/>
                <w:sz w:val="20"/>
                <w:lang w:val="ru-RU"/>
              </w:rPr>
              <w:t>». «Хакеры могут остаться с носом только в том случае, если у пользователя будет недостаточно денег на счету «Р</w:t>
            </w:r>
            <w:proofErr w:type="spellStart"/>
            <w:r w:rsidRPr="00A108D8">
              <w:rPr>
                <w:rFonts w:ascii="Arial" w:hAnsi="Arial" w:cs="Arial"/>
                <w:sz w:val="20"/>
              </w:rPr>
              <w:t>ayPal</w:t>
            </w:r>
            <w:proofErr w:type="spellEnd"/>
            <w:r w:rsidRPr="00A108D8">
              <w:rPr>
                <w:rFonts w:ascii="Arial" w:hAnsi="Arial" w:cs="Arial"/>
                <w:sz w:val="20"/>
                <w:lang w:val="ru-RU"/>
              </w:rPr>
              <w:t>» или к нему не прикреплена платежная карта. Вредоносное ПО «</w:t>
            </w:r>
            <w:r w:rsidRPr="00A108D8">
              <w:rPr>
                <w:rFonts w:ascii="Arial" w:hAnsi="Arial" w:cs="Arial"/>
                <w:sz w:val="20"/>
              </w:rPr>
              <w:t>Accessibility</w:t>
            </w:r>
            <w:r w:rsidRPr="00A108D8">
              <w:rPr>
                <w:rFonts w:ascii="Arial" w:hAnsi="Arial" w:cs="Arial"/>
                <w:sz w:val="20"/>
                <w:lang w:val="ru-RU"/>
              </w:rPr>
              <w:t xml:space="preserve"> </w:t>
            </w:r>
            <w:r w:rsidRPr="00A108D8">
              <w:rPr>
                <w:rFonts w:ascii="Arial" w:hAnsi="Arial" w:cs="Arial"/>
                <w:sz w:val="20"/>
              </w:rPr>
              <w:t>service</w:t>
            </w:r>
            <w:r w:rsidRPr="00A108D8">
              <w:rPr>
                <w:rFonts w:ascii="Arial" w:hAnsi="Arial" w:cs="Arial"/>
                <w:sz w:val="20"/>
                <w:lang w:val="ru-RU"/>
              </w:rPr>
              <w:t>» будет активироваться каждый раз при запуске приложения «Р</w:t>
            </w:r>
            <w:proofErr w:type="spellStart"/>
            <w:r w:rsidRPr="00A108D8">
              <w:rPr>
                <w:rFonts w:ascii="Arial" w:hAnsi="Arial" w:cs="Arial"/>
                <w:sz w:val="20"/>
              </w:rPr>
              <w:t>ayPal</w:t>
            </w:r>
            <w:proofErr w:type="spellEnd"/>
            <w:r w:rsidRPr="00A108D8">
              <w:rPr>
                <w:rFonts w:ascii="Arial" w:hAnsi="Arial" w:cs="Arial"/>
                <w:sz w:val="20"/>
                <w:lang w:val="ru-RU"/>
              </w:rPr>
              <w:t>», то есть атака может повторяться несколько раз».</w:t>
            </w:r>
          </w:p>
          <w:p w:rsidR="006B6816" w:rsidRPr="00A108D8" w:rsidRDefault="006B6816" w:rsidP="006B6816">
            <w:pPr>
              <w:pStyle w:val="a3"/>
              <w:rPr>
                <w:rFonts w:ascii="Arial" w:hAnsi="Arial" w:cs="Arial"/>
                <w:sz w:val="20"/>
                <w:lang w:val="ru-RU"/>
              </w:rPr>
            </w:pPr>
            <w:r w:rsidRPr="00A108D8">
              <w:rPr>
                <w:rFonts w:ascii="Arial" w:hAnsi="Arial" w:cs="Arial"/>
                <w:sz w:val="20"/>
                <w:lang w:val="ru-RU"/>
              </w:rPr>
              <w:t>Господин Стефаненко и специалисты из компании «</w:t>
            </w:r>
            <w:r w:rsidRPr="00A108D8">
              <w:rPr>
                <w:rFonts w:ascii="Arial" w:hAnsi="Arial" w:cs="Arial"/>
                <w:sz w:val="20"/>
              </w:rPr>
              <w:t>ESET</w:t>
            </w:r>
            <w:r w:rsidRPr="00A108D8">
              <w:rPr>
                <w:rFonts w:ascii="Arial" w:hAnsi="Arial" w:cs="Arial"/>
                <w:sz w:val="20"/>
                <w:lang w:val="ru-RU"/>
              </w:rPr>
              <w:t xml:space="preserve">» также обнаружили, что эта вредоносная программа может открывать пользователю </w:t>
            </w:r>
            <w:proofErr w:type="spellStart"/>
            <w:r w:rsidRPr="00A108D8">
              <w:rPr>
                <w:rFonts w:ascii="Arial" w:hAnsi="Arial" w:cs="Arial"/>
                <w:sz w:val="20"/>
                <w:lang w:val="ru-RU"/>
              </w:rPr>
              <w:t>фишинговые</w:t>
            </w:r>
            <w:proofErr w:type="spellEnd"/>
            <w:r w:rsidRPr="00A108D8">
              <w:rPr>
                <w:rFonts w:ascii="Arial" w:hAnsi="Arial" w:cs="Arial"/>
                <w:sz w:val="20"/>
                <w:lang w:val="ru-RU"/>
              </w:rPr>
              <w:t xml:space="preserve"> страницы, которые внешне очень похожи на настоящие банковские приложения, или такие известные приложения как «</w:t>
            </w:r>
            <w:r w:rsidRPr="00A108D8">
              <w:rPr>
                <w:rFonts w:ascii="Arial" w:hAnsi="Arial" w:cs="Arial"/>
                <w:sz w:val="20"/>
              </w:rPr>
              <w:t>Gmail</w:t>
            </w:r>
            <w:r w:rsidRPr="00A108D8">
              <w:rPr>
                <w:rFonts w:ascii="Arial" w:hAnsi="Arial" w:cs="Arial"/>
                <w:sz w:val="20"/>
                <w:lang w:val="ru-RU"/>
              </w:rPr>
              <w:t>», «</w:t>
            </w:r>
            <w:r w:rsidRPr="00A108D8">
              <w:rPr>
                <w:rFonts w:ascii="Arial" w:hAnsi="Arial" w:cs="Arial"/>
                <w:sz w:val="20"/>
              </w:rPr>
              <w:t>WhatsApp</w:t>
            </w:r>
            <w:r w:rsidRPr="00A108D8">
              <w:rPr>
                <w:rFonts w:ascii="Arial" w:hAnsi="Arial" w:cs="Arial"/>
                <w:sz w:val="20"/>
                <w:lang w:val="ru-RU"/>
              </w:rPr>
              <w:t>», «</w:t>
            </w:r>
            <w:r w:rsidRPr="00A108D8">
              <w:rPr>
                <w:rFonts w:ascii="Arial" w:hAnsi="Arial" w:cs="Arial"/>
                <w:sz w:val="20"/>
              </w:rPr>
              <w:t>Skype</w:t>
            </w:r>
            <w:r w:rsidRPr="00A108D8">
              <w:rPr>
                <w:rFonts w:ascii="Arial" w:hAnsi="Arial" w:cs="Arial"/>
                <w:sz w:val="20"/>
                <w:lang w:val="ru-RU"/>
              </w:rPr>
              <w:t>» и «</w:t>
            </w:r>
            <w:r w:rsidRPr="00A108D8">
              <w:rPr>
                <w:rFonts w:ascii="Arial" w:hAnsi="Arial" w:cs="Arial"/>
                <w:sz w:val="20"/>
              </w:rPr>
              <w:t>Viber</w:t>
            </w:r>
            <w:r w:rsidRPr="00A108D8">
              <w:rPr>
                <w:rFonts w:ascii="Arial" w:hAnsi="Arial" w:cs="Arial"/>
                <w:sz w:val="20"/>
                <w:lang w:val="ru-RU"/>
              </w:rPr>
              <w:t>», где запрашивает у пользователя учетные данные кредитной карты.</w:t>
            </w:r>
          </w:p>
          <w:p w:rsidR="006B6816" w:rsidRPr="00A108D8" w:rsidRDefault="006B6816" w:rsidP="006B6816">
            <w:pPr>
              <w:pStyle w:val="a3"/>
              <w:rPr>
                <w:rFonts w:ascii="Arial" w:hAnsi="Arial" w:cs="Arial"/>
                <w:sz w:val="20"/>
                <w:lang w:val="ru-RU"/>
              </w:rPr>
            </w:pPr>
            <w:r w:rsidRPr="00A108D8">
              <w:rPr>
                <w:rFonts w:ascii="Arial" w:hAnsi="Arial" w:cs="Arial"/>
                <w:sz w:val="20"/>
                <w:lang w:val="ru-RU"/>
              </w:rPr>
              <w:t>Возьмите себе за правило не устанавливать сторонние приложения не из «</w:t>
            </w:r>
            <w:r w:rsidRPr="00A108D8">
              <w:rPr>
                <w:rFonts w:ascii="Arial" w:hAnsi="Arial" w:cs="Arial"/>
                <w:sz w:val="20"/>
              </w:rPr>
              <w:t>Google</w:t>
            </w:r>
            <w:r w:rsidRPr="00A108D8">
              <w:rPr>
                <w:rFonts w:ascii="Arial" w:hAnsi="Arial" w:cs="Arial"/>
                <w:sz w:val="20"/>
                <w:lang w:val="ru-RU"/>
              </w:rPr>
              <w:t xml:space="preserve"> </w:t>
            </w:r>
            <w:r w:rsidRPr="00A108D8">
              <w:rPr>
                <w:rFonts w:ascii="Arial" w:hAnsi="Arial" w:cs="Arial"/>
                <w:sz w:val="20"/>
              </w:rPr>
              <w:t>Play</w:t>
            </w:r>
            <w:r w:rsidRPr="00A108D8">
              <w:rPr>
                <w:rFonts w:ascii="Arial" w:hAnsi="Arial" w:cs="Arial"/>
                <w:sz w:val="20"/>
                <w:lang w:val="ru-RU"/>
              </w:rPr>
              <w:t>», кроме случаев, когда Вы абсолютно уверены в безопасности своих действий и происхождении приложения, а также в его разработчиках. Никогда не знаешь, что безобидное на первый взгляд приложение, которое должно улучшить работу батареи на вашем «</w:t>
            </w:r>
            <w:proofErr w:type="spellStart"/>
            <w:r w:rsidRPr="00A108D8">
              <w:rPr>
                <w:rFonts w:ascii="Arial" w:hAnsi="Arial" w:cs="Arial"/>
                <w:sz w:val="20"/>
                <w:lang w:val="ru-RU"/>
              </w:rPr>
              <w:t>Android</w:t>
            </w:r>
            <w:proofErr w:type="spellEnd"/>
            <w:r w:rsidRPr="00A108D8">
              <w:rPr>
                <w:rFonts w:ascii="Arial" w:hAnsi="Arial" w:cs="Arial"/>
                <w:sz w:val="20"/>
                <w:lang w:val="ru-RU"/>
              </w:rPr>
              <w:t>», может украсть ваши деньги.</w:t>
            </w:r>
          </w:p>
          <w:p w:rsidR="006B6816" w:rsidRPr="00A108D8" w:rsidRDefault="006B6816" w:rsidP="006B6816">
            <w:pPr>
              <w:rPr>
                <w:sz w:val="18"/>
                <w:lang w:val="ru-RU"/>
              </w:rPr>
            </w:pPr>
          </w:p>
          <w:p w:rsidR="006B6816" w:rsidRPr="00A108D8" w:rsidRDefault="006B6816" w:rsidP="006B6816">
            <w:pPr>
              <w:rPr>
                <w:sz w:val="18"/>
                <w:lang w:val="ru-RU"/>
              </w:rPr>
            </w:pPr>
          </w:p>
        </w:tc>
      </w:tr>
    </w:tbl>
    <w:p w:rsidR="00CA03AC" w:rsidRPr="00A108D8" w:rsidRDefault="00CA03AC" w:rsidP="006B6816">
      <w:pPr>
        <w:rPr>
          <w:sz w:val="18"/>
          <w:lang w:val="ru-RU"/>
        </w:rPr>
      </w:pPr>
    </w:p>
    <w:sectPr w:rsidR="00CA03AC" w:rsidRPr="00A10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DE"/>
    <w:rsid w:val="000E33D8"/>
    <w:rsid w:val="001042AE"/>
    <w:rsid w:val="001543DE"/>
    <w:rsid w:val="00250669"/>
    <w:rsid w:val="00330AA1"/>
    <w:rsid w:val="003F1E16"/>
    <w:rsid w:val="00466C60"/>
    <w:rsid w:val="004D0184"/>
    <w:rsid w:val="00534DC4"/>
    <w:rsid w:val="00543812"/>
    <w:rsid w:val="00575335"/>
    <w:rsid w:val="00632AD3"/>
    <w:rsid w:val="006B6816"/>
    <w:rsid w:val="00821953"/>
    <w:rsid w:val="00865BBF"/>
    <w:rsid w:val="009C2A4B"/>
    <w:rsid w:val="009D0E7A"/>
    <w:rsid w:val="00A108D8"/>
    <w:rsid w:val="00B42DAF"/>
    <w:rsid w:val="00BC248D"/>
    <w:rsid w:val="00BC355F"/>
    <w:rsid w:val="00C97666"/>
    <w:rsid w:val="00CA03AC"/>
    <w:rsid w:val="00CE66AA"/>
    <w:rsid w:val="00F025BF"/>
    <w:rsid w:val="00F82B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D50D"/>
  <w15:chartTrackingRefBased/>
  <w15:docId w15:val="{5567566F-428E-4D90-9771-590D8509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666"/>
    <w:rPr>
      <w:lang w:val="en-US"/>
    </w:rPr>
  </w:style>
  <w:style w:type="paragraph" w:styleId="2">
    <w:name w:val="heading 2"/>
    <w:basedOn w:val="a"/>
    <w:next w:val="a"/>
    <w:link w:val="20"/>
    <w:uiPriority w:val="9"/>
    <w:semiHidden/>
    <w:unhideWhenUsed/>
    <w:qFormat/>
    <w:rsid w:val="00C976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97666"/>
    <w:rPr>
      <w:rFonts w:asciiTheme="majorHAnsi" w:eastAsiaTheme="majorEastAsia" w:hAnsiTheme="majorHAnsi" w:cstheme="majorBidi"/>
      <w:color w:val="2E74B5" w:themeColor="accent1" w:themeShade="BF"/>
      <w:sz w:val="26"/>
      <w:szCs w:val="26"/>
      <w:lang w:val="en-US"/>
    </w:rPr>
  </w:style>
  <w:style w:type="paragraph" w:styleId="a3">
    <w:name w:val="Normal (Web)"/>
    <w:basedOn w:val="a"/>
    <w:uiPriority w:val="99"/>
    <w:semiHidden/>
    <w:unhideWhenUsed/>
    <w:rsid w:val="00C9766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97666"/>
    <w:rPr>
      <w:color w:val="0000FF"/>
      <w:u w:val="single"/>
    </w:rPr>
  </w:style>
  <w:style w:type="character" w:styleId="a5">
    <w:name w:val="FollowedHyperlink"/>
    <w:basedOn w:val="a0"/>
    <w:uiPriority w:val="99"/>
    <w:semiHidden/>
    <w:unhideWhenUsed/>
    <w:rsid w:val="00C97666"/>
    <w:rPr>
      <w:color w:val="954F72" w:themeColor="followedHyperlink"/>
      <w:u w:val="single"/>
    </w:rPr>
  </w:style>
  <w:style w:type="table" w:styleId="a6">
    <w:name w:val="Table Grid"/>
    <w:basedOn w:val="a1"/>
    <w:uiPriority w:val="39"/>
    <w:rsid w:val="006B6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22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livesecurity.com/2018/12/11/android-trojan-steals-money-paypal-accounts-2fa/" TargetMode="External"/><Relationship Id="rId5" Type="http://schemas.openxmlformats.org/officeDocument/2006/relationships/hyperlink" Target="https://www.androidcentral.com/android-accessibility-services" TargetMode="External"/><Relationship Id="rId4" Type="http://schemas.openxmlformats.org/officeDocument/2006/relationships/hyperlink" Target="https://www.welivesecurity.com/2018/12/11/android-trojan-steals-money-paypal-accounts-2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4263</Words>
  <Characters>2430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9</cp:revision>
  <dcterms:created xsi:type="dcterms:W3CDTF">2019-03-11T12:00:00Z</dcterms:created>
  <dcterms:modified xsi:type="dcterms:W3CDTF">2019-03-12T14:00:00Z</dcterms:modified>
</cp:coreProperties>
</file>