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53788" w14:textId="77777777" w:rsidR="00EB446D" w:rsidRDefault="00EB446D" w:rsidP="00EB446D">
      <w:pPr>
        <w:rPr>
          <w:sz w:val="56"/>
          <w:szCs w:val="56"/>
          <w:lang w:val="de-DE"/>
        </w:rPr>
      </w:pPr>
      <w:r w:rsidRPr="00EB446D">
        <w:rPr>
          <w:sz w:val="56"/>
          <w:szCs w:val="56"/>
          <w:lang w:val="de-DE"/>
        </w:rPr>
        <w:t xml:space="preserve">             </w:t>
      </w:r>
    </w:p>
    <w:p w14:paraId="58803E1D" w14:textId="77777777" w:rsidR="00225259" w:rsidRDefault="00EB446D" w:rsidP="00EB446D">
      <w:pPr>
        <w:rPr>
          <w:sz w:val="56"/>
          <w:szCs w:val="56"/>
          <w:lang w:val="en-US"/>
        </w:rPr>
      </w:pPr>
      <w:r w:rsidRPr="00EB446D">
        <w:rPr>
          <w:sz w:val="56"/>
          <w:szCs w:val="56"/>
          <w:lang w:val="en-US"/>
        </w:rPr>
        <w:t xml:space="preserve">            </w:t>
      </w:r>
    </w:p>
    <w:p w14:paraId="4ADBB2FB" w14:textId="77777777" w:rsidR="00225259" w:rsidRDefault="00225259" w:rsidP="00EB446D">
      <w:pPr>
        <w:rPr>
          <w:sz w:val="56"/>
          <w:szCs w:val="56"/>
          <w:lang w:val="en-US"/>
        </w:rPr>
      </w:pPr>
      <w:r>
        <w:rPr>
          <w:sz w:val="56"/>
          <w:szCs w:val="56"/>
          <w:lang w:val="en-US"/>
        </w:rPr>
        <w:t xml:space="preserve">            </w:t>
      </w:r>
    </w:p>
    <w:p w14:paraId="696E15DB" w14:textId="77777777" w:rsidR="00605EF8" w:rsidRDefault="00225259" w:rsidP="00EB446D">
      <w:pPr>
        <w:rPr>
          <w:sz w:val="56"/>
          <w:szCs w:val="56"/>
          <w:lang w:val="en-US"/>
        </w:rPr>
      </w:pPr>
      <w:r>
        <w:rPr>
          <w:sz w:val="56"/>
          <w:szCs w:val="56"/>
          <w:lang w:val="en-US"/>
        </w:rPr>
        <w:t xml:space="preserve">            </w:t>
      </w:r>
    </w:p>
    <w:p w14:paraId="3F49681F" w14:textId="77777777" w:rsidR="00605EF8" w:rsidRDefault="00605EF8" w:rsidP="00EB446D">
      <w:pPr>
        <w:rPr>
          <w:sz w:val="56"/>
          <w:szCs w:val="56"/>
          <w:lang w:val="de-DE"/>
        </w:rPr>
      </w:pPr>
      <w:r w:rsidRPr="00605EF8">
        <w:rPr>
          <w:sz w:val="56"/>
          <w:szCs w:val="56"/>
          <w:lang w:val="de-DE"/>
        </w:rPr>
        <w:t xml:space="preserve"> </w:t>
      </w:r>
      <w:r>
        <w:rPr>
          <w:sz w:val="56"/>
          <w:szCs w:val="56"/>
          <w:lang w:val="de-DE"/>
        </w:rPr>
        <w:t xml:space="preserve">          </w:t>
      </w:r>
    </w:p>
    <w:p w14:paraId="7E2C46DF" w14:textId="77777777" w:rsidR="00EB446D" w:rsidRPr="00605EF8" w:rsidRDefault="00605EF8" w:rsidP="00EB446D">
      <w:pPr>
        <w:rPr>
          <w:sz w:val="56"/>
          <w:szCs w:val="56"/>
          <w:lang w:val="de-DE"/>
        </w:rPr>
      </w:pPr>
      <w:r>
        <w:rPr>
          <w:sz w:val="56"/>
          <w:szCs w:val="56"/>
          <w:lang w:val="de-DE"/>
        </w:rPr>
        <w:t xml:space="preserve">           </w:t>
      </w:r>
      <w:r w:rsidR="00225259" w:rsidRPr="00605EF8">
        <w:rPr>
          <w:sz w:val="56"/>
          <w:szCs w:val="56"/>
          <w:lang w:val="de-DE"/>
        </w:rPr>
        <w:t xml:space="preserve"> </w:t>
      </w:r>
      <w:r w:rsidR="00EB446D" w:rsidRPr="00605EF8">
        <w:rPr>
          <w:sz w:val="56"/>
          <w:szCs w:val="56"/>
          <w:lang w:val="de-DE"/>
        </w:rPr>
        <w:t>Security in IT-Netzen</w:t>
      </w:r>
    </w:p>
    <w:p w14:paraId="03A7E282" w14:textId="77777777" w:rsidR="00605EF8" w:rsidRPr="00605EF8" w:rsidRDefault="00605EF8" w:rsidP="00EB446D">
      <w:pPr>
        <w:rPr>
          <w:sz w:val="44"/>
          <w:szCs w:val="44"/>
          <w:lang w:val="de-DE"/>
        </w:rPr>
      </w:pPr>
      <w:r w:rsidRPr="00605EF8">
        <w:rPr>
          <w:sz w:val="44"/>
          <w:szCs w:val="44"/>
          <w:lang w:val="de-DE"/>
        </w:rPr>
        <w:t xml:space="preserve">                     Personelle Sicherheit</w:t>
      </w:r>
    </w:p>
    <w:p w14:paraId="5AA954B1" w14:textId="77777777" w:rsidR="00605EF8" w:rsidRPr="00605EF8" w:rsidRDefault="00605EF8" w:rsidP="00EB446D">
      <w:pPr>
        <w:rPr>
          <w:sz w:val="44"/>
          <w:szCs w:val="44"/>
          <w:lang w:val="de-DE"/>
        </w:rPr>
      </w:pPr>
    </w:p>
    <w:p w14:paraId="2D22DE5F" w14:textId="77777777" w:rsidR="00605EF8" w:rsidRPr="00605EF8" w:rsidRDefault="00EB446D" w:rsidP="00EB446D">
      <w:pPr>
        <w:rPr>
          <w:sz w:val="24"/>
          <w:szCs w:val="24"/>
          <w:lang w:val="de-DE"/>
        </w:rPr>
      </w:pPr>
      <w:r w:rsidRPr="00605EF8">
        <w:rPr>
          <w:sz w:val="24"/>
          <w:szCs w:val="24"/>
          <w:lang w:val="de-DE"/>
        </w:rPr>
        <w:t xml:space="preserve">                                          </w:t>
      </w:r>
      <w:r w:rsidR="00225259" w:rsidRPr="00605EF8">
        <w:rPr>
          <w:sz w:val="24"/>
          <w:szCs w:val="24"/>
          <w:lang w:val="de-DE"/>
        </w:rPr>
        <w:t xml:space="preserve">  </w:t>
      </w:r>
      <w:r w:rsidR="00605EF8" w:rsidRPr="00605EF8">
        <w:rPr>
          <w:sz w:val="24"/>
          <w:szCs w:val="24"/>
          <w:lang w:val="de-DE"/>
        </w:rPr>
        <w:t xml:space="preserve">                                       </w:t>
      </w:r>
      <w:r w:rsidRPr="00605EF8">
        <w:rPr>
          <w:sz w:val="24"/>
          <w:szCs w:val="24"/>
          <w:lang w:val="de-DE"/>
        </w:rPr>
        <w:t xml:space="preserve">  </w:t>
      </w:r>
    </w:p>
    <w:p w14:paraId="2DB9B4B6" w14:textId="77777777" w:rsidR="00605EF8" w:rsidRPr="00605EF8" w:rsidRDefault="00605EF8" w:rsidP="00EB446D">
      <w:pPr>
        <w:rPr>
          <w:sz w:val="24"/>
          <w:szCs w:val="24"/>
          <w:lang w:val="de-DE"/>
        </w:rPr>
      </w:pPr>
    </w:p>
    <w:p w14:paraId="4856678F" w14:textId="77777777" w:rsidR="00605EF8" w:rsidRPr="00605EF8" w:rsidRDefault="00605EF8" w:rsidP="00EB446D">
      <w:pPr>
        <w:rPr>
          <w:sz w:val="24"/>
          <w:szCs w:val="24"/>
          <w:lang w:val="de-DE"/>
        </w:rPr>
      </w:pPr>
    </w:p>
    <w:p w14:paraId="35CFB0B1" w14:textId="77777777" w:rsidR="00605EF8" w:rsidRPr="00605EF8" w:rsidRDefault="00605EF8" w:rsidP="00EB446D">
      <w:pPr>
        <w:rPr>
          <w:sz w:val="24"/>
          <w:szCs w:val="24"/>
          <w:lang w:val="de-DE"/>
        </w:rPr>
      </w:pPr>
    </w:p>
    <w:p w14:paraId="7BBA44AC" w14:textId="77777777" w:rsidR="00605EF8" w:rsidRPr="00605EF8" w:rsidRDefault="00605EF8" w:rsidP="00EB446D">
      <w:pPr>
        <w:rPr>
          <w:sz w:val="24"/>
          <w:szCs w:val="24"/>
          <w:lang w:val="de-DE"/>
        </w:rPr>
      </w:pPr>
    </w:p>
    <w:p w14:paraId="33E97A8A" w14:textId="77777777" w:rsidR="00605EF8" w:rsidRPr="00605EF8" w:rsidRDefault="00605EF8" w:rsidP="00EB446D">
      <w:pPr>
        <w:rPr>
          <w:sz w:val="24"/>
          <w:szCs w:val="24"/>
          <w:lang w:val="de-DE"/>
        </w:rPr>
      </w:pPr>
    </w:p>
    <w:p w14:paraId="1F0EC3F2" w14:textId="77777777" w:rsidR="00605EF8" w:rsidRPr="00605EF8" w:rsidRDefault="00605EF8" w:rsidP="00EB446D">
      <w:pPr>
        <w:rPr>
          <w:sz w:val="24"/>
          <w:szCs w:val="24"/>
          <w:lang w:val="de-DE"/>
        </w:rPr>
      </w:pPr>
    </w:p>
    <w:p w14:paraId="147FDD27" w14:textId="77777777" w:rsidR="00605EF8" w:rsidRPr="00605EF8" w:rsidRDefault="00605EF8" w:rsidP="00EB446D">
      <w:pPr>
        <w:rPr>
          <w:sz w:val="24"/>
          <w:szCs w:val="24"/>
          <w:lang w:val="de-DE"/>
        </w:rPr>
      </w:pPr>
    </w:p>
    <w:p w14:paraId="0853EA87" w14:textId="77777777" w:rsidR="00EB446D" w:rsidRPr="00EB446D" w:rsidRDefault="00605EF8" w:rsidP="00EB446D">
      <w:pPr>
        <w:rPr>
          <w:sz w:val="24"/>
          <w:szCs w:val="24"/>
          <w:lang w:val="en-US"/>
        </w:rPr>
      </w:pPr>
      <w:r w:rsidRPr="00605EF8">
        <w:rPr>
          <w:sz w:val="24"/>
          <w:szCs w:val="24"/>
          <w:lang w:val="de-DE"/>
        </w:rPr>
        <w:t xml:space="preserve">                                                                                      </w:t>
      </w:r>
      <w:r w:rsidR="00EB446D" w:rsidRPr="00605EF8">
        <w:rPr>
          <w:sz w:val="24"/>
          <w:szCs w:val="24"/>
          <w:lang w:val="de-DE"/>
        </w:rPr>
        <w:t xml:space="preserve"> </w:t>
      </w:r>
      <w:r w:rsidR="00EB446D" w:rsidRPr="00EB446D">
        <w:rPr>
          <w:sz w:val="24"/>
          <w:szCs w:val="24"/>
          <w:lang w:val="en-US"/>
        </w:rPr>
        <w:t>Tamiris Mukhitdinova</w:t>
      </w:r>
    </w:p>
    <w:p w14:paraId="1658E9DA" w14:textId="77777777" w:rsidR="00EB446D" w:rsidRPr="00EB446D" w:rsidRDefault="00EB446D" w:rsidP="00EB446D">
      <w:pPr>
        <w:rPr>
          <w:sz w:val="24"/>
          <w:szCs w:val="24"/>
          <w:lang w:val="en-US"/>
        </w:rPr>
      </w:pPr>
      <w:r>
        <w:rPr>
          <w:sz w:val="24"/>
          <w:szCs w:val="24"/>
          <w:lang w:val="en-US"/>
        </w:rPr>
        <w:t xml:space="preserve">                                                    </w:t>
      </w:r>
      <w:r w:rsidR="00225259">
        <w:rPr>
          <w:sz w:val="24"/>
          <w:szCs w:val="24"/>
          <w:lang w:val="en-US"/>
        </w:rPr>
        <w:t xml:space="preserve">   </w:t>
      </w:r>
      <w:r w:rsidR="00605EF8">
        <w:rPr>
          <w:sz w:val="24"/>
          <w:szCs w:val="24"/>
          <w:lang w:val="en-US"/>
        </w:rPr>
        <w:t xml:space="preserve">                                </w:t>
      </w:r>
      <w:r w:rsidRPr="00EB446D">
        <w:rPr>
          <w:sz w:val="24"/>
          <w:szCs w:val="24"/>
          <w:lang w:val="en-US"/>
        </w:rPr>
        <w:t>12.03.2020</w:t>
      </w:r>
    </w:p>
    <w:p w14:paraId="6C101B7F" w14:textId="77777777" w:rsidR="00EB446D" w:rsidRDefault="00EB446D" w:rsidP="00EB446D">
      <w:pPr>
        <w:rPr>
          <w:sz w:val="32"/>
          <w:szCs w:val="32"/>
          <w:lang w:val="en-US"/>
        </w:rPr>
      </w:pPr>
    </w:p>
    <w:p w14:paraId="40FBC608" w14:textId="77777777" w:rsidR="00225259" w:rsidRDefault="00225259" w:rsidP="00EB446D">
      <w:pPr>
        <w:rPr>
          <w:sz w:val="32"/>
          <w:szCs w:val="32"/>
          <w:lang w:val="en-US"/>
        </w:rPr>
      </w:pPr>
    </w:p>
    <w:p w14:paraId="15E8F428" w14:textId="77777777" w:rsidR="00225259" w:rsidRDefault="00225259" w:rsidP="00EB446D">
      <w:pPr>
        <w:rPr>
          <w:sz w:val="32"/>
          <w:szCs w:val="32"/>
          <w:lang w:val="en-US"/>
        </w:rPr>
      </w:pPr>
    </w:p>
    <w:p w14:paraId="24EB4E71" w14:textId="77777777" w:rsidR="00225259" w:rsidRDefault="00225259" w:rsidP="00EB446D">
      <w:pPr>
        <w:rPr>
          <w:sz w:val="32"/>
          <w:szCs w:val="32"/>
          <w:lang w:val="en-US"/>
        </w:rPr>
      </w:pPr>
    </w:p>
    <w:p w14:paraId="722D0975" w14:textId="77777777" w:rsidR="00225259" w:rsidRDefault="00225259" w:rsidP="00EB446D">
      <w:pPr>
        <w:rPr>
          <w:sz w:val="32"/>
          <w:szCs w:val="32"/>
          <w:lang w:val="en-US"/>
        </w:rPr>
      </w:pPr>
    </w:p>
    <w:p w14:paraId="44D0C77D" w14:textId="77777777" w:rsidR="00225259" w:rsidRDefault="00225259" w:rsidP="00EB446D">
      <w:pPr>
        <w:rPr>
          <w:sz w:val="32"/>
          <w:szCs w:val="32"/>
          <w:lang w:val="en-US"/>
        </w:rPr>
      </w:pPr>
    </w:p>
    <w:p w14:paraId="1881D52A" w14:textId="77777777" w:rsidR="00225259" w:rsidRPr="00225259" w:rsidRDefault="00225259" w:rsidP="00EB446D">
      <w:pPr>
        <w:rPr>
          <w:rFonts w:ascii="Bahnschrift SemiBold SemiConden" w:hAnsi="Bahnschrift SemiBold SemiConden"/>
          <w:sz w:val="32"/>
          <w:szCs w:val="32"/>
          <w:lang w:val="en-US"/>
        </w:rPr>
      </w:pPr>
      <w:r w:rsidRPr="00225259">
        <w:rPr>
          <w:rFonts w:ascii="Bahnschrift SemiBold SemiConden" w:hAnsi="Bahnschrift SemiBold SemiConden"/>
          <w:sz w:val="32"/>
          <w:szCs w:val="32"/>
          <w:lang w:val="en-US"/>
        </w:rPr>
        <w:lastRenderedPageBreak/>
        <w:t>Inhalt:</w:t>
      </w:r>
    </w:p>
    <w:p w14:paraId="1BBA3064" w14:textId="702D2D6C" w:rsidR="00CF6BC6" w:rsidRDefault="00225259" w:rsidP="00333499">
      <w:pPr>
        <w:pStyle w:val="af8"/>
        <w:numPr>
          <w:ilvl w:val="0"/>
          <w:numId w:val="15"/>
        </w:numPr>
        <w:rPr>
          <w:rFonts w:ascii="Times New Roman" w:hAnsi="Times New Roman"/>
          <w:sz w:val="32"/>
          <w:szCs w:val="32"/>
          <w:lang w:val="en-US"/>
        </w:rPr>
      </w:pPr>
      <w:r w:rsidRPr="00820550">
        <w:rPr>
          <w:rFonts w:ascii="Times New Roman" w:hAnsi="Times New Roman"/>
          <w:sz w:val="32"/>
          <w:szCs w:val="32"/>
          <w:lang w:val="en-US"/>
        </w:rPr>
        <w:t>Einführung</w:t>
      </w:r>
      <w:r w:rsidR="001740A9">
        <w:rPr>
          <w:rFonts w:ascii="Times New Roman" w:hAnsi="Times New Roman"/>
          <w:sz w:val="32"/>
          <w:szCs w:val="32"/>
          <w:lang w:val="en-US"/>
        </w:rPr>
        <w:t>……………………………………………………….3</w:t>
      </w:r>
    </w:p>
    <w:p w14:paraId="10347063" w14:textId="290BDF13" w:rsidR="00A95A32" w:rsidRDefault="008F4C1B" w:rsidP="008E72ED">
      <w:pPr>
        <w:pStyle w:val="af8"/>
        <w:numPr>
          <w:ilvl w:val="0"/>
          <w:numId w:val="15"/>
        </w:numPr>
        <w:spacing w:after="0"/>
        <w:rPr>
          <w:rFonts w:ascii="Times New Roman" w:hAnsi="Times New Roman"/>
          <w:sz w:val="32"/>
          <w:szCs w:val="32"/>
          <w:lang w:val="en-US"/>
        </w:rPr>
      </w:pPr>
      <w:r>
        <w:rPr>
          <w:rFonts w:ascii="Times New Roman" w:hAnsi="Times New Roman"/>
          <w:sz w:val="32"/>
          <w:szCs w:val="32"/>
          <w:lang w:val="en-US"/>
        </w:rPr>
        <w:t>Grafische Raumübersicht</w:t>
      </w:r>
      <w:r w:rsidR="001F0D05">
        <w:rPr>
          <w:rFonts w:ascii="Times New Roman" w:hAnsi="Times New Roman"/>
          <w:sz w:val="32"/>
          <w:szCs w:val="32"/>
          <w:lang w:val="en-US"/>
        </w:rPr>
        <w:t xml:space="preserve"> der Praxis</w:t>
      </w:r>
      <w:r w:rsidR="00D37469">
        <w:rPr>
          <w:rFonts w:ascii="Times New Roman" w:hAnsi="Times New Roman"/>
          <w:sz w:val="32"/>
          <w:szCs w:val="32"/>
          <w:lang w:val="en-US"/>
        </w:rPr>
        <w:t>………………………</w:t>
      </w:r>
      <w:r w:rsidR="008E72ED">
        <w:rPr>
          <w:rFonts w:ascii="Times New Roman" w:hAnsi="Times New Roman"/>
          <w:sz w:val="32"/>
          <w:szCs w:val="32"/>
          <w:lang w:val="en-US"/>
        </w:rPr>
        <w:t>…….3</w:t>
      </w:r>
    </w:p>
    <w:p w14:paraId="0BF50136" w14:textId="4228053E" w:rsidR="00D37469" w:rsidRPr="00D37469" w:rsidRDefault="00D37469" w:rsidP="008E72ED">
      <w:pPr>
        <w:spacing w:after="0"/>
        <w:ind w:left="360"/>
        <w:rPr>
          <w:rFonts w:ascii="Times New Roman" w:hAnsi="Times New Roman"/>
          <w:sz w:val="32"/>
          <w:szCs w:val="32"/>
          <w:lang w:val="en-US"/>
        </w:rPr>
      </w:pPr>
      <w:r>
        <w:rPr>
          <w:rFonts w:ascii="Times New Roman" w:hAnsi="Times New Roman"/>
          <w:sz w:val="32"/>
          <w:szCs w:val="32"/>
          <w:lang w:val="en-US"/>
        </w:rPr>
        <w:t>III. Netzwerk</w:t>
      </w:r>
      <w:r w:rsidR="00EB41AF">
        <w:rPr>
          <w:rFonts w:ascii="Times New Roman" w:hAnsi="Times New Roman"/>
          <w:sz w:val="32"/>
          <w:szCs w:val="32"/>
          <w:lang w:val="en-US"/>
        </w:rPr>
        <w:t>plan der Praxis……………………………</w:t>
      </w:r>
      <w:r w:rsidR="008C2F0F">
        <w:rPr>
          <w:rFonts w:ascii="Times New Roman" w:hAnsi="Times New Roman"/>
          <w:sz w:val="32"/>
          <w:szCs w:val="32"/>
          <w:lang w:val="en-US"/>
        </w:rPr>
        <w:t>…………..3</w:t>
      </w:r>
    </w:p>
    <w:p w14:paraId="3699A056" w14:textId="4F56B592" w:rsidR="00605EF8" w:rsidRPr="00F52350" w:rsidRDefault="00F52350" w:rsidP="008E72ED">
      <w:pPr>
        <w:spacing w:after="0"/>
        <w:ind w:left="360"/>
        <w:rPr>
          <w:rFonts w:ascii="Times New Roman" w:hAnsi="Times New Roman"/>
          <w:sz w:val="32"/>
          <w:szCs w:val="32"/>
          <w:lang w:val="de-DE"/>
        </w:rPr>
      </w:pPr>
      <w:r w:rsidRPr="00F52350">
        <w:rPr>
          <w:rFonts w:ascii="Times New Roman" w:hAnsi="Times New Roman"/>
          <w:sz w:val="32"/>
          <w:szCs w:val="32"/>
          <w:lang w:val="de-DE"/>
        </w:rPr>
        <w:t>I</w:t>
      </w:r>
      <w:r w:rsidR="00EB41AF">
        <w:rPr>
          <w:rFonts w:ascii="Times New Roman" w:hAnsi="Times New Roman"/>
          <w:sz w:val="32"/>
          <w:szCs w:val="32"/>
          <w:lang w:val="de-DE"/>
        </w:rPr>
        <w:t>V</w:t>
      </w:r>
      <w:r w:rsidRPr="00F52350">
        <w:rPr>
          <w:rFonts w:ascii="Times New Roman" w:hAnsi="Times New Roman"/>
          <w:sz w:val="32"/>
          <w:szCs w:val="32"/>
          <w:lang w:val="de-DE"/>
        </w:rPr>
        <w:t>.</w:t>
      </w:r>
      <w:r w:rsidR="00EB41AF">
        <w:rPr>
          <w:rFonts w:ascii="Times New Roman" w:hAnsi="Times New Roman"/>
          <w:sz w:val="32"/>
          <w:szCs w:val="32"/>
          <w:lang w:val="de-DE"/>
        </w:rPr>
        <w:t xml:space="preserve"> </w:t>
      </w:r>
      <w:r w:rsidR="00225259" w:rsidRPr="00F52350">
        <w:rPr>
          <w:rFonts w:ascii="Times New Roman" w:hAnsi="Times New Roman"/>
          <w:sz w:val="32"/>
          <w:szCs w:val="32"/>
          <w:lang w:val="de-DE"/>
        </w:rPr>
        <w:t>Regelungen für MitarbeiterInnen</w:t>
      </w:r>
      <w:r w:rsidR="001740A9" w:rsidRPr="00F52350">
        <w:rPr>
          <w:rFonts w:ascii="Times New Roman" w:hAnsi="Times New Roman"/>
          <w:sz w:val="32"/>
          <w:szCs w:val="32"/>
          <w:lang w:val="de-DE"/>
        </w:rPr>
        <w:t>……</w:t>
      </w:r>
      <w:r>
        <w:rPr>
          <w:rFonts w:ascii="Times New Roman" w:hAnsi="Times New Roman"/>
          <w:sz w:val="32"/>
          <w:szCs w:val="32"/>
          <w:lang w:val="de-DE"/>
        </w:rPr>
        <w:t>…………</w:t>
      </w:r>
      <w:r w:rsidR="001740A9" w:rsidRPr="00F52350">
        <w:rPr>
          <w:rFonts w:ascii="Times New Roman" w:hAnsi="Times New Roman"/>
          <w:sz w:val="32"/>
          <w:szCs w:val="32"/>
          <w:lang w:val="de-DE"/>
        </w:rPr>
        <w:t>……………….</w:t>
      </w:r>
      <w:r w:rsidR="008E72ED">
        <w:rPr>
          <w:rFonts w:ascii="Times New Roman" w:hAnsi="Times New Roman"/>
          <w:sz w:val="32"/>
          <w:szCs w:val="32"/>
          <w:lang w:val="de-DE"/>
        </w:rPr>
        <w:t>4</w:t>
      </w:r>
    </w:p>
    <w:p w14:paraId="3EA8E21A" w14:textId="7A6A7DE5" w:rsidR="00605EF8" w:rsidRPr="00BA4F37" w:rsidRDefault="00605EF8" w:rsidP="00820550">
      <w:pPr>
        <w:pStyle w:val="af8"/>
        <w:numPr>
          <w:ilvl w:val="0"/>
          <w:numId w:val="11"/>
        </w:numPr>
        <w:rPr>
          <w:rFonts w:ascii="Times New Roman" w:hAnsi="Times New Roman" w:cs="Times New Roman"/>
          <w:color w:val="131313"/>
          <w:sz w:val="24"/>
          <w:szCs w:val="24"/>
          <w:lang w:val="de-DE"/>
        </w:rPr>
      </w:pPr>
      <w:r w:rsidRPr="00BA4F37">
        <w:rPr>
          <w:rFonts w:ascii="Times New Roman" w:hAnsi="Times New Roman" w:cs="Times New Roman"/>
          <w:color w:val="131313"/>
          <w:sz w:val="24"/>
          <w:szCs w:val="24"/>
          <w:lang w:val="de-DE"/>
        </w:rPr>
        <w:t>Vertretungsregelungen</w:t>
      </w:r>
      <w:r w:rsidR="001740A9" w:rsidRPr="00BA4F37">
        <w:rPr>
          <w:rFonts w:ascii="Times New Roman" w:hAnsi="Times New Roman" w:cs="Times New Roman"/>
          <w:color w:val="131313"/>
          <w:sz w:val="24"/>
          <w:szCs w:val="24"/>
          <w:lang w:val="de-DE"/>
        </w:rPr>
        <w:t>………………………………………………………………</w:t>
      </w:r>
      <w:r w:rsidR="00654203">
        <w:rPr>
          <w:rFonts w:ascii="Times New Roman" w:hAnsi="Times New Roman" w:cs="Times New Roman"/>
          <w:color w:val="131313"/>
          <w:sz w:val="24"/>
          <w:szCs w:val="24"/>
          <w:lang w:val="de-DE"/>
        </w:rPr>
        <w:t>...</w:t>
      </w:r>
      <w:r w:rsidR="00BA4F37" w:rsidRPr="00BA4F37">
        <w:rPr>
          <w:rFonts w:ascii="Times New Roman" w:hAnsi="Times New Roman" w:cs="Times New Roman"/>
          <w:color w:val="131313"/>
          <w:sz w:val="24"/>
          <w:szCs w:val="24"/>
          <w:lang w:val="de-DE"/>
        </w:rPr>
        <w:t>.</w:t>
      </w:r>
      <w:r w:rsidR="0044659D">
        <w:rPr>
          <w:rFonts w:ascii="Times New Roman" w:hAnsi="Times New Roman" w:cs="Times New Roman"/>
          <w:color w:val="131313"/>
          <w:sz w:val="24"/>
          <w:szCs w:val="24"/>
          <w:lang w:val="de-DE"/>
        </w:rPr>
        <w:t>.</w:t>
      </w:r>
      <w:r w:rsidR="00BA4F37" w:rsidRPr="00BA4F37">
        <w:rPr>
          <w:rFonts w:ascii="Times New Roman" w:hAnsi="Times New Roman" w:cs="Times New Roman"/>
          <w:color w:val="131313"/>
          <w:sz w:val="24"/>
          <w:szCs w:val="24"/>
          <w:lang w:val="de-DE"/>
        </w:rPr>
        <w:t>.</w:t>
      </w:r>
      <w:r w:rsidR="008E72ED">
        <w:rPr>
          <w:rFonts w:ascii="Times New Roman" w:hAnsi="Times New Roman" w:cs="Times New Roman"/>
          <w:color w:val="131313"/>
          <w:sz w:val="24"/>
          <w:szCs w:val="24"/>
          <w:lang w:val="de-DE"/>
        </w:rPr>
        <w:t>4</w:t>
      </w:r>
    </w:p>
    <w:p w14:paraId="6BBB5A09" w14:textId="0006A8B7" w:rsidR="00605EF8" w:rsidRPr="00BA4F37" w:rsidRDefault="00605EF8" w:rsidP="00506199">
      <w:pPr>
        <w:pStyle w:val="af8"/>
        <w:numPr>
          <w:ilvl w:val="0"/>
          <w:numId w:val="11"/>
        </w:numPr>
        <w:rPr>
          <w:rFonts w:ascii="Times New Roman" w:hAnsi="Times New Roman" w:cs="Times New Roman"/>
          <w:color w:val="131313"/>
          <w:sz w:val="24"/>
          <w:szCs w:val="24"/>
          <w:lang w:val="de-DE"/>
        </w:rPr>
      </w:pPr>
      <w:r w:rsidRPr="00BA4F37">
        <w:rPr>
          <w:rFonts w:ascii="Times New Roman" w:hAnsi="Times New Roman" w:cs="Times New Roman"/>
          <w:color w:val="131313"/>
          <w:sz w:val="24"/>
          <w:szCs w:val="24"/>
          <w:lang w:val="de-DE"/>
        </w:rPr>
        <w:t xml:space="preserve">Geregelte Verfahrensweise beim Ausscheiden </w:t>
      </w:r>
      <w:r w:rsidR="00134FF0" w:rsidRPr="00BA4F37">
        <w:rPr>
          <w:rFonts w:ascii="Times New Roman" w:hAnsi="Times New Roman" w:cs="Times New Roman"/>
          <w:color w:val="131313"/>
          <w:sz w:val="24"/>
          <w:szCs w:val="24"/>
          <w:lang w:val="de-DE"/>
        </w:rPr>
        <w:t>von Mitarbeiterinnen</w:t>
      </w:r>
      <w:r w:rsidR="00BA4F37" w:rsidRPr="00BA4F37">
        <w:rPr>
          <w:rFonts w:ascii="Times New Roman" w:hAnsi="Times New Roman" w:cs="Times New Roman"/>
          <w:color w:val="131313"/>
          <w:sz w:val="24"/>
          <w:szCs w:val="24"/>
          <w:lang w:val="de-DE"/>
        </w:rPr>
        <w:t>…</w:t>
      </w:r>
      <w:r w:rsidR="00BA4F37">
        <w:rPr>
          <w:rFonts w:ascii="Times New Roman" w:hAnsi="Times New Roman" w:cs="Times New Roman"/>
          <w:color w:val="131313"/>
          <w:sz w:val="24"/>
          <w:szCs w:val="24"/>
          <w:lang w:val="de-DE"/>
        </w:rPr>
        <w:t>………………</w:t>
      </w:r>
      <w:r w:rsidR="00687D41">
        <w:rPr>
          <w:rFonts w:ascii="Times New Roman" w:hAnsi="Times New Roman" w:cs="Times New Roman"/>
          <w:color w:val="131313"/>
          <w:sz w:val="24"/>
          <w:szCs w:val="24"/>
          <w:lang w:val="de-DE"/>
        </w:rPr>
        <w:t>.</w:t>
      </w:r>
      <w:r w:rsidR="00BA4F37">
        <w:rPr>
          <w:rFonts w:ascii="Times New Roman" w:hAnsi="Times New Roman" w:cs="Times New Roman"/>
          <w:color w:val="131313"/>
          <w:sz w:val="24"/>
          <w:szCs w:val="24"/>
          <w:lang w:val="de-DE"/>
        </w:rPr>
        <w:t>.</w:t>
      </w:r>
      <w:r w:rsidR="008E72ED">
        <w:rPr>
          <w:rFonts w:ascii="Times New Roman" w:hAnsi="Times New Roman" w:cs="Times New Roman"/>
          <w:color w:val="131313"/>
          <w:sz w:val="24"/>
          <w:szCs w:val="24"/>
          <w:lang w:val="de-DE"/>
        </w:rPr>
        <w:t>4</w:t>
      </w:r>
    </w:p>
    <w:p w14:paraId="285A8325" w14:textId="35A647E9" w:rsidR="007F43EB" w:rsidRPr="00BA4F37" w:rsidRDefault="007F43EB" w:rsidP="00506199">
      <w:pPr>
        <w:pStyle w:val="af8"/>
        <w:numPr>
          <w:ilvl w:val="0"/>
          <w:numId w:val="11"/>
        </w:numPr>
        <w:rPr>
          <w:rFonts w:ascii="Times New Roman" w:hAnsi="Times New Roman" w:cs="Times New Roman"/>
          <w:color w:val="131313"/>
          <w:sz w:val="24"/>
          <w:szCs w:val="24"/>
          <w:lang w:val="de-DE"/>
        </w:rPr>
      </w:pPr>
      <w:r w:rsidRPr="00BA4F37">
        <w:rPr>
          <w:rFonts w:ascii="Times New Roman" w:hAnsi="Times New Roman" w:cs="Times New Roman"/>
          <w:color w:val="131313"/>
          <w:sz w:val="24"/>
          <w:szCs w:val="24"/>
          <w:lang w:val="de-DE"/>
        </w:rPr>
        <w:t>Clear Desk</w:t>
      </w:r>
      <w:r w:rsidR="00BA4F37">
        <w:rPr>
          <w:rFonts w:ascii="Times New Roman" w:hAnsi="Times New Roman" w:cs="Times New Roman"/>
          <w:color w:val="131313"/>
          <w:sz w:val="24"/>
          <w:szCs w:val="24"/>
          <w:lang w:val="de-DE"/>
        </w:rPr>
        <w:t xml:space="preserve"> </w:t>
      </w:r>
      <w:r w:rsidRPr="00BA4F37">
        <w:rPr>
          <w:rFonts w:ascii="Times New Roman" w:hAnsi="Times New Roman" w:cs="Times New Roman"/>
          <w:color w:val="131313"/>
          <w:sz w:val="24"/>
          <w:szCs w:val="24"/>
          <w:lang w:val="de-DE"/>
        </w:rPr>
        <w:t>Policy</w:t>
      </w:r>
      <w:r w:rsidR="00BA4F37" w:rsidRPr="00BA4F37">
        <w:rPr>
          <w:rFonts w:ascii="Times New Roman" w:hAnsi="Times New Roman" w:cs="Times New Roman"/>
          <w:color w:val="131313"/>
          <w:sz w:val="24"/>
          <w:szCs w:val="24"/>
          <w:lang w:val="de-DE"/>
        </w:rPr>
        <w:t>…………</w:t>
      </w:r>
      <w:r w:rsidR="00BA4F37">
        <w:rPr>
          <w:rFonts w:ascii="Times New Roman" w:hAnsi="Times New Roman" w:cs="Times New Roman"/>
          <w:color w:val="131313"/>
          <w:sz w:val="24"/>
          <w:szCs w:val="24"/>
          <w:lang w:val="de-DE"/>
        </w:rPr>
        <w:t>..</w:t>
      </w:r>
      <w:r w:rsidR="00BA4F37" w:rsidRPr="00BA4F37">
        <w:rPr>
          <w:rFonts w:ascii="Times New Roman" w:hAnsi="Times New Roman" w:cs="Times New Roman"/>
          <w:color w:val="131313"/>
          <w:sz w:val="24"/>
          <w:szCs w:val="24"/>
          <w:lang w:val="de-DE"/>
        </w:rPr>
        <w:t>…………………………………………………………</w:t>
      </w:r>
      <w:r w:rsidR="00687D41">
        <w:rPr>
          <w:rFonts w:ascii="Times New Roman" w:hAnsi="Times New Roman" w:cs="Times New Roman"/>
          <w:color w:val="131313"/>
          <w:sz w:val="24"/>
          <w:szCs w:val="24"/>
          <w:lang w:val="de-DE"/>
        </w:rPr>
        <w:t>…</w:t>
      </w:r>
      <w:r w:rsidR="008E72ED">
        <w:rPr>
          <w:rFonts w:ascii="Times New Roman" w:hAnsi="Times New Roman" w:cs="Times New Roman"/>
          <w:color w:val="131313"/>
          <w:sz w:val="24"/>
          <w:szCs w:val="24"/>
          <w:lang w:val="de-DE"/>
        </w:rPr>
        <w:t>4</w:t>
      </w:r>
    </w:p>
    <w:p w14:paraId="31AD0692" w14:textId="330F8122" w:rsidR="0062410D" w:rsidRPr="00BA4F37" w:rsidRDefault="00605EF8" w:rsidP="0062410D">
      <w:pPr>
        <w:pStyle w:val="af8"/>
        <w:numPr>
          <w:ilvl w:val="0"/>
          <w:numId w:val="11"/>
        </w:numPr>
        <w:rPr>
          <w:rFonts w:ascii="Times New Roman" w:hAnsi="Times New Roman" w:cs="Times New Roman"/>
          <w:color w:val="131313"/>
          <w:sz w:val="24"/>
          <w:szCs w:val="24"/>
          <w:lang w:val="de-DE"/>
        </w:rPr>
      </w:pPr>
      <w:r w:rsidRPr="00BA4F37">
        <w:rPr>
          <w:rFonts w:ascii="Times New Roman" w:hAnsi="Times New Roman" w:cs="Times New Roman"/>
          <w:color w:val="131313"/>
          <w:sz w:val="24"/>
          <w:szCs w:val="24"/>
        </w:rPr>
        <w:t>Gewährleistung eines positiven Betriebsklimas</w:t>
      </w:r>
      <w:r w:rsidR="00BA4F37" w:rsidRPr="00BA4F37">
        <w:rPr>
          <w:rFonts w:ascii="Times New Roman" w:hAnsi="Times New Roman" w:cs="Times New Roman"/>
          <w:color w:val="131313"/>
          <w:sz w:val="24"/>
          <w:szCs w:val="24"/>
          <w:lang w:val="de-DE"/>
        </w:rPr>
        <w:t>……………………………</w:t>
      </w:r>
      <w:r w:rsidR="00710D65">
        <w:rPr>
          <w:rFonts w:ascii="Times New Roman" w:hAnsi="Times New Roman" w:cs="Times New Roman"/>
          <w:color w:val="131313"/>
          <w:sz w:val="24"/>
          <w:szCs w:val="24"/>
          <w:lang w:val="de-DE"/>
        </w:rPr>
        <w:t>……</w:t>
      </w:r>
      <w:r w:rsidR="00BA4F37" w:rsidRPr="00BA4F37">
        <w:rPr>
          <w:rFonts w:ascii="Times New Roman" w:hAnsi="Times New Roman" w:cs="Times New Roman"/>
          <w:color w:val="131313"/>
          <w:sz w:val="24"/>
          <w:szCs w:val="24"/>
          <w:lang w:val="de-DE"/>
        </w:rPr>
        <w:t>…….</w:t>
      </w:r>
      <w:r w:rsidR="00687D41">
        <w:rPr>
          <w:rFonts w:ascii="Times New Roman" w:hAnsi="Times New Roman" w:cs="Times New Roman"/>
          <w:color w:val="131313"/>
          <w:sz w:val="24"/>
          <w:szCs w:val="24"/>
          <w:lang w:val="de-DE"/>
        </w:rPr>
        <w:t>..</w:t>
      </w:r>
      <w:r w:rsidR="00CD28D6">
        <w:rPr>
          <w:rFonts w:ascii="Times New Roman" w:hAnsi="Times New Roman" w:cs="Times New Roman"/>
          <w:color w:val="131313"/>
          <w:sz w:val="24"/>
          <w:szCs w:val="24"/>
        </w:rPr>
        <w:t xml:space="preserve"> </w:t>
      </w:r>
      <w:r w:rsidR="008E72ED">
        <w:rPr>
          <w:rFonts w:ascii="Times New Roman" w:hAnsi="Times New Roman" w:cs="Times New Roman"/>
          <w:color w:val="131313"/>
          <w:sz w:val="24"/>
          <w:szCs w:val="24"/>
          <w:lang w:val="de-DE"/>
        </w:rPr>
        <w:t>5</w:t>
      </w:r>
    </w:p>
    <w:p w14:paraId="6E3B456E" w14:textId="5D84DD40" w:rsidR="00644571" w:rsidRPr="00BA4F37" w:rsidRDefault="0062410D" w:rsidP="00644571">
      <w:pPr>
        <w:pStyle w:val="af8"/>
        <w:numPr>
          <w:ilvl w:val="0"/>
          <w:numId w:val="11"/>
        </w:numPr>
        <w:rPr>
          <w:rFonts w:ascii="Times New Roman" w:hAnsi="Times New Roman" w:cs="Times New Roman"/>
          <w:color w:val="131313"/>
          <w:sz w:val="20"/>
          <w:szCs w:val="20"/>
          <w:lang w:val="de-DE"/>
        </w:rPr>
      </w:pPr>
      <w:r w:rsidRPr="00BA4F37">
        <w:rPr>
          <w:rFonts w:ascii="Times New Roman" w:hAnsi="Times New Roman" w:cs="Times New Roman"/>
          <w:color w:val="131313"/>
          <w:sz w:val="24"/>
          <w:szCs w:val="24"/>
          <w:lang w:val="de-DE"/>
        </w:rPr>
        <w:t>Verpflichtung der PC-BenutzerInnen zum Abmelden</w:t>
      </w:r>
      <w:r w:rsidR="00710D65">
        <w:rPr>
          <w:rFonts w:ascii="Times New Roman" w:hAnsi="Times New Roman" w:cs="Times New Roman"/>
          <w:color w:val="131313"/>
          <w:sz w:val="24"/>
          <w:szCs w:val="24"/>
          <w:lang w:val="de-DE"/>
        </w:rPr>
        <w:t>…………………………………</w:t>
      </w:r>
      <w:r w:rsidR="00687D41">
        <w:rPr>
          <w:rFonts w:ascii="Times New Roman" w:hAnsi="Times New Roman" w:cs="Times New Roman"/>
          <w:color w:val="131313"/>
          <w:sz w:val="24"/>
          <w:szCs w:val="24"/>
          <w:lang w:val="de-DE"/>
        </w:rPr>
        <w:t>..</w:t>
      </w:r>
      <w:r w:rsidR="008E72ED">
        <w:rPr>
          <w:rFonts w:ascii="Times New Roman" w:hAnsi="Times New Roman" w:cs="Times New Roman"/>
          <w:color w:val="131313"/>
          <w:sz w:val="24"/>
          <w:szCs w:val="24"/>
          <w:lang w:val="de-DE"/>
        </w:rPr>
        <w:t>5</w:t>
      </w:r>
    </w:p>
    <w:p w14:paraId="01ECE819" w14:textId="318225DD" w:rsidR="00306966" w:rsidRPr="00BA4F37" w:rsidRDefault="00323DB4" w:rsidP="00306966">
      <w:pPr>
        <w:pStyle w:val="af8"/>
        <w:numPr>
          <w:ilvl w:val="0"/>
          <w:numId w:val="11"/>
        </w:numPr>
        <w:rPr>
          <w:rFonts w:ascii="Times New Roman" w:hAnsi="Times New Roman" w:cs="Times New Roman"/>
          <w:color w:val="131313"/>
          <w:sz w:val="20"/>
          <w:szCs w:val="20"/>
          <w:lang w:val="de-DE"/>
        </w:rPr>
      </w:pPr>
      <w:r w:rsidRPr="00BA4F37">
        <w:rPr>
          <w:rFonts w:ascii="Times New Roman" w:hAnsi="Times New Roman" w:cs="Times New Roman"/>
          <w:color w:val="131313"/>
          <w:sz w:val="24"/>
          <w:szCs w:val="24"/>
          <w:lang w:val="de-DE"/>
        </w:rPr>
        <w:t>Kontrolle der Einhaltung der organisatorischen Vorgaben</w:t>
      </w:r>
      <w:r w:rsidR="00710D65">
        <w:rPr>
          <w:rFonts w:ascii="Times New Roman" w:hAnsi="Times New Roman" w:cs="Times New Roman"/>
          <w:color w:val="131313"/>
          <w:sz w:val="24"/>
          <w:szCs w:val="24"/>
          <w:lang w:val="de-DE"/>
        </w:rPr>
        <w:t>……………………………</w:t>
      </w:r>
      <w:r w:rsidR="00687D41">
        <w:rPr>
          <w:rFonts w:ascii="Times New Roman" w:hAnsi="Times New Roman" w:cs="Times New Roman"/>
          <w:color w:val="131313"/>
          <w:sz w:val="24"/>
          <w:szCs w:val="24"/>
          <w:lang w:val="de-DE"/>
        </w:rPr>
        <w:t>..</w:t>
      </w:r>
      <w:r w:rsidR="00710D65">
        <w:rPr>
          <w:rFonts w:ascii="Times New Roman" w:hAnsi="Times New Roman" w:cs="Times New Roman"/>
          <w:color w:val="131313"/>
          <w:sz w:val="24"/>
          <w:szCs w:val="24"/>
          <w:lang w:val="de-DE"/>
        </w:rPr>
        <w:t>.</w:t>
      </w:r>
      <w:r w:rsidR="008E72ED">
        <w:rPr>
          <w:rFonts w:ascii="Times New Roman" w:hAnsi="Times New Roman" w:cs="Times New Roman"/>
          <w:color w:val="131313"/>
          <w:sz w:val="24"/>
          <w:szCs w:val="24"/>
          <w:lang w:val="de-DE"/>
        </w:rPr>
        <w:t>5</w:t>
      </w:r>
    </w:p>
    <w:p w14:paraId="57279A25" w14:textId="27669CC0" w:rsidR="0006027B" w:rsidRPr="00BA4F37" w:rsidRDefault="00C53689" w:rsidP="0006027B">
      <w:pPr>
        <w:pStyle w:val="af8"/>
        <w:numPr>
          <w:ilvl w:val="0"/>
          <w:numId w:val="11"/>
        </w:numPr>
        <w:rPr>
          <w:rFonts w:ascii="Times New Roman" w:hAnsi="Times New Roman" w:cs="Times New Roman"/>
          <w:color w:val="131313"/>
          <w:sz w:val="20"/>
          <w:szCs w:val="20"/>
          <w:lang w:val="de-DE"/>
        </w:rPr>
      </w:pPr>
      <w:r w:rsidRPr="00BA4F37">
        <w:rPr>
          <w:rFonts w:ascii="Times New Roman" w:hAnsi="Times New Roman" w:cs="Times New Roman"/>
          <w:color w:val="131313"/>
          <w:sz w:val="24"/>
          <w:szCs w:val="24"/>
          <w:lang w:val="de-DE"/>
        </w:rPr>
        <w:t xml:space="preserve">Geregelte </w:t>
      </w:r>
      <w:r w:rsidR="00306966" w:rsidRPr="00BA4F37">
        <w:rPr>
          <w:rFonts w:ascii="Times New Roman" w:hAnsi="Times New Roman" w:cs="Times New Roman"/>
          <w:color w:val="131313"/>
          <w:sz w:val="24"/>
          <w:szCs w:val="24"/>
          <w:lang w:val="de-DE"/>
        </w:rPr>
        <w:t>Ver</w:t>
      </w:r>
      <w:r w:rsidR="00245C89" w:rsidRPr="00BA4F37">
        <w:rPr>
          <w:rFonts w:ascii="Times New Roman" w:hAnsi="Times New Roman" w:cs="Times New Roman"/>
          <w:color w:val="131313"/>
          <w:sz w:val="24"/>
          <w:szCs w:val="24"/>
          <w:lang w:val="de-DE"/>
        </w:rPr>
        <w:t>f</w:t>
      </w:r>
      <w:r w:rsidR="00306966" w:rsidRPr="00BA4F37">
        <w:rPr>
          <w:rFonts w:ascii="Times New Roman" w:hAnsi="Times New Roman" w:cs="Times New Roman"/>
          <w:color w:val="131313"/>
          <w:sz w:val="24"/>
          <w:szCs w:val="24"/>
          <w:lang w:val="de-DE"/>
        </w:rPr>
        <w:t>ahrensweise bei vermuteten Sicherheitsverletzungen</w:t>
      </w:r>
      <w:r w:rsidR="00710D65">
        <w:rPr>
          <w:rFonts w:ascii="Times New Roman" w:hAnsi="Times New Roman" w:cs="Times New Roman"/>
          <w:color w:val="131313"/>
          <w:sz w:val="24"/>
          <w:szCs w:val="24"/>
          <w:lang w:val="de-DE"/>
        </w:rPr>
        <w:t>………………</w:t>
      </w:r>
      <w:r w:rsidR="00687D41">
        <w:rPr>
          <w:rFonts w:ascii="Times New Roman" w:hAnsi="Times New Roman" w:cs="Times New Roman"/>
          <w:color w:val="131313"/>
          <w:sz w:val="24"/>
          <w:szCs w:val="24"/>
          <w:lang w:val="de-DE"/>
        </w:rPr>
        <w:t>..</w:t>
      </w:r>
      <w:r w:rsidR="00710D65">
        <w:rPr>
          <w:rFonts w:ascii="Times New Roman" w:hAnsi="Times New Roman" w:cs="Times New Roman"/>
          <w:color w:val="131313"/>
          <w:sz w:val="24"/>
          <w:szCs w:val="24"/>
          <w:lang w:val="de-DE"/>
        </w:rPr>
        <w:t>….</w:t>
      </w:r>
      <w:r w:rsidR="00386B08">
        <w:rPr>
          <w:rFonts w:ascii="Times New Roman" w:hAnsi="Times New Roman" w:cs="Times New Roman"/>
          <w:color w:val="131313"/>
          <w:sz w:val="24"/>
          <w:szCs w:val="24"/>
          <w:lang w:val="de-DE"/>
        </w:rPr>
        <w:t>6</w:t>
      </w:r>
    </w:p>
    <w:p w14:paraId="0327FA8F" w14:textId="35F662EF" w:rsidR="00A46FA5" w:rsidRDefault="00820380" w:rsidP="00A46FA5">
      <w:pPr>
        <w:rPr>
          <w:rFonts w:ascii="Times New Roman" w:hAnsi="Times New Roman" w:cs="Times New Roman"/>
          <w:b/>
          <w:bCs/>
          <w:sz w:val="24"/>
          <w:szCs w:val="24"/>
          <w:lang w:val="de-DE"/>
        </w:rPr>
      </w:pPr>
      <w:r w:rsidRPr="00820380">
        <w:rPr>
          <w:rFonts w:ascii="Times New Roman" w:hAnsi="Times New Roman" w:cs="Times New Roman"/>
          <w:sz w:val="32"/>
          <w:szCs w:val="32"/>
          <w:lang w:val="de-DE"/>
        </w:rPr>
        <w:t xml:space="preserve">   </w:t>
      </w:r>
      <w:r w:rsidR="00A95A32">
        <w:rPr>
          <w:rFonts w:ascii="Times New Roman" w:hAnsi="Times New Roman" w:cs="Times New Roman"/>
          <w:sz w:val="32"/>
          <w:szCs w:val="32"/>
          <w:lang w:val="de-DE"/>
        </w:rPr>
        <w:t>V</w:t>
      </w:r>
      <w:r w:rsidRPr="00820380">
        <w:rPr>
          <w:rFonts w:ascii="Times New Roman" w:hAnsi="Times New Roman" w:cs="Times New Roman"/>
          <w:sz w:val="32"/>
          <w:szCs w:val="32"/>
          <w:lang w:val="de-DE"/>
        </w:rPr>
        <w:t xml:space="preserve">. </w:t>
      </w:r>
      <w:r w:rsidR="0006027B" w:rsidRPr="00820380">
        <w:rPr>
          <w:rFonts w:ascii="Times New Roman" w:hAnsi="Times New Roman" w:cs="Times New Roman"/>
          <w:sz w:val="32"/>
          <w:szCs w:val="32"/>
          <w:lang w:val="de-DE"/>
        </w:rPr>
        <w:t>Regelungen für den Einsatz von Fremdpersonal</w:t>
      </w:r>
      <w:r w:rsidR="00134480">
        <w:rPr>
          <w:rFonts w:ascii="Times New Roman" w:hAnsi="Times New Roman" w:cs="Times New Roman"/>
          <w:sz w:val="32"/>
          <w:szCs w:val="32"/>
          <w:lang w:val="de-DE"/>
        </w:rPr>
        <w:t>…………………</w:t>
      </w:r>
      <w:r w:rsidR="00386B08">
        <w:rPr>
          <w:rFonts w:ascii="Times New Roman" w:hAnsi="Times New Roman" w:cs="Times New Roman"/>
          <w:sz w:val="32"/>
          <w:szCs w:val="32"/>
          <w:lang w:val="de-DE"/>
        </w:rPr>
        <w:t>6</w:t>
      </w:r>
      <w:r w:rsidR="00A46FA5">
        <w:rPr>
          <w:rFonts w:ascii="Times New Roman" w:hAnsi="Times New Roman" w:cs="Times New Roman"/>
          <w:sz w:val="32"/>
          <w:szCs w:val="32"/>
          <w:lang w:val="de-DE"/>
        </w:rPr>
        <w:t xml:space="preserve">      </w:t>
      </w:r>
      <w:r w:rsidR="00A46FA5" w:rsidRPr="00A46FA5">
        <w:rPr>
          <w:rFonts w:ascii="Times New Roman" w:hAnsi="Times New Roman" w:cs="Times New Roman"/>
          <w:b/>
          <w:bCs/>
          <w:sz w:val="24"/>
          <w:szCs w:val="24"/>
          <w:lang w:val="de-DE"/>
        </w:rPr>
        <w:t xml:space="preserve"> </w:t>
      </w:r>
      <w:r w:rsidR="00A46FA5">
        <w:rPr>
          <w:rFonts w:ascii="Times New Roman" w:hAnsi="Times New Roman" w:cs="Times New Roman"/>
          <w:b/>
          <w:bCs/>
          <w:sz w:val="24"/>
          <w:szCs w:val="24"/>
          <w:lang w:val="de-DE"/>
        </w:rPr>
        <w:t xml:space="preserve">      </w:t>
      </w:r>
    </w:p>
    <w:p w14:paraId="5730E704" w14:textId="7BDB4D83" w:rsidR="00A46FA5" w:rsidRPr="00A46FA5" w:rsidRDefault="000551BC" w:rsidP="00A46FA5">
      <w:pPr>
        <w:rPr>
          <w:rFonts w:ascii="Times New Roman" w:hAnsi="Times New Roman" w:cs="Times New Roman"/>
          <w:sz w:val="32"/>
          <w:szCs w:val="32"/>
          <w:lang w:val="de-DE"/>
        </w:rPr>
      </w:pPr>
      <w:r>
        <w:rPr>
          <w:rFonts w:ascii="Times New Roman" w:hAnsi="Times New Roman" w:cs="Times New Roman"/>
          <w:b/>
          <w:bCs/>
          <w:sz w:val="24"/>
          <w:szCs w:val="24"/>
          <w:lang w:val="de-DE"/>
        </w:rPr>
        <w:t xml:space="preserve">          </w:t>
      </w:r>
      <w:r w:rsidR="00A46FA5" w:rsidRPr="00A46FA5">
        <w:rPr>
          <w:rFonts w:ascii="Times New Roman" w:hAnsi="Times New Roman" w:cs="Times New Roman"/>
          <w:color w:val="131313"/>
          <w:sz w:val="24"/>
          <w:szCs w:val="24"/>
          <w:lang w:val="de-DE"/>
        </w:rPr>
        <w:t xml:space="preserve">Verpflichtung externer MitarbeiterInnen zur Einhaltung einschlägiger </w:t>
      </w:r>
      <w:r w:rsidR="002433BD" w:rsidRPr="00A46FA5">
        <w:rPr>
          <w:rFonts w:ascii="Times New Roman" w:hAnsi="Times New Roman" w:cs="Times New Roman"/>
          <w:color w:val="131313"/>
          <w:sz w:val="24"/>
          <w:szCs w:val="24"/>
          <w:lang w:val="de-DE"/>
        </w:rPr>
        <w:t xml:space="preserve">Gesetze, </w:t>
      </w:r>
      <w:r w:rsidR="002433BD">
        <w:rPr>
          <w:rFonts w:ascii="Times New Roman" w:hAnsi="Times New Roman" w:cs="Times New Roman"/>
          <w:color w:val="131313"/>
          <w:sz w:val="24"/>
          <w:szCs w:val="24"/>
          <w:lang w:val="de-DE"/>
        </w:rPr>
        <w:t xml:space="preserve"> </w:t>
      </w:r>
      <w:r>
        <w:rPr>
          <w:rFonts w:ascii="Times New Roman" w:hAnsi="Times New Roman" w:cs="Times New Roman"/>
          <w:color w:val="131313"/>
          <w:sz w:val="24"/>
          <w:szCs w:val="24"/>
          <w:lang w:val="de-DE"/>
        </w:rPr>
        <w:t xml:space="preserve">   </w:t>
      </w:r>
      <w:r w:rsidR="002433BD">
        <w:rPr>
          <w:rFonts w:ascii="Times New Roman" w:hAnsi="Times New Roman" w:cs="Times New Roman"/>
          <w:color w:val="131313"/>
          <w:sz w:val="24"/>
          <w:szCs w:val="24"/>
          <w:lang w:val="de-DE"/>
        </w:rPr>
        <w:t xml:space="preserve">            </w:t>
      </w:r>
      <w:r w:rsidR="00A46FA5" w:rsidRPr="00A46FA5">
        <w:rPr>
          <w:rFonts w:ascii="Times New Roman" w:hAnsi="Times New Roman" w:cs="Times New Roman"/>
          <w:color w:val="131313"/>
          <w:sz w:val="24"/>
          <w:szCs w:val="24"/>
          <w:lang w:val="de-DE"/>
        </w:rPr>
        <w:t>Vorschriften und Regelungen/ IT-Sicherheitspolitik</w:t>
      </w:r>
      <w:r w:rsidR="00A46FA5">
        <w:rPr>
          <w:rFonts w:ascii="Times New Roman" w:hAnsi="Times New Roman" w:cs="Times New Roman"/>
          <w:color w:val="131313"/>
          <w:sz w:val="24"/>
          <w:szCs w:val="24"/>
          <w:lang w:val="de-DE"/>
        </w:rPr>
        <w:t>………………………………</w:t>
      </w:r>
      <w:r>
        <w:rPr>
          <w:rFonts w:ascii="Times New Roman" w:hAnsi="Times New Roman" w:cs="Times New Roman"/>
          <w:color w:val="131313"/>
          <w:sz w:val="24"/>
          <w:szCs w:val="24"/>
          <w:lang w:val="de-DE"/>
        </w:rPr>
        <w:t>…</w:t>
      </w:r>
      <w:r w:rsidR="002433BD">
        <w:rPr>
          <w:rFonts w:ascii="Times New Roman" w:hAnsi="Times New Roman" w:cs="Times New Roman"/>
          <w:color w:val="131313"/>
          <w:sz w:val="24"/>
          <w:szCs w:val="24"/>
          <w:lang w:val="de-DE"/>
        </w:rPr>
        <w:t>…….</w:t>
      </w:r>
      <w:r>
        <w:rPr>
          <w:rFonts w:ascii="Times New Roman" w:hAnsi="Times New Roman" w:cs="Times New Roman"/>
          <w:color w:val="131313"/>
          <w:sz w:val="24"/>
          <w:szCs w:val="24"/>
          <w:lang w:val="de-DE"/>
        </w:rPr>
        <w:t>.</w:t>
      </w:r>
      <w:r w:rsidR="00A46FA5">
        <w:rPr>
          <w:rFonts w:ascii="Times New Roman" w:hAnsi="Times New Roman" w:cs="Times New Roman"/>
          <w:color w:val="131313"/>
          <w:sz w:val="24"/>
          <w:szCs w:val="24"/>
          <w:lang w:val="de-DE"/>
        </w:rPr>
        <w:t>….</w:t>
      </w:r>
      <w:r w:rsidR="00386B08">
        <w:rPr>
          <w:rFonts w:ascii="Times New Roman" w:hAnsi="Times New Roman" w:cs="Times New Roman"/>
          <w:color w:val="131313"/>
          <w:sz w:val="24"/>
          <w:szCs w:val="24"/>
          <w:lang w:val="de-DE"/>
        </w:rPr>
        <w:t>6</w:t>
      </w:r>
    </w:p>
    <w:p w14:paraId="3FFCD602" w14:textId="3E8E60CA" w:rsidR="0041292E" w:rsidRDefault="009F0000" w:rsidP="0041292E">
      <w:pPr>
        <w:rPr>
          <w:rFonts w:ascii="Times New Roman" w:hAnsi="Times New Roman" w:cs="Times New Roman"/>
          <w:color w:val="131313"/>
          <w:sz w:val="32"/>
          <w:szCs w:val="32"/>
          <w:lang w:val="de-DE"/>
        </w:rPr>
      </w:pPr>
      <w:r w:rsidRPr="00A46FA5">
        <w:rPr>
          <w:rFonts w:ascii="Times New Roman" w:hAnsi="Times New Roman" w:cs="Times New Roman"/>
          <w:sz w:val="32"/>
          <w:szCs w:val="32"/>
          <w:lang w:val="de-DE"/>
        </w:rPr>
        <w:t xml:space="preserve">   </w:t>
      </w:r>
      <w:r w:rsidR="0046337C">
        <w:rPr>
          <w:rFonts w:ascii="Times New Roman" w:hAnsi="Times New Roman" w:cs="Times New Roman"/>
          <w:sz w:val="32"/>
          <w:szCs w:val="32"/>
          <w:lang w:val="de-DE"/>
        </w:rPr>
        <w:t>V</w:t>
      </w:r>
      <w:r w:rsidR="00EB41AF">
        <w:rPr>
          <w:rFonts w:ascii="Times New Roman" w:hAnsi="Times New Roman" w:cs="Times New Roman"/>
          <w:sz w:val="32"/>
          <w:szCs w:val="32"/>
          <w:lang w:val="de-DE"/>
        </w:rPr>
        <w:t>I</w:t>
      </w:r>
      <w:r w:rsidR="0046337C">
        <w:rPr>
          <w:rFonts w:ascii="Times New Roman" w:hAnsi="Times New Roman" w:cs="Times New Roman"/>
          <w:sz w:val="32"/>
          <w:szCs w:val="32"/>
          <w:lang w:val="de-DE"/>
        </w:rPr>
        <w:t xml:space="preserve">. </w:t>
      </w:r>
      <w:r w:rsidRPr="0046337C">
        <w:rPr>
          <w:rFonts w:ascii="Times New Roman" w:hAnsi="Times New Roman" w:cs="Times New Roman"/>
          <w:color w:val="131313"/>
          <w:sz w:val="32"/>
          <w:szCs w:val="32"/>
          <w:lang w:val="de-DE"/>
        </w:rPr>
        <w:t>Sicherheitssensibilisierung und -schulung</w:t>
      </w:r>
      <w:r w:rsidR="0046337C">
        <w:rPr>
          <w:rFonts w:ascii="Times New Roman" w:hAnsi="Times New Roman" w:cs="Times New Roman"/>
          <w:color w:val="131313"/>
          <w:sz w:val="32"/>
          <w:szCs w:val="32"/>
          <w:lang w:val="de-DE"/>
        </w:rPr>
        <w:t>………………………</w:t>
      </w:r>
      <w:r w:rsidR="00386B08">
        <w:rPr>
          <w:rFonts w:ascii="Times New Roman" w:hAnsi="Times New Roman" w:cs="Times New Roman"/>
          <w:color w:val="131313"/>
          <w:sz w:val="32"/>
          <w:szCs w:val="32"/>
          <w:lang w:val="de-DE"/>
        </w:rPr>
        <w:t>6</w:t>
      </w:r>
    </w:p>
    <w:p w14:paraId="525997D6" w14:textId="7723F674" w:rsidR="0041292E" w:rsidRDefault="0041292E" w:rsidP="0041292E">
      <w:pPr>
        <w:spacing w:after="0"/>
        <w:rPr>
          <w:rFonts w:ascii="Times New Roman" w:hAnsi="Times New Roman" w:cs="Times New Roman"/>
          <w:color w:val="131313"/>
          <w:sz w:val="24"/>
          <w:szCs w:val="24"/>
          <w:lang w:val="de-DE"/>
        </w:rPr>
      </w:pPr>
      <w:r>
        <w:rPr>
          <w:rFonts w:ascii="Times New Roman" w:hAnsi="Times New Roman" w:cs="Times New Roman"/>
          <w:color w:val="131313"/>
          <w:sz w:val="24"/>
          <w:szCs w:val="24"/>
          <w:lang w:val="de-DE"/>
        </w:rPr>
        <w:t xml:space="preserve">     </w:t>
      </w:r>
      <w:r w:rsidR="00C87809" w:rsidRPr="0041292E">
        <w:rPr>
          <w:rFonts w:ascii="Times New Roman" w:hAnsi="Times New Roman" w:cs="Times New Roman"/>
          <w:color w:val="131313"/>
          <w:sz w:val="24"/>
          <w:szCs w:val="24"/>
          <w:lang w:val="de-DE"/>
        </w:rPr>
        <w:t xml:space="preserve">1. </w:t>
      </w:r>
      <w:r w:rsidR="00C87809" w:rsidRPr="0041292E">
        <w:rPr>
          <w:rFonts w:ascii="Times New Roman" w:hAnsi="Times New Roman" w:cs="Times New Roman"/>
          <w:color w:val="131313"/>
          <w:sz w:val="24"/>
          <w:szCs w:val="24"/>
          <w:lang w:val="de-DE"/>
        </w:rPr>
        <w:t>Geregelte Einarbeitung/Einweisung neuer MitarbeiterInnen</w:t>
      </w:r>
      <w:r>
        <w:rPr>
          <w:rFonts w:ascii="Times New Roman" w:hAnsi="Times New Roman" w:cs="Times New Roman"/>
          <w:color w:val="131313"/>
          <w:sz w:val="24"/>
          <w:szCs w:val="24"/>
          <w:lang w:val="de-DE"/>
        </w:rPr>
        <w:t>…………………………….</w:t>
      </w:r>
      <w:r w:rsidR="00386B08">
        <w:rPr>
          <w:rFonts w:ascii="Times New Roman" w:hAnsi="Times New Roman" w:cs="Times New Roman"/>
          <w:color w:val="131313"/>
          <w:sz w:val="24"/>
          <w:szCs w:val="24"/>
          <w:lang w:val="de-DE"/>
        </w:rPr>
        <w:t>6</w:t>
      </w:r>
    </w:p>
    <w:p w14:paraId="057756DD" w14:textId="080B9F1F" w:rsidR="0041292E" w:rsidRDefault="0041292E" w:rsidP="0041292E">
      <w:pPr>
        <w:spacing w:after="0"/>
        <w:rPr>
          <w:rFonts w:ascii="Times New Roman" w:hAnsi="Times New Roman" w:cs="Times New Roman"/>
          <w:color w:val="131313"/>
          <w:sz w:val="24"/>
          <w:szCs w:val="24"/>
          <w:lang w:val="de-DE"/>
        </w:rPr>
      </w:pPr>
      <w:r>
        <w:rPr>
          <w:rFonts w:ascii="Times New Roman" w:hAnsi="Times New Roman" w:cs="Times New Roman"/>
          <w:color w:val="131313"/>
          <w:sz w:val="24"/>
          <w:szCs w:val="24"/>
          <w:lang w:val="de-DE"/>
        </w:rPr>
        <w:t xml:space="preserve">     </w:t>
      </w:r>
      <w:r w:rsidR="00C87809" w:rsidRPr="0041292E">
        <w:rPr>
          <w:rFonts w:ascii="Times New Roman" w:hAnsi="Times New Roman" w:cs="Times New Roman"/>
          <w:sz w:val="24"/>
          <w:szCs w:val="24"/>
          <w:lang w:val="de-DE"/>
        </w:rPr>
        <w:t xml:space="preserve">2. </w:t>
      </w:r>
      <w:r w:rsidR="00C87809" w:rsidRPr="0041292E">
        <w:rPr>
          <w:rFonts w:ascii="Times New Roman" w:hAnsi="Times New Roman" w:cs="Times New Roman"/>
          <w:color w:val="131313"/>
          <w:sz w:val="24"/>
          <w:szCs w:val="24"/>
          <w:lang w:val="de-DE"/>
        </w:rPr>
        <w:t>Schulung und Sensibilisierung zu IT-Sicherheitsmaßnahmen</w:t>
      </w:r>
      <w:r>
        <w:rPr>
          <w:rFonts w:ascii="Times New Roman" w:hAnsi="Times New Roman" w:cs="Times New Roman"/>
          <w:color w:val="131313"/>
          <w:sz w:val="24"/>
          <w:szCs w:val="24"/>
          <w:lang w:val="de-DE"/>
        </w:rPr>
        <w:t>…………………………...</w:t>
      </w:r>
      <w:r w:rsidR="002433BD">
        <w:rPr>
          <w:rFonts w:ascii="Times New Roman" w:hAnsi="Times New Roman" w:cs="Times New Roman"/>
          <w:color w:val="131313"/>
          <w:sz w:val="24"/>
          <w:szCs w:val="24"/>
          <w:lang w:val="de-DE"/>
        </w:rPr>
        <w:t>6</w:t>
      </w:r>
    </w:p>
    <w:p w14:paraId="3CB7D69E" w14:textId="148AFA61" w:rsidR="0041292E" w:rsidRDefault="0041292E" w:rsidP="0041292E">
      <w:pPr>
        <w:spacing w:after="0"/>
        <w:rPr>
          <w:rFonts w:ascii="Times New Roman" w:hAnsi="Times New Roman" w:cs="Times New Roman"/>
          <w:color w:val="131313"/>
          <w:sz w:val="24"/>
          <w:szCs w:val="24"/>
          <w:lang w:val="de-DE"/>
        </w:rPr>
      </w:pPr>
      <w:r>
        <w:rPr>
          <w:rFonts w:ascii="Times New Roman" w:hAnsi="Times New Roman" w:cs="Times New Roman"/>
          <w:color w:val="131313"/>
          <w:sz w:val="24"/>
          <w:szCs w:val="24"/>
          <w:lang w:val="de-DE"/>
        </w:rPr>
        <w:t xml:space="preserve">     </w:t>
      </w:r>
      <w:r w:rsidR="00C87809" w:rsidRPr="0041292E">
        <w:rPr>
          <w:rFonts w:ascii="Times New Roman" w:hAnsi="Times New Roman" w:cs="Times New Roman"/>
          <w:sz w:val="24"/>
          <w:szCs w:val="24"/>
          <w:lang w:val="de-DE"/>
        </w:rPr>
        <w:t xml:space="preserve">3. </w:t>
      </w:r>
      <w:r w:rsidR="00C87809" w:rsidRPr="0041292E">
        <w:rPr>
          <w:rFonts w:ascii="Times New Roman" w:hAnsi="Times New Roman" w:cs="Times New Roman"/>
          <w:color w:val="131313"/>
          <w:sz w:val="24"/>
          <w:szCs w:val="24"/>
          <w:lang w:val="de-DE"/>
        </w:rPr>
        <w:t>Incident Handling-Pläne</w:t>
      </w:r>
      <w:r>
        <w:rPr>
          <w:rFonts w:ascii="Times New Roman" w:hAnsi="Times New Roman" w:cs="Times New Roman"/>
          <w:color w:val="131313"/>
          <w:sz w:val="24"/>
          <w:szCs w:val="24"/>
          <w:lang w:val="de-DE"/>
        </w:rPr>
        <w:t>………………………………………………………………….</w:t>
      </w:r>
      <w:r w:rsidR="002433BD">
        <w:rPr>
          <w:rFonts w:ascii="Times New Roman" w:hAnsi="Times New Roman" w:cs="Times New Roman"/>
          <w:color w:val="131313"/>
          <w:sz w:val="24"/>
          <w:szCs w:val="24"/>
          <w:lang w:val="de-DE"/>
        </w:rPr>
        <w:t>7</w:t>
      </w:r>
    </w:p>
    <w:p w14:paraId="4BA8D21B" w14:textId="77777777" w:rsidR="00051C03" w:rsidRDefault="0041292E" w:rsidP="00051C03">
      <w:pPr>
        <w:spacing w:after="0"/>
        <w:rPr>
          <w:rFonts w:ascii="Times New Roman" w:hAnsi="Times New Roman" w:cs="Times New Roman"/>
          <w:color w:val="131313"/>
          <w:sz w:val="24"/>
          <w:szCs w:val="24"/>
          <w:lang w:val="de-DE"/>
        </w:rPr>
      </w:pPr>
      <w:r>
        <w:rPr>
          <w:rFonts w:ascii="Times New Roman" w:hAnsi="Times New Roman" w:cs="Times New Roman"/>
          <w:color w:val="131313"/>
          <w:sz w:val="24"/>
          <w:szCs w:val="24"/>
          <w:lang w:val="de-DE"/>
        </w:rPr>
        <w:t xml:space="preserve">    </w:t>
      </w:r>
      <w:r w:rsidRPr="0041292E">
        <w:rPr>
          <w:rFonts w:ascii="Times New Roman" w:hAnsi="Times New Roman" w:cs="Times New Roman"/>
          <w:sz w:val="24"/>
          <w:szCs w:val="24"/>
          <w:lang w:val="de-DE"/>
        </w:rPr>
        <w:t xml:space="preserve"> </w:t>
      </w:r>
      <w:r w:rsidRPr="0041292E">
        <w:rPr>
          <w:rFonts w:ascii="Times New Roman" w:hAnsi="Times New Roman" w:cs="Times New Roman"/>
          <w:color w:val="131313"/>
          <w:sz w:val="24"/>
          <w:szCs w:val="24"/>
          <w:lang w:val="de-DE"/>
        </w:rPr>
        <w:t>4. Einweisung in die Regelungen der Handhabung von Kommunikationsmedien</w:t>
      </w:r>
      <w:r>
        <w:rPr>
          <w:rFonts w:ascii="Times New Roman" w:hAnsi="Times New Roman" w:cs="Times New Roman"/>
          <w:color w:val="131313"/>
          <w:sz w:val="24"/>
          <w:szCs w:val="24"/>
          <w:lang w:val="de-DE"/>
        </w:rPr>
        <w:t>…………</w:t>
      </w:r>
      <w:r w:rsidR="002433BD">
        <w:rPr>
          <w:rFonts w:ascii="Times New Roman" w:hAnsi="Times New Roman" w:cs="Times New Roman"/>
          <w:color w:val="131313"/>
          <w:sz w:val="24"/>
          <w:szCs w:val="24"/>
          <w:lang w:val="de-DE"/>
        </w:rPr>
        <w:t>7</w:t>
      </w:r>
    </w:p>
    <w:p w14:paraId="11ECC2F9" w14:textId="2508B5AB" w:rsidR="00051C03" w:rsidRPr="00051C03" w:rsidRDefault="00051C03" w:rsidP="00051C03">
      <w:pPr>
        <w:spacing w:after="0"/>
        <w:rPr>
          <w:rFonts w:ascii="Times New Roman" w:hAnsi="Times New Roman" w:cs="Times New Roman"/>
          <w:color w:val="131313"/>
          <w:sz w:val="24"/>
          <w:szCs w:val="24"/>
          <w:lang w:val="de-DE"/>
        </w:rPr>
      </w:pPr>
      <w:r w:rsidRPr="00051C03">
        <w:rPr>
          <w:rFonts w:ascii="Times New Roman" w:hAnsi="Times New Roman" w:cs="Times New Roman"/>
          <w:color w:val="131313"/>
          <w:sz w:val="24"/>
          <w:szCs w:val="24"/>
          <w:lang w:val="de-DE"/>
        </w:rPr>
        <w:t xml:space="preserve">     5. </w:t>
      </w:r>
      <w:r w:rsidRPr="00051C03">
        <w:rPr>
          <w:rFonts w:ascii="Times New Roman" w:hAnsi="Times New Roman" w:cs="Times New Roman"/>
          <w:color w:val="131313"/>
          <w:sz w:val="24"/>
          <w:szCs w:val="24"/>
          <w:lang w:val="de-DE"/>
        </w:rPr>
        <w:t>Einweisung in die Nutzung von Serverraums</w:t>
      </w:r>
      <w:r>
        <w:rPr>
          <w:rFonts w:ascii="Times New Roman" w:hAnsi="Times New Roman" w:cs="Times New Roman"/>
          <w:color w:val="131313"/>
          <w:sz w:val="24"/>
          <w:szCs w:val="24"/>
          <w:lang w:val="de-DE"/>
        </w:rPr>
        <w:t>……………………………………………7</w:t>
      </w:r>
      <w:bookmarkStart w:id="0" w:name="_GoBack"/>
      <w:bookmarkEnd w:id="0"/>
    </w:p>
    <w:p w14:paraId="08ADEBB6" w14:textId="5974276A" w:rsidR="0041292E" w:rsidRDefault="0041292E" w:rsidP="0041292E">
      <w:pPr>
        <w:rPr>
          <w:rFonts w:ascii="Times New Roman" w:hAnsi="Times New Roman" w:cs="Times New Roman"/>
          <w:sz w:val="24"/>
          <w:szCs w:val="24"/>
          <w:lang w:val="de-DE"/>
        </w:rPr>
      </w:pPr>
    </w:p>
    <w:p w14:paraId="5818E459" w14:textId="77777777" w:rsidR="00051C03" w:rsidRPr="0041292E" w:rsidRDefault="00051C03" w:rsidP="0041292E">
      <w:pPr>
        <w:rPr>
          <w:rFonts w:ascii="Times New Roman" w:hAnsi="Times New Roman" w:cs="Times New Roman"/>
          <w:sz w:val="24"/>
          <w:szCs w:val="24"/>
          <w:lang w:val="de-DE"/>
        </w:rPr>
      </w:pPr>
    </w:p>
    <w:p w14:paraId="1392FDBF" w14:textId="084C868E" w:rsidR="00C87809" w:rsidRDefault="00C87809" w:rsidP="00C87809">
      <w:pPr>
        <w:rPr>
          <w:lang w:val="de-DE"/>
        </w:rPr>
      </w:pPr>
    </w:p>
    <w:p w14:paraId="7AD2A264" w14:textId="77777777" w:rsidR="0041292E" w:rsidRDefault="0041292E" w:rsidP="00C87809">
      <w:pPr>
        <w:rPr>
          <w:lang w:val="de-DE"/>
        </w:rPr>
      </w:pPr>
    </w:p>
    <w:p w14:paraId="47883E84" w14:textId="3BDB027F" w:rsidR="00C87809" w:rsidRPr="00C87809" w:rsidRDefault="00C87809" w:rsidP="00C87809">
      <w:pPr>
        <w:rPr>
          <w:lang w:val="de-DE"/>
        </w:rPr>
      </w:pPr>
    </w:p>
    <w:p w14:paraId="16FCEE1D" w14:textId="5CFBE8F5" w:rsidR="00C87809" w:rsidRPr="009F0000" w:rsidRDefault="00C87809" w:rsidP="009F0000">
      <w:pPr>
        <w:rPr>
          <w:rFonts w:ascii="Times New Roman" w:hAnsi="Times New Roman" w:cs="Times New Roman"/>
          <w:sz w:val="32"/>
          <w:szCs w:val="32"/>
          <w:lang w:val="de-DE"/>
        </w:rPr>
      </w:pPr>
    </w:p>
    <w:p w14:paraId="7CA9D94D" w14:textId="1FF824C6" w:rsidR="009F0000" w:rsidRPr="009F0000" w:rsidRDefault="009F0000" w:rsidP="00605EF8">
      <w:pPr>
        <w:rPr>
          <w:rFonts w:ascii="Verdana" w:hAnsi="Verdana"/>
          <w:color w:val="131313"/>
          <w:sz w:val="24"/>
          <w:szCs w:val="24"/>
          <w:lang w:val="de-DE"/>
        </w:rPr>
      </w:pPr>
    </w:p>
    <w:p w14:paraId="3A8F6389" w14:textId="77777777" w:rsidR="00605EF8" w:rsidRPr="00605EF8" w:rsidRDefault="00605EF8" w:rsidP="00605EF8">
      <w:pPr>
        <w:rPr>
          <w:rFonts w:ascii="Verdana" w:hAnsi="Verdana"/>
          <w:color w:val="131313"/>
          <w:sz w:val="24"/>
          <w:szCs w:val="24"/>
          <w:lang w:val="de-DE"/>
        </w:rPr>
      </w:pPr>
    </w:p>
    <w:p w14:paraId="29EA5D41" w14:textId="77777777" w:rsidR="00605EF8" w:rsidRPr="00605EF8" w:rsidRDefault="00605EF8" w:rsidP="00605EF8">
      <w:pPr>
        <w:rPr>
          <w:rFonts w:ascii="Verdana" w:hAnsi="Verdana"/>
          <w:color w:val="131313"/>
          <w:sz w:val="24"/>
          <w:szCs w:val="24"/>
          <w:lang w:val="de-DE"/>
        </w:rPr>
      </w:pPr>
    </w:p>
    <w:p w14:paraId="1F086254" w14:textId="77777777" w:rsidR="00605EF8" w:rsidRPr="00605EF8" w:rsidRDefault="00605EF8" w:rsidP="00605EF8">
      <w:pPr>
        <w:rPr>
          <w:rFonts w:ascii="Times New Roman" w:hAnsi="Times New Roman"/>
          <w:sz w:val="32"/>
          <w:szCs w:val="32"/>
          <w:lang w:val="de-DE"/>
        </w:rPr>
      </w:pPr>
    </w:p>
    <w:p w14:paraId="1FB0F095" w14:textId="77777777" w:rsidR="00605EF8" w:rsidRDefault="00605EF8" w:rsidP="00EB446D">
      <w:pPr>
        <w:rPr>
          <w:rFonts w:ascii="Times New Roman" w:hAnsi="Times New Roman"/>
          <w:sz w:val="32"/>
          <w:szCs w:val="32"/>
          <w:lang w:val="de-DE"/>
        </w:rPr>
      </w:pPr>
    </w:p>
    <w:p w14:paraId="620A4337" w14:textId="77777777" w:rsidR="00605EF8" w:rsidRDefault="00605EF8" w:rsidP="00EB446D">
      <w:pPr>
        <w:rPr>
          <w:rFonts w:ascii="Times New Roman" w:hAnsi="Times New Roman"/>
          <w:sz w:val="32"/>
          <w:szCs w:val="32"/>
          <w:lang w:val="de-DE"/>
        </w:rPr>
      </w:pPr>
    </w:p>
    <w:p w14:paraId="3EC192EF" w14:textId="77777777" w:rsidR="00605EF8" w:rsidRDefault="00605EF8" w:rsidP="00EB446D">
      <w:pPr>
        <w:rPr>
          <w:rFonts w:ascii="Times New Roman" w:hAnsi="Times New Roman"/>
          <w:sz w:val="32"/>
          <w:szCs w:val="32"/>
          <w:lang w:val="de-DE"/>
        </w:rPr>
      </w:pPr>
    </w:p>
    <w:p w14:paraId="232EC1A1" w14:textId="77777777" w:rsidR="00605EF8" w:rsidRDefault="00605EF8" w:rsidP="00EB446D">
      <w:pPr>
        <w:rPr>
          <w:rFonts w:ascii="Times New Roman" w:hAnsi="Times New Roman"/>
          <w:sz w:val="32"/>
          <w:szCs w:val="32"/>
          <w:lang w:val="de-DE"/>
        </w:rPr>
      </w:pPr>
    </w:p>
    <w:p w14:paraId="73F4CE9A" w14:textId="682CC49E" w:rsidR="00605EF8" w:rsidRDefault="00605EF8" w:rsidP="00EB446D">
      <w:pPr>
        <w:rPr>
          <w:rFonts w:ascii="Arial Black" w:hAnsi="Arial Black"/>
          <w:color w:val="FF5050"/>
          <w:sz w:val="32"/>
          <w:szCs w:val="32"/>
          <w:lang w:val="de-DE"/>
        </w:rPr>
      </w:pPr>
      <w:r w:rsidRPr="00605EF8">
        <w:rPr>
          <w:rFonts w:ascii="Arial Black" w:hAnsi="Arial Black"/>
          <w:color w:val="FF5050"/>
          <w:sz w:val="32"/>
          <w:szCs w:val="32"/>
          <w:lang w:val="de-DE"/>
        </w:rPr>
        <w:lastRenderedPageBreak/>
        <w:t>Einführung</w:t>
      </w:r>
    </w:p>
    <w:p w14:paraId="11A6EAC0" w14:textId="77777777" w:rsidR="00605EF8" w:rsidRDefault="00605EF8" w:rsidP="00605EF8">
      <w:pPr>
        <w:pStyle w:val="af7"/>
        <w:shd w:val="clear" w:color="auto" w:fill="FFFFFF"/>
        <w:spacing w:before="0" w:beforeAutospacing="0" w:after="0" w:afterAutospacing="0"/>
        <w:jc w:val="both"/>
        <w:rPr>
          <w:rFonts w:ascii="Arial" w:hAnsi="Arial" w:cs="Arial"/>
          <w:color w:val="888888"/>
          <w:lang w:val="de-DE"/>
        </w:rPr>
      </w:pPr>
      <w:r w:rsidRPr="00605EF8">
        <w:rPr>
          <w:rFonts w:ascii="Arial" w:hAnsi="Arial" w:cs="Arial"/>
          <w:color w:val="888888"/>
          <w:lang w:val="de-DE"/>
        </w:rPr>
        <w:t xml:space="preserve">Personelle Sicherheit beschreibt alle personellen Maßnahmen (Bewachung, Pförtner- und Empfangsdienste, etc.) zur Gewährleistung und Verbesserung der Sicherheit. Sie ist grundsätzlich Bestandteil eines Sicherheitskonzeptes und muss immer im Zusammenhang mit der technischen und </w:t>
      </w:r>
      <w:r w:rsidR="00AE0106" w:rsidRPr="00605EF8">
        <w:rPr>
          <w:rFonts w:ascii="Arial" w:hAnsi="Arial" w:cs="Arial"/>
          <w:color w:val="888888"/>
          <w:lang w:val="de-DE"/>
        </w:rPr>
        <w:t>der</w:t>
      </w:r>
      <w:r w:rsidR="00AE0106">
        <w:rPr>
          <w:rFonts w:ascii="Arial" w:hAnsi="Arial" w:cs="Arial"/>
          <w:color w:val="888888"/>
          <w:lang w:val="de-DE"/>
        </w:rPr>
        <w:t xml:space="preserve"> </w:t>
      </w:r>
      <w:r w:rsidR="00AE0106" w:rsidRPr="00605EF8">
        <w:rPr>
          <w:rFonts w:ascii="Arial" w:hAnsi="Arial" w:cs="Arial"/>
          <w:color w:val="888888"/>
          <w:lang w:val="de-DE"/>
        </w:rPr>
        <w:t>organisatorischen Sicherheit</w:t>
      </w:r>
      <w:r w:rsidRPr="00605EF8">
        <w:rPr>
          <w:rFonts w:ascii="Arial" w:hAnsi="Arial" w:cs="Arial"/>
          <w:color w:val="888888"/>
          <w:lang w:val="de-DE"/>
        </w:rPr>
        <w:t xml:space="preserve"> zu betrachten werden.</w:t>
      </w:r>
    </w:p>
    <w:p w14:paraId="4B888484" w14:textId="77777777" w:rsidR="00AE0106" w:rsidRPr="00605EF8" w:rsidRDefault="00AE0106" w:rsidP="00605EF8">
      <w:pPr>
        <w:pStyle w:val="af7"/>
        <w:shd w:val="clear" w:color="auto" w:fill="FFFFFF"/>
        <w:spacing w:before="0" w:beforeAutospacing="0" w:after="0" w:afterAutospacing="0"/>
        <w:jc w:val="both"/>
        <w:rPr>
          <w:rFonts w:ascii="Arial" w:hAnsi="Arial" w:cs="Arial"/>
          <w:color w:val="888888"/>
          <w:sz w:val="21"/>
          <w:szCs w:val="21"/>
          <w:lang w:val="de-DE"/>
        </w:rPr>
      </w:pPr>
    </w:p>
    <w:p w14:paraId="4F50A1B5" w14:textId="4BAD0F60" w:rsidR="00605EF8" w:rsidRPr="00FA41B6" w:rsidRDefault="00605EF8" w:rsidP="00605EF8">
      <w:pPr>
        <w:pStyle w:val="af7"/>
        <w:shd w:val="clear" w:color="auto" w:fill="FFFFFF"/>
        <w:spacing w:before="0" w:beforeAutospacing="0" w:after="0" w:afterAutospacing="0"/>
        <w:jc w:val="both"/>
        <w:rPr>
          <w:rFonts w:ascii="Arial" w:hAnsi="Arial" w:cs="Arial"/>
          <w:color w:val="888888"/>
          <w:lang w:val="de-DE"/>
        </w:rPr>
      </w:pPr>
      <w:r w:rsidRPr="00605EF8">
        <w:rPr>
          <w:rFonts w:ascii="Arial" w:hAnsi="Arial" w:cs="Arial"/>
          <w:color w:val="888888"/>
          <w:lang w:val="de-DE"/>
        </w:rPr>
        <w:t>Ein weiterer Aspekt der personellen Sicherheit bildet die Schulungsmaßnahme von Mitarbeitern, welche rund um die Welt auf Dienstreisen sind. Diese müssen ausreichend über die möglichen Gefahren in den einzelnen Regionen informiert werden und auf Verhaltensweisen in Krisensituationen vorbereitet zu sein</w:t>
      </w:r>
      <w:r w:rsidR="00AE0106">
        <w:rPr>
          <w:rFonts w:ascii="Arial" w:hAnsi="Arial" w:cs="Arial"/>
          <w:color w:val="888888"/>
          <w:lang w:val="de-DE"/>
        </w:rPr>
        <w:t>.</w:t>
      </w:r>
      <w:r w:rsidR="00227FB9">
        <w:rPr>
          <w:rFonts w:ascii="Arial" w:hAnsi="Arial" w:cs="Arial"/>
          <w:color w:val="888888"/>
          <w:lang w:val="de-DE"/>
        </w:rPr>
        <w:t xml:space="preserve"> </w:t>
      </w:r>
    </w:p>
    <w:p w14:paraId="41E74CD1" w14:textId="617AC3A4" w:rsidR="00DB3A2B" w:rsidRDefault="00DB3A2B" w:rsidP="00605EF8">
      <w:pPr>
        <w:pStyle w:val="af7"/>
        <w:shd w:val="clear" w:color="auto" w:fill="FFFFFF"/>
        <w:spacing w:before="0" w:beforeAutospacing="0" w:after="0" w:afterAutospacing="0"/>
        <w:jc w:val="both"/>
        <w:rPr>
          <w:rFonts w:ascii="Arial" w:hAnsi="Arial" w:cs="Arial"/>
          <w:color w:val="888888"/>
          <w:lang w:val="de-DE"/>
        </w:rPr>
      </w:pPr>
    </w:p>
    <w:p w14:paraId="3DB062FD" w14:textId="32D259C7" w:rsidR="00DB3A2B" w:rsidRDefault="00DB3A2B" w:rsidP="00605EF8">
      <w:pPr>
        <w:pStyle w:val="af7"/>
        <w:shd w:val="clear" w:color="auto" w:fill="FFFFFF"/>
        <w:spacing w:before="0" w:beforeAutospacing="0" w:after="0" w:afterAutospacing="0"/>
        <w:jc w:val="both"/>
        <w:rPr>
          <w:rFonts w:ascii="Arial" w:hAnsi="Arial" w:cs="Arial"/>
          <w:color w:val="888888"/>
          <w:lang w:val="de-DE"/>
        </w:rPr>
      </w:pPr>
    </w:p>
    <w:p w14:paraId="520A34E1" w14:textId="24B6AFBC" w:rsidR="00F97CAB" w:rsidRDefault="00F97CAB" w:rsidP="00F97CAB">
      <w:pPr>
        <w:rPr>
          <w:rFonts w:ascii="Arial Black" w:hAnsi="Arial Black"/>
          <w:color w:val="FF5050"/>
          <w:sz w:val="32"/>
          <w:szCs w:val="32"/>
          <w:lang w:val="de-DE"/>
        </w:rPr>
      </w:pPr>
      <w:r>
        <w:rPr>
          <w:rFonts w:ascii="Arial Black" w:hAnsi="Arial Black"/>
          <w:color w:val="FF5050"/>
          <w:sz w:val="32"/>
          <w:szCs w:val="32"/>
          <w:lang w:val="de-DE"/>
        </w:rPr>
        <w:t>Grafische Raumübersicht</w:t>
      </w:r>
      <w:r w:rsidR="00894E9A">
        <w:rPr>
          <w:rFonts w:ascii="Arial Black" w:hAnsi="Arial Black"/>
          <w:color w:val="FF5050"/>
          <w:sz w:val="32"/>
          <w:szCs w:val="32"/>
          <w:lang w:val="de-DE"/>
        </w:rPr>
        <w:t xml:space="preserve"> </w:t>
      </w:r>
    </w:p>
    <w:p w14:paraId="55298167" w14:textId="7CFCAC39" w:rsidR="00D351D9" w:rsidRPr="00FA41B6" w:rsidRDefault="00FA41B6" w:rsidP="00F97CAB">
      <w:pPr>
        <w:rPr>
          <w:rFonts w:ascii="Arial" w:hAnsi="Arial" w:cs="Arial"/>
          <w:color w:val="808080" w:themeColor="background1" w:themeShade="80"/>
          <w:sz w:val="24"/>
          <w:szCs w:val="24"/>
          <w:lang w:val="de-DE"/>
        </w:rPr>
      </w:pPr>
      <w:r w:rsidRPr="00FA41B6">
        <w:rPr>
          <w:rFonts w:ascii="Arial" w:hAnsi="Arial" w:cs="Arial"/>
          <w:color w:val="808080" w:themeColor="background1" w:themeShade="80"/>
          <w:sz w:val="24"/>
          <w:szCs w:val="24"/>
          <w:lang w:val="de-DE"/>
        </w:rPr>
        <w:t>In diesem Kapitel ist ein Überblick über die einzelnen Büros des Firmengebäudes gegeben.</w:t>
      </w:r>
    </w:p>
    <w:p w14:paraId="18E408DA" w14:textId="3073CEFF" w:rsidR="00F97CAB" w:rsidRPr="007763AD" w:rsidRDefault="00D351D9" w:rsidP="00F97CAB">
      <w:pPr>
        <w:rPr>
          <w:rFonts w:ascii="Arial Black" w:hAnsi="Arial Black"/>
          <w:color w:val="FF5050"/>
          <w:sz w:val="32"/>
          <w:szCs w:val="32"/>
          <w:lang w:val="de-DE"/>
        </w:rPr>
      </w:pPr>
      <w:r w:rsidRPr="00D351D9">
        <w:rPr>
          <w:rFonts w:ascii="Arial Black" w:hAnsi="Arial Black"/>
          <w:noProof/>
          <w:color w:val="FF5050"/>
          <w:sz w:val="32"/>
          <w:szCs w:val="32"/>
          <w:lang w:val="de-DE"/>
        </w:rPr>
        <w:drawing>
          <wp:inline distT="0" distB="0" distL="0" distR="0" wp14:anchorId="65D8C7AE" wp14:editId="358771B0">
            <wp:extent cx="3357929" cy="31689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70644" cy="3180935"/>
                    </a:xfrm>
                    <a:prstGeom prst="rect">
                      <a:avLst/>
                    </a:prstGeom>
                  </pic:spPr>
                </pic:pic>
              </a:graphicData>
            </a:graphic>
          </wp:inline>
        </w:drawing>
      </w:r>
    </w:p>
    <w:p w14:paraId="6499341C" w14:textId="77777777" w:rsidR="0051278D" w:rsidRDefault="0051278D" w:rsidP="00605EF8">
      <w:pPr>
        <w:pStyle w:val="af7"/>
        <w:shd w:val="clear" w:color="auto" w:fill="FFFFFF"/>
        <w:spacing w:before="0" w:beforeAutospacing="0" w:after="0" w:afterAutospacing="0"/>
        <w:jc w:val="both"/>
        <w:rPr>
          <w:rFonts w:ascii="Arial Black" w:hAnsi="Arial Black"/>
          <w:color w:val="FF5050"/>
          <w:sz w:val="32"/>
          <w:szCs w:val="32"/>
          <w:lang w:val="de-DE"/>
        </w:rPr>
      </w:pPr>
    </w:p>
    <w:p w14:paraId="783036DE" w14:textId="69C27897" w:rsidR="00520B28" w:rsidRDefault="00894E9A" w:rsidP="00605EF8">
      <w:pPr>
        <w:pStyle w:val="af7"/>
        <w:shd w:val="clear" w:color="auto" w:fill="FFFFFF"/>
        <w:spacing w:before="0" w:beforeAutospacing="0" w:after="0" w:afterAutospacing="0"/>
        <w:jc w:val="both"/>
        <w:rPr>
          <w:rFonts w:ascii="Arial Black" w:hAnsi="Arial Black"/>
          <w:color w:val="FF5050"/>
          <w:sz w:val="32"/>
          <w:szCs w:val="32"/>
          <w:lang w:val="de-DE"/>
        </w:rPr>
      </w:pPr>
      <w:r>
        <w:rPr>
          <w:rFonts w:ascii="Arial Black" w:hAnsi="Arial Black"/>
          <w:color w:val="FF5050"/>
          <w:sz w:val="32"/>
          <w:szCs w:val="32"/>
          <w:lang w:val="de-DE"/>
        </w:rPr>
        <w:t>Netzwerkplan</w:t>
      </w:r>
    </w:p>
    <w:p w14:paraId="33FBF8A7" w14:textId="2997C21B" w:rsidR="00B00D54" w:rsidRDefault="00B00D54" w:rsidP="00605EF8">
      <w:pPr>
        <w:pStyle w:val="af7"/>
        <w:shd w:val="clear" w:color="auto" w:fill="FFFFFF"/>
        <w:spacing w:before="0" w:beforeAutospacing="0" w:after="0" w:afterAutospacing="0"/>
        <w:jc w:val="both"/>
        <w:rPr>
          <w:rFonts w:ascii="Arial Black" w:hAnsi="Arial Black"/>
          <w:color w:val="FF5050"/>
          <w:sz w:val="32"/>
          <w:szCs w:val="32"/>
          <w:lang w:val="de-DE"/>
        </w:rPr>
      </w:pPr>
    </w:p>
    <w:p w14:paraId="3DFE5C5A" w14:textId="390E38A9" w:rsidR="00B00D54" w:rsidRPr="00B00D54" w:rsidRDefault="00B00D54" w:rsidP="00605EF8">
      <w:pPr>
        <w:pStyle w:val="af7"/>
        <w:shd w:val="clear" w:color="auto" w:fill="FFFFFF"/>
        <w:spacing w:before="0" w:beforeAutospacing="0" w:after="0" w:afterAutospacing="0"/>
        <w:jc w:val="both"/>
        <w:rPr>
          <w:rFonts w:ascii="Arial" w:hAnsi="Arial" w:cs="Arial"/>
          <w:color w:val="808080" w:themeColor="background1" w:themeShade="80"/>
          <w:sz w:val="32"/>
          <w:szCs w:val="32"/>
          <w:lang w:val="de-DE"/>
        </w:rPr>
      </w:pPr>
      <w:r w:rsidRPr="00B00D54">
        <w:rPr>
          <w:rFonts w:ascii="Arial" w:hAnsi="Arial" w:cs="Arial"/>
          <w:color w:val="808080" w:themeColor="background1" w:themeShade="80"/>
          <w:lang w:val="de-DE"/>
        </w:rPr>
        <w:t xml:space="preserve">Der Netzwerkplan dient zur schematischen Darstellung der in dem IT-Netzwerk interagierenden Geräte der Ordination. </w:t>
      </w:r>
      <w:r w:rsidRPr="00B00D54">
        <w:rPr>
          <w:rFonts w:ascii="Arial" w:hAnsi="Arial" w:cs="Arial"/>
          <w:color w:val="808080" w:themeColor="background1" w:themeShade="80"/>
        </w:rPr>
        <w:t>Die Aufteilung wurde anhand der räumlichen Gegebenheiten erstellt.</w:t>
      </w:r>
    </w:p>
    <w:p w14:paraId="72DD29C1" w14:textId="77777777" w:rsidR="00B00D54" w:rsidRDefault="00B00D54" w:rsidP="00605EF8">
      <w:pPr>
        <w:pStyle w:val="af7"/>
        <w:shd w:val="clear" w:color="auto" w:fill="FFFFFF"/>
        <w:spacing w:before="0" w:beforeAutospacing="0" w:after="0" w:afterAutospacing="0"/>
        <w:jc w:val="both"/>
        <w:rPr>
          <w:rFonts w:ascii="Arial Black" w:hAnsi="Arial Black" w:cs="Arial"/>
          <w:color w:val="E65B2A"/>
          <w:sz w:val="32"/>
          <w:szCs w:val="32"/>
          <w:lang w:val="de-DE"/>
        </w:rPr>
      </w:pPr>
    </w:p>
    <w:p w14:paraId="18737AE1" w14:textId="21EF7362" w:rsidR="00520B28" w:rsidRPr="00B952CF" w:rsidRDefault="00520B28" w:rsidP="00605EF8">
      <w:pPr>
        <w:pStyle w:val="af7"/>
        <w:shd w:val="clear" w:color="auto" w:fill="FFFFFF"/>
        <w:spacing w:before="0" w:beforeAutospacing="0" w:after="0" w:afterAutospacing="0"/>
        <w:jc w:val="both"/>
        <w:rPr>
          <w:rFonts w:ascii="Arial Black" w:hAnsi="Arial Black" w:cs="Arial"/>
          <w:color w:val="E65B2A"/>
          <w:sz w:val="32"/>
          <w:szCs w:val="32"/>
          <w:lang w:val="de-DE"/>
        </w:rPr>
      </w:pPr>
      <w:r w:rsidRPr="00520B28">
        <w:rPr>
          <w:rFonts w:ascii="Arial Black" w:hAnsi="Arial Black" w:cs="Arial"/>
          <w:noProof/>
          <w:color w:val="E65B2A"/>
          <w:sz w:val="32"/>
          <w:szCs w:val="32"/>
          <w:lang w:val="de-DE"/>
        </w:rPr>
        <w:lastRenderedPageBreak/>
        <w:drawing>
          <wp:inline distT="0" distB="0" distL="0" distR="0" wp14:anchorId="7A2A42BA" wp14:editId="2C3D9B7F">
            <wp:extent cx="4813601" cy="2806861"/>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78575" cy="2844748"/>
                    </a:xfrm>
                    <a:prstGeom prst="rect">
                      <a:avLst/>
                    </a:prstGeom>
                  </pic:spPr>
                </pic:pic>
              </a:graphicData>
            </a:graphic>
          </wp:inline>
        </w:drawing>
      </w:r>
    </w:p>
    <w:p w14:paraId="635869DA" w14:textId="77777777" w:rsidR="00820550" w:rsidRDefault="00820550" w:rsidP="00605EF8">
      <w:pPr>
        <w:pStyle w:val="af7"/>
        <w:shd w:val="clear" w:color="auto" w:fill="FFFFFF"/>
        <w:spacing w:before="0" w:beforeAutospacing="0" w:after="0" w:afterAutospacing="0"/>
        <w:jc w:val="both"/>
        <w:rPr>
          <w:rFonts w:ascii="Arial" w:hAnsi="Arial" w:cs="Arial"/>
          <w:color w:val="888888"/>
          <w:lang w:val="de-DE"/>
        </w:rPr>
      </w:pPr>
    </w:p>
    <w:p w14:paraId="51E1CCE0" w14:textId="77777777" w:rsidR="00820550" w:rsidRPr="00F97CAB" w:rsidRDefault="00820550" w:rsidP="00605EF8">
      <w:pPr>
        <w:pStyle w:val="af7"/>
        <w:shd w:val="clear" w:color="auto" w:fill="FFFFFF"/>
        <w:spacing w:before="0" w:beforeAutospacing="0" w:after="0" w:afterAutospacing="0"/>
        <w:jc w:val="both"/>
        <w:rPr>
          <w:rFonts w:ascii="Arial Black" w:hAnsi="Arial Black" w:cs="Arial"/>
          <w:color w:val="FF5050"/>
          <w:lang w:val="de-DE"/>
        </w:rPr>
      </w:pPr>
    </w:p>
    <w:p w14:paraId="12290A1A" w14:textId="0BAEB0B7" w:rsidR="00820550" w:rsidRPr="007763AD" w:rsidRDefault="00820550" w:rsidP="007763AD">
      <w:pPr>
        <w:rPr>
          <w:rFonts w:ascii="Arial Black" w:hAnsi="Arial Black"/>
          <w:color w:val="FF5050"/>
          <w:sz w:val="32"/>
          <w:szCs w:val="32"/>
          <w:lang w:val="de-DE"/>
        </w:rPr>
      </w:pPr>
      <w:r w:rsidRPr="00820550">
        <w:rPr>
          <w:rFonts w:ascii="Arial Black" w:hAnsi="Arial Black"/>
          <w:color w:val="FF5050"/>
          <w:sz w:val="32"/>
          <w:szCs w:val="32"/>
          <w:lang w:val="de-DE"/>
        </w:rPr>
        <w:t>Regelungen für MitarbeiterInnen</w:t>
      </w:r>
      <w:r w:rsidR="00B952CF">
        <w:rPr>
          <w:rFonts w:ascii="Arial Black" w:hAnsi="Arial Black"/>
          <w:color w:val="FF5050"/>
          <w:sz w:val="32"/>
          <w:szCs w:val="32"/>
          <w:lang w:val="de-DE"/>
        </w:rPr>
        <w:t xml:space="preserve"> </w:t>
      </w:r>
    </w:p>
    <w:p w14:paraId="4B754410" w14:textId="77777777" w:rsidR="004A6A21" w:rsidRDefault="004A6A21" w:rsidP="00820550">
      <w:pPr>
        <w:pStyle w:val="af7"/>
        <w:shd w:val="clear" w:color="auto" w:fill="FFFFFF"/>
        <w:spacing w:before="0" w:beforeAutospacing="0" w:after="0" w:afterAutospacing="0"/>
        <w:rPr>
          <w:rFonts w:ascii="Arial" w:hAnsi="Arial" w:cs="Arial"/>
          <w:color w:val="7F7F7F" w:themeColor="text1" w:themeTint="80"/>
          <w:shd w:val="clear" w:color="auto" w:fill="FFFFFF"/>
          <w:lang w:val="de-DE"/>
        </w:rPr>
      </w:pPr>
    </w:p>
    <w:p w14:paraId="6CC0F1A0" w14:textId="77777777" w:rsidR="004A6A21" w:rsidRPr="0027406E" w:rsidRDefault="004A6A21" w:rsidP="004A6A21">
      <w:pPr>
        <w:pStyle w:val="af8"/>
        <w:numPr>
          <w:ilvl w:val="0"/>
          <w:numId w:val="16"/>
        </w:numPr>
        <w:rPr>
          <w:rFonts w:ascii="Arial Black" w:hAnsi="Arial Black"/>
          <w:b/>
          <w:bCs/>
          <w:color w:val="131313"/>
          <w:sz w:val="26"/>
          <w:szCs w:val="26"/>
          <w:lang w:val="de-DE"/>
        </w:rPr>
      </w:pPr>
      <w:r w:rsidRPr="0027406E">
        <w:rPr>
          <w:rFonts w:ascii="Arial Black" w:hAnsi="Arial Black"/>
          <w:b/>
          <w:bCs/>
          <w:color w:val="131313"/>
          <w:sz w:val="26"/>
          <w:szCs w:val="26"/>
          <w:lang w:val="de-DE"/>
        </w:rPr>
        <w:t>Vertretungsregelungen</w:t>
      </w:r>
    </w:p>
    <w:p w14:paraId="37931DF7" w14:textId="0AFBA448" w:rsidR="00A337DB" w:rsidRDefault="0027406E" w:rsidP="0051278D">
      <w:pPr>
        <w:rPr>
          <w:rFonts w:ascii="Arial" w:hAnsi="Arial" w:cs="Arial"/>
          <w:color w:val="7F7F7F" w:themeColor="text1" w:themeTint="80"/>
          <w:sz w:val="24"/>
          <w:szCs w:val="24"/>
          <w:shd w:val="clear" w:color="auto" w:fill="FFFFFF"/>
          <w:lang w:val="de-DE"/>
        </w:rPr>
      </w:pPr>
      <w:r w:rsidRPr="00A337DB">
        <w:rPr>
          <w:rFonts w:ascii="Arial" w:hAnsi="Arial" w:cs="Arial"/>
          <w:color w:val="7F7F7F" w:themeColor="text1" w:themeTint="80"/>
          <w:sz w:val="24"/>
          <w:szCs w:val="24"/>
          <w:lang w:val="de-DE"/>
        </w:rPr>
        <w:t>Der Vertretungsarzt</w:t>
      </w:r>
      <w:r w:rsidR="00A337DB" w:rsidRPr="00A337DB">
        <w:rPr>
          <w:rFonts w:ascii="Arial" w:hAnsi="Arial" w:cs="Arial"/>
          <w:color w:val="7F7F7F" w:themeColor="text1" w:themeTint="80"/>
          <w:sz w:val="24"/>
          <w:szCs w:val="24"/>
          <w:lang w:val="de-DE"/>
        </w:rPr>
        <w:t xml:space="preserve"> (Dr. Grau)</w:t>
      </w:r>
      <w:r w:rsidRPr="00A337DB">
        <w:rPr>
          <w:rFonts w:ascii="Arial" w:hAnsi="Arial" w:cs="Arial"/>
          <w:color w:val="7F7F7F" w:themeColor="text1" w:themeTint="80"/>
          <w:sz w:val="24"/>
          <w:szCs w:val="24"/>
          <w:lang w:val="de-DE"/>
        </w:rPr>
        <w:t xml:space="preserve"> übernimmt die Aufgaben vom Arzt</w:t>
      </w:r>
      <w:r w:rsidR="00A337DB" w:rsidRPr="00A337DB">
        <w:rPr>
          <w:rFonts w:ascii="Arial" w:hAnsi="Arial" w:cs="Arial"/>
          <w:color w:val="7F7F7F" w:themeColor="text1" w:themeTint="80"/>
          <w:sz w:val="24"/>
          <w:szCs w:val="24"/>
          <w:lang w:val="de-DE"/>
        </w:rPr>
        <w:t xml:space="preserve"> (Dr. Witz`los)</w:t>
      </w:r>
      <w:r w:rsidRPr="00A337DB">
        <w:rPr>
          <w:rFonts w:ascii="Arial" w:hAnsi="Arial" w:cs="Arial"/>
          <w:color w:val="7F7F7F" w:themeColor="text1" w:themeTint="80"/>
          <w:sz w:val="24"/>
          <w:szCs w:val="24"/>
          <w:lang w:val="de-DE"/>
        </w:rPr>
        <w:t xml:space="preserve"> in </w:t>
      </w:r>
      <w:r w:rsidRPr="00A337DB">
        <w:rPr>
          <w:rFonts w:ascii="Arial" w:hAnsi="Arial" w:cs="Arial"/>
          <w:color w:val="7F7F7F" w:themeColor="text1" w:themeTint="80"/>
          <w:sz w:val="24"/>
          <w:szCs w:val="24"/>
          <w:shd w:val="clear" w:color="auto" w:fill="FFFFFF"/>
          <w:lang w:val="de-DE"/>
        </w:rPr>
        <w:t>vorhersehbaren (Urlaub, Dienstreise) und auch unvorhersehbaren Fällen (Krankheit, Unfall).</w:t>
      </w:r>
      <w:r w:rsidR="00A337DB">
        <w:rPr>
          <w:rFonts w:ascii="Arial" w:hAnsi="Arial" w:cs="Arial"/>
          <w:color w:val="7F7F7F" w:themeColor="text1" w:themeTint="80"/>
          <w:sz w:val="24"/>
          <w:szCs w:val="24"/>
          <w:shd w:val="clear" w:color="auto" w:fill="FFFFFF"/>
          <w:lang w:val="de-DE"/>
        </w:rPr>
        <w:t xml:space="preserve"> </w:t>
      </w:r>
      <w:r w:rsidR="001B67C7" w:rsidRPr="00A337DB">
        <w:rPr>
          <w:rFonts w:ascii="Arial" w:hAnsi="Arial" w:cs="Arial"/>
          <w:color w:val="7F7F7F" w:themeColor="text1" w:themeTint="80"/>
          <w:sz w:val="24"/>
          <w:szCs w:val="24"/>
          <w:lang w:val="de-DE"/>
        </w:rPr>
        <w:t xml:space="preserve">Der Vertretungsarzt wurde so geschult, dass unter seiner Führung wird das Normalbetrieb der Praxis nicht gefährdet. </w:t>
      </w:r>
      <w:r w:rsidR="00A337DB" w:rsidRPr="00A337DB">
        <w:rPr>
          <w:rFonts w:ascii="Arial" w:hAnsi="Arial" w:cs="Arial"/>
          <w:color w:val="7F7F7F" w:themeColor="text1" w:themeTint="80"/>
          <w:sz w:val="24"/>
          <w:szCs w:val="24"/>
          <w:lang w:val="de-DE"/>
        </w:rPr>
        <w:t>Dr. Grau</w:t>
      </w:r>
      <w:r w:rsidR="001B67C7" w:rsidRPr="00A337DB">
        <w:rPr>
          <w:rFonts w:ascii="Arial" w:hAnsi="Arial" w:cs="Arial"/>
          <w:color w:val="7F7F7F" w:themeColor="text1" w:themeTint="80"/>
          <w:sz w:val="24"/>
          <w:szCs w:val="24"/>
          <w:lang w:val="de-DE"/>
        </w:rPr>
        <w:t xml:space="preserve"> darf </w:t>
      </w:r>
      <w:r w:rsidR="00A337DB" w:rsidRPr="00A337DB">
        <w:rPr>
          <w:rFonts w:ascii="Arial" w:hAnsi="Arial" w:cs="Arial"/>
          <w:color w:val="7F7F7F" w:themeColor="text1" w:themeTint="80"/>
          <w:sz w:val="24"/>
          <w:szCs w:val="24"/>
          <w:shd w:val="clear" w:color="auto" w:fill="FFFFFF"/>
          <w:lang w:val="de-DE"/>
        </w:rPr>
        <w:t>Zugangs- und Zutrittsberechtigungen nur im Vertretungsfall durch die Eingabe des einmalig günstigen Kennworts erhalten.</w:t>
      </w:r>
    </w:p>
    <w:p w14:paraId="72DA196C" w14:textId="77777777" w:rsidR="0051278D" w:rsidRPr="0051278D" w:rsidRDefault="0051278D" w:rsidP="0051278D">
      <w:pPr>
        <w:rPr>
          <w:rFonts w:ascii="Arial" w:hAnsi="Arial" w:cs="Arial"/>
          <w:color w:val="7F7F7F" w:themeColor="text1" w:themeTint="80"/>
          <w:sz w:val="24"/>
          <w:szCs w:val="24"/>
          <w:shd w:val="clear" w:color="auto" w:fill="FFFFFF"/>
          <w:lang w:val="de-DE"/>
        </w:rPr>
      </w:pPr>
    </w:p>
    <w:p w14:paraId="21F16C58" w14:textId="7396C051" w:rsidR="00A337DB" w:rsidRPr="00053A37" w:rsidRDefault="00A337DB" w:rsidP="00053A37">
      <w:pPr>
        <w:pStyle w:val="af8"/>
        <w:numPr>
          <w:ilvl w:val="0"/>
          <w:numId w:val="16"/>
        </w:numPr>
        <w:rPr>
          <w:rFonts w:ascii="Arial Black" w:hAnsi="Arial Black"/>
          <w:color w:val="131313"/>
          <w:sz w:val="26"/>
          <w:szCs w:val="26"/>
          <w:lang w:val="de-DE"/>
        </w:rPr>
      </w:pPr>
      <w:r w:rsidRPr="00053A37">
        <w:rPr>
          <w:rFonts w:ascii="Arial Black" w:hAnsi="Arial Black"/>
          <w:color w:val="131313"/>
          <w:sz w:val="26"/>
          <w:szCs w:val="26"/>
          <w:lang w:val="de-DE"/>
        </w:rPr>
        <w:t>Geregelte Verfahrensweise beim Ausscheiden von Mitarbeiterinnen</w:t>
      </w:r>
    </w:p>
    <w:p w14:paraId="311BD9A0" w14:textId="77777777" w:rsidR="00C35AE8" w:rsidRDefault="00E26AF9" w:rsidP="006A63E6">
      <w:pPr>
        <w:rPr>
          <w:rFonts w:ascii="Verdana" w:hAnsi="Verdana"/>
          <w:color w:val="7F7F7F" w:themeColor="text1" w:themeTint="80"/>
          <w:sz w:val="17"/>
          <w:szCs w:val="17"/>
          <w:shd w:val="clear" w:color="auto" w:fill="FFFFFF"/>
          <w:lang w:val="de-DE"/>
        </w:rPr>
      </w:pPr>
      <w:r>
        <w:rPr>
          <w:rFonts w:ascii="Arial" w:hAnsi="Arial" w:cs="Arial"/>
          <w:color w:val="7F7F7F" w:themeColor="text1" w:themeTint="80"/>
          <w:sz w:val="24"/>
          <w:szCs w:val="24"/>
          <w:shd w:val="clear" w:color="auto" w:fill="FFFFFF"/>
          <w:lang w:val="de-DE"/>
        </w:rPr>
        <w:t xml:space="preserve">Im Fall des Ausscheidens einer </w:t>
      </w:r>
      <w:r w:rsidR="007134F8">
        <w:rPr>
          <w:rFonts w:ascii="Arial" w:hAnsi="Arial" w:cs="Arial"/>
          <w:color w:val="7F7F7F" w:themeColor="text1" w:themeTint="80"/>
          <w:sz w:val="24"/>
          <w:szCs w:val="24"/>
          <w:shd w:val="clear" w:color="auto" w:fill="FFFFFF"/>
          <w:lang w:val="de-DE"/>
        </w:rPr>
        <w:t>von Mitarbeiterinnen</w:t>
      </w:r>
      <w:r w:rsidR="0073741A">
        <w:rPr>
          <w:rFonts w:ascii="Arial" w:hAnsi="Arial" w:cs="Arial"/>
          <w:color w:val="7F7F7F" w:themeColor="text1" w:themeTint="80"/>
          <w:sz w:val="24"/>
          <w:szCs w:val="24"/>
          <w:shd w:val="clear" w:color="auto" w:fill="FFFFFF"/>
          <w:lang w:val="de-DE"/>
        </w:rPr>
        <w:t xml:space="preserve"> (Assistentin oder </w:t>
      </w:r>
      <w:r w:rsidR="000C27E7">
        <w:rPr>
          <w:rFonts w:ascii="Arial" w:hAnsi="Arial" w:cs="Arial"/>
          <w:color w:val="7F7F7F" w:themeColor="text1" w:themeTint="80"/>
          <w:sz w:val="24"/>
          <w:szCs w:val="24"/>
          <w:shd w:val="clear" w:color="auto" w:fill="FFFFFF"/>
          <w:lang w:val="de-DE"/>
        </w:rPr>
        <w:t xml:space="preserve">Vertretungsarzt) </w:t>
      </w:r>
      <w:r w:rsidR="000C27E7" w:rsidRPr="007134F8">
        <w:rPr>
          <w:rFonts w:ascii="Arial" w:hAnsi="Arial" w:cs="Arial"/>
          <w:color w:val="7F7F7F" w:themeColor="text1" w:themeTint="80"/>
          <w:sz w:val="24"/>
          <w:szCs w:val="24"/>
          <w:shd w:val="clear" w:color="auto" w:fill="FFFFFF"/>
          <w:lang w:val="de-DE"/>
        </w:rPr>
        <w:t>werden</w:t>
      </w:r>
      <w:r w:rsidR="00487997" w:rsidRPr="007134F8">
        <w:rPr>
          <w:rFonts w:ascii="Arial" w:hAnsi="Arial" w:cs="Arial"/>
          <w:color w:val="7F7F7F" w:themeColor="text1" w:themeTint="80"/>
          <w:sz w:val="24"/>
          <w:szCs w:val="24"/>
          <w:shd w:val="clear" w:color="auto" w:fill="FFFFFF"/>
          <w:lang w:val="de-DE"/>
        </w:rPr>
        <w:t xml:space="preserve"> ausgehändigte Schlüssel</w:t>
      </w:r>
      <w:r w:rsidR="00D40B3B" w:rsidRPr="007134F8">
        <w:rPr>
          <w:rFonts w:ascii="Arial" w:hAnsi="Arial" w:cs="Arial"/>
          <w:color w:val="7F7F7F" w:themeColor="text1" w:themeTint="80"/>
          <w:sz w:val="24"/>
          <w:szCs w:val="24"/>
          <w:shd w:val="clear" w:color="auto" w:fill="FFFFFF"/>
          <w:lang w:val="de-DE"/>
        </w:rPr>
        <w:t xml:space="preserve"> und die Praxisausweise </w:t>
      </w:r>
      <w:r w:rsidR="000C27E7" w:rsidRPr="007134F8">
        <w:rPr>
          <w:rFonts w:ascii="Arial" w:hAnsi="Arial" w:cs="Arial"/>
          <w:color w:val="7F7F7F" w:themeColor="text1" w:themeTint="80"/>
          <w:sz w:val="24"/>
          <w:szCs w:val="24"/>
          <w:shd w:val="clear" w:color="auto" w:fill="FFFFFF"/>
          <w:lang w:val="de-DE"/>
        </w:rPr>
        <w:t>ein</w:t>
      </w:r>
      <w:r w:rsidR="007540EB" w:rsidRPr="007134F8">
        <w:rPr>
          <w:rFonts w:ascii="Arial" w:hAnsi="Arial" w:cs="Arial"/>
          <w:color w:val="7F7F7F" w:themeColor="text1" w:themeTint="80"/>
          <w:sz w:val="24"/>
          <w:szCs w:val="24"/>
          <w:shd w:val="clear" w:color="auto" w:fill="FFFFFF"/>
          <w:lang w:val="de-DE"/>
        </w:rPr>
        <w:t>gezogen</w:t>
      </w:r>
      <w:r w:rsidR="000C27E7" w:rsidRPr="007134F8">
        <w:rPr>
          <w:rFonts w:ascii="Arial" w:hAnsi="Arial" w:cs="Arial"/>
          <w:color w:val="7F7F7F" w:themeColor="text1" w:themeTint="80"/>
          <w:sz w:val="24"/>
          <w:szCs w:val="24"/>
          <w:shd w:val="clear" w:color="auto" w:fill="FFFFFF"/>
          <w:lang w:val="de-DE"/>
        </w:rPr>
        <w:t>.</w:t>
      </w:r>
      <w:r w:rsidR="006A63E6" w:rsidRPr="007134F8">
        <w:rPr>
          <w:rFonts w:ascii="Arial" w:hAnsi="Arial" w:cs="Arial"/>
          <w:color w:val="7F7F7F" w:themeColor="text1" w:themeTint="80"/>
          <w:sz w:val="24"/>
          <w:szCs w:val="24"/>
          <w:shd w:val="clear" w:color="auto" w:fill="FFFFFF"/>
          <w:lang w:val="de-DE"/>
        </w:rPr>
        <w:t xml:space="preserve"> </w:t>
      </w:r>
      <w:r w:rsidR="006A63E6" w:rsidRPr="007134F8">
        <w:rPr>
          <w:rFonts w:ascii="Arial" w:hAnsi="Arial" w:cs="Arial"/>
          <w:color w:val="7F7F7F" w:themeColor="text1" w:themeTint="80"/>
          <w:sz w:val="24"/>
          <w:szCs w:val="24"/>
          <w:lang w:val="de-DE"/>
        </w:rPr>
        <w:t xml:space="preserve">Im </w:t>
      </w:r>
      <w:r w:rsidR="006A63E6" w:rsidRPr="007134F8">
        <w:rPr>
          <w:rFonts w:ascii="Arial" w:hAnsi="Arial" w:cs="Arial"/>
          <w:color w:val="7F7F7F" w:themeColor="text1" w:themeTint="80"/>
          <w:sz w:val="24"/>
          <w:szCs w:val="24"/>
          <w:shd w:val="clear" w:color="auto" w:fill="FFFFFF"/>
          <w:lang w:val="de-DE"/>
        </w:rPr>
        <w:t xml:space="preserve">Zeitraum zwischen Aussprechen der Kündigung und dem Ausscheiden dürfen </w:t>
      </w:r>
      <w:r w:rsidR="00BE7B32" w:rsidRPr="007134F8">
        <w:rPr>
          <w:rFonts w:ascii="Arial" w:hAnsi="Arial" w:cs="Arial"/>
          <w:color w:val="7F7F7F" w:themeColor="text1" w:themeTint="80"/>
          <w:sz w:val="24"/>
          <w:szCs w:val="24"/>
          <w:shd w:val="clear" w:color="auto" w:fill="FFFFFF"/>
          <w:lang w:val="de-DE"/>
        </w:rPr>
        <w:t xml:space="preserve">die Assistentinnen </w:t>
      </w:r>
      <w:r w:rsidR="007134F8" w:rsidRPr="007134F8">
        <w:rPr>
          <w:rFonts w:ascii="Arial" w:hAnsi="Arial" w:cs="Arial"/>
          <w:color w:val="7F7F7F" w:themeColor="text1" w:themeTint="80"/>
          <w:sz w:val="24"/>
          <w:szCs w:val="24"/>
          <w:shd w:val="clear" w:color="auto" w:fill="FFFFFF"/>
          <w:lang w:val="de-DE"/>
        </w:rPr>
        <w:t xml:space="preserve">oder Vertretungsarzt </w:t>
      </w:r>
      <w:r w:rsidR="00BE7B32" w:rsidRPr="007134F8">
        <w:rPr>
          <w:rFonts w:ascii="Arial" w:hAnsi="Arial" w:cs="Arial"/>
          <w:color w:val="7F7F7F" w:themeColor="text1" w:themeTint="80"/>
          <w:sz w:val="24"/>
          <w:szCs w:val="24"/>
          <w:shd w:val="clear" w:color="auto" w:fill="FFFFFF"/>
          <w:lang w:val="de-DE"/>
        </w:rPr>
        <w:t>keine Zugang</w:t>
      </w:r>
      <w:r w:rsidR="00BC3ABF" w:rsidRPr="007134F8">
        <w:rPr>
          <w:rFonts w:ascii="Arial" w:hAnsi="Arial" w:cs="Arial"/>
          <w:color w:val="7F7F7F" w:themeColor="text1" w:themeTint="80"/>
          <w:sz w:val="24"/>
          <w:szCs w:val="24"/>
          <w:shd w:val="clear" w:color="auto" w:fill="FFFFFF"/>
          <w:lang w:val="de-DE"/>
        </w:rPr>
        <w:t>sberechtigungen haben</w:t>
      </w:r>
      <w:r w:rsidR="007134F8">
        <w:rPr>
          <w:rFonts w:ascii="Verdana" w:hAnsi="Verdana"/>
          <w:color w:val="7F7F7F" w:themeColor="text1" w:themeTint="80"/>
          <w:sz w:val="17"/>
          <w:szCs w:val="17"/>
          <w:shd w:val="clear" w:color="auto" w:fill="FFFFFF"/>
          <w:lang w:val="de-DE"/>
        </w:rPr>
        <w:t>.</w:t>
      </w:r>
    </w:p>
    <w:p w14:paraId="29CAF27D" w14:textId="2D0DF483" w:rsidR="00EE1F14" w:rsidRDefault="00C35AE8" w:rsidP="006A63E6">
      <w:pPr>
        <w:rPr>
          <w:rFonts w:ascii="Arial" w:hAnsi="Arial" w:cs="Arial"/>
          <w:color w:val="7F7F7F" w:themeColor="text1" w:themeTint="80"/>
          <w:sz w:val="24"/>
          <w:szCs w:val="24"/>
          <w:shd w:val="clear" w:color="auto" w:fill="FFFFFF"/>
          <w:lang w:val="de-DE"/>
        </w:rPr>
      </w:pPr>
      <w:r w:rsidRPr="00C35AE8">
        <w:rPr>
          <w:rFonts w:ascii="Arial" w:hAnsi="Arial" w:cs="Arial"/>
          <w:color w:val="7F7F7F" w:themeColor="text1" w:themeTint="80"/>
          <w:sz w:val="24"/>
          <w:szCs w:val="24"/>
          <w:shd w:val="clear" w:color="auto" w:fill="FFFFFF"/>
          <w:lang w:val="de-DE"/>
        </w:rPr>
        <w:t xml:space="preserve">Nach Ausscheiden einer der Assistentin muss die Zugangsberechtigung geändert werden, weil </w:t>
      </w:r>
      <w:r w:rsidR="009723F0" w:rsidRPr="00C35AE8">
        <w:rPr>
          <w:rFonts w:ascii="Arial" w:hAnsi="Arial" w:cs="Arial"/>
          <w:color w:val="7F7F7F" w:themeColor="text1" w:themeTint="80"/>
          <w:sz w:val="24"/>
          <w:szCs w:val="24"/>
          <w:shd w:val="clear" w:color="auto" w:fill="FFFFFF"/>
          <w:lang w:val="de-DE"/>
        </w:rPr>
        <w:t>Die Assistentinnen ein gemeinsames Passwort</w:t>
      </w:r>
      <w:r w:rsidRPr="00C35AE8">
        <w:rPr>
          <w:rFonts w:ascii="Arial" w:hAnsi="Arial" w:cs="Arial"/>
          <w:color w:val="7F7F7F" w:themeColor="text1" w:themeTint="80"/>
          <w:sz w:val="24"/>
          <w:szCs w:val="24"/>
          <w:shd w:val="clear" w:color="auto" w:fill="FFFFFF"/>
          <w:lang w:val="de-DE"/>
        </w:rPr>
        <w:t xml:space="preserve"> haben.</w:t>
      </w:r>
    </w:p>
    <w:p w14:paraId="20344FCF" w14:textId="07624BFA" w:rsidR="009C095D" w:rsidRPr="00385DC0" w:rsidRDefault="00A33E91" w:rsidP="003F3610">
      <w:pPr>
        <w:rPr>
          <w:rFonts w:ascii="Arial" w:hAnsi="Arial" w:cs="Arial"/>
          <w:color w:val="7030A0"/>
          <w:sz w:val="24"/>
          <w:szCs w:val="24"/>
          <w:shd w:val="clear" w:color="auto" w:fill="FFFFFF"/>
          <w:lang w:val="de-DE"/>
        </w:rPr>
      </w:pPr>
      <w:r w:rsidRPr="007A2D55">
        <w:rPr>
          <w:rFonts w:ascii="Arial" w:hAnsi="Arial" w:cs="Arial"/>
          <w:color w:val="7030A0"/>
          <w:sz w:val="24"/>
          <w:szCs w:val="24"/>
          <w:shd w:val="clear" w:color="auto" w:fill="FFFFFF"/>
          <w:lang w:val="de-DE"/>
        </w:rPr>
        <w:t xml:space="preserve">*Verbesserung: </w:t>
      </w:r>
      <w:r w:rsidR="007A2D55" w:rsidRPr="007A2D55">
        <w:rPr>
          <w:rFonts w:ascii="Arial" w:hAnsi="Arial" w:cs="Arial"/>
          <w:color w:val="7030A0"/>
          <w:sz w:val="24"/>
          <w:szCs w:val="24"/>
          <w:shd w:val="clear" w:color="auto" w:fill="FFFFFF"/>
          <w:lang w:val="de-DE"/>
        </w:rPr>
        <w:t xml:space="preserve">Jede </w:t>
      </w:r>
      <w:r w:rsidR="009754E1" w:rsidRPr="007A2D55">
        <w:rPr>
          <w:rFonts w:ascii="Arial" w:hAnsi="Arial" w:cs="Arial"/>
          <w:color w:val="7030A0"/>
          <w:sz w:val="24"/>
          <w:szCs w:val="24"/>
          <w:shd w:val="clear" w:color="auto" w:fill="FFFFFF"/>
          <w:lang w:val="de-DE"/>
        </w:rPr>
        <w:t>Assistenti</w:t>
      </w:r>
      <w:r w:rsidR="007A2D55">
        <w:rPr>
          <w:rFonts w:ascii="Arial" w:hAnsi="Arial" w:cs="Arial"/>
          <w:color w:val="7030A0"/>
          <w:sz w:val="24"/>
          <w:szCs w:val="24"/>
          <w:shd w:val="clear" w:color="auto" w:fill="FFFFFF"/>
          <w:lang w:val="de-DE"/>
        </w:rPr>
        <w:t>n</w:t>
      </w:r>
      <w:r w:rsidR="009754E1" w:rsidRPr="007A2D55">
        <w:rPr>
          <w:rFonts w:ascii="Arial" w:hAnsi="Arial" w:cs="Arial"/>
          <w:color w:val="7030A0"/>
          <w:sz w:val="24"/>
          <w:szCs w:val="24"/>
          <w:shd w:val="clear" w:color="auto" w:fill="FFFFFF"/>
          <w:lang w:val="de-DE"/>
        </w:rPr>
        <w:t xml:space="preserve"> m</w:t>
      </w:r>
      <w:r w:rsidR="007A2D55" w:rsidRPr="007A2D55">
        <w:rPr>
          <w:rFonts w:ascii="Arial" w:hAnsi="Arial" w:cs="Arial"/>
          <w:color w:val="7030A0"/>
          <w:sz w:val="24"/>
          <w:szCs w:val="24"/>
          <w:shd w:val="clear" w:color="auto" w:fill="FFFFFF"/>
          <w:lang w:val="de-DE"/>
        </w:rPr>
        <w:t>uss</w:t>
      </w:r>
      <w:r w:rsidR="009754E1" w:rsidRPr="007A2D55">
        <w:rPr>
          <w:rFonts w:ascii="Arial" w:hAnsi="Arial" w:cs="Arial"/>
          <w:color w:val="7030A0"/>
          <w:sz w:val="24"/>
          <w:szCs w:val="24"/>
          <w:shd w:val="clear" w:color="auto" w:fill="FFFFFF"/>
          <w:lang w:val="de-DE"/>
        </w:rPr>
        <w:t xml:space="preserve"> ihr eigenes Passwort zum </w:t>
      </w:r>
      <w:r w:rsidR="007A2D55" w:rsidRPr="007A2D55">
        <w:rPr>
          <w:rFonts w:ascii="Arial" w:hAnsi="Arial" w:cs="Arial"/>
          <w:color w:val="7030A0"/>
          <w:sz w:val="24"/>
          <w:szCs w:val="24"/>
          <w:shd w:val="clear" w:color="auto" w:fill="FFFFFF"/>
          <w:lang w:val="de-DE"/>
        </w:rPr>
        <w:t>Datenz</w:t>
      </w:r>
      <w:r w:rsidR="009754E1" w:rsidRPr="007A2D55">
        <w:rPr>
          <w:rFonts w:ascii="Arial" w:hAnsi="Arial" w:cs="Arial"/>
          <w:color w:val="7030A0"/>
          <w:sz w:val="24"/>
          <w:szCs w:val="24"/>
          <w:shd w:val="clear" w:color="auto" w:fill="FFFFFF"/>
          <w:lang w:val="de-DE"/>
        </w:rPr>
        <w:t xml:space="preserve">ugang </w:t>
      </w:r>
      <w:r w:rsidR="007A2D55" w:rsidRPr="007A2D55">
        <w:rPr>
          <w:rFonts w:ascii="Arial" w:hAnsi="Arial" w:cs="Arial"/>
          <w:color w:val="7030A0"/>
          <w:sz w:val="24"/>
          <w:szCs w:val="24"/>
          <w:shd w:val="clear" w:color="auto" w:fill="FFFFFF"/>
          <w:lang w:val="de-DE"/>
        </w:rPr>
        <w:t>haben.</w:t>
      </w:r>
    </w:p>
    <w:p w14:paraId="44979FE8" w14:textId="77777777" w:rsidR="00620987" w:rsidRPr="004C5E36" w:rsidRDefault="00620987" w:rsidP="003F3610">
      <w:pPr>
        <w:rPr>
          <w:rFonts w:ascii="Arial" w:hAnsi="Arial" w:cs="Arial"/>
          <w:color w:val="7030A0"/>
          <w:sz w:val="24"/>
          <w:szCs w:val="24"/>
          <w:shd w:val="clear" w:color="auto" w:fill="FFFFFF"/>
          <w:lang w:val="de-DE"/>
        </w:rPr>
      </w:pPr>
    </w:p>
    <w:p w14:paraId="0E618423" w14:textId="79B979A3" w:rsidR="003F3610" w:rsidRPr="003F3610" w:rsidRDefault="003F3610" w:rsidP="003F3610">
      <w:pPr>
        <w:pStyle w:val="af8"/>
        <w:numPr>
          <w:ilvl w:val="0"/>
          <w:numId w:val="16"/>
        </w:numPr>
        <w:rPr>
          <w:rFonts w:ascii="Arial Black" w:hAnsi="Arial Black" w:cs="Arial"/>
          <w:color w:val="7030A0"/>
          <w:sz w:val="26"/>
          <w:szCs w:val="26"/>
          <w:shd w:val="clear" w:color="auto" w:fill="FFFFFF"/>
          <w:lang w:val="de-DE"/>
        </w:rPr>
      </w:pPr>
      <w:r w:rsidRPr="003F3610">
        <w:rPr>
          <w:rFonts w:ascii="Arial Black" w:hAnsi="Arial Black"/>
          <w:color w:val="131313"/>
          <w:sz w:val="26"/>
          <w:szCs w:val="26"/>
        </w:rPr>
        <w:t>Clear-Desk-Policy</w:t>
      </w:r>
    </w:p>
    <w:p w14:paraId="2D8AB952" w14:textId="3D1C3CDD" w:rsidR="00DE0ADA" w:rsidRDefault="00DE0ADA" w:rsidP="00DE0ADA">
      <w:pPr>
        <w:pStyle w:val="af7"/>
        <w:shd w:val="clear" w:color="auto" w:fill="FFFFFF"/>
        <w:spacing w:before="0" w:beforeAutospacing="0" w:after="0" w:afterAutospacing="0"/>
        <w:rPr>
          <w:rFonts w:ascii="Arial" w:hAnsi="Arial" w:cs="Arial"/>
          <w:color w:val="7F7F7F" w:themeColor="text1" w:themeTint="80"/>
          <w:shd w:val="clear" w:color="auto" w:fill="FFFFFF"/>
          <w:lang w:val="de-DE"/>
        </w:rPr>
      </w:pPr>
      <w:r w:rsidRPr="00820550">
        <w:rPr>
          <w:rFonts w:ascii="Arial" w:hAnsi="Arial" w:cs="Arial"/>
          <w:color w:val="7F7F7F" w:themeColor="text1" w:themeTint="80"/>
          <w:lang w:val="de-DE"/>
        </w:rPr>
        <w:t>Unser</w:t>
      </w:r>
      <w:r w:rsidR="00286685">
        <w:rPr>
          <w:rFonts w:ascii="Arial" w:hAnsi="Arial" w:cs="Arial"/>
          <w:color w:val="7F7F7F" w:themeColor="text1" w:themeTint="80"/>
          <w:lang w:val="de-DE"/>
        </w:rPr>
        <w:t>e</w:t>
      </w:r>
      <w:r>
        <w:rPr>
          <w:rFonts w:ascii="Arial" w:hAnsi="Arial" w:cs="Arial"/>
          <w:color w:val="7F7F7F" w:themeColor="text1" w:themeTint="80"/>
          <w:lang w:val="de-DE"/>
        </w:rPr>
        <w:t xml:space="preserve"> </w:t>
      </w:r>
      <w:r w:rsidRPr="00820550">
        <w:rPr>
          <w:rFonts w:ascii="Arial" w:hAnsi="Arial" w:cs="Arial"/>
          <w:color w:val="7F7F7F" w:themeColor="text1" w:themeTint="80"/>
          <w:lang w:val="de-DE"/>
        </w:rPr>
        <w:t xml:space="preserve">HNO Praxis besitzt eine Unternehmensrichtlinie, </w:t>
      </w:r>
      <w:r>
        <w:rPr>
          <w:rFonts w:ascii="Arial" w:hAnsi="Arial" w:cs="Arial"/>
          <w:color w:val="7F7F7F" w:themeColor="text1" w:themeTint="80"/>
          <w:shd w:val="clear" w:color="auto" w:fill="F8F9FA"/>
          <w:lang w:val="de-DE"/>
        </w:rPr>
        <w:t>e</w:t>
      </w:r>
      <w:r w:rsidRPr="00820550">
        <w:rPr>
          <w:rFonts w:ascii="Arial" w:hAnsi="Arial" w:cs="Arial"/>
          <w:color w:val="7F7F7F" w:themeColor="text1" w:themeTint="80"/>
          <w:shd w:val="clear" w:color="auto" w:fill="F8F9FA"/>
          <w:lang w:val="de-DE"/>
        </w:rPr>
        <w:t>ine Clean Desk Policy (CDP), die festlegt, wie Mitarbeiter ihren Arbeitsbereich verlassen sollen, wenn sie d</w:t>
      </w:r>
      <w:r>
        <w:rPr>
          <w:rFonts w:ascii="Arial" w:hAnsi="Arial" w:cs="Arial"/>
          <w:color w:val="7F7F7F" w:themeColor="text1" w:themeTint="80"/>
          <w:shd w:val="clear" w:color="auto" w:fill="F8F9FA"/>
          <w:lang w:val="de-DE"/>
        </w:rPr>
        <w:t>ie</w:t>
      </w:r>
      <w:r w:rsidRPr="00820550">
        <w:rPr>
          <w:rFonts w:ascii="Arial" w:hAnsi="Arial" w:cs="Arial"/>
          <w:color w:val="7F7F7F" w:themeColor="text1" w:themeTint="80"/>
          <w:shd w:val="clear" w:color="auto" w:fill="F8F9FA"/>
          <w:lang w:val="de-DE"/>
        </w:rPr>
        <w:t xml:space="preserve"> </w:t>
      </w:r>
      <w:r>
        <w:rPr>
          <w:rFonts w:ascii="Arial" w:hAnsi="Arial" w:cs="Arial"/>
          <w:color w:val="7F7F7F" w:themeColor="text1" w:themeTint="80"/>
          <w:shd w:val="clear" w:color="auto" w:fill="F8F9FA"/>
          <w:lang w:val="de-DE"/>
        </w:rPr>
        <w:t>Praxis</w:t>
      </w:r>
      <w:r w:rsidRPr="00820550">
        <w:rPr>
          <w:rFonts w:ascii="Arial" w:hAnsi="Arial" w:cs="Arial"/>
          <w:color w:val="7F7F7F" w:themeColor="text1" w:themeTint="80"/>
          <w:shd w:val="clear" w:color="auto" w:fill="F8F9FA"/>
          <w:lang w:val="de-DE"/>
        </w:rPr>
        <w:t xml:space="preserve"> verlassen. </w:t>
      </w:r>
      <w:r>
        <w:rPr>
          <w:rFonts w:ascii="Arial" w:hAnsi="Arial" w:cs="Arial"/>
          <w:color w:val="7F7F7F" w:themeColor="text1" w:themeTint="80"/>
          <w:shd w:val="clear" w:color="auto" w:fill="F8F9FA"/>
          <w:lang w:val="de-DE"/>
        </w:rPr>
        <w:t>Der Arzt und Assistentinnen müssen</w:t>
      </w:r>
      <w:r w:rsidRPr="00820550">
        <w:rPr>
          <w:rFonts w:ascii="Arial" w:hAnsi="Arial" w:cs="Arial"/>
          <w:color w:val="7F7F7F" w:themeColor="text1" w:themeTint="80"/>
          <w:shd w:val="clear" w:color="auto" w:fill="F8F9FA"/>
          <w:lang w:val="de-DE"/>
        </w:rPr>
        <w:t xml:space="preserve"> am Ende des Tages </w:t>
      </w:r>
      <w:r>
        <w:rPr>
          <w:rFonts w:ascii="Arial" w:hAnsi="Arial" w:cs="Arial"/>
          <w:color w:val="7F7F7F" w:themeColor="text1" w:themeTint="80"/>
          <w:shd w:val="clear" w:color="auto" w:fill="F8F9FA"/>
          <w:lang w:val="de-DE"/>
        </w:rPr>
        <w:t xml:space="preserve">nicht nur </w:t>
      </w:r>
      <w:r w:rsidRPr="00820550">
        <w:rPr>
          <w:rFonts w:ascii="Arial" w:hAnsi="Arial" w:cs="Arial"/>
          <w:color w:val="7F7F7F" w:themeColor="text1" w:themeTint="80"/>
          <w:shd w:val="clear" w:color="auto" w:fill="F8F9FA"/>
          <w:lang w:val="de-DE"/>
        </w:rPr>
        <w:t xml:space="preserve">ihre </w:t>
      </w:r>
      <w:r w:rsidRPr="00820550">
        <w:rPr>
          <w:rFonts w:ascii="Arial" w:hAnsi="Arial" w:cs="Arial"/>
          <w:color w:val="7F7F7F" w:themeColor="text1" w:themeTint="80"/>
          <w:shd w:val="clear" w:color="auto" w:fill="F8F9FA"/>
          <w:lang w:val="de-DE"/>
        </w:rPr>
        <w:lastRenderedPageBreak/>
        <w:t>Schreibtische von allen Papieren befreien</w:t>
      </w:r>
      <w:r>
        <w:rPr>
          <w:rFonts w:ascii="Arial" w:hAnsi="Arial" w:cs="Arial"/>
          <w:color w:val="7F7F7F" w:themeColor="text1" w:themeTint="80"/>
          <w:shd w:val="clear" w:color="auto" w:fill="F8F9FA"/>
          <w:lang w:val="de-DE"/>
        </w:rPr>
        <w:t xml:space="preserve">, sondern auch </w:t>
      </w:r>
      <w:r w:rsidRPr="004A6A21">
        <w:rPr>
          <w:rFonts w:ascii="Arial" w:hAnsi="Arial" w:cs="Arial"/>
          <w:color w:val="7F7F7F" w:themeColor="text1" w:themeTint="80"/>
          <w:shd w:val="clear" w:color="auto" w:fill="F8F9FA"/>
          <w:lang w:val="de-DE"/>
        </w:rPr>
        <w:t xml:space="preserve">ihre </w:t>
      </w:r>
      <w:r w:rsidRPr="004A6A21">
        <w:rPr>
          <w:rFonts w:ascii="Arial" w:hAnsi="Arial" w:cs="Arial"/>
          <w:color w:val="7F7F7F" w:themeColor="text1" w:themeTint="80"/>
          <w:shd w:val="clear" w:color="auto" w:fill="FFFFFF"/>
          <w:lang w:val="de-DE"/>
        </w:rPr>
        <w:t>PC und Telefon verschließen.</w:t>
      </w:r>
    </w:p>
    <w:p w14:paraId="3DF446DF" w14:textId="3A67282D" w:rsidR="00DE0ADA" w:rsidRDefault="00DE0ADA" w:rsidP="00DE0ADA">
      <w:pPr>
        <w:pStyle w:val="af7"/>
        <w:shd w:val="clear" w:color="auto" w:fill="FFFFFF"/>
        <w:spacing w:before="0" w:beforeAutospacing="0" w:after="0" w:afterAutospacing="0"/>
        <w:rPr>
          <w:rFonts w:ascii="Arial" w:hAnsi="Arial" w:cs="Arial"/>
          <w:color w:val="7F7F7F" w:themeColor="text1" w:themeTint="80"/>
          <w:shd w:val="clear" w:color="auto" w:fill="FFFFFF"/>
          <w:lang w:val="de-DE"/>
        </w:rPr>
      </w:pPr>
    </w:p>
    <w:p w14:paraId="5E7BD04E" w14:textId="2BC1C072" w:rsidR="00F33354" w:rsidRPr="0062410D" w:rsidRDefault="00F33354" w:rsidP="0062410D">
      <w:pPr>
        <w:pStyle w:val="af8"/>
        <w:numPr>
          <w:ilvl w:val="0"/>
          <w:numId w:val="16"/>
        </w:numPr>
        <w:rPr>
          <w:rFonts w:ascii="Arial Black" w:hAnsi="Arial Black"/>
          <w:color w:val="131313"/>
          <w:sz w:val="26"/>
          <w:szCs w:val="26"/>
          <w:lang w:val="de-DE"/>
        </w:rPr>
      </w:pPr>
      <w:r w:rsidRPr="0062410D">
        <w:rPr>
          <w:rFonts w:ascii="Arial Black" w:hAnsi="Arial Black"/>
          <w:color w:val="131313"/>
          <w:sz w:val="26"/>
          <w:szCs w:val="26"/>
        </w:rPr>
        <w:t>Gewährleistung eines positiven Betriebsklimas</w:t>
      </w:r>
    </w:p>
    <w:p w14:paraId="227D1D0B" w14:textId="34CFE88B" w:rsidR="0039669C" w:rsidRDefault="0039669C" w:rsidP="00DE0ADA">
      <w:pPr>
        <w:pStyle w:val="af7"/>
        <w:shd w:val="clear" w:color="auto" w:fill="FFFFFF"/>
        <w:spacing w:before="0" w:beforeAutospacing="0" w:after="0" w:afterAutospacing="0"/>
        <w:rPr>
          <w:rFonts w:ascii="Arial" w:hAnsi="Arial" w:cs="Arial"/>
          <w:color w:val="7F7F7F" w:themeColor="text1" w:themeTint="80"/>
          <w:shd w:val="clear" w:color="auto" w:fill="FFFFFF"/>
          <w:lang w:val="de-DE"/>
        </w:rPr>
      </w:pPr>
    </w:p>
    <w:p w14:paraId="3723664E" w14:textId="0068DAC5" w:rsidR="00547119" w:rsidRDefault="00AC38E0" w:rsidP="00AC38E0">
      <w:pPr>
        <w:rPr>
          <w:rFonts w:ascii="Arial" w:hAnsi="Arial" w:cs="Arial"/>
          <w:color w:val="808080" w:themeColor="background1" w:themeShade="80"/>
          <w:sz w:val="24"/>
          <w:szCs w:val="24"/>
          <w:shd w:val="clear" w:color="auto" w:fill="FFFFFF"/>
          <w:lang w:val="de-DE"/>
        </w:rPr>
      </w:pPr>
      <w:r w:rsidRPr="000814E1">
        <w:rPr>
          <w:rFonts w:ascii="Arial" w:hAnsi="Arial" w:cs="Arial"/>
          <w:color w:val="808080" w:themeColor="background1" w:themeShade="80"/>
          <w:sz w:val="24"/>
          <w:szCs w:val="24"/>
          <w:shd w:val="clear" w:color="auto" w:fill="FFFFFF"/>
          <w:lang w:val="de-DE"/>
        </w:rPr>
        <w:t>Die ergonomischen Arbeitsplätze</w:t>
      </w:r>
      <w:r w:rsidR="0039669C" w:rsidRPr="000814E1">
        <w:rPr>
          <w:rFonts w:ascii="Arial" w:hAnsi="Arial" w:cs="Arial"/>
          <w:color w:val="808080" w:themeColor="background1" w:themeShade="80"/>
          <w:sz w:val="24"/>
          <w:szCs w:val="24"/>
          <w:shd w:val="clear" w:color="auto" w:fill="FFFFFF"/>
          <w:lang w:val="de-DE"/>
        </w:rPr>
        <w:t xml:space="preserve"> </w:t>
      </w:r>
      <w:r w:rsidR="00432FCA" w:rsidRPr="000814E1">
        <w:rPr>
          <w:rFonts w:ascii="Arial" w:hAnsi="Arial" w:cs="Arial"/>
          <w:color w:val="808080" w:themeColor="background1" w:themeShade="80"/>
          <w:sz w:val="24"/>
          <w:szCs w:val="24"/>
          <w:shd w:val="clear" w:color="auto" w:fill="FFFFFF"/>
          <w:lang w:val="de-DE"/>
        </w:rPr>
        <w:t>von Dr. Witz</w:t>
      </w:r>
      <w:r w:rsidR="00D94B40" w:rsidRPr="000814E1">
        <w:rPr>
          <w:rFonts w:ascii="Arial" w:hAnsi="Arial" w:cs="Arial"/>
          <w:color w:val="808080" w:themeColor="background1" w:themeShade="80"/>
          <w:sz w:val="24"/>
          <w:szCs w:val="24"/>
          <w:shd w:val="clear" w:color="auto" w:fill="FFFFFF"/>
          <w:lang w:val="de-DE"/>
        </w:rPr>
        <w:t xml:space="preserve">`los und </w:t>
      </w:r>
      <w:r w:rsidR="0039669C" w:rsidRPr="000814E1">
        <w:rPr>
          <w:rFonts w:ascii="Arial" w:hAnsi="Arial" w:cs="Arial"/>
          <w:color w:val="808080" w:themeColor="background1" w:themeShade="80"/>
          <w:sz w:val="24"/>
          <w:szCs w:val="24"/>
          <w:shd w:val="clear" w:color="auto" w:fill="FFFFFF"/>
          <w:lang w:val="de-DE"/>
        </w:rPr>
        <w:t>d</w:t>
      </w:r>
      <w:r w:rsidR="00432FCA" w:rsidRPr="000814E1">
        <w:rPr>
          <w:rFonts w:ascii="Arial" w:hAnsi="Arial" w:cs="Arial"/>
          <w:color w:val="808080" w:themeColor="background1" w:themeShade="80"/>
          <w:sz w:val="24"/>
          <w:szCs w:val="24"/>
          <w:shd w:val="clear" w:color="auto" w:fill="FFFFFF"/>
          <w:lang w:val="de-DE"/>
        </w:rPr>
        <w:t>er Assistentin Weiß</w:t>
      </w:r>
      <w:r w:rsidR="0039669C" w:rsidRPr="000814E1">
        <w:rPr>
          <w:rFonts w:ascii="Arial" w:hAnsi="Arial" w:cs="Arial"/>
          <w:color w:val="808080" w:themeColor="background1" w:themeShade="80"/>
          <w:sz w:val="24"/>
          <w:szCs w:val="24"/>
          <w:shd w:val="clear" w:color="auto" w:fill="FFFFFF"/>
          <w:lang w:val="de-DE"/>
        </w:rPr>
        <w:t xml:space="preserve"> </w:t>
      </w:r>
      <w:r w:rsidR="00D94B40" w:rsidRPr="000814E1">
        <w:rPr>
          <w:rFonts w:ascii="Arial" w:hAnsi="Arial" w:cs="Arial"/>
          <w:color w:val="808080" w:themeColor="background1" w:themeShade="80"/>
          <w:sz w:val="24"/>
          <w:szCs w:val="24"/>
          <w:shd w:val="clear" w:color="auto" w:fill="FFFFFF"/>
          <w:lang w:val="de-DE"/>
        </w:rPr>
        <w:t xml:space="preserve">und Schwarz wurden </w:t>
      </w:r>
      <w:r w:rsidR="0039669C" w:rsidRPr="000814E1">
        <w:rPr>
          <w:rFonts w:ascii="Arial" w:hAnsi="Arial" w:cs="Arial"/>
          <w:color w:val="808080" w:themeColor="background1" w:themeShade="80"/>
          <w:sz w:val="24"/>
          <w:szCs w:val="24"/>
          <w:shd w:val="clear" w:color="auto" w:fill="FFFFFF"/>
          <w:lang w:val="de-DE"/>
        </w:rPr>
        <w:t>nach sicheren und gesunden Kriterien gestaltet</w:t>
      </w:r>
      <w:r w:rsidRPr="000814E1">
        <w:rPr>
          <w:rFonts w:ascii="Arial" w:hAnsi="Arial" w:cs="Arial"/>
          <w:color w:val="808080" w:themeColor="background1" w:themeShade="80"/>
          <w:sz w:val="24"/>
          <w:szCs w:val="24"/>
          <w:shd w:val="clear" w:color="auto" w:fill="FFFFFF"/>
          <w:lang w:val="de-DE"/>
        </w:rPr>
        <w:t xml:space="preserve"> um die berufliche Tätigkeit optimal unterstützen und die arbeitsbedingten Belastungen möglichst minimieren</w:t>
      </w:r>
      <w:r w:rsidR="003965D7">
        <w:rPr>
          <w:rFonts w:ascii="Arial" w:hAnsi="Arial" w:cs="Arial"/>
          <w:color w:val="808080" w:themeColor="background1" w:themeShade="80"/>
          <w:sz w:val="24"/>
          <w:szCs w:val="24"/>
          <w:shd w:val="clear" w:color="auto" w:fill="FFFFFF"/>
          <w:lang w:val="de-DE"/>
        </w:rPr>
        <w:t>, nämlich</w:t>
      </w:r>
      <w:r w:rsidR="003965D7" w:rsidRPr="003965D7">
        <w:rPr>
          <w:rFonts w:ascii="Arial" w:hAnsi="Arial" w:cs="Arial"/>
          <w:color w:val="808080" w:themeColor="background1" w:themeShade="80"/>
          <w:sz w:val="24"/>
          <w:szCs w:val="24"/>
          <w:shd w:val="clear" w:color="auto" w:fill="FFFFFF"/>
          <w:lang w:val="de-DE"/>
        </w:rPr>
        <w:t>:</w:t>
      </w:r>
    </w:p>
    <w:p w14:paraId="0E060D50" w14:textId="77777777" w:rsidR="003965D7" w:rsidRPr="003965D7" w:rsidRDefault="003965D7" w:rsidP="003965D7">
      <w:pPr>
        <w:numPr>
          <w:ilvl w:val="0"/>
          <w:numId w:val="18"/>
        </w:numPr>
        <w:shd w:val="clear" w:color="auto" w:fill="FFFFFF"/>
        <w:spacing w:before="100" w:beforeAutospacing="1" w:after="100" w:afterAutospacing="1" w:line="240" w:lineRule="auto"/>
        <w:rPr>
          <w:rFonts w:ascii="Arial" w:eastAsia="Times New Roman" w:hAnsi="Arial" w:cs="Arial"/>
          <w:color w:val="808080" w:themeColor="background1" w:themeShade="80"/>
          <w:sz w:val="24"/>
          <w:szCs w:val="24"/>
          <w:lang w:val="de-DE" w:eastAsia="ru-RU"/>
        </w:rPr>
      </w:pPr>
      <w:r w:rsidRPr="003965D7">
        <w:rPr>
          <w:rFonts w:ascii="Arial" w:eastAsia="Times New Roman" w:hAnsi="Arial" w:cs="Arial"/>
          <w:color w:val="808080" w:themeColor="background1" w:themeShade="80"/>
          <w:sz w:val="24"/>
          <w:szCs w:val="24"/>
          <w:lang w:val="de-DE" w:eastAsia="ru-RU"/>
        </w:rPr>
        <w:t>Arbeitshöhe und Sitzhöhe lassen sich an die Körperhöhe anpassen,</w:t>
      </w:r>
    </w:p>
    <w:p w14:paraId="519D5F21" w14:textId="4F616786" w:rsidR="003965D7" w:rsidRDefault="003965D7" w:rsidP="00AC38E0">
      <w:pPr>
        <w:numPr>
          <w:ilvl w:val="0"/>
          <w:numId w:val="18"/>
        </w:numPr>
        <w:shd w:val="clear" w:color="auto" w:fill="FFFFFF"/>
        <w:spacing w:before="100" w:beforeAutospacing="1" w:after="100" w:afterAutospacing="1" w:line="240" w:lineRule="auto"/>
        <w:rPr>
          <w:rFonts w:ascii="Arial" w:eastAsia="Times New Roman" w:hAnsi="Arial" w:cs="Arial"/>
          <w:color w:val="808080" w:themeColor="background1" w:themeShade="80"/>
          <w:sz w:val="24"/>
          <w:szCs w:val="24"/>
          <w:lang w:val="de-DE" w:eastAsia="ru-RU"/>
        </w:rPr>
      </w:pPr>
      <w:r w:rsidRPr="003965D7">
        <w:rPr>
          <w:rFonts w:ascii="Arial" w:eastAsia="Times New Roman" w:hAnsi="Arial" w:cs="Arial"/>
          <w:color w:val="808080" w:themeColor="background1" w:themeShade="80"/>
          <w:sz w:val="24"/>
          <w:szCs w:val="24"/>
          <w:lang w:val="de-DE" w:eastAsia="ru-RU"/>
        </w:rPr>
        <w:t>genug Bewegungsspielraum für die Beine</w:t>
      </w:r>
    </w:p>
    <w:p w14:paraId="66CD6B20" w14:textId="6CE6D366" w:rsidR="00551766" w:rsidRPr="00EA559C" w:rsidRDefault="00946424" w:rsidP="00551766">
      <w:pPr>
        <w:shd w:val="clear" w:color="auto" w:fill="FFFFFF"/>
        <w:spacing w:before="100" w:beforeAutospacing="1" w:after="100" w:afterAutospacing="1" w:line="240" w:lineRule="auto"/>
        <w:rPr>
          <w:rFonts w:ascii="Arial" w:eastAsia="Times New Roman" w:hAnsi="Arial" w:cs="Arial"/>
          <w:color w:val="808080" w:themeColor="background1" w:themeShade="80"/>
          <w:sz w:val="24"/>
          <w:szCs w:val="24"/>
          <w:lang w:val="de-DE" w:eastAsia="ru-RU"/>
        </w:rPr>
      </w:pPr>
      <w:r w:rsidRPr="00EA559C">
        <w:rPr>
          <w:rFonts w:ascii="Arial" w:hAnsi="Arial" w:cs="Arial"/>
          <w:color w:val="808080" w:themeColor="background1" w:themeShade="80"/>
          <w:sz w:val="24"/>
          <w:szCs w:val="24"/>
          <w:shd w:val="clear" w:color="auto" w:fill="FFFFFF"/>
          <w:lang w:val="de-DE"/>
        </w:rPr>
        <w:t xml:space="preserve">Die Einhaltung von IT-Sicherheitsmaßnahmen wird unterstützt </w:t>
      </w:r>
      <w:r w:rsidR="00EA559C" w:rsidRPr="00EA559C">
        <w:rPr>
          <w:rFonts w:ascii="Arial" w:hAnsi="Arial" w:cs="Arial"/>
          <w:color w:val="808080" w:themeColor="background1" w:themeShade="80"/>
          <w:sz w:val="24"/>
          <w:szCs w:val="24"/>
          <w:shd w:val="clear" w:color="auto" w:fill="FFFFFF"/>
          <w:lang w:val="de-DE"/>
        </w:rPr>
        <w:t xml:space="preserve">durch </w:t>
      </w:r>
      <w:r w:rsidR="00551766" w:rsidRPr="00EA559C">
        <w:rPr>
          <w:rFonts w:ascii="Arial" w:hAnsi="Arial" w:cs="Arial"/>
          <w:color w:val="808080" w:themeColor="background1" w:themeShade="80"/>
          <w:sz w:val="24"/>
          <w:szCs w:val="24"/>
          <w:shd w:val="clear" w:color="auto" w:fill="FFFFFF"/>
          <w:lang w:val="de-DE"/>
        </w:rPr>
        <w:t>verschließbare Schreibtische, in denen Datenträger, Dokumentationen, Unterlagen und Zubehör verschlossen werden können.</w:t>
      </w:r>
    </w:p>
    <w:p w14:paraId="1386983B" w14:textId="3C512F3C" w:rsidR="00DE0ADA" w:rsidRDefault="00E37832" w:rsidP="006A63E6">
      <w:pPr>
        <w:rPr>
          <w:rFonts w:ascii="Arial" w:hAnsi="Arial" w:cs="Arial"/>
          <w:color w:val="808080" w:themeColor="background1" w:themeShade="80"/>
          <w:sz w:val="24"/>
          <w:szCs w:val="24"/>
          <w:shd w:val="clear" w:color="auto" w:fill="FFFFFF"/>
          <w:lang w:val="de-DE"/>
        </w:rPr>
      </w:pPr>
      <w:r w:rsidRPr="00147619">
        <w:rPr>
          <w:rFonts w:ascii="Arial" w:hAnsi="Arial" w:cs="Arial"/>
          <w:color w:val="808080" w:themeColor="background1" w:themeShade="80"/>
          <w:sz w:val="24"/>
          <w:szCs w:val="24"/>
          <w:shd w:val="clear" w:color="auto" w:fill="FFFFFF"/>
          <w:lang w:val="de-DE"/>
        </w:rPr>
        <w:t xml:space="preserve">In der Praxis gilt folgende </w:t>
      </w:r>
      <w:r w:rsidR="00691D3E" w:rsidRPr="00147619">
        <w:rPr>
          <w:rFonts w:ascii="Arial" w:hAnsi="Arial" w:cs="Arial"/>
          <w:color w:val="808080" w:themeColor="background1" w:themeShade="80"/>
          <w:sz w:val="24"/>
          <w:szCs w:val="24"/>
          <w:shd w:val="clear" w:color="auto" w:fill="FFFFFF"/>
          <w:lang w:val="de-DE"/>
        </w:rPr>
        <w:t>Pausenregelun</w:t>
      </w:r>
      <w:r w:rsidRPr="00147619">
        <w:rPr>
          <w:rFonts w:ascii="Arial" w:hAnsi="Arial" w:cs="Arial"/>
          <w:color w:val="808080" w:themeColor="background1" w:themeShade="80"/>
          <w:sz w:val="24"/>
          <w:szCs w:val="24"/>
          <w:shd w:val="clear" w:color="auto" w:fill="FFFFFF"/>
          <w:lang w:val="de-DE"/>
        </w:rPr>
        <w:t>g</w:t>
      </w:r>
      <w:r w:rsidR="00691D3E" w:rsidRPr="00147619">
        <w:rPr>
          <w:rFonts w:ascii="Arial" w:hAnsi="Arial" w:cs="Arial"/>
          <w:color w:val="808080" w:themeColor="background1" w:themeShade="80"/>
          <w:sz w:val="24"/>
          <w:szCs w:val="24"/>
          <w:shd w:val="clear" w:color="auto" w:fill="FFFFFF"/>
          <w:lang w:val="de-DE"/>
        </w:rPr>
        <w:t>: „Nach jeweils 50 Minuten ununterbrochener Bildschirmarbeit muss eine Pause oder ein Tätigkeitswechsel im Ausmaß von jeweils mindestens zehn Minuten erfolgen</w:t>
      </w:r>
      <w:r w:rsidR="00147619" w:rsidRPr="00147619">
        <w:rPr>
          <w:rFonts w:ascii="Arial" w:hAnsi="Arial" w:cs="Arial"/>
          <w:color w:val="808080" w:themeColor="background1" w:themeShade="80"/>
          <w:sz w:val="24"/>
          <w:szCs w:val="24"/>
          <w:shd w:val="clear" w:color="auto" w:fill="FFFFFF"/>
          <w:lang w:val="de-DE"/>
        </w:rPr>
        <w:t>.“</w:t>
      </w:r>
    </w:p>
    <w:p w14:paraId="118DDCB4" w14:textId="4551D39F" w:rsidR="00147619" w:rsidRDefault="00147619" w:rsidP="006A63E6">
      <w:pPr>
        <w:rPr>
          <w:rFonts w:ascii="Arial" w:hAnsi="Arial" w:cs="Arial"/>
          <w:color w:val="7030A0"/>
          <w:sz w:val="24"/>
          <w:szCs w:val="24"/>
          <w:shd w:val="clear" w:color="auto" w:fill="FFFFFF"/>
          <w:lang w:val="de-DE"/>
        </w:rPr>
      </w:pPr>
      <w:r w:rsidRPr="007A2D55">
        <w:rPr>
          <w:rFonts w:ascii="Arial" w:hAnsi="Arial" w:cs="Arial"/>
          <w:color w:val="7030A0"/>
          <w:sz w:val="24"/>
          <w:szCs w:val="24"/>
          <w:shd w:val="clear" w:color="auto" w:fill="FFFFFF"/>
          <w:lang w:val="de-DE"/>
        </w:rPr>
        <w:t>*Verbesserung:</w:t>
      </w:r>
      <w:r w:rsidR="000E34AC">
        <w:rPr>
          <w:rFonts w:ascii="Arial" w:hAnsi="Arial" w:cs="Arial"/>
          <w:color w:val="7030A0"/>
          <w:sz w:val="24"/>
          <w:szCs w:val="24"/>
          <w:shd w:val="clear" w:color="auto" w:fill="FFFFFF"/>
          <w:lang w:val="de-DE"/>
        </w:rPr>
        <w:t xml:space="preserve"> um ein</w:t>
      </w:r>
      <w:r w:rsidR="00B7564A">
        <w:rPr>
          <w:rFonts w:ascii="Arial" w:hAnsi="Arial" w:cs="Arial"/>
          <w:color w:val="7030A0"/>
          <w:sz w:val="24"/>
          <w:szCs w:val="24"/>
          <w:shd w:val="clear" w:color="auto" w:fill="FFFFFF"/>
          <w:lang w:val="de-DE"/>
        </w:rPr>
        <w:t xml:space="preserve"> </w:t>
      </w:r>
      <w:r w:rsidR="00CB134D">
        <w:rPr>
          <w:rFonts w:ascii="Arial" w:hAnsi="Arial" w:cs="Arial"/>
          <w:color w:val="7030A0"/>
          <w:sz w:val="24"/>
          <w:szCs w:val="24"/>
          <w:shd w:val="clear" w:color="auto" w:fill="FFFFFF"/>
          <w:lang w:val="de-DE"/>
        </w:rPr>
        <w:t>positive</w:t>
      </w:r>
      <w:r w:rsidR="00A81DAF">
        <w:rPr>
          <w:rFonts w:ascii="Arial" w:hAnsi="Arial" w:cs="Arial"/>
          <w:color w:val="7030A0"/>
          <w:sz w:val="24"/>
          <w:szCs w:val="24"/>
          <w:shd w:val="clear" w:color="auto" w:fill="FFFFFF"/>
          <w:lang w:val="de-DE"/>
        </w:rPr>
        <w:t>s Betriebsklima dauerhaft zu gewährleisten</w:t>
      </w:r>
      <w:r w:rsidR="006A5CA6">
        <w:rPr>
          <w:rFonts w:ascii="Arial" w:hAnsi="Arial" w:cs="Arial"/>
          <w:color w:val="7030A0"/>
          <w:sz w:val="24"/>
          <w:szCs w:val="24"/>
          <w:shd w:val="clear" w:color="auto" w:fill="FFFFFF"/>
          <w:lang w:val="de-DE"/>
        </w:rPr>
        <w:t xml:space="preserve"> ist d</w:t>
      </w:r>
      <w:r w:rsidR="00442CBC">
        <w:rPr>
          <w:rFonts w:ascii="Arial" w:hAnsi="Arial" w:cs="Arial"/>
          <w:color w:val="7030A0"/>
          <w:sz w:val="24"/>
          <w:szCs w:val="24"/>
          <w:shd w:val="clear" w:color="auto" w:fill="FFFFFF"/>
          <w:lang w:val="de-DE"/>
        </w:rPr>
        <w:t xml:space="preserve">er </w:t>
      </w:r>
      <w:r w:rsidR="007B548F">
        <w:rPr>
          <w:rFonts w:ascii="Arial" w:hAnsi="Arial" w:cs="Arial"/>
          <w:color w:val="7030A0"/>
          <w:sz w:val="24"/>
          <w:szCs w:val="24"/>
          <w:shd w:val="clear" w:color="auto" w:fill="FFFFFF"/>
          <w:lang w:val="de-DE"/>
        </w:rPr>
        <w:t>Ausbau der Mitarb</w:t>
      </w:r>
      <w:r w:rsidR="003C09E5">
        <w:rPr>
          <w:rFonts w:ascii="Arial" w:hAnsi="Arial" w:cs="Arial"/>
          <w:color w:val="7030A0"/>
          <w:sz w:val="24"/>
          <w:szCs w:val="24"/>
          <w:shd w:val="clear" w:color="auto" w:fill="FFFFFF"/>
          <w:lang w:val="de-DE"/>
        </w:rPr>
        <w:t>eit</w:t>
      </w:r>
      <w:r w:rsidR="00442CBC">
        <w:rPr>
          <w:rFonts w:ascii="Arial" w:hAnsi="Arial" w:cs="Arial"/>
          <w:color w:val="7030A0"/>
          <w:sz w:val="24"/>
          <w:szCs w:val="24"/>
          <w:shd w:val="clear" w:color="auto" w:fill="FFFFFF"/>
          <w:lang w:val="de-DE"/>
        </w:rPr>
        <w:t>er</w:t>
      </w:r>
      <w:r w:rsidR="007B548F">
        <w:rPr>
          <w:rFonts w:ascii="Arial" w:hAnsi="Arial" w:cs="Arial"/>
          <w:color w:val="7030A0"/>
          <w:sz w:val="24"/>
          <w:szCs w:val="24"/>
          <w:shd w:val="clear" w:color="auto" w:fill="FFFFFF"/>
          <w:lang w:val="de-DE"/>
        </w:rPr>
        <w:t>zuwendungen (Benefits</w:t>
      </w:r>
      <w:r w:rsidR="003C09E5">
        <w:rPr>
          <w:rFonts w:ascii="Arial" w:hAnsi="Arial" w:cs="Arial"/>
          <w:color w:val="7030A0"/>
          <w:sz w:val="24"/>
          <w:szCs w:val="24"/>
          <w:shd w:val="clear" w:color="auto" w:fill="FFFFFF"/>
          <w:lang w:val="de-DE"/>
        </w:rPr>
        <w:t>, wie gratis Kaffee</w:t>
      </w:r>
      <w:r w:rsidR="007B548F">
        <w:rPr>
          <w:rFonts w:ascii="Arial" w:hAnsi="Arial" w:cs="Arial"/>
          <w:color w:val="7030A0"/>
          <w:sz w:val="24"/>
          <w:szCs w:val="24"/>
          <w:shd w:val="clear" w:color="auto" w:fill="FFFFFF"/>
          <w:lang w:val="de-DE"/>
        </w:rPr>
        <w:t xml:space="preserve">) </w:t>
      </w:r>
      <w:r w:rsidR="003C09E5">
        <w:rPr>
          <w:rFonts w:ascii="Arial" w:hAnsi="Arial" w:cs="Arial"/>
          <w:color w:val="7030A0"/>
          <w:sz w:val="24"/>
          <w:szCs w:val="24"/>
          <w:shd w:val="clear" w:color="auto" w:fill="FFFFFF"/>
          <w:lang w:val="de-DE"/>
        </w:rPr>
        <w:t>zu empfehlen</w:t>
      </w:r>
      <w:r w:rsidR="00442CBC">
        <w:rPr>
          <w:rFonts w:ascii="Arial" w:hAnsi="Arial" w:cs="Arial"/>
          <w:color w:val="7030A0"/>
          <w:sz w:val="24"/>
          <w:szCs w:val="24"/>
          <w:shd w:val="clear" w:color="auto" w:fill="FFFFFF"/>
          <w:lang w:val="de-DE"/>
        </w:rPr>
        <w:t>.</w:t>
      </w:r>
    </w:p>
    <w:p w14:paraId="6F30659B" w14:textId="77777777" w:rsidR="004C5E36" w:rsidRPr="00513154" w:rsidRDefault="004C5E36" w:rsidP="006A63E6">
      <w:pPr>
        <w:rPr>
          <w:rFonts w:ascii="Arial" w:hAnsi="Arial" w:cs="Arial"/>
          <w:color w:val="7030A0"/>
          <w:sz w:val="24"/>
          <w:szCs w:val="24"/>
          <w:shd w:val="clear" w:color="auto" w:fill="FFFFFF"/>
        </w:rPr>
      </w:pPr>
    </w:p>
    <w:p w14:paraId="674326AA" w14:textId="5A4696AF" w:rsidR="0062410D" w:rsidRDefault="0062410D" w:rsidP="0062410D">
      <w:pPr>
        <w:pStyle w:val="3"/>
        <w:numPr>
          <w:ilvl w:val="0"/>
          <w:numId w:val="0"/>
        </w:numPr>
        <w:shd w:val="clear" w:color="auto" w:fill="FFFFFF"/>
        <w:spacing w:before="360" w:line="360" w:lineRule="atLeast"/>
        <w:jc w:val="both"/>
        <w:rPr>
          <w:rFonts w:ascii="Arial Black" w:hAnsi="Arial Black"/>
          <w:color w:val="131313"/>
          <w:sz w:val="26"/>
          <w:szCs w:val="26"/>
          <w:lang w:val="de-DE"/>
        </w:rPr>
      </w:pPr>
      <w:r>
        <w:rPr>
          <w:rFonts w:ascii="Verdana" w:hAnsi="Verdana"/>
          <w:color w:val="131313"/>
          <w:sz w:val="24"/>
          <w:szCs w:val="24"/>
          <w:lang w:val="de-DE"/>
        </w:rPr>
        <w:t xml:space="preserve">   </w:t>
      </w:r>
      <w:r w:rsidRPr="0062410D">
        <w:rPr>
          <w:rFonts w:ascii="Arial Black" w:hAnsi="Arial Black"/>
          <w:color w:val="131313"/>
          <w:sz w:val="26"/>
          <w:szCs w:val="26"/>
          <w:lang w:val="de-DE"/>
        </w:rPr>
        <w:t xml:space="preserve">  5. Verpflichtung der PC-BenutzerInnen zum Abmelden</w:t>
      </w:r>
    </w:p>
    <w:p w14:paraId="610FAA4A" w14:textId="3104B63F" w:rsidR="0062410D" w:rsidRDefault="0062410D" w:rsidP="0062410D">
      <w:pPr>
        <w:rPr>
          <w:lang w:val="de-DE"/>
        </w:rPr>
      </w:pPr>
    </w:p>
    <w:p w14:paraId="141A183A" w14:textId="23A2177C" w:rsidR="006D2F8E" w:rsidRDefault="007F45CB" w:rsidP="0062410D">
      <w:pPr>
        <w:rPr>
          <w:rFonts w:ascii="Arial" w:hAnsi="Arial" w:cs="Arial"/>
          <w:color w:val="808080" w:themeColor="background1" w:themeShade="80"/>
          <w:sz w:val="24"/>
          <w:szCs w:val="24"/>
          <w:shd w:val="clear" w:color="auto" w:fill="FFFFFF"/>
          <w:lang w:val="de-DE"/>
        </w:rPr>
      </w:pPr>
      <w:r w:rsidRPr="00906894">
        <w:rPr>
          <w:rFonts w:ascii="Arial" w:hAnsi="Arial" w:cs="Arial"/>
          <w:color w:val="808080" w:themeColor="background1" w:themeShade="80"/>
          <w:sz w:val="24"/>
          <w:szCs w:val="24"/>
          <w:shd w:val="clear" w:color="auto" w:fill="FFFFFF"/>
          <w:lang w:val="de-DE"/>
        </w:rPr>
        <w:t xml:space="preserve">Nicht nur die Assistentinnen </w:t>
      </w:r>
      <w:r w:rsidR="00913050">
        <w:rPr>
          <w:rFonts w:ascii="Arial" w:hAnsi="Arial" w:cs="Arial"/>
          <w:color w:val="808080" w:themeColor="background1" w:themeShade="80"/>
          <w:sz w:val="24"/>
          <w:szCs w:val="24"/>
          <w:shd w:val="clear" w:color="auto" w:fill="FFFFFF"/>
          <w:lang w:val="de-DE"/>
        </w:rPr>
        <w:t xml:space="preserve">Frau </w:t>
      </w:r>
      <w:r w:rsidRPr="00906894">
        <w:rPr>
          <w:rFonts w:ascii="Arial" w:hAnsi="Arial" w:cs="Arial"/>
          <w:color w:val="808080" w:themeColor="background1" w:themeShade="80"/>
          <w:sz w:val="24"/>
          <w:szCs w:val="24"/>
          <w:shd w:val="clear" w:color="auto" w:fill="FFFFFF"/>
          <w:lang w:val="de-DE"/>
        </w:rPr>
        <w:t>Weiß und</w:t>
      </w:r>
      <w:r w:rsidR="00913050">
        <w:rPr>
          <w:rFonts w:ascii="Arial" w:hAnsi="Arial" w:cs="Arial"/>
          <w:color w:val="808080" w:themeColor="background1" w:themeShade="80"/>
          <w:sz w:val="24"/>
          <w:szCs w:val="24"/>
          <w:shd w:val="clear" w:color="auto" w:fill="FFFFFF"/>
          <w:lang w:val="de-DE"/>
        </w:rPr>
        <w:t xml:space="preserve"> Frau </w:t>
      </w:r>
      <w:r w:rsidRPr="00906894">
        <w:rPr>
          <w:rFonts w:ascii="Arial" w:hAnsi="Arial" w:cs="Arial"/>
          <w:color w:val="808080" w:themeColor="background1" w:themeShade="80"/>
          <w:sz w:val="24"/>
          <w:szCs w:val="24"/>
          <w:shd w:val="clear" w:color="auto" w:fill="FFFFFF"/>
          <w:lang w:val="de-DE"/>
        </w:rPr>
        <w:t xml:space="preserve">Schwarz, sondern auch Dr. Witz`los und Vertretungsarzt </w:t>
      </w:r>
      <w:r w:rsidR="00E07CBE" w:rsidRPr="00906894">
        <w:rPr>
          <w:rFonts w:ascii="Arial" w:hAnsi="Arial" w:cs="Arial"/>
          <w:color w:val="808080" w:themeColor="background1" w:themeShade="80"/>
          <w:sz w:val="24"/>
          <w:szCs w:val="24"/>
          <w:shd w:val="clear" w:color="auto" w:fill="FFFFFF"/>
          <w:lang w:val="de-DE"/>
        </w:rPr>
        <w:t>Dr. Grau</w:t>
      </w:r>
      <w:r w:rsidRPr="00906894">
        <w:rPr>
          <w:rFonts w:ascii="Arial" w:hAnsi="Arial" w:cs="Arial"/>
          <w:color w:val="808080" w:themeColor="background1" w:themeShade="80"/>
          <w:sz w:val="24"/>
          <w:szCs w:val="24"/>
          <w:shd w:val="clear" w:color="auto" w:fill="FFFFFF"/>
          <w:lang w:val="de-DE"/>
        </w:rPr>
        <w:t xml:space="preserve"> sind </w:t>
      </w:r>
      <w:r w:rsidR="00CF393C">
        <w:rPr>
          <w:rFonts w:ascii="Arial" w:hAnsi="Arial" w:cs="Arial"/>
          <w:color w:val="808080" w:themeColor="background1" w:themeShade="80"/>
          <w:sz w:val="24"/>
          <w:szCs w:val="24"/>
          <w:shd w:val="clear" w:color="auto" w:fill="FFFFFF"/>
          <w:lang w:val="de-DE"/>
        </w:rPr>
        <w:t>da</w:t>
      </w:r>
      <w:r w:rsidR="001C76FE" w:rsidRPr="00906894">
        <w:rPr>
          <w:rFonts w:ascii="Arial" w:hAnsi="Arial" w:cs="Arial"/>
          <w:color w:val="808080" w:themeColor="background1" w:themeShade="80"/>
          <w:sz w:val="24"/>
          <w:szCs w:val="24"/>
          <w:shd w:val="clear" w:color="auto" w:fill="FFFFFF"/>
          <w:lang w:val="de-DE"/>
        </w:rPr>
        <w:t>zu verpflichte</w:t>
      </w:r>
      <w:r w:rsidR="00CF393C">
        <w:rPr>
          <w:rFonts w:ascii="Arial" w:hAnsi="Arial" w:cs="Arial"/>
          <w:color w:val="808080" w:themeColor="background1" w:themeShade="80"/>
          <w:sz w:val="24"/>
          <w:szCs w:val="24"/>
          <w:shd w:val="clear" w:color="auto" w:fill="FFFFFF"/>
          <w:lang w:val="de-DE"/>
        </w:rPr>
        <w:t>t</w:t>
      </w:r>
      <w:r w:rsidR="001C76FE" w:rsidRPr="00906894">
        <w:rPr>
          <w:rFonts w:ascii="Arial" w:hAnsi="Arial" w:cs="Arial"/>
          <w:color w:val="808080" w:themeColor="background1" w:themeShade="80"/>
          <w:sz w:val="24"/>
          <w:szCs w:val="24"/>
          <w:shd w:val="clear" w:color="auto" w:fill="FFFFFF"/>
          <w:lang w:val="de-DE"/>
        </w:rPr>
        <w:t xml:space="preserve">, sich bei Verlassen des Arbeitsplatzes </w:t>
      </w:r>
      <w:r w:rsidR="00E07CBE" w:rsidRPr="00906894">
        <w:rPr>
          <w:rFonts w:ascii="Arial" w:hAnsi="Arial" w:cs="Arial"/>
          <w:color w:val="808080" w:themeColor="background1" w:themeShade="80"/>
          <w:sz w:val="24"/>
          <w:szCs w:val="24"/>
          <w:shd w:val="clear" w:color="auto" w:fill="FFFFFF"/>
          <w:lang w:val="de-DE"/>
        </w:rPr>
        <w:t xml:space="preserve">am PC </w:t>
      </w:r>
      <w:r w:rsidR="001C76FE" w:rsidRPr="00906894">
        <w:rPr>
          <w:rFonts w:ascii="Arial" w:hAnsi="Arial" w:cs="Arial"/>
          <w:color w:val="808080" w:themeColor="background1" w:themeShade="80"/>
          <w:sz w:val="24"/>
          <w:szCs w:val="24"/>
          <w:shd w:val="clear" w:color="auto" w:fill="FFFFFF"/>
          <w:lang w:val="de-DE"/>
        </w:rPr>
        <w:t>abzumelden</w:t>
      </w:r>
      <w:r w:rsidR="00C579A7" w:rsidRPr="00906894">
        <w:rPr>
          <w:rFonts w:ascii="Arial" w:hAnsi="Arial" w:cs="Arial"/>
          <w:color w:val="808080" w:themeColor="background1" w:themeShade="80"/>
          <w:sz w:val="24"/>
          <w:szCs w:val="24"/>
          <w:shd w:val="clear" w:color="auto" w:fill="FFFFFF"/>
          <w:lang w:val="de-DE"/>
        </w:rPr>
        <w:t xml:space="preserve">, um </w:t>
      </w:r>
      <w:r w:rsidR="00D725D6">
        <w:rPr>
          <w:rFonts w:ascii="Arial" w:hAnsi="Arial" w:cs="Arial"/>
          <w:color w:val="808080" w:themeColor="background1" w:themeShade="80"/>
          <w:sz w:val="24"/>
          <w:szCs w:val="24"/>
          <w:shd w:val="clear" w:color="auto" w:fill="FFFFFF"/>
          <w:lang w:val="de-DE"/>
        </w:rPr>
        <w:t xml:space="preserve">die </w:t>
      </w:r>
      <w:r w:rsidR="00C579A7" w:rsidRPr="00906894">
        <w:rPr>
          <w:rFonts w:ascii="Arial" w:hAnsi="Arial" w:cs="Arial"/>
          <w:color w:val="808080" w:themeColor="background1" w:themeShade="80"/>
          <w:sz w:val="24"/>
          <w:szCs w:val="24"/>
          <w:shd w:val="clear" w:color="auto" w:fill="FFFFFF"/>
          <w:lang w:val="de-DE"/>
        </w:rPr>
        <w:t>Weite</w:t>
      </w:r>
      <w:r w:rsidR="00D725D6">
        <w:rPr>
          <w:rFonts w:ascii="Arial" w:hAnsi="Arial" w:cs="Arial"/>
          <w:color w:val="808080" w:themeColor="background1" w:themeShade="80"/>
          <w:sz w:val="24"/>
          <w:szCs w:val="24"/>
          <w:shd w:val="clear" w:color="auto" w:fill="FFFFFF"/>
          <w:lang w:val="de-DE"/>
        </w:rPr>
        <w:t>rverwend</w:t>
      </w:r>
      <w:r w:rsidR="00C579A7" w:rsidRPr="00906894">
        <w:rPr>
          <w:rFonts w:ascii="Arial" w:hAnsi="Arial" w:cs="Arial"/>
          <w:color w:val="808080" w:themeColor="background1" w:themeShade="80"/>
          <w:sz w:val="24"/>
          <w:szCs w:val="24"/>
          <w:shd w:val="clear" w:color="auto" w:fill="FFFFFF"/>
          <w:lang w:val="de-DE"/>
        </w:rPr>
        <w:t xml:space="preserve">ung von Dritten </w:t>
      </w:r>
      <w:r w:rsidR="00BF7CCB" w:rsidRPr="00906894">
        <w:rPr>
          <w:rFonts w:ascii="Arial" w:hAnsi="Arial" w:cs="Arial"/>
          <w:color w:val="808080" w:themeColor="background1" w:themeShade="80"/>
          <w:sz w:val="24"/>
          <w:szCs w:val="24"/>
          <w:shd w:val="clear" w:color="auto" w:fill="FFFFFF"/>
          <w:lang w:val="de-DE"/>
        </w:rPr>
        <w:t xml:space="preserve">unter der Identität von </w:t>
      </w:r>
      <w:r w:rsidR="00C80636" w:rsidRPr="00906894">
        <w:rPr>
          <w:rFonts w:ascii="Arial" w:hAnsi="Arial" w:cs="Arial"/>
          <w:color w:val="808080" w:themeColor="background1" w:themeShade="80"/>
          <w:sz w:val="24"/>
          <w:szCs w:val="24"/>
          <w:shd w:val="clear" w:color="auto" w:fill="FFFFFF"/>
          <w:lang w:val="de-DE"/>
        </w:rPr>
        <w:t xml:space="preserve">Mitarbeitern </w:t>
      </w:r>
      <w:r w:rsidR="00BF7CCB" w:rsidRPr="00906894">
        <w:rPr>
          <w:rFonts w:ascii="Arial" w:hAnsi="Arial" w:cs="Arial"/>
          <w:color w:val="808080" w:themeColor="background1" w:themeShade="80"/>
          <w:sz w:val="24"/>
          <w:szCs w:val="24"/>
          <w:shd w:val="clear" w:color="auto" w:fill="FFFFFF"/>
          <w:lang w:val="de-DE"/>
        </w:rPr>
        <w:t xml:space="preserve">zu vermeiden. Dies gilt </w:t>
      </w:r>
      <w:r w:rsidR="00134FF0" w:rsidRPr="00906894">
        <w:rPr>
          <w:rFonts w:ascii="Arial" w:hAnsi="Arial" w:cs="Arial"/>
          <w:color w:val="808080" w:themeColor="background1" w:themeShade="80"/>
          <w:sz w:val="24"/>
          <w:szCs w:val="24"/>
          <w:shd w:val="clear" w:color="auto" w:fill="FFFFFF"/>
          <w:lang w:val="de-DE"/>
        </w:rPr>
        <w:t>besonders</w:t>
      </w:r>
      <w:r w:rsidR="00BF7CCB" w:rsidRPr="00906894">
        <w:rPr>
          <w:rFonts w:ascii="Arial" w:hAnsi="Arial" w:cs="Arial"/>
          <w:color w:val="808080" w:themeColor="background1" w:themeShade="80"/>
          <w:sz w:val="24"/>
          <w:szCs w:val="24"/>
          <w:shd w:val="clear" w:color="auto" w:fill="FFFFFF"/>
          <w:lang w:val="de-DE"/>
        </w:rPr>
        <w:t xml:space="preserve"> bei den Assistentinnen, da die ein gemeinsames Passwort </w:t>
      </w:r>
      <w:r w:rsidR="00727137" w:rsidRPr="00906894">
        <w:rPr>
          <w:rFonts w:ascii="Arial" w:hAnsi="Arial" w:cs="Arial"/>
          <w:color w:val="808080" w:themeColor="background1" w:themeShade="80"/>
          <w:sz w:val="24"/>
          <w:szCs w:val="24"/>
          <w:shd w:val="clear" w:color="auto" w:fill="FFFFFF"/>
          <w:lang w:val="de-DE"/>
        </w:rPr>
        <w:t>für den Zugang</w:t>
      </w:r>
      <w:r w:rsidR="00906894" w:rsidRPr="00906894">
        <w:rPr>
          <w:rFonts w:ascii="Arial" w:hAnsi="Arial" w:cs="Arial"/>
          <w:color w:val="808080" w:themeColor="background1" w:themeShade="80"/>
          <w:sz w:val="24"/>
          <w:szCs w:val="24"/>
          <w:shd w:val="clear" w:color="auto" w:fill="FFFFFF"/>
          <w:lang w:val="de-DE"/>
        </w:rPr>
        <w:t xml:space="preserve"> haben.</w:t>
      </w:r>
    </w:p>
    <w:p w14:paraId="7C2FA11D" w14:textId="0E6A9CCB" w:rsidR="00323DB4" w:rsidRPr="000D2B28" w:rsidRDefault="00245C89" w:rsidP="00245C89">
      <w:pPr>
        <w:pStyle w:val="3"/>
        <w:numPr>
          <w:ilvl w:val="0"/>
          <w:numId w:val="0"/>
        </w:numPr>
        <w:shd w:val="clear" w:color="auto" w:fill="FFFFFF"/>
        <w:spacing w:before="360" w:line="360" w:lineRule="atLeast"/>
        <w:ind w:left="720" w:hanging="720"/>
        <w:jc w:val="both"/>
        <w:rPr>
          <w:rFonts w:ascii="Arial Black" w:hAnsi="Arial Black"/>
          <w:color w:val="131313"/>
          <w:sz w:val="26"/>
          <w:szCs w:val="26"/>
          <w:lang w:val="de-DE"/>
        </w:rPr>
      </w:pPr>
      <w:r>
        <w:rPr>
          <w:rFonts w:ascii="Arial Black" w:hAnsi="Arial Black"/>
          <w:b w:val="0"/>
          <w:bCs w:val="0"/>
          <w:color w:val="131313"/>
          <w:sz w:val="26"/>
          <w:szCs w:val="26"/>
          <w:lang w:val="de-DE"/>
        </w:rPr>
        <w:t xml:space="preserve">    </w:t>
      </w:r>
      <w:r w:rsidRPr="00245C89">
        <w:rPr>
          <w:rFonts w:ascii="Arial Black" w:hAnsi="Arial Black"/>
          <w:b w:val="0"/>
          <w:bCs w:val="0"/>
          <w:color w:val="131313"/>
          <w:sz w:val="26"/>
          <w:szCs w:val="26"/>
          <w:lang w:val="de-DE"/>
        </w:rPr>
        <w:t>6.</w:t>
      </w:r>
      <w:r>
        <w:rPr>
          <w:rFonts w:ascii="Arial Black" w:hAnsi="Arial Black"/>
          <w:color w:val="131313"/>
          <w:sz w:val="26"/>
          <w:szCs w:val="26"/>
          <w:lang w:val="de-DE"/>
        </w:rPr>
        <w:t xml:space="preserve"> </w:t>
      </w:r>
      <w:r w:rsidR="00323DB4" w:rsidRPr="000D2B28">
        <w:rPr>
          <w:rFonts w:ascii="Arial Black" w:hAnsi="Arial Black"/>
          <w:color w:val="131313"/>
          <w:sz w:val="26"/>
          <w:szCs w:val="26"/>
          <w:lang w:val="de-DE"/>
        </w:rPr>
        <w:t>Kontrolle der Einhaltung der organisatorischen Vorgaben</w:t>
      </w:r>
    </w:p>
    <w:p w14:paraId="291BE90E" w14:textId="77777777" w:rsidR="00323DB4" w:rsidRPr="00906894" w:rsidRDefault="00323DB4" w:rsidP="0062410D">
      <w:pPr>
        <w:rPr>
          <w:rFonts w:ascii="Arial" w:hAnsi="Arial" w:cs="Arial"/>
          <w:color w:val="808080" w:themeColor="background1" w:themeShade="80"/>
          <w:sz w:val="24"/>
          <w:szCs w:val="24"/>
          <w:lang w:val="de-DE"/>
        </w:rPr>
      </w:pPr>
    </w:p>
    <w:p w14:paraId="5F175FCB" w14:textId="64E20BB7" w:rsidR="00442CBC" w:rsidRDefault="00765059" w:rsidP="006A63E6">
      <w:pPr>
        <w:rPr>
          <w:rFonts w:ascii="Arial" w:hAnsi="Arial" w:cs="Arial"/>
          <w:color w:val="808080" w:themeColor="background1" w:themeShade="80"/>
          <w:sz w:val="24"/>
          <w:szCs w:val="24"/>
          <w:shd w:val="clear" w:color="auto" w:fill="FFFFFF"/>
          <w:lang w:val="de-DE"/>
        </w:rPr>
      </w:pPr>
      <w:r w:rsidRPr="00AA11FB">
        <w:rPr>
          <w:rFonts w:ascii="Arial" w:hAnsi="Arial" w:cs="Arial"/>
          <w:color w:val="808080" w:themeColor="background1" w:themeShade="80"/>
          <w:sz w:val="24"/>
          <w:szCs w:val="24"/>
          <w:shd w:val="clear" w:color="auto" w:fill="FFFFFF"/>
          <w:lang w:val="de-DE"/>
        </w:rPr>
        <w:t>Dr. Witz</w:t>
      </w:r>
      <w:r w:rsidR="00AA11FB" w:rsidRPr="00AA11FB">
        <w:rPr>
          <w:rFonts w:ascii="Arial" w:hAnsi="Arial" w:cs="Arial"/>
          <w:color w:val="808080" w:themeColor="background1" w:themeShade="80"/>
          <w:sz w:val="24"/>
          <w:szCs w:val="24"/>
          <w:shd w:val="clear" w:color="auto" w:fill="FFFFFF"/>
          <w:lang w:val="de-DE"/>
        </w:rPr>
        <w:t>`los</w:t>
      </w:r>
      <w:r w:rsidR="00AA11FB">
        <w:rPr>
          <w:rFonts w:ascii="Arial" w:hAnsi="Arial" w:cs="Arial"/>
          <w:color w:val="808080" w:themeColor="background1" w:themeShade="80"/>
          <w:sz w:val="24"/>
          <w:szCs w:val="24"/>
          <w:shd w:val="clear" w:color="auto" w:fill="FFFFFF"/>
          <w:lang w:val="de-DE"/>
        </w:rPr>
        <w:t xml:space="preserve"> ist dazu verpflichtet, </w:t>
      </w:r>
      <w:r w:rsidR="009128A0">
        <w:rPr>
          <w:rFonts w:ascii="Arial" w:hAnsi="Arial" w:cs="Arial"/>
          <w:color w:val="808080" w:themeColor="background1" w:themeShade="80"/>
          <w:sz w:val="24"/>
          <w:szCs w:val="24"/>
          <w:shd w:val="clear" w:color="auto" w:fill="FFFFFF"/>
          <w:lang w:val="de-DE"/>
        </w:rPr>
        <w:t>Überprüfungen</w:t>
      </w:r>
      <w:r w:rsidR="000D5C7D">
        <w:rPr>
          <w:rFonts w:ascii="Arial" w:hAnsi="Arial" w:cs="Arial"/>
          <w:color w:val="808080" w:themeColor="background1" w:themeShade="80"/>
          <w:sz w:val="24"/>
          <w:szCs w:val="24"/>
          <w:shd w:val="clear" w:color="auto" w:fill="FFFFFF"/>
          <w:lang w:val="de-DE"/>
        </w:rPr>
        <w:t xml:space="preserve"> durchzuführen</w:t>
      </w:r>
      <w:r w:rsidR="00763534">
        <w:rPr>
          <w:rFonts w:ascii="Arial" w:hAnsi="Arial" w:cs="Arial"/>
          <w:color w:val="808080" w:themeColor="background1" w:themeShade="80"/>
          <w:sz w:val="24"/>
          <w:szCs w:val="24"/>
          <w:shd w:val="clear" w:color="auto" w:fill="FFFFFF"/>
          <w:lang w:val="de-DE"/>
        </w:rPr>
        <w:t xml:space="preserve">, </w:t>
      </w:r>
      <w:r w:rsidR="00763534" w:rsidRPr="00763534">
        <w:rPr>
          <w:rFonts w:ascii="Arial" w:hAnsi="Arial" w:cs="Arial"/>
          <w:color w:val="808080" w:themeColor="background1" w:themeShade="80"/>
          <w:sz w:val="24"/>
          <w:szCs w:val="24"/>
          <w:shd w:val="clear" w:color="auto" w:fill="FFFFFF"/>
          <w:lang w:val="de-DE"/>
        </w:rPr>
        <w:t xml:space="preserve">ob die </w:t>
      </w:r>
      <w:r w:rsidR="00913050">
        <w:rPr>
          <w:rFonts w:ascii="Arial" w:hAnsi="Arial" w:cs="Arial"/>
          <w:color w:val="808080" w:themeColor="background1" w:themeShade="80"/>
          <w:sz w:val="24"/>
          <w:szCs w:val="24"/>
          <w:shd w:val="clear" w:color="auto" w:fill="FFFFFF"/>
          <w:lang w:val="de-DE"/>
        </w:rPr>
        <w:t>Assistentinnen Frau Weiß und Frau Schwarz</w:t>
      </w:r>
      <w:r w:rsidR="00763534" w:rsidRPr="00763534">
        <w:rPr>
          <w:rFonts w:ascii="Arial" w:hAnsi="Arial" w:cs="Arial"/>
          <w:color w:val="808080" w:themeColor="background1" w:themeShade="80"/>
          <w:sz w:val="24"/>
          <w:szCs w:val="24"/>
          <w:shd w:val="clear" w:color="auto" w:fill="FFFFFF"/>
          <w:lang w:val="de-DE"/>
        </w:rPr>
        <w:t xml:space="preserve"> </w:t>
      </w:r>
      <w:r w:rsidR="00B4514A">
        <w:rPr>
          <w:rFonts w:ascii="Arial" w:hAnsi="Arial" w:cs="Arial"/>
          <w:color w:val="808080" w:themeColor="background1" w:themeShade="80"/>
          <w:sz w:val="24"/>
          <w:szCs w:val="24"/>
          <w:shd w:val="clear" w:color="auto" w:fill="FFFFFF"/>
          <w:lang w:val="de-DE"/>
        </w:rPr>
        <w:t xml:space="preserve">und Dr. Grau </w:t>
      </w:r>
      <w:r w:rsidR="00763534" w:rsidRPr="00763534">
        <w:rPr>
          <w:rFonts w:ascii="Arial" w:hAnsi="Arial" w:cs="Arial"/>
          <w:color w:val="808080" w:themeColor="background1" w:themeShade="80"/>
          <w:sz w:val="24"/>
          <w:szCs w:val="24"/>
          <w:shd w:val="clear" w:color="auto" w:fill="FFFFFF"/>
          <w:lang w:val="de-DE"/>
        </w:rPr>
        <w:t>die organisatorischen Vorgaben</w:t>
      </w:r>
      <w:r w:rsidR="000D5C7D">
        <w:rPr>
          <w:rFonts w:ascii="Arial" w:hAnsi="Arial" w:cs="Arial"/>
          <w:color w:val="808080" w:themeColor="background1" w:themeShade="80"/>
          <w:sz w:val="24"/>
          <w:szCs w:val="24"/>
          <w:shd w:val="clear" w:color="auto" w:fill="FFFFFF"/>
          <w:lang w:val="de-DE"/>
        </w:rPr>
        <w:t xml:space="preserve"> </w:t>
      </w:r>
      <w:r w:rsidR="000474ED">
        <w:rPr>
          <w:rFonts w:ascii="Arial" w:hAnsi="Arial" w:cs="Arial"/>
          <w:color w:val="808080" w:themeColor="background1" w:themeShade="80"/>
          <w:sz w:val="24"/>
          <w:szCs w:val="24"/>
          <w:shd w:val="clear" w:color="auto" w:fill="FFFFFF"/>
          <w:lang w:val="de-DE"/>
        </w:rPr>
        <w:t xml:space="preserve">des IT Systems tatsächlich </w:t>
      </w:r>
      <w:r w:rsidR="00E30873">
        <w:rPr>
          <w:rFonts w:ascii="Arial" w:hAnsi="Arial" w:cs="Arial"/>
          <w:color w:val="808080" w:themeColor="background1" w:themeShade="80"/>
          <w:sz w:val="24"/>
          <w:szCs w:val="24"/>
          <w:shd w:val="clear" w:color="auto" w:fill="FFFFFF"/>
          <w:lang w:val="de-DE"/>
        </w:rPr>
        <w:t>erfüllen</w:t>
      </w:r>
      <w:r w:rsidR="00BB569D">
        <w:rPr>
          <w:rFonts w:ascii="Arial" w:hAnsi="Arial" w:cs="Arial"/>
          <w:color w:val="808080" w:themeColor="background1" w:themeShade="80"/>
          <w:sz w:val="24"/>
          <w:szCs w:val="24"/>
          <w:shd w:val="clear" w:color="auto" w:fill="FFFFFF"/>
          <w:lang w:val="de-DE"/>
        </w:rPr>
        <w:t xml:space="preserve"> (z.B. Verpflichtung zur PC Abmeldung</w:t>
      </w:r>
      <w:r w:rsidR="00B4514A">
        <w:rPr>
          <w:rFonts w:ascii="Arial" w:hAnsi="Arial" w:cs="Arial"/>
          <w:color w:val="808080" w:themeColor="background1" w:themeShade="80"/>
          <w:sz w:val="24"/>
          <w:szCs w:val="24"/>
          <w:shd w:val="clear" w:color="auto" w:fill="FFFFFF"/>
          <w:lang w:val="de-DE"/>
        </w:rPr>
        <w:t xml:space="preserve"> </w:t>
      </w:r>
      <w:r w:rsidR="00BB569D">
        <w:rPr>
          <w:rFonts w:ascii="Arial" w:hAnsi="Arial" w:cs="Arial"/>
          <w:color w:val="808080" w:themeColor="background1" w:themeShade="80"/>
          <w:sz w:val="24"/>
          <w:szCs w:val="24"/>
          <w:shd w:val="clear" w:color="auto" w:fill="FFFFFF"/>
          <w:lang w:val="de-DE"/>
        </w:rPr>
        <w:t>(Punkt 5.)).</w:t>
      </w:r>
    </w:p>
    <w:p w14:paraId="6AD84E97" w14:textId="5AC80DFA" w:rsidR="006B0D6F" w:rsidRDefault="00401E20" w:rsidP="006A63E6">
      <w:pPr>
        <w:rPr>
          <w:rFonts w:ascii="Arial" w:hAnsi="Arial" w:cs="Arial"/>
          <w:color w:val="808080" w:themeColor="background1" w:themeShade="80"/>
          <w:sz w:val="24"/>
          <w:szCs w:val="24"/>
          <w:shd w:val="clear" w:color="auto" w:fill="FFFFFF"/>
          <w:lang w:val="de-DE"/>
        </w:rPr>
      </w:pPr>
      <w:r>
        <w:rPr>
          <w:rFonts w:ascii="Arial" w:hAnsi="Arial" w:cs="Arial"/>
          <w:color w:val="808080" w:themeColor="background1" w:themeShade="80"/>
          <w:sz w:val="24"/>
          <w:szCs w:val="24"/>
          <w:shd w:val="clear" w:color="auto" w:fill="FFFFFF"/>
          <w:lang w:val="de-DE"/>
        </w:rPr>
        <w:t xml:space="preserve">Es wird den Mitarbeitern ganz deutlich </w:t>
      </w:r>
      <w:r w:rsidR="00E652E2">
        <w:rPr>
          <w:rFonts w:ascii="Arial" w:hAnsi="Arial" w:cs="Arial"/>
          <w:color w:val="808080" w:themeColor="background1" w:themeShade="80"/>
          <w:sz w:val="24"/>
          <w:szCs w:val="24"/>
          <w:shd w:val="clear" w:color="auto" w:fill="FFFFFF"/>
          <w:lang w:val="de-DE"/>
        </w:rPr>
        <w:t>die Bedeutung dieser Kontrollen erklärt</w:t>
      </w:r>
      <w:r w:rsidR="00F857B3">
        <w:rPr>
          <w:rFonts w:ascii="Arial" w:hAnsi="Arial" w:cs="Arial"/>
          <w:color w:val="808080" w:themeColor="background1" w:themeShade="80"/>
          <w:sz w:val="24"/>
          <w:szCs w:val="24"/>
          <w:shd w:val="clear" w:color="auto" w:fill="FFFFFF"/>
          <w:lang w:val="de-DE"/>
        </w:rPr>
        <w:t xml:space="preserve"> und</w:t>
      </w:r>
      <w:r w:rsidR="00B55559">
        <w:rPr>
          <w:rFonts w:ascii="Arial" w:hAnsi="Arial" w:cs="Arial"/>
          <w:color w:val="808080" w:themeColor="background1" w:themeShade="80"/>
          <w:sz w:val="24"/>
          <w:szCs w:val="24"/>
          <w:shd w:val="clear" w:color="auto" w:fill="FFFFFF"/>
          <w:lang w:val="de-DE"/>
        </w:rPr>
        <w:t xml:space="preserve"> e</w:t>
      </w:r>
      <w:r w:rsidR="000F1B5B">
        <w:rPr>
          <w:rFonts w:ascii="Arial" w:hAnsi="Arial" w:cs="Arial"/>
          <w:color w:val="808080" w:themeColor="background1" w:themeShade="80"/>
          <w:sz w:val="24"/>
          <w:szCs w:val="24"/>
          <w:shd w:val="clear" w:color="auto" w:fill="FFFFFF"/>
          <w:lang w:val="de-DE"/>
        </w:rPr>
        <w:t>s werden keine Konsequenzen ergriffen</w:t>
      </w:r>
      <w:r w:rsidR="00FC0E44">
        <w:rPr>
          <w:rFonts w:ascii="Arial" w:hAnsi="Arial" w:cs="Arial"/>
          <w:color w:val="808080" w:themeColor="background1" w:themeShade="80"/>
          <w:sz w:val="24"/>
          <w:szCs w:val="24"/>
          <w:shd w:val="clear" w:color="auto" w:fill="FFFFFF"/>
          <w:lang w:val="de-DE"/>
        </w:rPr>
        <w:t>, damit keine</w:t>
      </w:r>
      <w:r w:rsidR="00FC0E44" w:rsidRPr="00FC0E44">
        <w:rPr>
          <w:rFonts w:ascii="Arial" w:hAnsi="Arial" w:cs="Arial"/>
          <w:color w:val="808080" w:themeColor="background1" w:themeShade="80"/>
          <w:sz w:val="24"/>
          <w:szCs w:val="24"/>
          <w:shd w:val="clear" w:color="auto" w:fill="FFFFFF"/>
          <w:lang w:val="de-DE"/>
        </w:rPr>
        <w:t xml:space="preserve"> Gefahr</w:t>
      </w:r>
      <w:r w:rsidR="00E36E0B">
        <w:rPr>
          <w:rFonts w:ascii="Arial" w:hAnsi="Arial" w:cs="Arial"/>
          <w:color w:val="808080" w:themeColor="background1" w:themeShade="80"/>
          <w:sz w:val="24"/>
          <w:szCs w:val="24"/>
          <w:shd w:val="clear" w:color="auto" w:fill="FFFFFF"/>
          <w:lang w:val="de-DE"/>
        </w:rPr>
        <w:t xml:space="preserve"> besteht</w:t>
      </w:r>
      <w:r w:rsidR="00FC0E44" w:rsidRPr="00FC0E44">
        <w:rPr>
          <w:rFonts w:ascii="Arial" w:hAnsi="Arial" w:cs="Arial"/>
          <w:color w:val="808080" w:themeColor="background1" w:themeShade="80"/>
          <w:sz w:val="24"/>
          <w:szCs w:val="24"/>
          <w:shd w:val="clear" w:color="auto" w:fill="FFFFFF"/>
          <w:lang w:val="de-DE"/>
        </w:rPr>
        <w:t xml:space="preserve">, </w:t>
      </w:r>
      <w:r w:rsidR="005A7FF8" w:rsidRPr="00FC0E44">
        <w:rPr>
          <w:rFonts w:ascii="Arial" w:hAnsi="Arial" w:cs="Arial"/>
          <w:color w:val="808080" w:themeColor="background1" w:themeShade="80"/>
          <w:sz w:val="24"/>
          <w:szCs w:val="24"/>
          <w:shd w:val="clear" w:color="auto" w:fill="FFFFFF"/>
          <w:lang w:val="de-DE"/>
        </w:rPr>
        <w:t>dass nicht</w:t>
      </w:r>
      <w:r w:rsidR="00FC0E44" w:rsidRPr="00FC0E44">
        <w:rPr>
          <w:rFonts w:ascii="Arial" w:hAnsi="Arial" w:cs="Arial"/>
          <w:color w:val="808080" w:themeColor="background1" w:themeShade="80"/>
          <w:sz w:val="24"/>
          <w:szCs w:val="24"/>
          <w:shd w:val="clear" w:color="auto" w:fill="FFFFFF"/>
          <w:lang w:val="de-DE"/>
        </w:rPr>
        <w:t xml:space="preserve"> offen über</w:t>
      </w:r>
      <w:r w:rsidR="00306C32">
        <w:rPr>
          <w:rFonts w:ascii="Arial" w:hAnsi="Arial" w:cs="Arial"/>
          <w:color w:val="808080" w:themeColor="background1" w:themeShade="80"/>
          <w:sz w:val="24"/>
          <w:szCs w:val="24"/>
          <w:shd w:val="clear" w:color="auto" w:fill="FFFFFF"/>
          <w:lang w:val="de-DE"/>
        </w:rPr>
        <w:t xml:space="preserve"> die</w:t>
      </w:r>
      <w:r w:rsidR="00FC0E44" w:rsidRPr="00FC0E44">
        <w:rPr>
          <w:rFonts w:ascii="Arial" w:hAnsi="Arial" w:cs="Arial"/>
          <w:color w:val="808080" w:themeColor="background1" w:themeShade="80"/>
          <w:sz w:val="24"/>
          <w:szCs w:val="24"/>
          <w:shd w:val="clear" w:color="auto" w:fill="FFFFFF"/>
          <w:lang w:val="de-DE"/>
        </w:rPr>
        <w:t xml:space="preserve"> ihnen bekannte</w:t>
      </w:r>
      <w:r w:rsidR="0082494F">
        <w:rPr>
          <w:rFonts w:ascii="Arial" w:hAnsi="Arial" w:cs="Arial"/>
          <w:color w:val="808080" w:themeColor="background1" w:themeShade="80"/>
          <w:sz w:val="24"/>
          <w:szCs w:val="24"/>
          <w:shd w:val="clear" w:color="auto" w:fill="FFFFFF"/>
          <w:lang w:val="de-DE"/>
        </w:rPr>
        <w:t>n</w:t>
      </w:r>
      <w:r w:rsidR="00FC0E44" w:rsidRPr="00FC0E44">
        <w:rPr>
          <w:rFonts w:ascii="Arial" w:hAnsi="Arial" w:cs="Arial"/>
          <w:color w:val="808080" w:themeColor="background1" w:themeShade="80"/>
          <w:sz w:val="24"/>
          <w:szCs w:val="24"/>
          <w:shd w:val="clear" w:color="auto" w:fill="FFFFFF"/>
          <w:lang w:val="de-DE"/>
        </w:rPr>
        <w:t xml:space="preserve"> Schwachstellen und Sicherheitslücken berichte</w:t>
      </w:r>
      <w:r w:rsidR="005A7FF8">
        <w:rPr>
          <w:rFonts w:ascii="Arial" w:hAnsi="Arial" w:cs="Arial"/>
          <w:color w:val="808080" w:themeColor="background1" w:themeShade="80"/>
          <w:sz w:val="24"/>
          <w:szCs w:val="24"/>
          <w:shd w:val="clear" w:color="auto" w:fill="FFFFFF"/>
          <w:lang w:val="de-DE"/>
        </w:rPr>
        <w:t>t wird</w:t>
      </w:r>
      <w:r w:rsidR="006B0D6F">
        <w:rPr>
          <w:rFonts w:ascii="Arial" w:hAnsi="Arial" w:cs="Arial"/>
          <w:color w:val="808080" w:themeColor="background1" w:themeShade="80"/>
          <w:sz w:val="24"/>
          <w:szCs w:val="24"/>
          <w:shd w:val="clear" w:color="auto" w:fill="FFFFFF"/>
          <w:lang w:val="de-DE"/>
        </w:rPr>
        <w:t xml:space="preserve">muss nicht nur </w:t>
      </w:r>
      <w:r w:rsidR="003C2B5B" w:rsidRPr="003C2B5B">
        <w:rPr>
          <w:rFonts w:ascii="Arial" w:hAnsi="Arial" w:cs="Arial"/>
          <w:color w:val="808080" w:themeColor="background1" w:themeShade="80"/>
          <w:sz w:val="24"/>
          <w:szCs w:val="24"/>
          <w:shd w:val="clear" w:color="auto" w:fill="FFFFFF"/>
          <w:lang w:val="de-DE"/>
        </w:rPr>
        <w:t>die Symptome</w:t>
      </w:r>
      <w:r w:rsidR="003C2B5B">
        <w:rPr>
          <w:rFonts w:ascii="Arial" w:hAnsi="Arial" w:cs="Arial"/>
          <w:color w:val="808080" w:themeColor="background1" w:themeShade="80"/>
          <w:sz w:val="24"/>
          <w:szCs w:val="24"/>
          <w:shd w:val="clear" w:color="auto" w:fill="FFFFFF"/>
          <w:lang w:val="de-DE"/>
        </w:rPr>
        <w:t xml:space="preserve"> der Mängel</w:t>
      </w:r>
      <w:r w:rsidR="003C2B5B" w:rsidRPr="003C2B5B">
        <w:rPr>
          <w:rFonts w:ascii="Arial" w:hAnsi="Arial" w:cs="Arial"/>
          <w:color w:val="808080" w:themeColor="background1" w:themeShade="80"/>
          <w:sz w:val="24"/>
          <w:szCs w:val="24"/>
          <w:shd w:val="clear" w:color="auto" w:fill="FFFFFF"/>
          <w:lang w:val="de-DE"/>
        </w:rPr>
        <w:t xml:space="preserve"> zu beseitigen</w:t>
      </w:r>
      <w:r w:rsidR="003C2B5B">
        <w:rPr>
          <w:rFonts w:ascii="Arial" w:hAnsi="Arial" w:cs="Arial"/>
          <w:color w:val="808080" w:themeColor="background1" w:themeShade="80"/>
          <w:sz w:val="24"/>
          <w:szCs w:val="24"/>
          <w:shd w:val="clear" w:color="auto" w:fill="FFFFFF"/>
          <w:lang w:val="de-DE"/>
        </w:rPr>
        <w:t xml:space="preserve">, sondern auch </w:t>
      </w:r>
      <w:r w:rsidR="00F00198" w:rsidRPr="00F00198">
        <w:rPr>
          <w:rFonts w:ascii="Arial" w:hAnsi="Arial" w:cs="Arial"/>
          <w:color w:val="808080" w:themeColor="background1" w:themeShade="80"/>
          <w:sz w:val="24"/>
          <w:szCs w:val="24"/>
          <w:shd w:val="clear" w:color="auto" w:fill="FFFFFF"/>
          <w:lang w:val="de-DE"/>
        </w:rPr>
        <w:t>die Ursachen für diese Probleme festzustellen und Lösungen aufzuzeigen</w:t>
      </w:r>
      <w:r w:rsidR="005A7FF8">
        <w:rPr>
          <w:rFonts w:ascii="Arial" w:hAnsi="Arial" w:cs="Arial"/>
          <w:color w:val="808080" w:themeColor="background1" w:themeShade="80"/>
          <w:sz w:val="24"/>
          <w:szCs w:val="24"/>
          <w:shd w:val="clear" w:color="auto" w:fill="FFFFFF"/>
          <w:lang w:val="de-DE"/>
        </w:rPr>
        <w:t xml:space="preserve"> </w:t>
      </w:r>
      <w:r w:rsidR="00F00198">
        <w:rPr>
          <w:rFonts w:ascii="Arial" w:hAnsi="Arial" w:cs="Arial"/>
          <w:color w:val="808080" w:themeColor="background1" w:themeShade="80"/>
          <w:sz w:val="24"/>
          <w:szCs w:val="24"/>
          <w:shd w:val="clear" w:color="auto" w:fill="FFFFFF"/>
          <w:lang w:val="de-DE"/>
        </w:rPr>
        <w:t>(„Know your Employee).</w:t>
      </w:r>
    </w:p>
    <w:p w14:paraId="3F1F710B" w14:textId="77777777" w:rsidR="00385DC0" w:rsidRDefault="00385DC0" w:rsidP="006A63E6">
      <w:pPr>
        <w:rPr>
          <w:rFonts w:ascii="Arial" w:hAnsi="Arial" w:cs="Arial"/>
          <w:color w:val="808080" w:themeColor="background1" w:themeShade="80"/>
          <w:sz w:val="24"/>
          <w:szCs w:val="24"/>
          <w:shd w:val="clear" w:color="auto" w:fill="FFFFFF"/>
          <w:lang w:val="de-DE"/>
        </w:rPr>
      </w:pPr>
    </w:p>
    <w:p w14:paraId="486041AB" w14:textId="3E2D3191" w:rsidR="00245C89" w:rsidRDefault="00245C89" w:rsidP="00FB6D00">
      <w:pPr>
        <w:pStyle w:val="3"/>
        <w:numPr>
          <w:ilvl w:val="0"/>
          <w:numId w:val="19"/>
        </w:numPr>
        <w:shd w:val="clear" w:color="auto" w:fill="FFFFFF"/>
        <w:spacing w:before="360" w:line="360" w:lineRule="atLeast"/>
        <w:ind w:left="714" w:hanging="357"/>
        <w:rPr>
          <w:rFonts w:ascii="Arial Black" w:hAnsi="Arial Black" w:cs="Arial"/>
          <w:color w:val="131313"/>
          <w:sz w:val="26"/>
          <w:szCs w:val="26"/>
          <w:lang w:val="de-DE"/>
        </w:rPr>
      </w:pPr>
      <w:r w:rsidRPr="00245C89">
        <w:rPr>
          <w:rFonts w:ascii="Arial Black" w:hAnsi="Arial Black" w:cs="Arial"/>
          <w:color w:val="131313"/>
          <w:sz w:val="26"/>
          <w:szCs w:val="26"/>
          <w:lang w:val="de-DE"/>
        </w:rPr>
        <w:lastRenderedPageBreak/>
        <w:t>Geregelte</w:t>
      </w:r>
      <w:r w:rsidR="00912601">
        <w:rPr>
          <w:rFonts w:ascii="Arial Black" w:hAnsi="Arial Black" w:cs="Arial"/>
          <w:color w:val="131313"/>
          <w:sz w:val="26"/>
          <w:szCs w:val="26"/>
          <w:lang w:val="de-DE"/>
        </w:rPr>
        <w:t xml:space="preserve"> </w:t>
      </w:r>
      <w:r w:rsidRPr="00245C89">
        <w:rPr>
          <w:rFonts w:ascii="Arial Black" w:hAnsi="Arial Black" w:cs="Arial"/>
          <w:color w:val="131313"/>
          <w:sz w:val="26"/>
          <w:szCs w:val="26"/>
          <w:lang w:val="de-DE"/>
        </w:rPr>
        <w:t>Verfahrensweise bei vermuteten Sicherheitsverletzungen</w:t>
      </w:r>
    </w:p>
    <w:p w14:paraId="66D36722" w14:textId="57286CED" w:rsidR="00FB6D00" w:rsidRPr="00A00655" w:rsidRDefault="00FB6D00" w:rsidP="00FB6D00">
      <w:pPr>
        <w:rPr>
          <w:rFonts w:ascii="Arial" w:hAnsi="Arial" w:cs="Arial"/>
          <w:color w:val="808080" w:themeColor="background1" w:themeShade="80"/>
          <w:sz w:val="24"/>
          <w:szCs w:val="24"/>
          <w:lang w:val="de-DE"/>
        </w:rPr>
      </w:pPr>
    </w:p>
    <w:p w14:paraId="44E79750" w14:textId="7D68698D" w:rsidR="00FB6D00" w:rsidRDefault="00593AEB" w:rsidP="00FB6D00">
      <w:pPr>
        <w:rPr>
          <w:rFonts w:ascii="Arial" w:hAnsi="Arial" w:cs="Arial"/>
          <w:color w:val="808080" w:themeColor="background1" w:themeShade="80"/>
          <w:sz w:val="24"/>
          <w:szCs w:val="24"/>
          <w:shd w:val="clear" w:color="auto" w:fill="FFFFFF"/>
          <w:lang w:val="de-DE"/>
        </w:rPr>
      </w:pPr>
      <w:r w:rsidRPr="00A00655">
        <w:rPr>
          <w:rFonts w:ascii="Arial" w:hAnsi="Arial" w:cs="Arial"/>
          <w:color w:val="808080" w:themeColor="background1" w:themeShade="80"/>
          <w:sz w:val="24"/>
          <w:szCs w:val="24"/>
          <w:lang w:val="de-DE"/>
        </w:rPr>
        <w:t>Da die Praxis nur aus 4 Menschen besteht</w:t>
      </w:r>
      <w:r w:rsidR="001E6F44" w:rsidRPr="00A00655">
        <w:rPr>
          <w:rFonts w:ascii="Arial" w:hAnsi="Arial" w:cs="Arial"/>
          <w:color w:val="808080" w:themeColor="background1" w:themeShade="80"/>
          <w:sz w:val="24"/>
          <w:szCs w:val="24"/>
          <w:lang w:val="de-DE"/>
        </w:rPr>
        <w:t xml:space="preserve">, </w:t>
      </w:r>
      <w:r w:rsidR="00D459F7" w:rsidRPr="00A00655">
        <w:rPr>
          <w:rFonts w:ascii="Arial" w:hAnsi="Arial" w:cs="Arial"/>
          <w:color w:val="808080" w:themeColor="background1" w:themeShade="80"/>
          <w:sz w:val="24"/>
          <w:szCs w:val="24"/>
          <w:lang w:val="de-DE"/>
        </w:rPr>
        <w:t xml:space="preserve">sind </w:t>
      </w:r>
      <w:r w:rsidR="00E6297E" w:rsidRPr="00A00655">
        <w:rPr>
          <w:rFonts w:ascii="Arial" w:hAnsi="Arial" w:cs="Arial"/>
          <w:color w:val="808080" w:themeColor="background1" w:themeShade="80"/>
          <w:sz w:val="24"/>
          <w:szCs w:val="24"/>
          <w:lang w:val="de-DE"/>
        </w:rPr>
        <w:t xml:space="preserve">bis jetzt </w:t>
      </w:r>
      <w:r w:rsidR="008011EF" w:rsidRPr="00A00655">
        <w:rPr>
          <w:rFonts w:ascii="Arial" w:hAnsi="Arial" w:cs="Arial"/>
          <w:color w:val="808080" w:themeColor="background1" w:themeShade="80"/>
          <w:sz w:val="24"/>
          <w:szCs w:val="24"/>
          <w:lang w:val="de-DE"/>
        </w:rPr>
        <w:t>keine bewussten oder versehentlichen Verletzungen</w:t>
      </w:r>
      <w:r w:rsidR="00E6297E" w:rsidRPr="00A00655">
        <w:rPr>
          <w:rFonts w:ascii="Arial" w:hAnsi="Arial" w:cs="Arial"/>
          <w:color w:val="808080" w:themeColor="background1" w:themeShade="80"/>
          <w:sz w:val="24"/>
          <w:szCs w:val="24"/>
          <w:shd w:val="clear" w:color="auto" w:fill="FFFFFF"/>
          <w:lang w:val="de-DE"/>
        </w:rPr>
        <w:t xml:space="preserve"> von Sicherheitsvorgaben betroffen</w:t>
      </w:r>
      <w:r w:rsidRPr="00A00655">
        <w:rPr>
          <w:rFonts w:ascii="Arial" w:hAnsi="Arial" w:cs="Arial"/>
          <w:color w:val="808080" w:themeColor="background1" w:themeShade="80"/>
          <w:sz w:val="24"/>
          <w:szCs w:val="24"/>
          <w:shd w:val="clear" w:color="auto" w:fill="FFFFFF"/>
          <w:lang w:val="de-DE"/>
        </w:rPr>
        <w:t>, daher wurden</w:t>
      </w:r>
      <w:r w:rsidR="00D459F7" w:rsidRPr="00A00655">
        <w:rPr>
          <w:rFonts w:ascii="Arial" w:hAnsi="Arial" w:cs="Arial"/>
          <w:color w:val="808080" w:themeColor="background1" w:themeShade="80"/>
          <w:sz w:val="24"/>
          <w:szCs w:val="24"/>
          <w:shd w:val="clear" w:color="auto" w:fill="FFFFFF"/>
          <w:lang w:val="de-DE"/>
        </w:rPr>
        <w:t xml:space="preserve"> noch </w:t>
      </w:r>
      <w:r w:rsidR="008011EF" w:rsidRPr="00A00655">
        <w:rPr>
          <w:rFonts w:ascii="Arial" w:hAnsi="Arial" w:cs="Arial"/>
          <w:color w:val="808080" w:themeColor="background1" w:themeShade="80"/>
          <w:sz w:val="24"/>
          <w:szCs w:val="24"/>
          <w:shd w:val="clear" w:color="auto" w:fill="FFFFFF"/>
          <w:lang w:val="de-DE"/>
        </w:rPr>
        <w:t>keine disziplinären Maßnahmen</w:t>
      </w:r>
      <w:r w:rsidRPr="00A00655">
        <w:rPr>
          <w:rFonts w:ascii="Arial" w:hAnsi="Arial" w:cs="Arial"/>
          <w:color w:val="808080" w:themeColor="background1" w:themeShade="80"/>
          <w:sz w:val="24"/>
          <w:szCs w:val="24"/>
          <w:shd w:val="clear" w:color="auto" w:fill="FFFFFF"/>
          <w:lang w:val="de-DE"/>
        </w:rPr>
        <w:t xml:space="preserve"> </w:t>
      </w:r>
      <w:r w:rsidR="00A00655" w:rsidRPr="00A00655">
        <w:rPr>
          <w:rFonts w:ascii="Arial" w:hAnsi="Arial" w:cs="Arial"/>
          <w:color w:val="808080" w:themeColor="background1" w:themeShade="80"/>
          <w:sz w:val="24"/>
          <w:szCs w:val="24"/>
          <w:shd w:val="clear" w:color="auto" w:fill="FFFFFF"/>
          <w:lang w:val="de-DE"/>
        </w:rPr>
        <w:t>durchgeführt</w:t>
      </w:r>
      <w:r w:rsidRPr="00A00655">
        <w:rPr>
          <w:rFonts w:ascii="Arial" w:hAnsi="Arial" w:cs="Arial"/>
          <w:color w:val="808080" w:themeColor="background1" w:themeShade="80"/>
          <w:sz w:val="24"/>
          <w:szCs w:val="24"/>
          <w:shd w:val="clear" w:color="auto" w:fill="FFFFFF"/>
          <w:lang w:val="de-DE"/>
        </w:rPr>
        <w:t>.</w:t>
      </w:r>
      <w:r w:rsidR="00A20846" w:rsidRPr="00A00655">
        <w:rPr>
          <w:rFonts w:ascii="Arial" w:hAnsi="Arial" w:cs="Arial"/>
          <w:color w:val="808080" w:themeColor="background1" w:themeShade="80"/>
          <w:sz w:val="24"/>
          <w:szCs w:val="24"/>
          <w:shd w:val="clear" w:color="auto" w:fill="FFFFFF"/>
          <w:lang w:val="de-DE"/>
        </w:rPr>
        <w:t xml:space="preserve"> </w:t>
      </w:r>
    </w:p>
    <w:p w14:paraId="29A64D05" w14:textId="0F2951C7" w:rsidR="008011EF" w:rsidRDefault="008011EF" w:rsidP="00FB6D00">
      <w:pPr>
        <w:rPr>
          <w:rFonts w:ascii="Arial" w:hAnsi="Arial" w:cs="Arial"/>
          <w:color w:val="808080" w:themeColor="background1" w:themeShade="80"/>
          <w:sz w:val="24"/>
          <w:szCs w:val="24"/>
          <w:shd w:val="clear" w:color="auto" w:fill="FFFFFF"/>
          <w:lang w:val="de-DE"/>
        </w:rPr>
      </w:pPr>
    </w:p>
    <w:p w14:paraId="51B87B98" w14:textId="73D35F25" w:rsidR="0006027B" w:rsidRPr="00400660" w:rsidRDefault="0006027B" w:rsidP="00400660">
      <w:pPr>
        <w:rPr>
          <w:rFonts w:ascii="Arial Black" w:hAnsi="Arial Black"/>
          <w:color w:val="FF0000"/>
          <w:sz w:val="32"/>
          <w:szCs w:val="32"/>
          <w:lang w:val="de-DE"/>
        </w:rPr>
      </w:pPr>
      <w:r w:rsidRPr="00400660">
        <w:rPr>
          <w:rFonts w:ascii="Arial Black" w:hAnsi="Arial Black"/>
          <w:color w:val="FF0000"/>
          <w:sz w:val="32"/>
          <w:szCs w:val="32"/>
          <w:lang w:val="de-DE"/>
        </w:rPr>
        <w:t>R</w:t>
      </w:r>
      <w:r w:rsidR="00F979FD" w:rsidRPr="00400660">
        <w:rPr>
          <w:rFonts w:ascii="Arial Black" w:hAnsi="Arial Black"/>
          <w:color w:val="FF0000"/>
          <w:sz w:val="32"/>
          <w:szCs w:val="32"/>
          <w:lang w:val="de-DE"/>
        </w:rPr>
        <w:t>ege</w:t>
      </w:r>
      <w:r w:rsidR="00400660" w:rsidRPr="00400660">
        <w:rPr>
          <w:rFonts w:ascii="Arial Black" w:hAnsi="Arial Black"/>
          <w:color w:val="FF0000"/>
          <w:sz w:val="32"/>
          <w:szCs w:val="32"/>
          <w:lang w:val="de-DE"/>
        </w:rPr>
        <w:t>lungen</w:t>
      </w:r>
      <w:r w:rsidRPr="00400660">
        <w:rPr>
          <w:rFonts w:ascii="Arial Black" w:hAnsi="Arial Black"/>
          <w:color w:val="FF0000"/>
          <w:sz w:val="32"/>
          <w:szCs w:val="32"/>
          <w:lang w:val="de-DE"/>
        </w:rPr>
        <w:t xml:space="preserve"> </w:t>
      </w:r>
      <w:r w:rsidR="00400660" w:rsidRPr="00400660">
        <w:rPr>
          <w:rFonts w:ascii="Arial Black" w:hAnsi="Arial Black"/>
          <w:color w:val="FF0000"/>
          <w:sz w:val="32"/>
          <w:szCs w:val="32"/>
          <w:lang w:val="de-DE"/>
        </w:rPr>
        <w:t>f</w:t>
      </w:r>
      <w:r w:rsidRPr="00400660">
        <w:rPr>
          <w:rFonts w:ascii="Arial Black" w:hAnsi="Arial Black"/>
          <w:color w:val="FF0000"/>
          <w:sz w:val="32"/>
          <w:szCs w:val="32"/>
          <w:lang w:val="de-DE"/>
        </w:rPr>
        <w:t>ür den Einsatz von Fremdpersonal</w:t>
      </w:r>
    </w:p>
    <w:p w14:paraId="65FFFD29" w14:textId="68638840" w:rsidR="00B07503" w:rsidRPr="00B07503" w:rsidRDefault="00B5728D" w:rsidP="00393A5E">
      <w:pPr>
        <w:pStyle w:val="3"/>
        <w:numPr>
          <w:ilvl w:val="0"/>
          <w:numId w:val="0"/>
        </w:numPr>
        <w:shd w:val="clear" w:color="auto" w:fill="FFFFFF"/>
        <w:spacing w:before="360" w:line="360" w:lineRule="atLeast"/>
        <w:rPr>
          <w:rFonts w:ascii="Verdana" w:hAnsi="Verdana"/>
          <w:color w:val="131313"/>
          <w:sz w:val="24"/>
          <w:szCs w:val="24"/>
          <w:lang w:val="de-DE"/>
        </w:rPr>
      </w:pPr>
      <w:r w:rsidRPr="00B5728D">
        <w:rPr>
          <w:rFonts w:ascii="Arial Black" w:hAnsi="Arial Black"/>
          <w:color w:val="131313"/>
          <w:sz w:val="26"/>
          <w:szCs w:val="26"/>
          <w:lang w:val="de-DE"/>
        </w:rPr>
        <w:t>Verpflichtung externer MitarbeiterInnen zur Einhaltung einschlägiger Gesetze, Vorschriften und Regelungen</w:t>
      </w:r>
      <w:r w:rsidR="00B07503">
        <w:rPr>
          <w:rFonts w:ascii="Arial Black" w:hAnsi="Arial Black"/>
          <w:color w:val="131313"/>
          <w:sz w:val="26"/>
          <w:szCs w:val="26"/>
          <w:lang w:val="de-DE"/>
        </w:rPr>
        <w:t>/</w:t>
      </w:r>
      <w:r w:rsidR="00B07503" w:rsidRPr="00B07503">
        <w:rPr>
          <w:rFonts w:ascii="Verdana" w:hAnsi="Verdana"/>
          <w:color w:val="131313"/>
          <w:sz w:val="24"/>
          <w:szCs w:val="24"/>
          <w:lang w:val="de-DE"/>
        </w:rPr>
        <w:t xml:space="preserve"> </w:t>
      </w:r>
      <w:r w:rsidR="00B07503" w:rsidRPr="00B07503">
        <w:rPr>
          <w:rFonts w:ascii="Arial Black" w:hAnsi="Arial Black"/>
          <w:color w:val="131313"/>
          <w:sz w:val="26"/>
          <w:szCs w:val="26"/>
          <w:lang w:val="de-DE"/>
        </w:rPr>
        <w:t>IT-Sicherheitspolitik</w:t>
      </w:r>
    </w:p>
    <w:p w14:paraId="10EEA31F" w14:textId="77777777" w:rsidR="00063F34" w:rsidRDefault="00063F34" w:rsidP="00B5728D">
      <w:pPr>
        <w:rPr>
          <w:rFonts w:ascii="Arial" w:hAnsi="Arial" w:cs="Arial"/>
          <w:color w:val="808080" w:themeColor="background1" w:themeShade="80"/>
          <w:sz w:val="24"/>
          <w:szCs w:val="24"/>
          <w:shd w:val="clear" w:color="auto" w:fill="FFFFFF"/>
          <w:lang w:val="de-DE"/>
        </w:rPr>
      </w:pPr>
    </w:p>
    <w:p w14:paraId="2D3BEB58" w14:textId="78F650AC" w:rsidR="009275E8" w:rsidRDefault="00F63FD0" w:rsidP="00B5728D">
      <w:pPr>
        <w:rPr>
          <w:rFonts w:ascii="Arial" w:hAnsi="Arial" w:cs="Arial"/>
          <w:color w:val="808080" w:themeColor="background1" w:themeShade="80"/>
          <w:sz w:val="24"/>
          <w:szCs w:val="24"/>
          <w:shd w:val="clear" w:color="auto" w:fill="FFFFFF"/>
          <w:lang w:val="de-DE"/>
        </w:rPr>
      </w:pPr>
      <w:r>
        <w:rPr>
          <w:rFonts w:ascii="Arial" w:hAnsi="Arial" w:cs="Arial"/>
          <w:color w:val="808080" w:themeColor="background1" w:themeShade="80"/>
          <w:sz w:val="24"/>
          <w:szCs w:val="24"/>
          <w:shd w:val="clear" w:color="auto" w:fill="FFFFFF"/>
          <w:lang w:val="de-DE"/>
        </w:rPr>
        <w:t>Da es in unserer Praxis ein Vertretungsarzt gibt (Dr. Grau)</w:t>
      </w:r>
      <w:r w:rsidR="0034453D">
        <w:rPr>
          <w:rFonts w:ascii="Arial" w:hAnsi="Arial" w:cs="Arial"/>
          <w:color w:val="808080" w:themeColor="background1" w:themeShade="80"/>
          <w:sz w:val="24"/>
          <w:szCs w:val="24"/>
          <w:shd w:val="clear" w:color="auto" w:fill="FFFFFF"/>
          <w:lang w:val="de-DE"/>
        </w:rPr>
        <w:t xml:space="preserve">, ist der </w:t>
      </w:r>
      <w:r w:rsidR="0034453D" w:rsidRPr="00C7201C">
        <w:rPr>
          <w:rFonts w:ascii="Arial" w:hAnsi="Arial" w:cs="Arial"/>
          <w:color w:val="808080" w:themeColor="background1" w:themeShade="80"/>
          <w:sz w:val="24"/>
          <w:szCs w:val="24"/>
          <w:shd w:val="clear" w:color="auto" w:fill="FFFFFF"/>
          <w:lang w:val="de-DE"/>
        </w:rPr>
        <w:t>ebenfalls schriftlich zur Einhaltung der geltenden einschlägigen Gesetze, Vorschriften und internen Regelungen zu verpflichten.</w:t>
      </w:r>
    </w:p>
    <w:p w14:paraId="1C81C289" w14:textId="30965C8B" w:rsidR="00F345E4" w:rsidRPr="00F345E4" w:rsidRDefault="00F345E4" w:rsidP="00B5728D">
      <w:pPr>
        <w:rPr>
          <w:rFonts w:ascii="Arial" w:hAnsi="Arial" w:cs="Arial"/>
          <w:b/>
          <w:bCs/>
          <w:color w:val="808080" w:themeColor="background1" w:themeShade="80"/>
          <w:sz w:val="24"/>
          <w:szCs w:val="24"/>
          <w:shd w:val="clear" w:color="auto" w:fill="FFFFFF"/>
          <w:lang w:val="de-DE"/>
        </w:rPr>
      </w:pPr>
      <w:r>
        <w:rPr>
          <w:rFonts w:ascii="Arial" w:hAnsi="Arial" w:cs="Arial"/>
          <w:color w:val="808080" w:themeColor="background1" w:themeShade="80"/>
          <w:sz w:val="24"/>
          <w:szCs w:val="24"/>
          <w:shd w:val="clear" w:color="auto" w:fill="FFFFFF"/>
          <w:lang w:val="de-DE"/>
        </w:rPr>
        <w:t xml:space="preserve">Dr. Grau wurde </w:t>
      </w:r>
      <w:r w:rsidR="00A46FA5" w:rsidRPr="00F345E4">
        <w:rPr>
          <w:rFonts w:ascii="Arial" w:hAnsi="Arial" w:cs="Arial"/>
          <w:color w:val="808080" w:themeColor="background1" w:themeShade="80"/>
          <w:sz w:val="24"/>
          <w:szCs w:val="24"/>
          <w:shd w:val="clear" w:color="auto" w:fill="FFFFFF"/>
          <w:lang w:val="de-DE"/>
        </w:rPr>
        <w:t>über</w:t>
      </w:r>
      <w:r w:rsidR="00A46FA5">
        <w:rPr>
          <w:rFonts w:ascii="Arial" w:hAnsi="Arial" w:cs="Arial"/>
          <w:color w:val="808080" w:themeColor="background1" w:themeShade="80"/>
          <w:sz w:val="24"/>
          <w:szCs w:val="24"/>
          <w:shd w:val="clear" w:color="auto" w:fill="FFFFFF"/>
          <w:lang w:val="de-DE"/>
        </w:rPr>
        <w:t xml:space="preserve"> die</w:t>
      </w:r>
      <w:r w:rsidR="00A46FA5" w:rsidRPr="00F345E4">
        <w:rPr>
          <w:rFonts w:ascii="Arial" w:hAnsi="Arial" w:cs="Arial"/>
          <w:color w:val="808080" w:themeColor="background1" w:themeShade="80"/>
          <w:sz w:val="24"/>
          <w:szCs w:val="24"/>
          <w:shd w:val="clear" w:color="auto" w:fill="FFFFFF"/>
          <w:lang w:val="de-DE"/>
        </w:rPr>
        <w:t xml:space="preserve"> hausinternen Regelungen</w:t>
      </w:r>
      <w:r w:rsidRPr="00F345E4">
        <w:rPr>
          <w:rFonts w:ascii="Arial" w:hAnsi="Arial" w:cs="Arial"/>
          <w:color w:val="808080" w:themeColor="background1" w:themeShade="80"/>
          <w:sz w:val="24"/>
          <w:szCs w:val="24"/>
          <w:shd w:val="clear" w:color="auto" w:fill="FFFFFF"/>
          <w:lang w:val="de-DE"/>
        </w:rPr>
        <w:t xml:space="preserve"> und Vorschriften zur IT-Sicherheit sowie die organisationsweite IT-Sicherheitspolitik </w:t>
      </w:r>
      <w:r w:rsidR="00A46FA5">
        <w:rPr>
          <w:rFonts w:ascii="Arial" w:hAnsi="Arial" w:cs="Arial"/>
          <w:color w:val="808080" w:themeColor="background1" w:themeShade="80"/>
          <w:sz w:val="24"/>
          <w:szCs w:val="24"/>
          <w:shd w:val="clear" w:color="auto" w:fill="FFFFFF"/>
          <w:lang w:val="de-DE"/>
        </w:rPr>
        <w:t>u</w:t>
      </w:r>
      <w:r w:rsidRPr="00F345E4">
        <w:rPr>
          <w:rFonts w:ascii="Arial" w:hAnsi="Arial" w:cs="Arial"/>
          <w:color w:val="808080" w:themeColor="background1" w:themeShade="80"/>
          <w:sz w:val="24"/>
          <w:szCs w:val="24"/>
          <w:shd w:val="clear" w:color="auto" w:fill="FFFFFF"/>
          <w:lang w:val="de-DE"/>
        </w:rPr>
        <w:t>nterrichte</w:t>
      </w:r>
      <w:r w:rsidR="00A46FA5">
        <w:rPr>
          <w:rFonts w:ascii="Arial" w:hAnsi="Arial" w:cs="Arial"/>
          <w:color w:val="808080" w:themeColor="background1" w:themeShade="80"/>
          <w:sz w:val="24"/>
          <w:szCs w:val="24"/>
          <w:shd w:val="clear" w:color="auto" w:fill="FFFFFF"/>
          <w:lang w:val="de-DE"/>
        </w:rPr>
        <w:t>t</w:t>
      </w:r>
      <w:r w:rsidRPr="00F345E4">
        <w:rPr>
          <w:rFonts w:ascii="Arial" w:hAnsi="Arial" w:cs="Arial"/>
          <w:color w:val="808080" w:themeColor="background1" w:themeShade="80"/>
          <w:sz w:val="24"/>
          <w:szCs w:val="24"/>
          <w:shd w:val="clear" w:color="auto" w:fill="FFFFFF"/>
          <w:lang w:val="de-DE"/>
        </w:rPr>
        <w:t>.</w:t>
      </w:r>
    </w:p>
    <w:p w14:paraId="03F02E32" w14:textId="239F88F4" w:rsidR="00147619" w:rsidRPr="00147619" w:rsidRDefault="00147619" w:rsidP="006A63E6">
      <w:pPr>
        <w:rPr>
          <w:rFonts w:ascii="Arial" w:hAnsi="Arial" w:cs="Arial"/>
          <w:color w:val="808080" w:themeColor="background1" w:themeShade="80"/>
          <w:sz w:val="24"/>
          <w:szCs w:val="24"/>
          <w:shd w:val="clear" w:color="auto" w:fill="FFFFFF"/>
          <w:lang w:val="de-DE"/>
        </w:rPr>
      </w:pPr>
    </w:p>
    <w:p w14:paraId="3B9C57B0" w14:textId="78C23087" w:rsidR="00605EF8" w:rsidRPr="00513154" w:rsidRDefault="00791FF7" w:rsidP="00EB446D">
      <w:pPr>
        <w:rPr>
          <w:rFonts w:ascii="Arial Black" w:hAnsi="Arial Black"/>
          <w:sz w:val="32"/>
          <w:szCs w:val="32"/>
          <w:lang w:val="de-DE"/>
        </w:rPr>
      </w:pPr>
      <w:r>
        <w:rPr>
          <w:lang w:val="de-DE"/>
        </w:rPr>
        <w:t xml:space="preserve"> </w:t>
      </w:r>
      <w:r w:rsidR="0046337C" w:rsidRPr="00F63FD0">
        <w:rPr>
          <w:rFonts w:ascii="Arial Black" w:hAnsi="Arial Black"/>
          <w:color w:val="FF0000"/>
          <w:sz w:val="32"/>
          <w:szCs w:val="32"/>
          <w:lang w:val="de-DE"/>
        </w:rPr>
        <w:t>Sicherheitssensibilisierung und -schulung</w:t>
      </w:r>
    </w:p>
    <w:p w14:paraId="786FA4E0" w14:textId="66A327B8" w:rsidR="00513154" w:rsidRPr="00513154" w:rsidRDefault="00806E3B" w:rsidP="00513154">
      <w:pPr>
        <w:pStyle w:val="3"/>
        <w:numPr>
          <w:ilvl w:val="0"/>
          <w:numId w:val="0"/>
        </w:numPr>
        <w:shd w:val="clear" w:color="auto" w:fill="FFFFFF"/>
        <w:spacing w:before="360" w:line="360" w:lineRule="atLeast"/>
        <w:ind w:left="720" w:hanging="720"/>
        <w:jc w:val="both"/>
        <w:rPr>
          <w:rFonts w:ascii="Verdana" w:hAnsi="Verdana"/>
          <w:color w:val="131313"/>
          <w:sz w:val="24"/>
          <w:szCs w:val="24"/>
          <w:lang w:val="de-DE"/>
        </w:rPr>
      </w:pPr>
      <w:r>
        <w:rPr>
          <w:rFonts w:ascii="Verdana" w:hAnsi="Verdana"/>
          <w:color w:val="131313"/>
          <w:sz w:val="24"/>
          <w:szCs w:val="24"/>
          <w:lang w:val="de-DE"/>
        </w:rPr>
        <w:t xml:space="preserve">1. </w:t>
      </w:r>
      <w:r w:rsidR="00513154" w:rsidRPr="00513154">
        <w:rPr>
          <w:rFonts w:ascii="Verdana" w:hAnsi="Verdana"/>
          <w:color w:val="131313"/>
          <w:sz w:val="24"/>
          <w:szCs w:val="24"/>
          <w:lang w:val="de-DE"/>
        </w:rPr>
        <w:t>Geregelte Einarbeitung/Einweisung neuer MitarbeiterInnen</w:t>
      </w:r>
    </w:p>
    <w:p w14:paraId="060C49F0" w14:textId="4CCCA267" w:rsidR="00513154" w:rsidRDefault="00513154" w:rsidP="00513154">
      <w:pPr>
        <w:rPr>
          <w:rFonts w:ascii="Times New Roman" w:hAnsi="Times New Roman"/>
          <w:lang w:val="de-DE"/>
        </w:rPr>
      </w:pPr>
    </w:p>
    <w:p w14:paraId="617F30E4" w14:textId="19507FCB" w:rsidR="00513154" w:rsidRPr="00806E3B" w:rsidRDefault="00CB22F1" w:rsidP="00513154">
      <w:pPr>
        <w:rPr>
          <w:rFonts w:ascii="Arial" w:hAnsi="Arial" w:cs="Arial"/>
          <w:color w:val="808080" w:themeColor="background1" w:themeShade="80"/>
          <w:sz w:val="24"/>
          <w:szCs w:val="24"/>
          <w:lang w:val="de-DE"/>
        </w:rPr>
      </w:pPr>
      <w:r w:rsidRPr="00806E3B">
        <w:rPr>
          <w:rFonts w:ascii="Arial" w:hAnsi="Arial" w:cs="Arial"/>
          <w:color w:val="808080" w:themeColor="background1" w:themeShade="80"/>
          <w:sz w:val="24"/>
          <w:szCs w:val="24"/>
          <w:lang w:val="de-DE"/>
        </w:rPr>
        <w:t xml:space="preserve">Um die </w:t>
      </w:r>
      <w:r w:rsidRPr="00806E3B">
        <w:rPr>
          <w:rFonts w:ascii="Arial" w:hAnsi="Arial" w:cs="Arial"/>
          <w:color w:val="808080" w:themeColor="background1" w:themeShade="80"/>
          <w:sz w:val="24"/>
          <w:szCs w:val="24"/>
          <w:shd w:val="clear" w:color="auto" w:fill="FFFFFF"/>
          <w:lang w:val="de-DE"/>
        </w:rPr>
        <w:t xml:space="preserve">Störungen und Schäden für </w:t>
      </w:r>
      <w:r w:rsidRPr="00806E3B">
        <w:rPr>
          <w:rFonts w:ascii="Arial" w:hAnsi="Arial" w:cs="Arial"/>
          <w:color w:val="808080" w:themeColor="background1" w:themeShade="80"/>
          <w:sz w:val="24"/>
          <w:szCs w:val="24"/>
          <w:shd w:val="clear" w:color="auto" w:fill="FFFFFF"/>
          <w:lang w:val="de-DE"/>
        </w:rPr>
        <w:t>i</w:t>
      </w:r>
      <w:r w:rsidR="00F10608" w:rsidRPr="00806E3B">
        <w:rPr>
          <w:rFonts w:ascii="Arial" w:hAnsi="Arial" w:cs="Arial"/>
          <w:color w:val="808080" w:themeColor="background1" w:themeShade="80"/>
          <w:sz w:val="24"/>
          <w:szCs w:val="24"/>
          <w:shd w:val="clear" w:color="auto" w:fill="FFFFFF"/>
          <w:lang w:val="de-DE"/>
        </w:rPr>
        <w:t>m</w:t>
      </w:r>
      <w:r w:rsidR="00530A19" w:rsidRPr="00806E3B">
        <w:rPr>
          <w:rFonts w:ascii="Arial" w:hAnsi="Arial" w:cs="Arial"/>
          <w:color w:val="808080" w:themeColor="background1" w:themeShade="80"/>
          <w:sz w:val="24"/>
          <w:szCs w:val="24"/>
          <w:shd w:val="clear" w:color="auto" w:fill="FFFFFF"/>
          <w:lang w:val="de-DE"/>
        </w:rPr>
        <w:t xml:space="preserve"> IT</w:t>
      </w:r>
      <w:r w:rsidR="00F10608" w:rsidRPr="00806E3B">
        <w:rPr>
          <w:rFonts w:ascii="Arial" w:hAnsi="Arial" w:cs="Arial"/>
          <w:color w:val="808080" w:themeColor="background1" w:themeShade="80"/>
          <w:sz w:val="24"/>
          <w:szCs w:val="24"/>
          <w:shd w:val="clear" w:color="auto" w:fill="FFFFFF"/>
          <w:lang w:val="de-DE"/>
        </w:rPr>
        <w:t xml:space="preserve"> Bereich</w:t>
      </w:r>
      <w:r w:rsidR="00530A19" w:rsidRPr="00806E3B">
        <w:rPr>
          <w:rFonts w:ascii="Arial" w:hAnsi="Arial" w:cs="Arial"/>
          <w:color w:val="808080" w:themeColor="background1" w:themeShade="80"/>
          <w:sz w:val="24"/>
          <w:szCs w:val="24"/>
          <w:shd w:val="clear" w:color="auto" w:fill="FFFFFF"/>
          <w:lang w:val="de-DE"/>
        </w:rPr>
        <w:t xml:space="preserve"> zu vermeiden</w:t>
      </w:r>
      <w:r w:rsidR="00F6210A" w:rsidRPr="00806E3B">
        <w:rPr>
          <w:rFonts w:ascii="Arial" w:hAnsi="Arial" w:cs="Arial"/>
          <w:color w:val="808080" w:themeColor="background1" w:themeShade="80"/>
          <w:sz w:val="24"/>
          <w:szCs w:val="24"/>
          <w:shd w:val="clear" w:color="auto" w:fill="FFFFFF"/>
          <w:lang w:val="de-DE"/>
        </w:rPr>
        <w:t xml:space="preserve"> wurden</w:t>
      </w:r>
      <w:r w:rsidR="00E7665A" w:rsidRPr="00806E3B">
        <w:rPr>
          <w:rFonts w:ascii="Arial" w:hAnsi="Arial" w:cs="Arial"/>
          <w:color w:val="808080" w:themeColor="background1" w:themeShade="80"/>
          <w:sz w:val="24"/>
          <w:szCs w:val="24"/>
          <w:shd w:val="clear" w:color="auto" w:fill="FFFFFF"/>
          <w:lang w:val="de-DE"/>
        </w:rPr>
        <w:t xml:space="preserve"> </w:t>
      </w:r>
      <w:r w:rsidR="00F6210A" w:rsidRPr="00806E3B">
        <w:rPr>
          <w:rFonts w:ascii="Arial" w:hAnsi="Arial" w:cs="Arial"/>
          <w:color w:val="808080" w:themeColor="background1" w:themeShade="80"/>
          <w:sz w:val="24"/>
          <w:szCs w:val="24"/>
          <w:shd w:val="clear" w:color="auto" w:fill="FFFFFF"/>
          <w:lang w:val="de-DE"/>
        </w:rPr>
        <w:t>in der Praxis</w:t>
      </w:r>
      <w:r w:rsidR="00E7665A" w:rsidRPr="00806E3B">
        <w:rPr>
          <w:rFonts w:ascii="Arial" w:hAnsi="Arial" w:cs="Arial"/>
          <w:color w:val="808080" w:themeColor="background1" w:themeShade="80"/>
          <w:sz w:val="24"/>
          <w:szCs w:val="24"/>
          <w:shd w:val="clear" w:color="auto" w:fill="FFFFFF"/>
          <w:lang w:val="de-DE"/>
        </w:rPr>
        <w:t xml:space="preserve"> sowohl</w:t>
      </w:r>
      <w:r w:rsidR="00543E19" w:rsidRPr="00806E3B">
        <w:rPr>
          <w:rFonts w:ascii="Arial" w:hAnsi="Arial" w:cs="Arial"/>
          <w:color w:val="808080" w:themeColor="background1" w:themeShade="80"/>
          <w:sz w:val="24"/>
          <w:szCs w:val="24"/>
          <w:shd w:val="clear" w:color="auto" w:fill="FFFFFF"/>
          <w:lang w:val="de-DE"/>
        </w:rPr>
        <w:t xml:space="preserve"> die</w:t>
      </w:r>
      <w:r w:rsidR="00F6210A" w:rsidRPr="00806E3B">
        <w:rPr>
          <w:rFonts w:ascii="Arial" w:hAnsi="Arial" w:cs="Arial"/>
          <w:color w:val="808080" w:themeColor="background1" w:themeShade="80"/>
          <w:sz w:val="24"/>
          <w:szCs w:val="24"/>
          <w:shd w:val="clear" w:color="auto" w:fill="FFFFFF"/>
          <w:lang w:val="de-DE"/>
        </w:rPr>
        <w:t xml:space="preserve"> </w:t>
      </w:r>
      <w:r w:rsidR="00F6210A" w:rsidRPr="00806E3B">
        <w:rPr>
          <w:rFonts w:ascii="Arial" w:hAnsi="Arial" w:cs="Arial"/>
          <w:color w:val="808080" w:themeColor="background1" w:themeShade="80"/>
          <w:sz w:val="24"/>
          <w:szCs w:val="24"/>
          <w:shd w:val="clear" w:color="auto" w:fill="FFFFFF"/>
          <w:lang w:val="de-DE"/>
        </w:rPr>
        <w:t>notwendigen Schulungen</w:t>
      </w:r>
      <w:r w:rsidR="00A76197" w:rsidRPr="00806E3B">
        <w:rPr>
          <w:rFonts w:ascii="Arial" w:hAnsi="Arial" w:cs="Arial"/>
          <w:color w:val="808080" w:themeColor="background1" w:themeShade="80"/>
          <w:sz w:val="24"/>
          <w:szCs w:val="24"/>
          <w:shd w:val="clear" w:color="auto" w:fill="FFFFFF"/>
          <w:lang w:val="de-DE"/>
        </w:rPr>
        <w:t>,</w:t>
      </w:r>
      <w:r w:rsidR="00F6210A" w:rsidRPr="00806E3B">
        <w:rPr>
          <w:rFonts w:ascii="Arial" w:hAnsi="Arial" w:cs="Arial"/>
          <w:color w:val="808080" w:themeColor="background1" w:themeShade="80"/>
          <w:sz w:val="24"/>
          <w:szCs w:val="24"/>
          <w:shd w:val="clear" w:color="auto" w:fill="FFFFFF"/>
          <w:lang w:val="de-DE"/>
        </w:rPr>
        <w:t xml:space="preserve"> arbeitsplatzbezogene Schulungsmaßnahmen</w:t>
      </w:r>
      <w:r w:rsidR="00543E19" w:rsidRPr="00806E3B">
        <w:rPr>
          <w:rFonts w:ascii="Arial" w:hAnsi="Arial" w:cs="Arial"/>
          <w:color w:val="808080" w:themeColor="background1" w:themeShade="80"/>
          <w:sz w:val="24"/>
          <w:szCs w:val="24"/>
          <w:shd w:val="clear" w:color="auto" w:fill="FFFFFF"/>
          <w:lang w:val="de-DE"/>
        </w:rPr>
        <w:t xml:space="preserve"> angenommen</w:t>
      </w:r>
      <w:r w:rsidR="00E7665A" w:rsidRPr="00806E3B">
        <w:rPr>
          <w:rFonts w:ascii="Arial" w:hAnsi="Arial" w:cs="Arial"/>
          <w:color w:val="808080" w:themeColor="background1" w:themeShade="80"/>
          <w:sz w:val="24"/>
          <w:szCs w:val="24"/>
          <w:shd w:val="clear" w:color="auto" w:fill="FFFFFF"/>
          <w:lang w:val="de-DE"/>
        </w:rPr>
        <w:t xml:space="preserve"> als auch</w:t>
      </w:r>
      <w:r w:rsidR="00144D35" w:rsidRPr="00806E3B">
        <w:rPr>
          <w:rFonts w:ascii="Arial" w:hAnsi="Arial" w:cs="Arial"/>
          <w:color w:val="808080" w:themeColor="background1" w:themeShade="80"/>
          <w:sz w:val="24"/>
          <w:szCs w:val="24"/>
          <w:shd w:val="clear" w:color="auto" w:fill="FFFFFF"/>
          <w:lang w:val="de-DE"/>
        </w:rPr>
        <w:t xml:space="preserve"> die</w:t>
      </w:r>
      <w:r w:rsidR="00E7665A" w:rsidRPr="00806E3B">
        <w:rPr>
          <w:rFonts w:ascii="Arial" w:hAnsi="Arial" w:cs="Arial"/>
          <w:color w:val="808080" w:themeColor="background1" w:themeShade="80"/>
          <w:sz w:val="24"/>
          <w:szCs w:val="24"/>
          <w:shd w:val="clear" w:color="auto" w:fill="FFFFFF"/>
          <w:lang w:val="de-DE"/>
        </w:rPr>
        <w:t xml:space="preserve"> </w:t>
      </w:r>
      <w:r w:rsidR="00144D35" w:rsidRPr="00806E3B">
        <w:rPr>
          <w:rFonts w:ascii="Arial" w:hAnsi="Arial" w:cs="Arial"/>
          <w:color w:val="808080" w:themeColor="background1" w:themeShade="80"/>
          <w:sz w:val="24"/>
          <w:szCs w:val="24"/>
          <w:shd w:val="clear" w:color="auto" w:fill="FFFFFF"/>
          <w:lang w:val="de-DE"/>
        </w:rPr>
        <w:t>internen Regelungen und Vorschriften zur IT-Sicherheit und der organisationsweiten IT-Sicherheitspolitik</w:t>
      </w:r>
      <w:r w:rsidR="00144D35" w:rsidRPr="00806E3B">
        <w:rPr>
          <w:rFonts w:ascii="Arial" w:hAnsi="Arial" w:cs="Arial"/>
          <w:color w:val="808080" w:themeColor="background1" w:themeShade="80"/>
          <w:sz w:val="24"/>
          <w:szCs w:val="24"/>
          <w:shd w:val="clear" w:color="auto" w:fill="FFFFFF"/>
          <w:lang w:val="de-DE"/>
        </w:rPr>
        <w:t xml:space="preserve"> erläutert. </w:t>
      </w:r>
    </w:p>
    <w:p w14:paraId="7945A045" w14:textId="6DC30CFE" w:rsidR="00F244A6" w:rsidRDefault="00806E3B" w:rsidP="00F244A6">
      <w:pPr>
        <w:pStyle w:val="3"/>
        <w:numPr>
          <w:ilvl w:val="0"/>
          <w:numId w:val="0"/>
        </w:numPr>
        <w:shd w:val="clear" w:color="auto" w:fill="FFFFFF"/>
        <w:spacing w:before="360" w:line="360" w:lineRule="atLeast"/>
        <w:ind w:left="720" w:hanging="720"/>
        <w:jc w:val="both"/>
        <w:rPr>
          <w:rFonts w:ascii="Verdana" w:hAnsi="Verdana"/>
          <w:color w:val="131313"/>
          <w:sz w:val="24"/>
          <w:szCs w:val="24"/>
          <w:lang w:val="de-DE"/>
        </w:rPr>
      </w:pPr>
      <w:r>
        <w:rPr>
          <w:rFonts w:ascii="Verdana" w:hAnsi="Verdana"/>
          <w:color w:val="131313"/>
          <w:sz w:val="24"/>
          <w:szCs w:val="24"/>
          <w:lang w:val="de-DE"/>
        </w:rPr>
        <w:t xml:space="preserve">2. </w:t>
      </w:r>
      <w:r w:rsidR="00F244A6" w:rsidRPr="00F244A6">
        <w:rPr>
          <w:rFonts w:ascii="Verdana" w:hAnsi="Verdana"/>
          <w:color w:val="131313"/>
          <w:sz w:val="24"/>
          <w:szCs w:val="24"/>
          <w:lang w:val="de-DE"/>
        </w:rPr>
        <w:t> Schulung und Sensibilisierung zu IT-Sicherheitsmaßnahmen</w:t>
      </w:r>
    </w:p>
    <w:p w14:paraId="6ED64D3A" w14:textId="0ACA0FF7" w:rsidR="0019123A" w:rsidRDefault="0019123A" w:rsidP="0019123A">
      <w:pPr>
        <w:rPr>
          <w:lang w:val="de-DE"/>
        </w:rPr>
      </w:pPr>
    </w:p>
    <w:p w14:paraId="04D3226B" w14:textId="0AF13637" w:rsidR="00527814" w:rsidRPr="00A90B2F" w:rsidRDefault="00433B85" w:rsidP="0019123A">
      <w:pPr>
        <w:rPr>
          <w:rFonts w:ascii="Arial" w:hAnsi="Arial" w:cs="Arial"/>
          <w:color w:val="808080" w:themeColor="background1" w:themeShade="80"/>
          <w:sz w:val="24"/>
          <w:szCs w:val="24"/>
          <w:lang w:val="de-DE"/>
        </w:rPr>
      </w:pPr>
      <w:r w:rsidRPr="00A90B2F">
        <w:rPr>
          <w:rFonts w:ascii="Arial" w:hAnsi="Arial" w:cs="Arial"/>
          <w:color w:val="808080" w:themeColor="background1" w:themeShade="80"/>
          <w:sz w:val="24"/>
          <w:szCs w:val="24"/>
          <w:lang w:val="de-DE"/>
        </w:rPr>
        <w:t>D</w:t>
      </w:r>
      <w:r w:rsidR="00527814" w:rsidRPr="00A90B2F">
        <w:rPr>
          <w:rFonts w:ascii="Arial" w:hAnsi="Arial" w:cs="Arial"/>
          <w:color w:val="808080" w:themeColor="background1" w:themeShade="80"/>
          <w:sz w:val="24"/>
          <w:szCs w:val="24"/>
          <w:lang w:val="de-DE"/>
        </w:rPr>
        <w:t>er Umgang mit hochsensiblen Patientendaten lasse</w:t>
      </w:r>
      <w:r w:rsidRPr="00A90B2F">
        <w:rPr>
          <w:rFonts w:ascii="Arial" w:hAnsi="Arial" w:cs="Arial"/>
          <w:color w:val="808080" w:themeColor="background1" w:themeShade="80"/>
          <w:sz w:val="24"/>
          <w:szCs w:val="24"/>
          <w:lang w:val="de-DE"/>
        </w:rPr>
        <w:t>n</w:t>
      </w:r>
      <w:r w:rsidR="00527814" w:rsidRPr="00A90B2F">
        <w:rPr>
          <w:rFonts w:ascii="Arial" w:hAnsi="Arial" w:cs="Arial"/>
          <w:color w:val="808080" w:themeColor="background1" w:themeShade="80"/>
          <w:sz w:val="24"/>
          <w:szCs w:val="24"/>
          <w:lang w:val="de-DE"/>
        </w:rPr>
        <w:t xml:space="preserve"> dem Datenschutz </w:t>
      </w:r>
      <w:r w:rsidRPr="00A90B2F">
        <w:rPr>
          <w:rFonts w:ascii="Arial" w:hAnsi="Arial" w:cs="Arial"/>
          <w:color w:val="808080" w:themeColor="background1" w:themeShade="80"/>
          <w:sz w:val="24"/>
          <w:szCs w:val="24"/>
          <w:lang w:val="de-DE"/>
        </w:rPr>
        <w:t xml:space="preserve">in der Arztpraxis besondere Bedeutung zukommen. Deswegen ist es wichtig </w:t>
      </w:r>
      <w:r w:rsidR="005C6E5B" w:rsidRPr="00A90B2F">
        <w:rPr>
          <w:rFonts w:ascii="Arial" w:hAnsi="Arial" w:cs="Arial"/>
          <w:color w:val="808080" w:themeColor="background1" w:themeShade="80"/>
          <w:sz w:val="24"/>
          <w:szCs w:val="24"/>
          <w:lang w:val="de-DE"/>
        </w:rPr>
        <w:t>die Zeit von Schäden im IT-Bereich durch Nachlässigkeit möglichst vermeiden.</w:t>
      </w:r>
      <w:r w:rsidR="00D4184D" w:rsidRPr="00A90B2F">
        <w:rPr>
          <w:rFonts w:ascii="Arial" w:hAnsi="Arial" w:cs="Arial"/>
          <w:color w:val="808080" w:themeColor="background1" w:themeShade="80"/>
          <w:sz w:val="24"/>
          <w:szCs w:val="24"/>
          <w:lang w:val="de-DE"/>
        </w:rPr>
        <w:t xml:space="preserve"> Insbesondere, von große</w:t>
      </w:r>
      <w:r w:rsidR="0019246E" w:rsidRPr="00A90B2F">
        <w:rPr>
          <w:rFonts w:ascii="Arial" w:hAnsi="Arial" w:cs="Arial"/>
          <w:color w:val="808080" w:themeColor="background1" w:themeShade="80"/>
          <w:sz w:val="24"/>
          <w:szCs w:val="24"/>
          <w:lang w:val="de-DE"/>
        </w:rPr>
        <w:t>r</w:t>
      </w:r>
      <w:r w:rsidR="00D4184D" w:rsidRPr="00A90B2F">
        <w:rPr>
          <w:rFonts w:ascii="Arial" w:hAnsi="Arial" w:cs="Arial"/>
          <w:color w:val="808080" w:themeColor="background1" w:themeShade="80"/>
          <w:sz w:val="24"/>
          <w:szCs w:val="24"/>
          <w:lang w:val="de-DE"/>
        </w:rPr>
        <w:t xml:space="preserve"> Bedeutung sind die Punkte bezüglich:</w:t>
      </w:r>
    </w:p>
    <w:p w14:paraId="62B99287" w14:textId="020C3A7E" w:rsidR="0019246E" w:rsidRPr="00A90B2F" w:rsidRDefault="0019246E" w:rsidP="0019123A">
      <w:pPr>
        <w:rPr>
          <w:rFonts w:ascii="Arial" w:hAnsi="Arial" w:cs="Arial"/>
          <w:color w:val="808080" w:themeColor="background1" w:themeShade="80"/>
          <w:sz w:val="24"/>
          <w:szCs w:val="24"/>
          <w:lang w:val="de-DE"/>
        </w:rPr>
      </w:pPr>
      <w:r w:rsidRPr="00A90B2F">
        <w:rPr>
          <w:rFonts w:ascii="Arial" w:hAnsi="Arial" w:cs="Arial"/>
          <w:color w:val="808080" w:themeColor="background1" w:themeShade="80"/>
          <w:sz w:val="24"/>
          <w:szCs w:val="24"/>
          <w:lang w:val="de-DE"/>
        </w:rPr>
        <w:t xml:space="preserve">   a. Vertraulichkeit</w:t>
      </w:r>
      <w:r w:rsidR="00A700DD" w:rsidRPr="00A90B2F">
        <w:rPr>
          <w:rFonts w:ascii="Arial" w:hAnsi="Arial" w:cs="Arial"/>
          <w:color w:val="808080" w:themeColor="background1" w:themeShade="80"/>
          <w:sz w:val="24"/>
          <w:szCs w:val="24"/>
          <w:lang w:val="de-DE"/>
        </w:rPr>
        <w:t xml:space="preserve">: </w:t>
      </w:r>
      <w:r w:rsidR="00A700DD" w:rsidRPr="00A90B2F">
        <w:rPr>
          <w:rFonts w:ascii="Arial" w:hAnsi="Arial" w:cs="Arial"/>
          <w:color w:val="808080" w:themeColor="background1" w:themeShade="80"/>
          <w:sz w:val="24"/>
          <w:szCs w:val="24"/>
          <w:lang w:val="de-DE"/>
        </w:rPr>
        <w:t xml:space="preserve">es </w:t>
      </w:r>
      <w:r w:rsidR="00A700DD" w:rsidRPr="00A90B2F">
        <w:rPr>
          <w:rFonts w:ascii="Arial" w:hAnsi="Arial" w:cs="Arial"/>
          <w:color w:val="808080" w:themeColor="background1" w:themeShade="80"/>
          <w:sz w:val="24"/>
          <w:szCs w:val="24"/>
          <w:lang w:val="de-DE"/>
        </w:rPr>
        <w:t xml:space="preserve">ermöglicht </w:t>
      </w:r>
      <w:r w:rsidR="00A700DD" w:rsidRPr="00A90B2F">
        <w:rPr>
          <w:rFonts w:ascii="Arial" w:hAnsi="Arial" w:cs="Arial"/>
          <w:color w:val="808080" w:themeColor="background1" w:themeShade="80"/>
          <w:sz w:val="24"/>
          <w:szCs w:val="24"/>
          <w:lang w:val="de-DE"/>
        </w:rPr>
        <w:t>keine unautorisierte Informationsgewinnung.</w:t>
      </w:r>
      <w:r w:rsidR="00842B23" w:rsidRPr="00A90B2F">
        <w:rPr>
          <w:rFonts w:ascii="Arial" w:hAnsi="Arial" w:cs="Arial"/>
          <w:color w:val="808080" w:themeColor="background1" w:themeShade="80"/>
          <w:sz w:val="24"/>
          <w:szCs w:val="24"/>
          <w:lang w:val="de-DE"/>
        </w:rPr>
        <w:t xml:space="preserve"> Nur </w:t>
      </w:r>
      <w:r w:rsidR="00EA74FA" w:rsidRPr="00A90B2F">
        <w:rPr>
          <w:rFonts w:ascii="Arial" w:hAnsi="Arial" w:cs="Arial"/>
          <w:color w:val="808080" w:themeColor="background1" w:themeShade="80"/>
          <w:sz w:val="24"/>
          <w:szCs w:val="24"/>
          <w:shd w:val="clear" w:color="auto" w:fill="FFFFFF"/>
          <w:lang w:val="de-DE"/>
        </w:rPr>
        <w:t>Dr. Witz`los</w:t>
      </w:r>
      <w:r w:rsidR="00EA74FA" w:rsidRPr="00A90B2F">
        <w:rPr>
          <w:rFonts w:ascii="Arial" w:hAnsi="Arial" w:cs="Arial"/>
          <w:color w:val="808080" w:themeColor="background1" w:themeShade="80"/>
          <w:sz w:val="24"/>
          <w:szCs w:val="24"/>
          <w:shd w:val="clear" w:color="auto" w:fill="FFFFFF"/>
          <w:lang w:val="de-DE"/>
        </w:rPr>
        <w:t xml:space="preserve"> </w:t>
      </w:r>
      <w:r w:rsidR="00A71AAE" w:rsidRPr="00A90B2F">
        <w:rPr>
          <w:rFonts w:ascii="Arial" w:hAnsi="Arial" w:cs="Arial"/>
          <w:color w:val="808080" w:themeColor="background1" w:themeShade="80"/>
          <w:sz w:val="24"/>
          <w:szCs w:val="24"/>
          <w:shd w:val="clear" w:color="auto" w:fill="FFFFFF"/>
          <w:lang w:val="de-DE"/>
        </w:rPr>
        <w:t xml:space="preserve">ist </w:t>
      </w:r>
      <w:r w:rsidR="00A71AAE" w:rsidRPr="00A90B2F">
        <w:rPr>
          <w:rFonts w:ascii="Arial" w:hAnsi="Arial" w:cs="Arial"/>
          <w:color w:val="808080" w:themeColor="background1" w:themeShade="80"/>
          <w:sz w:val="24"/>
          <w:szCs w:val="24"/>
          <w:lang w:val="de-DE"/>
        </w:rPr>
        <w:t>in der Lage, über den Inhalt Kenntnis zu erlangen</w:t>
      </w:r>
    </w:p>
    <w:p w14:paraId="2C215796" w14:textId="4C6EF5C9" w:rsidR="005905BA" w:rsidRDefault="00A71AAE" w:rsidP="0019123A">
      <w:pPr>
        <w:rPr>
          <w:rFonts w:ascii="Arial" w:hAnsi="Arial" w:cs="Arial"/>
          <w:color w:val="808080" w:themeColor="background1" w:themeShade="80"/>
          <w:sz w:val="24"/>
          <w:szCs w:val="24"/>
          <w:lang w:val="de-DE"/>
        </w:rPr>
      </w:pPr>
      <w:r w:rsidRPr="00A90B2F">
        <w:rPr>
          <w:rFonts w:ascii="Arial" w:hAnsi="Arial" w:cs="Arial"/>
          <w:color w:val="808080" w:themeColor="background1" w:themeShade="80"/>
          <w:sz w:val="24"/>
          <w:szCs w:val="24"/>
          <w:lang w:val="de-DE"/>
        </w:rPr>
        <w:t xml:space="preserve">   b. </w:t>
      </w:r>
      <w:r w:rsidR="005905BA" w:rsidRPr="00A90B2F">
        <w:rPr>
          <w:rFonts w:ascii="Arial" w:hAnsi="Arial" w:cs="Arial"/>
          <w:color w:val="808080" w:themeColor="background1" w:themeShade="80"/>
          <w:sz w:val="24"/>
          <w:szCs w:val="24"/>
          <w:shd w:val="clear" w:color="auto" w:fill="FFFFFF"/>
          <w:lang w:val="de-DE"/>
        </w:rPr>
        <w:t>Integrität</w:t>
      </w:r>
      <w:r w:rsidR="005905BA" w:rsidRPr="00A90B2F">
        <w:rPr>
          <w:rFonts w:ascii="Arial" w:hAnsi="Arial" w:cs="Arial"/>
          <w:color w:val="808080" w:themeColor="background1" w:themeShade="80"/>
          <w:sz w:val="24"/>
          <w:szCs w:val="24"/>
          <w:shd w:val="clear" w:color="auto" w:fill="FFFFFF"/>
          <w:lang w:val="de-DE"/>
        </w:rPr>
        <w:t xml:space="preserve">: </w:t>
      </w:r>
      <w:r w:rsidR="00AB4894" w:rsidRPr="00A90B2F">
        <w:rPr>
          <w:rFonts w:ascii="Arial" w:hAnsi="Arial" w:cs="Arial"/>
          <w:color w:val="808080" w:themeColor="background1" w:themeShade="80"/>
          <w:sz w:val="24"/>
          <w:szCs w:val="24"/>
          <w:shd w:val="clear" w:color="auto" w:fill="FFFFFF"/>
          <w:lang w:val="de-DE"/>
        </w:rPr>
        <w:t xml:space="preserve">es kann </w:t>
      </w:r>
      <w:r w:rsidR="00AB4894" w:rsidRPr="00A90B2F">
        <w:rPr>
          <w:rFonts w:ascii="Arial" w:hAnsi="Arial" w:cs="Arial"/>
          <w:color w:val="808080" w:themeColor="background1" w:themeShade="80"/>
          <w:sz w:val="24"/>
          <w:szCs w:val="24"/>
          <w:lang w:val="de-DE"/>
        </w:rPr>
        <w:t xml:space="preserve">zu schützenden </w:t>
      </w:r>
      <w:r w:rsidR="00AB4894" w:rsidRPr="00A90B2F">
        <w:rPr>
          <w:rFonts w:ascii="Arial" w:hAnsi="Arial" w:cs="Arial"/>
          <w:color w:val="808080" w:themeColor="background1" w:themeShade="80"/>
          <w:sz w:val="24"/>
          <w:szCs w:val="24"/>
          <w:lang w:val="de-DE"/>
        </w:rPr>
        <w:t>Patientend</w:t>
      </w:r>
      <w:r w:rsidR="00AB4894" w:rsidRPr="00A90B2F">
        <w:rPr>
          <w:rFonts w:ascii="Arial" w:hAnsi="Arial" w:cs="Arial"/>
          <w:color w:val="808080" w:themeColor="background1" w:themeShade="80"/>
          <w:sz w:val="24"/>
          <w:szCs w:val="24"/>
          <w:lang w:val="de-DE"/>
        </w:rPr>
        <w:t>aten nicht unautorisiert und unbemerkt manipuliert werden</w:t>
      </w:r>
    </w:p>
    <w:p w14:paraId="40056E1B" w14:textId="77777777" w:rsidR="00C87809" w:rsidRDefault="00C87809" w:rsidP="0019123A">
      <w:pPr>
        <w:rPr>
          <w:rFonts w:ascii="Arial" w:hAnsi="Arial" w:cs="Arial"/>
          <w:color w:val="808080" w:themeColor="background1" w:themeShade="80"/>
          <w:sz w:val="24"/>
          <w:szCs w:val="24"/>
          <w:shd w:val="clear" w:color="auto" w:fill="FFFFFF"/>
          <w:lang w:val="de-DE"/>
        </w:rPr>
      </w:pPr>
      <w:r>
        <w:rPr>
          <w:rFonts w:ascii="Arial" w:hAnsi="Arial" w:cs="Arial"/>
          <w:color w:val="808080" w:themeColor="background1" w:themeShade="80"/>
          <w:sz w:val="24"/>
          <w:szCs w:val="24"/>
          <w:shd w:val="clear" w:color="auto" w:fill="FFFFFF"/>
          <w:lang w:val="de-DE"/>
        </w:rPr>
        <w:lastRenderedPageBreak/>
        <w:t xml:space="preserve">   c. </w:t>
      </w:r>
      <w:r w:rsidR="00B00B57" w:rsidRPr="00C87809">
        <w:rPr>
          <w:rFonts w:ascii="Arial" w:hAnsi="Arial" w:cs="Arial"/>
          <w:color w:val="808080" w:themeColor="background1" w:themeShade="80"/>
          <w:sz w:val="24"/>
          <w:szCs w:val="24"/>
          <w:shd w:val="clear" w:color="auto" w:fill="FFFFFF"/>
          <w:lang w:val="de-DE"/>
        </w:rPr>
        <w:t xml:space="preserve">Die </w:t>
      </w:r>
      <w:r w:rsidR="00B00B57" w:rsidRPr="00C87809">
        <w:rPr>
          <w:rFonts w:ascii="Arial" w:hAnsi="Arial" w:cs="Arial"/>
          <w:color w:val="808080" w:themeColor="background1" w:themeShade="80"/>
          <w:sz w:val="24"/>
          <w:szCs w:val="24"/>
          <w:shd w:val="clear" w:color="auto" w:fill="FFFFFF"/>
          <w:lang w:val="de-DE"/>
        </w:rPr>
        <w:t>MitarbeiterInnen</w:t>
      </w:r>
      <w:r w:rsidR="00B00B57" w:rsidRPr="00C87809">
        <w:rPr>
          <w:rFonts w:ascii="Arial" w:hAnsi="Arial" w:cs="Arial"/>
          <w:color w:val="808080" w:themeColor="background1" w:themeShade="80"/>
          <w:sz w:val="24"/>
          <w:szCs w:val="24"/>
          <w:shd w:val="clear" w:color="auto" w:fill="FFFFFF"/>
          <w:lang w:val="de-DE"/>
        </w:rPr>
        <w:t xml:space="preserve"> wurden</w:t>
      </w:r>
      <w:r w:rsidR="00B00B57" w:rsidRPr="00C87809">
        <w:rPr>
          <w:rFonts w:ascii="Arial" w:hAnsi="Arial" w:cs="Arial"/>
          <w:color w:val="808080" w:themeColor="background1" w:themeShade="80"/>
          <w:sz w:val="24"/>
          <w:szCs w:val="24"/>
          <w:shd w:val="clear" w:color="auto" w:fill="FFFFFF"/>
          <w:lang w:val="de-DE"/>
        </w:rPr>
        <w:t xml:space="preserve"> vermittelt, wie mit Viren umzugehen ist</w:t>
      </w:r>
      <w:r w:rsidR="00B00B57" w:rsidRPr="00C87809">
        <w:rPr>
          <w:rFonts w:ascii="Arial" w:hAnsi="Arial" w:cs="Arial"/>
          <w:color w:val="808080" w:themeColor="background1" w:themeShade="80"/>
          <w:sz w:val="24"/>
          <w:szCs w:val="24"/>
          <w:shd w:val="clear" w:color="auto" w:fill="FFFFFF"/>
          <w:lang w:val="de-DE"/>
        </w:rPr>
        <w:t>.</w:t>
      </w:r>
    </w:p>
    <w:p w14:paraId="725AF1FE" w14:textId="399D7520" w:rsidR="0009770E" w:rsidRPr="00C87809" w:rsidRDefault="00C87809" w:rsidP="0019123A">
      <w:pPr>
        <w:rPr>
          <w:rFonts w:ascii="Arial" w:hAnsi="Arial" w:cs="Arial"/>
          <w:color w:val="808080" w:themeColor="background1" w:themeShade="80"/>
          <w:sz w:val="24"/>
          <w:szCs w:val="24"/>
          <w:shd w:val="clear" w:color="auto" w:fill="FFFFFF"/>
          <w:lang w:val="de-DE"/>
        </w:rPr>
      </w:pPr>
      <w:r>
        <w:rPr>
          <w:rFonts w:ascii="Arial" w:hAnsi="Arial" w:cs="Arial"/>
          <w:color w:val="808080" w:themeColor="background1" w:themeShade="80"/>
          <w:sz w:val="24"/>
          <w:szCs w:val="24"/>
          <w:shd w:val="clear" w:color="auto" w:fill="FFFFFF"/>
          <w:lang w:val="de-DE"/>
        </w:rPr>
        <w:t xml:space="preserve">   d. </w:t>
      </w:r>
      <w:r w:rsidR="0009770E" w:rsidRPr="00C87809">
        <w:rPr>
          <w:rFonts w:ascii="Arial" w:hAnsi="Arial" w:cs="Arial"/>
          <w:color w:val="808080" w:themeColor="background1" w:themeShade="80"/>
          <w:sz w:val="24"/>
          <w:szCs w:val="24"/>
          <w:shd w:val="clear" w:color="auto" w:fill="FFFFFF"/>
          <w:lang w:val="de-DE"/>
        </w:rPr>
        <w:t xml:space="preserve">MitarbeiterInnen </w:t>
      </w:r>
      <w:r w:rsidR="0009770E" w:rsidRPr="00C87809">
        <w:rPr>
          <w:rFonts w:ascii="Arial" w:hAnsi="Arial" w:cs="Arial"/>
          <w:color w:val="808080" w:themeColor="background1" w:themeShade="80"/>
          <w:sz w:val="24"/>
          <w:szCs w:val="24"/>
          <w:shd w:val="clear" w:color="auto" w:fill="FFFFFF"/>
          <w:lang w:val="de-DE"/>
        </w:rPr>
        <w:t xml:space="preserve">wurden ebenso </w:t>
      </w:r>
      <w:r w:rsidR="0009770E" w:rsidRPr="00C87809">
        <w:rPr>
          <w:rFonts w:ascii="Arial" w:hAnsi="Arial" w:cs="Arial"/>
          <w:color w:val="808080" w:themeColor="background1" w:themeShade="80"/>
          <w:sz w:val="24"/>
          <w:szCs w:val="24"/>
          <w:shd w:val="clear" w:color="auto" w:fill="FFFFFF"/>
          <w:lang w:val="de-DE"/>
        </w:rPr>
        <w:t>regelmäßig darauf hingewiesen, die Identität von GesprächspartnerInnen zu überprüfen und insbesondere am Telefon keine vertraulichen Informationen</w:t>
      </w:r>
      <w:r w:rsidR="0009770E" w:rsidRPr="00C87809">
        <w:rPr>
          <w:rFonts w:ascii="Arial" w:hAnsi="Arial" w:cs="Arial"/>
          <w:color w:val="808080" w:themeColor="background1" w:themeShade="80"/>
          <w:sz w:val="24"/>
          <w:szCs w:val="24"/>
          <w:shd w:val="clear" w:color="auto" w:fill="FFFFFF"/>
          <w:lang w:val="de-DE"/>
        </w:rPr>
        <w:t xml:space="preserve"> von Patienten</w:t>
      </w:r>
      <w:r w:rsidR="0009770E" w:rsidRPr="00C87809">
        <w:rPr>
          <w:rFonts w:ascii="Arial" w:hAnsi="Arial" w:cs="Arial"/>
          <w:color w:val="808080" w:themeColor="background1" w:themeShade="80"/>
          <w:sz w:val="24"/>
          <w:szCs w:val="24"/>
          <w:shd w:val="clear" w:color="auto" w:fill="FFFFFF"/>
          <w:lang w:val="de-DE"/>
        </w:rPr>
        <w:t xml:space="preserve"> weiterzugeben.</w:t>
      </w:r>
    </w:p>
    <w:p w14:paraId="4B6965C8" w14:textId="6D5BECC6" w:rsidR="00AA49CC" w:rsidRPr="00AA49CC" w:rsidRDefault="00C87809" w:rsidP="00AA49CC">
      <w:pPr>
        <w:pStyle w:val="3"/>
        <w:numPr>
          <w:ilvl w:val="0"/>
          <w:numId w:val="0"/>
        </w:numPr>
        <w:shd w:val="clear" w:color="auto" w:fill="FFFFFF"/>
        <w:spacing w:before="360" w:line="360" w:lineRule="atLeast"/>
        <w:jc w:val="both"/>
        <w:rPr>
          <w:rFonts w:ascii="Verdana" w:hAnsi="Verdana"/>
          <w:color w:val="131313"/>
          <w:sz w:val="24"/>
          <w:szCs w:val="24"/>
          <w:lang w:val="de-DE"/>
        </w:rPr>
      </w:pPr>
      <w:r>
        <w:rPr>
          <w:rFonts w:ascii="Verdana" w:hAnsi="Verdana"/>
          <w:color w:val="131313"/>
          <w:sz w:val="24"/>
          <w:szCs w:val="24"/>
          <w:lang w:val="de-DE"/>
        </w:rPr>
        <w:t xml:space="preserve">3. </w:t>
      </w:r>
      <w:r w:rsidR="00AA49CC" w:rsidRPr="00AA49CC">
        <w:rPr>
          <w:rFonts w:ascii="Verdana" w:hAnsi="Verdana"/>
          <w:color w:val="131313"/>
          <w:sz w:val="24"/>
          <w:szCs w:val="24"/>
          <w:lang w:val="de-DE"/>
        </w:rPr>
        <w:t>Incident Handling-Pläne</w:t>
      </w:r>
    </w:p>
    <w:p w14:paraId="7D18020E" w14:textId="77777777" w:rsidR="00AA49CC" w:rsidRDefault="00AA49CC" w:rsidP="0019123A">
      <w:pPr>
        <w:rPr>
          <w:rFonts w:ascii="Arial" w:hAnsi="Arial" w:cs="Arial"/>
          <w:color w:val="808080" w:themeColor="background1" w:themeShade="80"/>
          <w:sz w:val="24"/>
          <w:szCs w:val="24"/>
          <w:shd w:val="clear" w:color="auto" w:fill="E0E0E0"/>
          <w:lang w:val="de-DE"/>
        </w:rPr>
      </w:pPr>
    </w:p>
    <w:p w14:paraId="03EA666D" w14:textId="61617082" w:rsidR="00746789" w:rsidRPr="00C87809" w:rsidRDefault="00746789" w:rsidP="0019123A">
      <w:pPr>
        <w:rPr>
          <w:rFonts w:ascii="Arial" w:hAnsi="Arial" w:cs="Arial"/>
          <w:color w:val="808080" w:themeColor="background1" w:themeShade="80"/>
          <w:sz w:val="24"/>
          <w:szCs w:val="24"/>
          <w:shd w:val="clear" w:color="auto" w:fill="FFFFFF"/>
          <w:lang w:val="de-DE"/>
        </w:rPr>
      </w:pPr>
      <w:r w:rsidRPr="00C87809">
        <w:rPr>
          <w:rFonts w:ascii="Arial" w:hAnsi="Arial" w:cs="Arial"/>
          <w:color w:val="808080" w:themeColor="background1" w:themeShade="80"/>
          <w:sz w:val="24"/>
          <w:szCs w:val="24"/>
          <w:shd w:val="clear" w:color="auto" w:fill="FFFFFF"/>
          <w:lang w:val="de-DE"/>
        </w:rPr>
        <w:t>Mit einem </w:t>
      </w:r>
      <w:r w:rsidRPr="00C87809">
        <w:rPr>
          <w:rFonts w:ascii="Arial" w:hAnsi="Arial" w:cs="Arial"/>
          <w:b/>
          <w:bCs/>
          <w:color w:val="808080" w:themeColor="background1" w:themeShade="80"/>
          <w:sz w:val="24"/>
          <w:szCs w:val="24"/>
          <w:shd w:val="clear" w:color="auto" w:fill="FFFFFF"/>
          <w:lang w:val="de-DE"/>
        </w:rPr>
        <w:t>Incident Response Plan</w:t>
      </w:r>
      <w:r w:rsidRPr="00C87809">
        <w:rPr>
          <w:rFonts w:ascii="Arial" w:hAnsi="Arial" w:cs="Arial"/>
          <w:color w:val="808080" w:themeColor="background1" w:themeShade="80"/>
          <w:sz w:val="24"/>
          <w:szCs w:val="24"/>
          <w:shd w:val="clear" w:color="auto" w:fill="FFFFFF"/>
          <w:lang w:val="de-DE"/>
        </w:rPr>
        <w:t xml:space="preserve"> (Vorfallreaktionsplan) stellt sich </w:t>
      </w:r>
      <w:r w:rsidRPr="00C87809">
        <w:rPr>
          <w:rFonts w:ascii="Arial" w:hAnsi="Arial" w:cs="Arial"/>
          <w:color w:val="808080" w:themeColor="background1" w:themeShade="80"/>
          <w:sz w:val="24"/>
          <w:szCs w:val="24"/>
          <w:shd w:val="clear" w:color="auto" w:fill="FFFFFF"/>
          <w:lang w:val="de-DE"/>
        </w:rPr>
        <w:t>die Praxis</w:t>
      </w:r>
      <w:r w:rsidRPr="00C87809">
        <w:rPr>
          <w:rFonts w:ascii="Arial" w:hAnsi="Arial" w:cs="Arial"/>
          <w:color w:val="808080" w:themeColor="background1" w:themeShade="80"/>
          <w:sz w:val="24"/>
          <w:szCs w:val="24"/>
          <w:shd w:val="clear" w:color="auto" w:fill="FFFFFF"/>
          <w:lang w:val="de-DE"/>
        </w:rPr>
        <w:t xml:space="preserve"> auf die Bedrohung ein, um den entstehenden Schaden zu begrenzen und eine weitere Ausbreitung zu verhindern. Unter </w:t>
      </w:r>
      <w:r w:rsidRPr="00C87809">
        <w:rPr>
          <w:rFonts w:ascii="Arial" w:hAnsi="Arial" w:cs="Arial"/>
          <w:b/>
          <w:bCs/>
          <w:color w:val="808080" w:themeColor="background1" w:themeShade="80"/>
          <w:sz w:val="24"/>
          <w:szCs w:val="24"/>
          <w:shd w:val="clear" w:color="auto" w:fill="FFFFFF"/>
          <w:lang w:val="de-DE"/>
        </w:rPr>
        <w:t>Incident Response</w:t>
      </w:r>
      <w:r w:rsidRPr="00C87809">
        <w:rPr>
          <w:rFonts w:ascii="Arial" w:hAnsi="Arial" w:cs="Arial"/>
          <w:color w:val="808080" w:themeColor="background1" w:themeShade="80"/>
          <w:sz w:val="24"/>
          <w:szCs w:val="24"/>
          <w:shd w:val="clear" w:color="auto" w:fill="FFFFFF"/>
          <w:lang w:val="de-DE"/>
        </w:rPr>
        <w:t> (Vorfallreaktion) versteht man die Reaktion eines Unternehmens auf einen IT-Sicherheitsvorfall.</w:t>
      </w:r>
      <w:r w:rsidR="00C82FE3" w:rsidRPr="00C87809">
        <w:rPr>
          <w:rFonts w:ascii="Arial" w:hAnsi="Arial" w:cs="Arial"/>
          <w:color w:val="808080" w:themeColor="background1" w:themeShade="80"/>
          <w:sz w:val="24"/>
          <w:szCs w:val="24"/>
          <w:shd w:val="clear" w:color="auto" w:fill="FFFFFF"/>
          <w:lang w:val="de-DE"/>
        </w:rPr>
        <w:t xml:space="preserve"> </w:t>
      </w:r>
    </w:p>
    <w:p w14:paraId="7226146C" w14:textId="4967EBF5" w:rsidR="00C82FE3" w:rsidRPr="00C87809" w:rsidRDefault="00C82FE3" w:rsidP="0019123A">
      <w:pPr>
        <w:rPr>
          <w:rFonts w:ascii="Arial" w:hAnsi="Arial" w:cs="Arial"/>
          <w:color w:val="808080" w:themeColor="background1" w:themeShade="80"/>
          <w:sz w:val="24"/>
          <w:szCs w:val="24"/>
          <w:shd w:val="clear" w:color="auto" w:fill="FFFFFF"/>
          <w:lang w:val="de-DE"/>
        </w:rPr>
      </w:pPr>
      <w:r w:rsidRPr="00C87809">
        <w:rPr>
          <w:rFonts w:ascii="Arial" w:hAnsi="Arial" w:cs="Arial"/>
          <w:color w:val="808080" w:themeColor="background1" w:themeShade="80"/>
          <w:sz w:val="24"/>
          <w:szCs w:val="24"/>
          <w:shd w:val="clear" w:color="auto" w:fill="FFFFFF"/>
          <w:lang w:val="de-DE"/>
        </w:rPr>
        <w:t xml:space="preserve">IHPs </w:t>
      </w:r>
      <w:r w:rsidRPr="00C87809">
        <w:rPr>
          <w:rFonts w:ascii="Arial" w:hAnsi="Arial" w:cs="Arial"/>
          <w:color w:val="808080" w:themeColor="background1" w:themeShade="80"/>
          <w:sz w:val="24"/>
          <w:szCs w:val="24"/>
          <w:shd w:val="clear" w:color="auto" w:fill="FFFFFF"/>
          <w:lang w:val="de-DE"/>
        </w:rPr>
        <w:t>wurden</w:t>
      </w:r>
      <w:r w:rsidRPr="00C87809">
        <w:rPr>
          <w:rFonts w:ascii="Arial" w:hAnsi="Arial" w:cs="Arial"/>
          <w:color w:val="808080" w:themeColor="background1" w:themeShade="80"/>
          <w:sz w:val="24"/>
          <w:szCs w:val="24"/>
          <w:shd w:val="clear" w:color="auto" w:fill="FFFFFF"/>
          <w:lang w:val="de-DE"/>
        </w:rPr>
        <w:t xml:space="preserve"> </w:t>
      </w:r>
      <w:r w:rsidR="00AA49CC" w:rsidRPr="00C87809">
        <w:rPr>
          <w:rFonts w:ascii="Arial" w:hAnsi="Arial" w:cs="Arial"/>
          <w:color w:val="808080" w:themeColor="background1" w:themeShade="80"/>
          <w:sz w:val="24"/>
          <w:szCs w:val="24"/>
          <w:shd w:val="clear" w:color="auto" w:fill="FFFFFF"/>
          <w:lang w:val="de-DE"/>
        </w:rPr>
        <w:t>allen betroffenen Mitarbeiterinnen</w:t>
      </w:r>
      <w:r w:rsidRPr="00C87809">
        <w:rPr>
          <w:rFonts w:ascii="Arial" w:hAnsi="Arial" w:cs="Arial"/>
          <w:color w:val="808080" w:themeColor="background1" w:themeShade="80"/>
          <w:sz w:val="24"/>
          <w:szCs w:val="24"/>
          <w:shd w:val="clear" w:color="auto" w:fill="FFFFFF"/>
          <w:lang w:val="de-DE"/>
        </w:rPr>
        <w:t xml:space="preserve"> bekannt zu machen.</w:t>
      </w:r>
    </w:p>
    <w:p w14:paraId="135FC66F" w14:textId="25689C55" w:rsidR="00A915FF" w:rsidRPr="00A915FF" w:rsidRDefault="00A915FF" w:rsidP="00A915FF">
      <w:pPr>
        <w:shd w:val="clear" w:color="auto" w:fill="FFFFFF"/>
        <w:spacing w:after="0" w:line="240" w:lineRule="auto"/>
        <w:jc w:val="both"/>
        <w:rPr>
          <w:rFonts w:ascii="Arial" w:eastAsia="Times New Roman" w:hAnsi="Arial" w:cs="Arial"/>
          <w:color w:val="808080" w:themeColor="background1" w:themeShade="80"/>
          <w:sz w:val="24"/>
          <w:szCs w:val="24"/>
          <w:lang w:val="de-DE" w:eastAsia="ru-RU"/>
        </w:rPr>
      </w:pPr>
      <w:r w:rsidRPr="00A915FF">
        <w:rPr>
          <w:rFonts w:ascii="Arial" w:eastAsia="Times New Roman" w:hAnsi="Arial" w:cs="Arial"/>
          <w:color w:val="808080" w:themeColor="background1" w:themeShade="80"/>
          <w:sz w:val="24"/>
          <w:szCs w:val="24"/>
          <w:lang w:val="de-DE" w:eastAsia="ru-RU"/>
        </w:rPr>
        <w:t xml:space="preserve">Incident Handling-Pläne </w:t>
      </w:r>
      <w:r w:rsidRPr="00C87809">
        <w:rPr>
          <w:rFonts w:ascii="Arial" w:eastAsia="Times New Roman" w:hAnsi="Arial" w:cs="Arial"/>
          <w:color w:val="808080" w:themeColor="background1" w:themeShade="80"/>
          <w:sz w:val="24"/>
          <w:szCs w:val="24"/>
          <w:lang w:val="de-DE" w:eastAsia="ru-RU"/>
        </w:rPr>
        <w:t>wurden</w:t>
      </w:r>
      <w:r w:rsidRPr="00A915FF">
        <w:rPr>
          <w:rFonts w:ascii="Arial" w:eastAsia="Times New Roman" w:hAnsi="Arial" w:cs="Arial"/>
          <w:color w:val="808080" w:themeColor="background1" w:themeShade="80"/>
          <w:sz w:val="24"/>
          <w:szCs w:val="24"/>
          <w:lang w:val="de-DE" w:eastAsia="ru-RU"/>
        </w:rPr>
        <w:t xml:space="preserve"> in schriftlicher Form und verbindlich festlegen:</w:t>
      </w:r>
    </w:p>
    <w:p w14:paraId="5C4C3CE8" w14:textId="77777777" w:rsidR="00A915FF" w:rsidRPr="00A915FF" w:rsidRDefault="00A915FF" w:rsidP="00A915FF">
      <w:pPr>
        <w:numPr>
          <w:ilvl w:val="0"/>
          <w:numId w:val="20"/>
        </w:numPr>
        <w:shd w:val="clear" w:color="auto" w:fill="FFFFFF"/>
        <w:spacing w:after="0" w:line="360" w:lineRule="atLeast"/>
        <w:jc w:val="both"/>
        <w:rPr>
          <w:rFonts w:ascii="Arial" w:eastAsia="Times New Roman" w:hAnsi="Arial" w:cs="Arial"/>
          <w:color w:val="808080" w:themeColor="background1" w:themeShade="80"/>
          <w:sz w:val="24"/>
          <w:szCs w:val="24"/>
          <w:lang w:val="de-DE" w:eastAsia="ru-RU"/>
        </w:rPr>
      </w:pPr>
      <w:r w:rsidRPr="00A915FF">
        <w:rPr>
          <w:rFonts w:ascii="Arial" w:eastAsia="Times New Roman" w:hAnsi="Arial" w:cs="Arial"/>
          <w:color w:val="808080" w:themeColor="background1" w:themeShade="80"/>
          <w:sz w:val="24"/>
          <w:szCs w:val="24"/>
          <w:lang w:val="de-DE" w:eastAsia="ru-RU"/>
        </w:rPr>
        <w:t>wie auf sicherheitsrelevante Ereignisse zu reagieren ist,</w:t>
      </w:r>
    </w:p>
    <w:p w14:paraId="116913E5" w14:textId="16BD5769" w:rsidR="00A915FF" w:rsidRPr="00A915FF" w:rsidRDefault="00A915FF" w:rsidP="00AA49CC">
      <w:pPr>
        <w:numPr>
          <w:ilvl w:val="0"/>
          <w:numId w:val="20"/>
        </w:numPr>
        <w:shd w:val="clear" w:color="auto" w:fill="FFFFFF"/>
        <w:spacing w:after="0" w:line="360" w:lineRule="atLeast"/>
        <w:jc w:val="both"/>
        <w:rPr>
          <w:rFonts w:ascii="Arial" w:eastAsia="Times New Roman" w:hAnsi="Arial" w:cs="Arial"/>
          <w:color w:val="808080" w:themeColor="background1" w:themeShade="80"/>
          <w:sz w:val="24"/>
          <w:szCs w:val="24"/>
          <w:lang w:val="de-DE" w:eastAsia="ru-RU"/>
        </w:rPr>
      </w:pPr>
      <w:r w:rsidRPr="00A915FF">
        <w:rPr>
          <w:rFonts w:ascii="Arial" w:eastAsia="Times New Roman" w:hAnsi="Arial" w:cs="Arial"/>
          <w:color w:val="808080" w:themeColor="background1" w:themeShade="80"/>
          <w:sz w:val="24"/>
          <w:szCs w:val="24"/>
          <w:lang w:val="de-DE" w:eastAsia="ru-RU"/>
        </w:rPr>
        <w:t>die Verantwortlichkeiten für die Meldung bzw. Untersuchung sicherheitsrelevanter Vorfälle,</w:t>
      </w:r>
    </w:p>
    <w:p w14:paraId="74F2E797" w14:textId="46BA7A65" w:rsidR="00A915FF" w:rsidRPr="00C87809" w:rsidRDefault="00A915FF" w:rsidP="0019123A">
      <w:pPr>
        <w:numPr>
          <w:ilvl w:val="0"/>
          <w:numId w:val="20"/>
        </w:numPr>
        <w:shd w:val="clear" w:color="auto" w:fill="FFFFFF"/>
        <w:spacing w:after="0" w:line="360" w:lineRule="atLeast"/>
        <w:jc w:val="both"/>
        <w:rPr>
          <w:rFonts w:ascii="Arial" w:eastAsia="Times New Roman" w:hAnsi="Arial" w:cs="Arial"/>
          <w:color w:val="808080" w:themeColor="background1" w:themeShade="80"/>
          <w:sz w:val="24"/>
          <w:szCs w:val="24"/>
          <w:lang w:val="de-DE" w:eastAsia="ru-RU"/>
        </w:rPr>
      </w:pPr>
      <w:r w:rsidRPr="00A915FF">
        <w:rPr>
          <w:rFonts w:ascii="Arial" w:eastAsia="Times New Roman" w:hAnsi="Arial" w:cs="Arial"/>
          <w:color w:val="808080" w:themeColor="background1" w:themeShade="80"/>
          <w:sz w:val="24"/>
          <w:szCs w:val="24"/>
          <w:lang w:val="de-DE" w:eastAsia="ru-RU"/>
        </w:rPr>
        <w:t>die Protokollierung und Dokumentation sicherheitsrelevanter Vorfälle sowie</w:t>
      </w:r>
    </w:p>
    <w:p w14:paraId="2497D0D9" w14:textId="2D8C0CDD" w:rsidR="00FD6522" w:rsidRPr="00FD6522" w:rsidRDefault="00C87809" w:rsidP="00C87809">
      <w:pPr>
        <w:pStyle w:val="3"/>
        <w:numPr>
          <w:ilvl w:val="0"/>
          <w:numId w:val="0"/>
        </w:numPr>
        <w:shd w:val="clear" w:color="auto" w:fill="FFFFFF"/>
        <w:spacing w:before="360" w:line="360" w:lineRule="atLeast"/>
        <w:rPr>
          <w:rFonts w:ascii="Verdana" w:hAnsi="Verdana"/>
          <w:color w:val="131313"/>
          <w:sz w:val="24"/>
          <w:szCs w:val="24"/>
          <w:lang w:val="de-DE"/>
        </w:rPr>
      </w:pPr>
      <w:r>
        <w:rPr>
          <w:rFonts w:ascii="Verdana" w:hAnsi="Verdana"/>
          <w:color w:val="131313"/>
          <w:sz w:val="24"/>
          <w:szCs w:val="24"/>
          <w:lang w:val="de-DE"/>
        </w:rPr>
        <w:t xml:space="preserve">4. </w:t>
      </w:r>
      <w:r w:rsidR="00FD6522" w:rsidRPr="00FD6522">
        <w:rPr>
          <w:rFonts w:ascii="Verdana" w:hAnsi="Verdana"/>
          <w:color w:val="131313"/>
          <w:sz w:val="24"/>
          <w:szCs w:val="24"/>
          <w:lang w:val="de-DE"/>
        </w:rPr>
        <w:t>Einweisung in die Regelungen der Handhabung von Kommunikationsmedien</w:t>
      </w:r>
    </w:p>
    <w:p w14:paraId="04AF87A7" w14:textId="5CF3BE06" w:rsidR="00B45792" w:rsidRDefault="00B45792" w:rsidP="00B45792">
      <w:pPr>
        <w:shd w:val="clear" w:color="auto" w:fill="FFFFFF"/>
        <w:spacing w:after="0" w:line="360" w:lineRule="atLeast"/>
        <w:jc w:val="both"/>
        <w:rPr>
          <w:rFonts w:ascii="Verdana" w:eastAsia="Times New Roman" w:hAnsi="Verdana" w:cs="Times New Roman"/>
          <w:color w:val="131313"/>
          <w:sz w:val="17"/>
          <w:szCs w:val="17"/>
          <w:lang w:val="de-DE" w:eastAsia="ru-RU"/>
        </w:rPr>
      </w:pPr>
    </w:p>
    <w:p w14:paraId="0DCDDA67" w14:textId="1BA4CBD3" w:rsidR="00B45792" w:rsidRPr="00C772F3" w:rsidRDefault="00594FFE" w:rsidP="00B45792">
      <w:pPr>
        <w:shd w:val="clear" w:color="auto" w:fill="FFFFFF"/>
        <w:spacing w:after="0" w:line="360" w:lineRule="atLeast"/>
        <w:jc w:val="both"/>
        <w:rPr>
          <w:rFonts w:ascii="Arial" w:eastAsia="Times New Roman" w:hAnsi="Arial" w:cs="Arial"/>
          <w:color w:val="808080" w:themeColor="background1" w:themeShade="80"/>
          <w:sz w:val="24"/>
          <w:szCs w:val="24"/>
          <w:lang w:val="de-DE" w:eastAsia="ru-RU"/>
        </w:rPr>
      </w:pPr>
      <w:r w:rsidRPr="00C772F3">
        <w:rPr>
          <w:rFonts w:ascii="Arial" w:hAnsi="Arial" w:cs="Arial"/>
          <w:color w:val="808080" w:themeColor="background1" w:themeShade="80"/>
          <w:sz w:val="24"/>
          <w:szCs w:val="24"/>
          <w:shd w:val="clear" w:color="auto" w:fill="FFFFFF"/>
          <w:lang w:val="de-DE"/>
        </w:rPr>
        <w:t>Da es in der Praxis ein Router</w:t>
      </w:r>
      <w:r w:rsidR="00A2431C">
        <w:rPr>
          <w:rFonts w:ascii="Arial" w:hAnsi="Arial" w:cs="Arial"/>
          <w:color w:val="808080" w:themeColor="background1" w:themeShade="80"/>
          <w:sz w:val="24"/>
          <w:szCs w:val="24"/>
          <w:shd w:val="clear" w:color="auto" w:fill="FFFFFF"/>
          <w:lang w:val="de-DE"/>
        </w:rPr>
        <w:t xml:space="preserve"> und ein</w:t>
      </w:r>
      <w:r w:rsidR="00BF47D5">
        <w:rPr>
          <w:rFonts w:ascii="Arial" w:hAnsi="Arial" w:cs="Arial"/>
          <w:color w:val="808080" w:themeColor="background1" w:themeShade="80"/>
          <w:sz w:val="24"/>
          <w:szCs w:val="24"/>
          <w:shd w:val="clear" w:color="auto" w:fill="FFFFFF"/>
          <w:lang w:val="de-DE"/>
        </w:rPr>
        <w:t>en</w:t>
      </w:r>
      <w:r w:rsidR="00A2431C">
        <w:rPr>
          <w:rFonts w:ascii="Arial" w:hAnsi="Arial" w:cs="Arial"/>
          <w:color w:val="808080" w:themeColor="background1" w:themeShade="80"/>
          <w:sz w:val="24"/>
          <w:szCs w:val="24"/>
          <w:shd w:val="clear" w:color="auto" w:fill="FFFFFF"/>
          <w:lang w:val="de-DE"/>
        </w:rPr>
        <w:t xml:space="preserve"> </w:t>
      </w:r>
      <w:r w:rsidR="00E71727">
        <w:rPr>
          <w:rFonts w:ascii="Arial" w:hAnsi="Arial" w:cs="Arial"/>
          <w:color w:val="808080" w:themeColor="background1" w:themeShade="80"/>
          <w:sz w:val="24"/>
          <w:szCs w:val="24"/>
          <w:shd w:val="clear" w:color="auto" w:fill="FFFFFF"/>
          <w:lang w:val="de-DE"/>
        </w:rPr>
        <w:t xml:space="preserve">Anrufbeantworter </w:t>
      </w:r>
      <w:r w:rsidRPr="00C772F3">
        <w:rPr>
          <w:rFonts w:ascii="Arial" w:hAnsi="Arial" w:cs="Arial"/>
          <w:color w:val="808080" w:themeColor="background1" w:themeShade="80"/>
          <w:sz w:val="24"/>
          <w:szCs w:val="24"/>
          <w:shd w:val="clear" w:color="auto" w:fill="FFFFFF"/>
          <w:lang w:val="de-DE"/>
        </w:rPr>
        <w:t>gibt</w:t>
      </w:r>
      <w:r w:rsidR="003153DC" w:rsidRPr="00C772F3">
        <w:rPr>
          <w:rFonts w:ascii="Arial" w:hAnsi="Arial" w:cs="Arial"/>
          <w:color w:val="808080" w:themeColor="background1" w:themeShade="80"/>
          <w:sz w:val="24"/>
          <w:szCs w:val="24"/>
          <w:shd w:val="clear" w:color="auto" w:fill="FFFFFF"/>
          <w:lang w:val="de-DE"/>
        </w:rPr>
        <w:t xml:space="preserve">, bringt es </w:t>
      </w:r>
      <w:r w:rsidR="003153DC" w:rsidRPr="00C772F3">
        <w:rPr>
          <w:rFonts w:ascii="Arial" w:hAnsi="Arial" w:cs="Arial"/>
          <w:color w:val="808080" w:themeColor="background1" w:themeShade="80"/>
          <w:sz w:val="24"/>
          <w:szCs w:val="24"/>
          <w:shd w:val="clear" w:color="auto" w:fill="FFFFFF"/>
          <w:lang w:val="de-DE"/>
        </w:rPr>
        <w:t>neue potenzielle Gefährdungen der Vertraulichkeit und Integrität von Informationen mit sich. </w:t>
      </w:r>
      <w:r w:rsidR="00BD6DEA" w:rsidRPr="00C772F3">
        <w:rPr>
          <w:rFonts w:ascii="Arial" w:hAnsi="Arial" w:cs="Arial"/>
          <w:color w:val="808080" w:themeColor="background1" w:themeShade="80"/>
          <w:sz w:val="24"/>
          <w:szCs w:val="24"/>
          <w:shd w:val="clear" w:color="auto" w:fill="FFFFFF"/>
          <w:lang w:val="de-DE"/>
        </w:rPr>
        <w:t xml:space="preserve">Dr. </w:t>
      </w:r>
      <w:r w:rsidR="00BD6DEA" w:rsidRPr="00C772F3">
        <w:rPr>
          <w:rFonts w:ascii="Arial" w:hAnsi="Arial" w:cs="Arial"/>
          <w:color w:val="808080" w:themeColor="background1" w:themeShade="80"/>
          <w:sz w:val="24"/>
          <w:szCs w:val="24"/>
          <w:shd w:val="clear" w:color="auto" w:fill="FFFFFF"/>
          <w:lang w:val="de-DE"/>
        </w:rPr>
        <w:t>Witz`los</w:t>
      </w:r>
      <w:r w:rsidR="00BD6DEA" w:rsidRPr="00C772F3">
        <w:rPr>
          <w:rFonts w:ascii="Arial" w:hAnsi="Arial" w:cs="Arial"/>
          <w:color w:val="808080" w:themeColor="background1" w:themeShade="80"/>
          <w:sz w:val="24"/>
          <w:szCs w:val="24"/>
          <w:shd w:val="clear" w:color="auto" w:fill="FFFFFF"/>
          <w:lang w:val="de-DE"/>
        </w:rPr>
        <w:t xml:space="preserve">, </w:t>
      </w:r>
      <w:r w:rsidR="00C772F3" w:rsidRPr="00C772F3">
        <w:rPr>
          <w:rFonts w:ascii="Arial" w:hAnsi="Arial" w:cs="Arial"/>
          <w:color w:val="808080" w:themeColor="background1" w:themeShade="80"/>
          <w:sz w:val="24"/>
          <w:szCs w:val="24"/>
          <w:shd w:val="clear" w:color="auto" w:fill="FFFFFF"/>
          <w:lang w:val="de-DE"/>
        </w:rPr>
        <w:t xml:space="preserve">Dr. Grau und </w:t>
      </w:r>
      <w:r w:rsidR="00BD6DEA" w:rsidRPr="00C772F3">
        <w:rPr>
          <w:rFonts w:ascii="Arial" w:hAnsi="Arial" w:cs="Arial"/>
          <w:color w:val="808080" w:themeColor="background1" w:themeShade="80"/>
          <w:sz w:val="24"/>
          <w:szCs w:val="24"/>
          <w:shd w:val="clear" w:color="auto" w:fill="FFFFFF"/>
          <w:lang w:val="de-DE"/>
        </w:rPr>
        <w:t xml:space="preserve">Assistentinnen Frau schwarz und Frau Weiß </w:t>
      </w:r>
      <w:r w:rsidR="00B45792" w:rsidRPr="00C772F3">
        <w:rPr>
          <w:rFonts w:ascii="Arial" w:hAnsi="Arial" w:cs="Arial"/>
          <w:color w:val="808080" w:themeColor="background1" w:themeShade="80"/>
          <w:sz w:val="24"/>
          <w:szCs w:val="24"/>
          <w:shd w:val="clear" w:color="auto" w:fill="FFFFFF"/>
          <w:lang w:val="de-DE"/>
        </w:rPr>
        <w:t>sind daher auf die Besonderheiten der Handhabung von solchen Geräten hinzuweisen und für potenzielle Gefahren zu sensibilisieren.</w:t>
      </w:r>
    </w:p>
    <w:p w14:paraId="55F728E9" w14:textId="2100ED92" w:rsidR="00A2431C" w:rsidRPr="00BF47D5" w:rsidRDefault="00A2431C" w:rsidP="00A2431C">
      <w:pPr>
        <w:pStyle w:val="4"/>
        <w:numPr>
          <w:ilvl w:val="0"/>
          <w:numId w:val="0"/>
        </w:numPr>
        <w:shd w:val="clear" w:color="auto" w:fill="FFFFFF"/>
        <w:spacing w:before="360" w:line="360" w:lineRule="atLeast"/>
        <w:jc w:val="both"/>
        <w:rPr>
          <w:rFonts w:ascii="Arial" w:hAnsi="Arial" w:cs="Arial"/>
          <w:b w:val="0"/>
          <w:bCs w:val="0"/>
          <w:i w:val="0"/>
          <w:iCs w:val="0"/>
          <w:color w:val="808080" w:themeColor="background1" w:themeShade="80"/>
          <w:sz w:val="24"/>
          <w:szCs w:val="24"/>
        </w:rPr>
      </w:pPr>
      <w:r w:rsidRPr="00BF47D5">
        <w:rPr>
          <w:rFonts w:ascii="Arial" w:hAnsi="Arial" w:cs="Arial"/>
          <w:b w:val="0"/>
          <w:bCs w:val="0"/>
          <w:i w:val="0"/>
          <w:iCs w:val="0"/>
          <w:color w:val="808080" w:themeColor="background1" w:themeShade="80"/>
          <w:sz w:val="24"/>
          <w:szCs w:val="24"/>
          <w:lang w:val="de-DE"/>
        </w:rPr>
        <w:t>Umgehung mit dem Anrufbeantworter</w:t>
      </w:r>
      <w:r w:rsidRPr="00BF47D5">
        <w:rPr>
          <w:rFonts w:ascii="Arial" w:hAnsi="Arial" w:cs="Arial"/>
          <w:b w:val="0"/>
          <w:bCs w:val="0"/>
          <w:i w:val="0"/>
          <w:iCs w:val="0"/>
          <w:color w:val="808080" w:themeColor="background1" w:themeShade="80"/>
          <w:sz w:val="24"/>
          <w:szCs w:val="24"/>
        </w:rPr>
        <w:t>:</w:t>
      </w:r>
    </w:p>
    <w:p w14:paraId="05E94BBD" w14:textId="77777777" w:rsidR="00A2431C" w:rsidRPr="00BF47D5" w:rsidRDefault="00A2431C" w:rsidP="00A2431C">
      <w:pPr>
        <w:numPr>
          <w:ilvl w:val="0"/>
          <w:numId w:val="21"/>
        </w:numPr>
        <w:shd w:val="clear" w:color="auto" w:fill="FFFFFF"/>
        <w:spacing w:after="0" w:line="360" w:lineRule="atLeast"/>
        <w:jc w:val="both"/>
        <w:rPr>
          <w:rFonts w:ascii="Arial" w:hAnsi="Arial" w:cs="Arial"/>
          <w:color w:val="808080" w:themeColor="background1" w:themeShade="80"/>
          <w:sz w:val="24"/>
          <w:szCs w:val="24"/>
          <w:lang w:val="de-DE"/>
        </w:rPr>
      </w:pPr>
      <w:r w:rsidRPr="00BF47D5">
        <w:rPr>
          <w:rFonts w:ascii="Arial" w:hAnsi="Arial" w:cs="Arial"/>
          <w:color w:val="808080" w:themeColor="background1" w:themeShade="80"/>
          <w:sz w:val="24"/>
          <w:szCs w:val="24"/>
          <w:lang w:val="de-DE"/>
        </w:rPr>
        <w:t>Regelung über den Einsatz von Sicherungscodes für die Fernabfrage</w:t>
      </w:r>
    </w:p>
    <w:p w14:paraId="620B4403" w14:textId="77777777" w:rsidR="00A2431C" w:rsidRPr="00BF47D5" w:rsidRDefault="00A2431C" w:rsidP="00A2431C">
      <w:pPr>
        <w:numPr>
          <w:ilvl w:val="0"/>
          <w:numId w:val="21"/>
        </w:numPr>
        <w:shd w:val="clear" w:color="auto" w:fill="FFFFFF"/>
        <w:spacing w:after="0" w:line="360" w:lineRule="atLeast"/>
        <w:jc w:val="both"/>
        <w:rPr>
          <w:rFonts w:ascii="Arial" w:hAnsi="Arial" w:cs="Arial"/>
          <w:color w:val="808080" w:themeColor="background1" w:themeShade="80"/>
          <w:sz w:val="24"/>
          <w:szCs w:val="24"/>
          <w:lang w:val="de-DE"/>
        </w:rPr>
      </w:pPr>
      <w:r w:rsidRPr="00BF47D5">
        <w:rPr>
          <w:rFonts w:ascii="Arial" w:hAnsi="Arial" w:cs="Arial"/>
          <w:color w:val="808080" w:themeColor="background1" w:themeShade="80"/>
          <w:sz w:val="24"/>
          <w:szCs w:val="24"/>
          <w:lang w:val="de-DE"/>
        </w:rPr>
        <w:t>Vermeidung schutzbedürftiger Informationen auf Anrufbeantwortern,</w:t>
      </w:r>
    </w:p>
    <w:p w14:paraId="653D0353" w14:textId="77777777" w:rsidR="00A2431C" w:rsidRPr="00BF47D5" w:rsidRDefault="00A2431C" w:rsidP="00A2431C">
      <w:pPr>
        <w:numPr>
          <w:ilvl w:val="0"/>
          <w:numId w:val="21"/>
        </w:numPr>
        <w:shd w:val="clear" w:color="auto" w:fill="FFFFFF"/>
        <w:spacing w:after="0" w:line="360" w:lineRule="atLeast"/>
        <w:jc w:val="both"/>
        <w:rPr>
          <w:rFonts w:ascii="Arial" w:hAnsi="Arial" w:cs="Arial"/>
          <w:color w:val="808080" w:themeColor="background1" w:themeShade="80"/>
          <w:sz w:val="24"/>
          <w:szCs w:val="24"/>
          <w:lang w:val="de-DE"/>
        </w:rPr>
      </w:pPr>
      <w:r w:rsidRPr="00BF47D5">
        <w:rPr>
          <w:rFonts w:ascii="Arial" w:hAnsi="Arial" w:cs="Arial"/>
          <w:color w:val="808080" w:themeColor="background1" w:themeShade="80"/>
          <w:sz w:val="24"/>
          <w:szCs w:val="24"/>
          <w:lang w:val="de-DE"/>
        </w:rPr>
        <w:t>Regelmäßiges Abhören und Löschen aufgezeichneter Gespräche,</w:t>
      </w:r>
    </w:p>
    <w:p w14:paraId="70B577FE" w14:textId="6A235136" w:rsidR="00A2431C" w:rsidRDefault="00A2431C" w:rsidP="00A2431C">
      <w:pPr>
        <w:numPr>
          <w:ilvl w:val="0"/>
          <w:numId w:val="21"/>
        </w:numPr>
        <w:shd w:val="clear" w:color="auto" w:fill="FFFFFF"/>
        <w:spacing w:after="0" w:line="360" w:lineRule="atLeast"/>
        <w:jc w:val="both"/>
        <w:rPr>
          <w:rFonts w:ascii="Arial" w:hAnsi="Arial" w:cs="Arial"/>
          <w:color w:val="808080" w:themeColor="background1" w:themeShade="80"/>
          <w:sz w:val="24"/>
          <w:szCs w:val="24"/>
        </w:rPr>
      </w:pPr>
      <w:r w:rsidRPr="00BF47D5">
        <w:rPr>
          <w:rFonts w:ascii="Arial" w:hAnsi="Arial" w:cs="Arial"/>
          <w:color w:val="808080" w:themeColor="background1" w:themeShade="80"/>
          <w:sz w:val="24"/>
          <w:szCs w:val="24"/>
        </w:rPr>
        <w:t>Abschalten nicht benötigter Leistungsmerkmale</w:t>
      </w:r>
    </w:p>
    <w:p w14:paraId="4FD51ED0" w14:textId="28497D65" w:rsidR="00EE1D61" w:rsidRPr="00EE1D61" w:rsidRDefault="00EE1D61" w:rsidP="00EE1D61">
      <w:pPr>
        <w:pStyle w:val="3"/>
        <w:numPr>
          <w:ilvl w:val="0"/>
          <w:numId w:val="0"/>
        </w:numPr>
        <w:shd w:val="clear" w:color="auto" w:fill="FFFFFF"/>
        <w:spacing w:before="360" w:line="360" w:lineRule="atLeast"/>
        <w:jc w:val="both"/>
        <w:rPr>
          <w:rFonts w:ascii="Verdana" w:hAnsi="Verdana"/>
          <w:color w:val="131313"/>
          <w:sz w:val="24"/>
          <w:szCs w:val="24"/>
          <w:lang w:val="de-DE"/>
        </w:rPr>
      </w:pPr>
      <w:r>
        <w:rPr>
          <w:rFonts w:ascii="Verdana" w:hAnsi="Verdana"/>
          <w:color w:val="131313"/>
          <w:sz w:val="24"/>
          <w:szCs w:val="24"/>
          <w:lang w:val="de-DE"/>
        </w:rPr>
        <w:t xml:space="preserve">5. </w:t>
      </w:r>
      <w:r w:rsidRPr="00EE1D61">
        <w:rPr>
          <w:rFonts w:ascii="Verdana" w:hAnsi="Verdana"/>
          <w:color w:val="131313"/>
          <w:sz w:val="24"/>
          <w:szCs w:val="24"/>
          <w:lang w:val="de-DE"/>
        </w:rPr>
        <w:t>Einweisung in die</w:t>
      </w:r>
      <w:r>
        <w:rPr>
          <w:rFonts w:ascii="Verdana" w:hAnsi="Verdana"/>
          <w:color w:val="131313"/>
          <w:sz w:val="24"/>
          <w:szCs w:val="24"/>
          <w:lang w:val="de-DE"/>
        </w:rPr>
        <w:t xml:space="preserve"> Nutzung</w:t>
      </w:r>
      <w:r w:rsidRPr="00EE1D61">
        <w:rPr>
          <w:rFonts w:ascii="Verdana" w:hAnsi="Verdana"/>
          <w:color w:val="131313"/>
          <w:sz w:val="24"/>
          <w:szCs w:val="24"/>
          <w:lang w:val="de-DE"/>
        </w:rPr>
        <w:t xml:space="preserve"> von S</w:t>
      </w:r>
      <w:r>
        <w:rPr>
          <w:rFonts w:ascii="Verdana" w:hAnsi="Verdana"/>
          <w:color w:val="131313"/>
          <w:sz w:val="24"/>
          <w:szCs w:val="24"/>
          <w:lang w:val="de-DE"/>
        </w:rPr>
        <w:t xml:space="preserve">erverraums </w:t>
      </w:r>
    </w:p>
    <w:p w14:paraId="7D457B41" w14:textId="6D967821" w:rsidR="00AF736F" w:rsidRPr="00EE1D61" w:rsidRDefault="00AF736F" w:rsidP="00AF736F">
      <w:pPr>
        <w:shd w:val="clear" w:color="auto" w:fill="FFFFFF"/>
        <w:spacing w:after="0" w:line="360" w:lineRule="atLeast"/>
        <w:ind w:left="720"/>
        <w:jc w:val="both"/>
        <w:rPr>
          <w:rFonts w:ascii="Arial" w:hAnsi="Arial" w:cs="Arial"/>
          <w:color w:val="808080" w:themeColor="background1" w:themeShade="80"/>
          <w:sz w:val="24"/>
          <w:szCs w:val="24"/>
          <w:lang w:val="de-DE"/>
        </w:rPr>
      </w:pPr>
    </w:p>
    <w:p w14:paraId="289FB11F" w14:textId="2675AE9D" w:rsidR="00513154" w:rsidRPr="00EE1D61" w:rsidRDefault="00CF4016" w:rsidP="00EE1D61">
      <w:pPr>
        <w:shd w:val="clear" w:color="auto" w:fill="FFFFFF"/>
        <w:spacing w:after="0" w:line="360" w:lineRule="atLeast"/>
        <w:jc w:val="both"/>
        <w:rPr>
          <w:rFonts w:ascii="Arial" w:hAnsi="Arial" w:cs="Arial"/>
          <w:color w:val="808080" w:themeColor="background1" w:themeShade="80"/>
          <w:sz w:val="24"/>
          <w:szCs w:val="24"/>
          <w:lang w:val="de-DE"/>
        </w:rPr>
      </w:pPr>
      <w:r>
        <w:rPr>
          <w:rFonts w:ascii="Arial" w:hAnsi="Arial" w:cs="Arial"/>
          <w:color w:val="808080" w:themeColor="background1" w:themeShade="80"/>
          <w:sz w:val="24"/>
          <w:szCs w:val="24"/>
          <w:lang w:val="de-DE"/>
        </w:rPr>
        <w:t>Die Praxis besitzt einen Serverraum, da</w:t>
      </w:r>
      <w:r w:rsidR="00D63A5C">
        <w:rPr>
          <w:rFonts w:ascii="Arial" w:hAnsi="Arial" w:cs="Arial"/>
          <w:color w:val="808080" w:themeColor="background1" w:themeShade="80"/>
          <w:sz w:val="24"/>
          <w:szCs w:val="24"/>
          <w:lang w:val="de-DE"/>
        </w:rPr>
        <w:t xml:space="preserve">rüber hinaus wurden die </w:t>
      </w:r>
      <w:r w:rsidR="007B3DCB">
        <w:rPr>
          <w:rFonts w:ascii="Arial" w:hAnsi="Arial" w:cs="Arial"/>
          <w:color w:val="808080" w:themeColor="background1" w:themeShade="80"/>
          <w:sz w:val="24"/>
          <w:szCs w:val="24"/>
          <w:lang w:val="de-DE"/>
        </w:rPr>
        <w:t xml:space="preserve">Assistentinnen auch </w:t>
      </w:r>
      <w:r w:rsidR="007B3DCB" w:rsidRPr="00AD316C">
        <w:rPr>
          <w:rFonts w:ascii="Arial" w:hAnsi="Arial" w:cs="Arial"/>
          <w:color w:val="808080" w:themeColor="background1" w:themeShade="80"/>
          <w:sz w:val="24"/>
          <w:szCs w:val="24"/>
          <w:lang w:val="de-DE"/>
        </w:rPr>
        <w:t>darüber informiert</w:t>
      </w:r>
      <w:r w:rsidR="007F4EDF" w:rsidRPr="00AD316C">
        <w:rPr>
          <w:rFonts w:ascii="Arial" w:hAnsi="Arial" w:cs="Arial"/>
          <w:color w:val="808080" w:themeColor="background1" w:themeShade="80"/>
          <w:sz w:val="24"/>
          <w:szCs w:val="24"/>
          <w:lang w:val="de-DE"/>
        </w:rPr>
        <w:t xml:space="preserve">, wie </w:t>
      </w:r>
      <w:r w:rsidR="00196C6A" w:rsidRPr="00AD316C">
        <w:rPr>
          <w:rFonts w:ascii="Arial" w:hAnsi="Arial" w:cs="Arial"/>
          <w:color w:val="808080" w:themeColor="background1" w:themeShade="80"/>
          <w:sz w:val="24"/>
          <w:szCs w:val="24"/>
          <w:shd w:val="clear" w:color="auto" w:fill="FFFFFF"/>
          <w:lang w:val="de-DE"/>
        </w:rPr>
        <w:t>korrekter Umgang</w:t>
      </w:r>
      <w:r w:rsidR="007F4EDF" w:rsidRPr="00AD316C">
        <w:rPr>
          <w:rFonts w:ascii="Arial" w:hAnsi="Arial" w:cs="Arial"/>
          <w:color w:val="808080" w:themeColor="background1" w:themeShade="80"/>
          <w:sz w:val="24"/>
          <w:szCs w:val="24"/>
          <w:shd w:val="clear" w:color="auto" w:fill="FFFFFF"/>
          <w:lang w:val="de-DE"/>
        </w:rPr>
        <w:t xml:space="preserve"> mit dem Schloss des </w:t>
      </w:r>
      <w:r w:rsidR="007F4EDF" w:rsidRPr="00AD316C">
        <w:rPr>
          <w:rFonts w:ascii="Arial" w:hAnsi="Arial" w:cs="Arial"/>
          <w:color w:val="808080" w:themeColor="background1" w:themeShade="80"/>
          <w:sz w:val="24"/>
          <w:szCs w:val="24"/>
          <w:shd w:val="clear" w:color="auto" w:fill="FFFFFF"/>
          <w:lang w:val="de-DE"/>
        </w:rPr>
        <w:t>Serverraums</w:t>
      </w:r>
      <w:r w:rsidR="00231C75" w:rsidRPr="00AD316C">
        <w:rPr>
          <w:rFonts w:ascii="Arial" w:hAnsi="Arial" w:cs="Arial"/>
          <w:color w:val="808080" w:themeColor="background1" w:themeShade="80"/>
          <w:sz w:val="24"/>
          <w:szCs w:val="24"/>
          <w:shd w:val="clear" w:color="auto" w:fill="FFFFFF"/>
          <w:lang w:val="de-DE"/>
        </w:rPr>
        <w:t xml:space="preserve"> erfolgen werden muss.</w:t>
      </w:r>
      <w:r w:rsidR="00D263BF" w:rsidRPr="00AD316C">
        <w:rPr>
          <w:rFonts w:ascii="Arial" w:hAnsi="Arial" w:cs="Arial"/>
          <w:color w:val="808080" w:themeColor="background1" w:themeShade="80"/>
          <w:sz w:val="24"/>
          <w:szCs w:val="24"/>
          <w:shd w:val="clear" w:color="auto" w:fill="FFFFFF"/>
          <w:lang w:val="de-DE"/>
        </w:rPr>
        <w:t xml:space="preserve"> </w:t>
      </w:r>
      <w:r w:rsidR="00D263BF" w:rsidRPr="00AD316C">
        <w:rPr>
          <w:rFonts w:ascii="Arial" w:hAnsi="Arial" w:cs="Arial"/>
          <w:color w:val="808080" w:themeColor="background1" w:themeShade="80"/>
          <w:sz w:val="24"/>
          <w:szCs w:val="24"/>
          <w:shd w:val="clear" w:color="auto" w:fill="FFFFFF"/>
          <w:lang w:val="de-DE"/>
        </w:rPr>
        <w:t xml:space="preserve">Insbesondere ist einzufordern, dass der </w:t>
      </w:r>
      <w:r w:rsidR="00D263BF" w:rsidRPr="00AD316C">
        <w:rPr>
          <w:rFonts w:ascii="Arial" w:hAnsi="Arial" w:cs="Arial"/>
          <w:color w:val="808080" w:themeColor="background1" w:themeShade="80"/>
          <w:sz w:val="24"/>
          <w:szCs w:val="24"/>
          <w:shd w:val="clear" w:color="auto" w:fill="FFFFFF"/>
          <w:lang w:val="de-DE"/>
        </w:rPr>
        <w:t>Serverraum</w:t>
      </w:r>
      <w:r w:rsidR="00D263BF" w:rsidRPr="00AD316C">
        <w:rPr>
          <w:rFonts w:ascii="Arial" w:hAnsi="Arial" w:cs="Arial"/>
          <w:color w:val="808080" w:themeColor="background1" w:themeShade="80"/>
          <w:sz w:val="24"/>
          <w:szCs w:val="24"/>
          <w:shd w:val="clear" w:color="auto" w:fill="FFFFFF"/>
          <w:lang w:val="de-DE"/>
        </w:rPr>
        <w:t xml:space="preserve"> bei - auch nur kurzfristiger - Nichtbenutzung verschlossen w</w:t>
      </w:r>
      <w:r w:rsidR="00D263BF" w:rsidRPr="00AD316C">
        <w:rPr>
          <w:rFonts w:ascii="Arial" w:hAnsi="Arial" w:cs="Arial"/>
          <w:color w:val="808080" w:themeColor="background1" w:themeShade="80"/>
          <w:sz w:val="24"/>
          <w:szCs w:val="24"/>
          <w:shd w:val="clear" w:color="auto" w:fill="FFFFFF"/>
          <w:lang w:val="de-DE"/>
        </w:rPr>
        <w:t>erden muss</w:t>
      </w:r>
      <w:r w:rsidR="00D263BF" w:rsidRPr="00AD316C">
        <w:rPr>
          <w:rFonts w:ascii="Arial" w:hAnsi="Arial" w:cs="Arial"/>
          <w:color w:val="808080" w:themeColor="background1" w:themeShade="80"/>
          <w:sz w:val="24"/>
          <w:szCs w:val="24"/>
          <w:shd w:val="clear" w:color="auto" w:fill="FFFFFF"/>
          <w:lang w:val="de-DE"/>
        </w:rPr>
        <w:t>.</w:t>
      </w:r>
    </w:p>
    <w:sectPr w:rsidR="00513154" w:rsidRPr="00EE1D61">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54DF6" w14:textId="77777777" w:rsidR="00EB446D" w:rsidRDefault="00EB446D" w:rsidP="00EB446D">
      <w:pPr>
        <w:spacing w:after="0" w:line="240" w:lineRule="auto"/>
      </w:pPr>
      <w:r>
        <w:separator/>
      </w:r>
    </w:p>
  </w:endnote>
  <w:endnote w:type="continuationSeparator" w:id="0">
    <w:p w14:paraId="03DC326A" w14:textId="77777777" w:rsidR="00EB446D" w:rsidRDefault="00EB446D" w:rsidP="00EB4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Bahnschrift SemiBold SemiConden">
    <w:panose1 w:val="020B0502040204020203"/>
    <w:charset w:val="CC"/>
    <w:family w:val="swiss"/>
    <w:pitch w:val="variable"/>
    <w:sig w:usb0="A00002C7" w:usb1="00000002"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728890"/>
      <w:docPartObj>
        <w:docPartGallery w:val="Page Numbers (Bottom of Page)"/>
        <w:docPartUnique/>
      </w:docPartObj>
    </w:sdtPr>
    <w:sdtEndPr/>
    <w:sdtContent>
      <w:p w14:paraId="0A174E0C" w14:textId="77777777" w:rsidR="00AE0106" w:rsidRDefault="00AE0106">
        <w:pPr>
          <w:pStyle w:val="af5"/>
          <w:jc w:val="right"/>
        </w:pPr>
        <w:r>
          <w:fldChar w:fldCharType="begin"/>
        </w:r>
        <w:r>
          <w:instrText>PAGE   \* MERGEFORMAT</w:instrText>
        </w:r>
        <w:r>
          <w:fldChar w:fldCharType="separate"/>
        </w:r>
        <w:r>
          <w:t>2</w:t>
        </w:r>
        <w:r>
          <w:fldChar w:fldCharType="end"/>
        </w:r>
      </w:p>
    </w:sdtContent>
  </w:sdt>
  <w:p w14:paraId="3B19C773" w14:textId="77777777" w:rsidR="00225259" w:rsidRPr="00225259" w:rsidRDefault="00225259" w:rsidP="00225259">
    <w:pPr>
      <w:pStyle w:val="af5"/>
      <w:jc w:val="righ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DC84B" w14:textId="77777777" w:rsidR="00EB446D" w:rsidRDefault="00EB446D" w:rsidP="00EB446D">
      <w:pPr>
        <w:spacing w:after="0" w:line="240" w:lineRule="auto"/>
      </w:pPr>
      <w:r>
        <w:separator/>
      </w:r>
    </w:p>
  </w:footnote>
  <w:footnote w:type="continuationSeparator" w:id="0">
    <w:p w14:paraId="0C9C67D6" w14:textId="77777777" w:rsidR="00EB446D" w:rsidRDefault="00EB446D" w:rsidP="00EB4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65573" w14:textId="77777777" w:rsidR="00EB446D" w:rsidRPr="00EB446D" w:rsidRDefault="00051C03">
    <w:pPr>
      <w:pStyle w:val="af3"/>
      <w:tabs>
        <w:tab w:val="clear" w:pos="4677"/>
        <w:tab w:val="clear" w:pos="9355"/>
      </w:tabs>
      <w:jc w:val="right"/>
      <w:rPr>
        <w:color w:val="BC451B" w:themeColor="accent1"/>
        <w:lang w:val="de-DE"/>
      </w:rPr>
    </w:pPr>
    <w:sdt>
      <w:sdtPr>
        <w:rPr>
          <w:color w:val="BC451B" w:themeColor="accent1"/>
          <w:lang w:val="de-DE"/>
        </w:rPr>
        <w:alias w:val="Название"/>
        <w:tag w:val=""/>
        <w:id w:val="664756013"/>
        <w:placeholder>
          <w:docPart w:val="1A53864EFAD94F968D92D77415D98DA0"/>
        </w:placeholder>
        <w:dataBinding w:prefixMappings="xmlns:ns0='http://purl.org/dc/elements/1.1/' xmlns:ns1='http://schemas.openxmlformats.org/package/2006/metadata/core-properties' " w:xpath="/ns1:coreProperties[1]/ns0:title[1]" w:storeItemID="{6C3C8BC8-F283-45AE-878A-BAB7291924A1}"/>
        <w:text/>
      </w:sdtPr>
      <w:sdtEndPr/>
      <w:sdtContent>
        <w:r w:rsidR="00EB446D" w:rsidRPr="00EB446D">
          <w:rPr>
            <w:color w:val="BC451B" w:themeColor="accent1"/>
            <w:lang w:val="de-DE"/>
          </w:rPr>
          <w:t>HNO Facharztpraxis</w:t>
        </w:r>
      </w:sdtContent>
    </w:sdt>
    <w:r w:rsidR="00EB446D" w:rsidRPr="00EB446D">
      <w:rPr>
        <w:color w:val="BC451B" w:themeColor="accent1"/>
        <w:lang w:val="de-DE"/>
      </w:rPr>
      <w:t xml:space="preserve"> | </w:t>
    </w:r>
    <w:sdt>
      <w:sdtPr>
        <w:rPr>
          <w:color w:val="BC451B" w:themeColor="accent1"/>
          <w:lang w:val="de-DE"/>
        </w:rPr>
        <w:alias w:val="Автор"/>
        <w:tag w:val=""/>
        <w:id w:val="-1677181147"/>
        <w:placeholder>
          <w:docPart w:val="B24A1CD07C814B1490BA4454ED81D0D9"/>
        </w:placeholder>
        <w:dataBinding w:prefixMappings="xmlns:ns0='http://purl.org/dc/elements/1.1/' xmlns:ns1='http://schemas.openxmlformats.org/package/2006/metadata/core-properties' " w:xpath="/ns1:coreProperties[1]/ns0:creator[1]" w:storeItemID="{6C3C8BC8-F283-45AE-878A-BAB7291924A1}"/>
        <w:text/>
      </w:sdtPr>
      <w:sdtEndPr/>
      <w:sdtContent>
        <w:r w:rsidR="00EB446D">
          <w:rPr>
            <w:color w:val="BC451B" w:themeColor="accent1"/>
            <w:lang w:val="de-DE"/>
          </w:rPr>
          <w:t>CE22 Fernlehre</w:t>
        </w:r>
      </w:sdtContent>
    </w:sdt>
  </w:p>
  <w:p w14:paraId="0338DA73" w14:textId="77777777" w:rsidR="00EB446D" w:rsidRPr="00EB446D" w:rsidRDefault="00EB446D" w:rsidP="00EB446D">
    <w:pPr>
      <w:pStyle w:val="af3"/>
      <w:jc w:val="both"/>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F472F"/>
    <w:multiLevelType w:val="hybridMultilevel"/>
    <w:tmpl w:val="63A641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82775B"/>
    <w:multiLevelType w:val="multilevel"/>
    <w:tmpl w:val="AB486AE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1512010A"/>
    <w:multiLevelType w:val="hybridMultilevel"/>
    <w:tmpl w:val="511AC742"/>
    <w:lvl w:ilvl="0" w:tplc="A86EFF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0F0F10"/>
    <w:multiLevelType w:val="hybridMultilevel"/>
    <w:tmpl w:val="F54C188E"/>
    <w:lvl w:ilvl="0" w:tplc="A86EFFC8">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B31DB3"/>
    <w:multiLevelType w:val="multilevel"/>
    <w:tmpl w:val="29CC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40ADB"/>
    <w:multiLevelType w:val="multilevel"/>
    <w:tmpl w:val="3C40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0619A"/>
    <w:multiLevelType w:val="hybridMultilevel"/>
    <w:tmpl w:val="42448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0B0D56"/>
    <w:multiLevelType w:val="multilevel"/>
    <w:tmpl w:val="BA38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F26167"/>
    <w:multiLevelType w:val="hybridMultilevel"/>
    <w:tmpl w:val="42448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123B12"/>
    <w:multiLevelType w:val="hybridMultilevel"/>
    <w:tmpl w:val="D924F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434809"/>
    <w:multiLevelType w:val="hybridMultilevel"/>
    <w:tmpl w:val="D3E45E04"/>
    <w:lvl w:ilvl="0" w:tplc="42DA3BB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B018B5"/>
    <w:multiLevelType w:val="hybridMultilevel"/>
    <w:tmpl w:val="A13AD2BA"/>
    <w:lvl w:ilvl="0" w:tplc="D116E7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6"/>
  </w:num>
  <w:num w:numId="12">
    <w:abstractNumId w:val="2"/>
  </w:num>
  <w:num w:numId="13">
    <w:abstractNumId w:val="11"/>
  </w:num>
  <w:num w:numId="14">
    <w:abstractNumId w:val="9"/>
  </w:num>
  <w:num w:numId="15">
    <w:abstractNumId w:val="3"/>
  </w:num>
  <w:num w:numId="16">
    <w:abstractNumId w:val="10"/>
  </w:num>
  <w:num w:numId="17">
    <w:abstractNumId w:val="8"/>
  </w:num>
  <w:num w:numId="1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0"/>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46D"/>
    <w:rsid w:val="000118D2"/>
    <w:rsid w:val="00047016"/>
    <w:rsid w:val="000474ED"/>
    <w:rsid w:val="00051C03"/>
    <w:rsid w:val="00053A37"/>
    <w:rsid w:val="000551BC"/>
    <w:rsid w:val="0006027B"/>
    <w:rsid w:val="00063F34"/>
    <w:rsid w:val="000814E1"/>
    <w:rsid w:val="0009770E"/>
    <w:rsid w:val="000A6D13"/>
    <w:rsid w:val="000C27E7"/>
    <w:rsid w:val="000D2B28"/>
    <w:rsid w:val="000D5C7D"/>
    <w:rsid w:val="000E34AC"/>
    <w:rsid w:val="000F1B5B"/>
    <w:rsid w:val="000F4EF4"/>
    <w:rsid w:val="00134480"/>
    <w:rsid w:val="00134FF0"/>
    <w:rsid w:val="00144D35"/>
    <w:rsid w:val="00147619"/>
    <w:rsid w:val="001740A9"/>
    <w:rsid w:val="0019123A"/>
    <w:rsid w:val="0019246E"/>
    <w:rsid w:val="00196C6A"/>
    <w:rsid w:val="001B67C7"/>
    <w:rsid w:val="001C76FE"/>
    <w:rsid w:val="001E6F44"/>
    <w:rsid w:val="001F0D05"/>
    <w:rsid w:val="00206FCB"/>
    <w:rsid w:val="00225259"/>
    <w:rsid w:val="00227FB9"/>
    <w:rsid w:val="00231C75"/>
    <w:rsid w:val="002433BD"/>
    <w:rsid w:val="00245C89"/>
    <w:rsid w:val="0027406E"/>
    <w:rsid w:val="00286685"/>
    <w:rsid w:val="00290190"/>
    <w:rsid w:val="00291BF2"/>
    <w:rsid w:val="002A79ED"/>
    <w:rsid w:val="00306966"/>
    <w:rsid w:val="00306C32"/>
    <w:rsid w:val="003153DC"/>
    <w:rsid w:val="00323DB4"/>
    <w:rsid w:val="00333499"/>
    <w:rsid w:val="0034453D"/>
    <w:rsid w:val="00344D57"/>
    <w:rsid w:val="0037330F"/>
    <w:rsid w:val="00375C2A"/>
    <w:rsid w:val="00385DC0"/>
    <w:rsid w:val="00386B08"/>
    <w:rsid w:val="00393A5E"/>
    <w:rsid w:val="003965D7"/>
    <w:rsid w:val="0039669C"/>
    <w:rsid w:val="003C09E5"/>
    <w:rsid w:val="003C2B5B"/>
    <w:rsid w:val="003C7721"/>
    <w:rsid w:val="003E33BF"/>
    <w:rsid w:val="003F3610"/>
    <w:rsid w:val="00400660"/>
    <w:rsid w:val="00401E20"/>
    <w:rsid w:val="0041292E"/>
    <w:rsid w:val="00432FCA"/>
    <w:rsid w:val="00433B85"/>
    <w:rsid w:val="00442CBC"/>
    <w:rsid w:val="0044659D"/>
    <w:rsid w:val="004501D7"/>
    <w:rsid w:val="004516EA"/>
    <w:rsid w:val="0046337C"/>
    <w:rsid w:val="00484E54"/>
    <w:rsid w:val="0048559A"/>
    <w:rsid w:val="00487997"/>
    <w:rsid w:val="004A6A21"/>
    <w:rsid w:val="004C5E36"/>
    <w:rsid w:val="004E23CC"/>
    <w:rsid w:val="00506199"/>
    <w:rsid w:val="0051278D"/>
    <w:rsid w:val="00513154"/>
    <w:rsid w:val="00520B28"/>
    <w:rsid w:val="00527814"/>
    <w:rsid w:val="00530A19"/>
    <w:rsid w:val="00541F3C"/>
    <w:rsid w:val="00543E19"/>
    <w:rsid w:val="00547119"/>
    <w:rsid w:val="00551766"/>
    <w:rsid w:val="005905BA"/>
    <w:rsid w:val="00593AEB"/>
    <w:rsid w:val="00594590"/>
    <w:rsid w:val="00594FFE"/>
    <w:rsid w:val="005A7FF8"/>
    <w:rsid w:val="005B519E"/>
    <w:rsid w:val="005C3AF9"/>
    <w:rsid w:val="005C6E5B"/>
    <w:rsid w:val="00605EF8"/>
    <w:rsid w:val="00620987"/>
    <w:rsid w:val="0062410D"/>
    <w:rsid w:val="00644571"/>
    <w:rsid w:val="00654203"/>
    <w:rsid w:val="00687D41"/>
    <w:rsid w:val="00691D3E"/>
    <w:rsid w:val="006A5CA6"/>
    <w:rsid w:val="006A63E6"/>
    <w:rsid w:val="006B0580"/>
    <w:rsid w:val="006B0D6F"/>
    <w:rsid w:val="006D2F8E"/>
    <w:rsid w:val="007061B1"/>
    <w:rsid w:val="00710D65"/>
    <w:rsid w:val="007111EB"/>
    <w:rsid w:val="007134F8"/>
    <w:rsid w:val="00721471"/>
    <w:rsid w:val="00727137"/>
    <w:rsid w:val="0073741A"/>
    <w:rsid w:val="00746789"/>
    <w:rsid w:val="00752CB9"/>
    <w:rsid w:val="007540EB"/>
    <w:rsid w:val="00763534"/>
    <w:rsid w:val="00765059"/>
    <w:rsid w:val="007763AD"/>
    <w:rsid w:val="00791FF7"/>
    <w:rsid w:val="007A0958"/>
    <w:rsid w:val="007A2D55"/>
    <w:rsid w:val="007B3DCB"/>
    <w:rsid w:val="007B548F"/>
    <w:rsid w:val="007F43EB"/>
    <w:rsid w:val="007F45CB"/>
    <w:rsid w:val="007F4EDF"/>
    <w:rsid w:val="008011EF"/>
    <w:rsid w:val="00806E3B"/>
    <w:rsid w:val="00820380"/>
    <w:rsid w:val="00820550"/>
    <w:rsid w:val="0082494F"/>
    <w:rsid w:val="00842B23"/>
    <w:rsid w:val="00894E9A"/>
    <w:rsid w:val="008C2F0F"/>
    <w:rsid w:val="008E0BAA"/>
    <w:rsid w:val="008E72ED"/>
    <w:rsid w:val="008F4C1B"/>
    <w:rsid w:val="00906894"/>
    <w:rsid w:val="00912022"/>
    <w:rsid w:val="00912601"/>
    <w:rsid w:val="009128A0"/>
    <w:rsid w:val="00913050"/>
    <w:rsid w:val="009275E8"/>
    <w:rsid w:val="00946424"/>
    <w:rsid w:val="00946E42"/>
    <w:rsid w:val="009723F0"/>
    <w:rsid w:val="009754E1"/>
    <w:rsid w:val="009B1D69"/>
    <w:rsid w:val="009C095D"/>
    <w:rsid w:val="009F0000"/>
    <w:rsid w:val="00A00655"/>
    <w:rsid w:val="00A20846"/>
    <w:rsid w:val="00A2431C"/>
    <w:rsid w:val="00A255BA"/>
    <w:rsid w:val="00A337DB"/>
    <w:rsid w:val="00A33E91"/>
    <w:rsid w:val="00A46FA5"/>
    <w:rsid w:val="00A700DD"/>
    <w:rsid w:val="00A71AAE"/>
    <w:rsid w:val="00A76197"/>
    <w:rsid w:val="00A81DAF"/>
    <w:rsid w:val="00A90B2F"/>
    <w:rsid w:val="00A915FF"/>
    <w:rsid w:val="00A95A32"/>
    <w:rsid w:val="00AA11FB"/>
    <w:rsid w:val="00AA49CC"/>
    <w:rsid w:val="00AB4894"/>
    <w:rsid w:val="00AC38E0"/>
    <w:rsid w:val="00AD316C"/>
    <w:rsid w:val="00AE0106"/>
    <w:rsid w:val="00AF736F"/>
    <w:rsid w:val="00B00B57"/>
    <w:rsid w:val="00B00D54"/>
    <w:rsid w:val="00B07503"/>
    <w:rsid w:val="00B45081"/>
    <w:rsid w:val="00B4514A"/>
    <w:rsid w:val="00B45792"/>
    <w:rsid w:val="00B55559"/>
    <w:rsid w:val="00B5728D"/>
    <w:rsid w:val="00B7564A"/>
    <w:rsid w:val="00B9117E"/>
    <w:rsid w:val="00B952CF"/>
    <w:rsid w:val="00B97644"/>
    <w:rsid w:val="00BA4F37"/>
    <w:rsid w:val="00BB569D"/>
    <w:rsid w:val="00BC3ABF"/>
    <w:rsid w:val="00BD6DEA"/>
    <w:rsid w:val="00BE7B32"/>
    <w:rsid w:val="00BF0534"/>
    <w:rsid w:val="00BF47D5"/>
    <w:rsid w:val="00BF7CCB"/>
    <w:rsid w:val="00C176DD"/>
    <w:rsid w:val="00C35AE8"/>
    <w:rsid w:val="00C53689"/>
    <w:rsid w:val="00C579A7"/>
    <w:rsid w:val="00C7201C"/>
    <w:rsid w:val="00C772F3"/>
    <w:rsid w:val="00C80636"/>
    <w:rsid w:val="00C82FE3"/>
    <w:rsid w:val="00C87809"/>
    <w:rsid w:val="00C92284"/>
    <w:rsid w:val="00CB134D"/>
    <w:rsid w:val="00CB22F1"/>
    <w:rsid w:val="00CD28D6"/>
    <w:rsid w:val="00CF393C"/>
    <w:rsid w:val="00CF4016"/>
    <w:rsid w:val="00CF6BC6"/>
    <w:rsid w:val="00D263BF"/>
    <w:rsid w:val="00D267D8"/>
    <w:rsid w:val="00D351D9"/>
    <w:rsid w:val="00D37469"/>
    <w:rsid w:val="00D40B3B"/>
    <w:rsid w:val="00D4184D"/>
    <w:rsid w:val="00D459F7"/>
    <w:rsid w:val="00D6064B"/>
    <w:rsid w:val="00D63A5C"/>
    <w:rsid w:val="00D725D6"/>
    <w:rsid w:val="00D94B40"/>
    <w:rsid w:val="00DB3A2B"/>
    <w:rsid w:val="00DC695E"/>
    <w:rsid w:val="00DE0ADA"/>
    <w:rsid w:val="00E07CBE"/>
    <w:rsid w:val="00E26AF9"/>
    <w:rsid w:val="00E30873"/>
    <w:rsid w:val="00E36E0B"/>
    <w:rsid w:val="00E37832"/>
    <w:rsid w:val="00E528CD"/>
    <w:rsid w:val="00E6297E"/>
    <w:rsid w:val="00E652E2"/>
    <w:rsid w:val="00E71727"/>
    <w:rsid w:val="00E7665A"/>
    <w:rsid w:val="00E92E2B"/>
    <w:rsid w:val="00EA559C"/>
    <w:rsid w:val="00EA74FA"/>
    <w:rsid w:val="00EB2524"/>
    <w:rsid w:val="00EB41AF"/>
    <w:rsid w:val="00EB446D"/>
    <w:rsid w:val="00EC7547"/>
    <w:rsid w:val="00EE1D61"/>
    <w:rsid w:val="00EE1F14"/>
    <w:rsid w:val="00EF66EE"/>
    <w:rsid w:val="00F00198"/>
    <w:rsid w:val="00F10608"/>
    <w:rsid w:val="00F244A6"/>
    <w:rsid w:val="00F33354"/>
    <w:rsid w:val="00F345E4"/>
    <w:rsid w:val="00F52350"/>
    <w:rsid w:val="00F6210A"/>
    <w:rsid w:val="00F63FD0"/>
    <w:rsid w:val="00F857B3"/>
    <w:rsid w:val="00F979FD"/>
    <w:rsid w:val="00F97CAB"/>
    <w:rsid w:val="00FA41B6"/>
    <w:rsid w:val="00FB6D00"/>
    <w:rsid w:val="00FC0E44"/>
    <w:rsid w:val="00FD6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937591"/>
  <w15:chartTrackingRefBased/>
  <w15:docId w15:val="{A229D2AF-592F-4FAD-BA63-04652E9B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25259"/>
  </w:style>
  <w:style w:type="paragraph" w:styleId="1">
    <w:name w:val="heading 1"/>
    <w:basedOn w:val="a"/>
    <w:next w:val="a"/>
    <w:link w:val="10"/>
    <w:uiPriority w:val="9"/>
    <w:qFormat/>
    <w:rsid w:val="00225259"/>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0"/>
    <w:uiPriority w:val="9"/>
    <w:semiHidden/>
    <w:unhideWhenUsed/>
    <w:qFormat/>
    <w:rsid w:val="00225259"/>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unhideWhenUsed/>
    <w:qFormat/>
    <w:rsid w:val="00225259"/>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semiHidden/>
    <w:unhideWhenUsed/>
    <w:qFormat/>
    <w:rsid w:val="00225259"/>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semiHidden/>
    <w:unhideWhenUsed/>
    <w:qFormat/>
    <w:rsid w:val="00225259"/>
    <w:pPr>
      <w:keepNext/>
      <w:keepLines/>
      <w:numPr>
        <w:ilvl w:val="4"/>
        <w:numId w:val="10"/>
      </w:numPr>
      <w:spacing w:before="200" w:after="0"/>
      <w:outlineLvl w:val="4"/>
    </w:pPr>
    <w:rPr>
      <w:rFonts w:asciiTheme="majorHAnsi" w:eastAsiaTheme="majorEastAsia" w:hAnsiTheme="majorHAnsi" w:cstheme="majorBidi"/>
      <w:color w:val="18181A" w:themeColor="text2" w:themeShade="BF"/>
    </w:rPr>
  </w:style>
  <w:style w:type="paragraph" w:styleId="6">
    <w:name w:val="heading 6"/>
    <w:basedOn w:val="a"/>
    <w:next w:val="a"/>
    <w:link w:val="60"/>
    <w:uiPriority w:val="9"/>
    <w:semiHidden/>
    <w:unhideWhenUsed/>
    <w:qFormat/>
    <w:rsid w:val="00225259"/>
    <w:pPr>
      <w:keepNext/>
      <w:keepLines/>
      <w:numPr>
        <w:ilvl w:val="5"/>
        <w:numId w:val="10"/>
      </w:numPr>
      <w:spacing w:before="200" w:after="0"/>
      <w:outlineLvl w:val="5"/>
    </w:pPr>
    <w:rPr>
      <w:rFonts w:asciiTheme="majorHAnsi" w:eastAsiaTheme="majorEastAsia" w:hAnsiTheme="majorHAnsi" w:cstheme="majorBidi"/>
      <w:i/>
      <w:iCs/>
      <w:color w:val="18181A" w:themeColor="text2" w:themeShade="BF"/>
    </w:rPr>
  </w:style>
  <w:style w:type="paragraph" w:styleId="7">
    <w:name w:val="heading 7"/>
    <w:basedOn w:val="a"/>
    <w:next w:val="a"/>
    <w:link w:val="70"/>
    <w:uiPriority w:val="9"/>
    <w:semiHidden/>
    <w:unhideWhenUsed/>
    <w:qFormat/>
    <w:rsid w:val="0022525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2525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2525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259"/>
    <w:rPr>
      <w:rFonts w:asciiTheme="majorHAnsi" w:eastAsiaTheme="majorEastAsia" w:hAnsiTheme="majorHAnsi" w:cstheme="majorBidi"/>
      <w:b/>
      <w:bCs/>
      <w:smallCaps/>
      <w:color w:val="000000" w:themeColor="text1"/>
      <w:sz w:val="36"/>
      <w:szCs w:val="36"/>
    </w:rPr>
  </w:style>
  <w:style w:type="character" w:customStyle="1" w:styleId="20">
    <w:name w:val="Заголовок 2 Знак"/>
    <w:basedOn w:val="a0"/>
    <w:link w:val="2"/>
    <w:uiPriority w:val="9"/>
    <w:semiHidden/>
    <w:rsid w:val="00225259"/>
    <w:rPr>
      <w:rFonts w:asciiTheme="majorHAnsi" w:eastAsiaTheme="majorEastAsia" w:hAnsiTheme="majorHAnsi" w:cstheme="majorBidi"/>
      <w:b/>
      <w:bCs/>
      <w:smallCaps/>
      <w:color w:val="000000" w:themeColor="text1"/>
      <w:sz w:val="28"/>
      <w:szCs w:val="28"/>
    </w:rPr>
  </w:style>
  <w:style w:type="character" w:customStyle="1" w:styleId="30">
    <w:name w:val="Заголовок 3 Знак"/>
    <w:basedOn w:val="a0"/>
    <w:link w:val="3"/>
    <w:uiPriority w:val="9"/>
    <w:rsid w:val="00225259"/>
    <w:rPr>
      <w:rFonts w:asciiTheme="majorHAnsi" w:eastAsiaTheme="majorEastAsia" w:hAnsiTheme="majorHAnsi" w:cstheme="majorBidi"/>
      <w:b/>
      <w:bCs/>
      <w:color w:val="000000" w:themeColor="text1"/>
    </w:rPr>
  </w:style>
  <w:style w:type="character" w:customStyle="1" w:styleId="40">
    <w:name w:val="Заголовок 4 Знак"/>
    <w:basedOn w:val="a0"/>
    <w:link w:val="4"/>
    <w:uiPriority w:val="9"/>
    <w:semiHidden/>
    <w:rsid w:val="00225259"/>
    <w:rPr>
      <w:rFonts w:asciiTheme="majorHAnsi" w:eastAsiaTheme="majorEastAsia" w:hAnsiTheme="majorHAnsi" w:cstheme="majorBidi"/>
      <w:b/>
      <w:bCs/>
      <w:i/>
      <w:iCs/>
      <w:color w:val="000000" w:themeColor="text1"/>
    </w:rPr>
  </w:style>
  <w:style w:type="character" w:customStyle="1" w:styleId="50">
    <w:name w:val="Заголовок 5 Знак"/>
    <w:basedOn w:val="a0"/>
    <w:link w:val="5"/>
    <w:uiPriority w:val="9"/>
    <w:semiHidden/>
    <w:rsid w:val="00225259"/>
    <w:rPr>
      <w:rFonts w:asciiTheme="majorHAnsi" w:eastAsiaTheme="majorEastAsia" w:hAnsiTheme="majorHAnsi" w:cstheme="majorBidi"/>
      <w:color w:val="18181A" w:themeColor="text2" w:themeShade="BF"/>
    </w:rPr>
  </w:style>
  <w:style w:type="character" w:customStyle="1" w:styleId="60">
    <w:name w:val="Заголовок 6 Знак"/>
    <w:basedOn w:val="a0"/>
    <w:link w:val="6"/>
    <w:uiPriority w:val="9"/>
    <w:semiHidden/>
    <w:rsid w:val="00225259"/>
    <w:rPr>
      <w:rFonts w:asciiTheme="majorHAnsi" w:eastAsiaTheme="majorEastAsia" w:hAnsiTheme="majorHAnsi" w:cstheme="majorBidi"/>
      <w:i/>
      <w:iCs/>
      <w:color w:val="18181A" w:themeColor="text2" w:themeShade="BF"/>
    </w:rPr>
  </w:style>
  <w:style w:type="character" w:customStyle="1" w:styleId="70">
    <w:name w:val="Заголовок 7 Знак"/>
    <w:basedOn w:val="a0"/>
    <w:link w:val="7"/>
    <w:uiPriority w:val="9"/>
    <w:semiHidden/>
    <w:rsid w:val="0022525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2525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2525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225259"/>
    <w:pPr>
      <w:spacing w:after="200" w:line="240" w:lineRule="auto"/>
    </w:pPr>
    <w:rPr>
      <w:i/>
      <w:iCs/>
      <w:color w:val="212123" w:themeColor="text2"/>
      <w:sz w:val="18"/>
      <w:szCs w:val="18"/>
    </w:rPr>
  </w:style>
  <w:style w:type="paragraph" w:styleId="a4">
    <w:name w:val="Title"/>
    <w:basedOn w:val="a"/>
    <w:next w:val="a"/>
    <w:link w:val="a5"/>
    <w:uiPriority w:val="10"/>
    <w:qFormat/>
    <w:rsid w:val="0022525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a5">
    <w:name w:val="Заголовок Знак"/>
    <w:basedOn w:val="a0"/>
    <w:link w:val="a4"/>
    <w:uiPriority w:val="10"/>
    <w:rsid w:val="00225259"/>
    <w:rPr>
      <w:rFonts w:asciiTheme="majorHAnsi" w:eastAsiaTheme="majorEastAsia" w:hAnsiTheme="majorHAnsi" w:cstheme="majorBidi"/>
      <w:color w:val="000000" w:themeColor="text1"/>
      <w:sz w:val="56"/>
      <w:szCs w:val="56"/>
    </w:rPr>
  </w:style>
  <w:style w:type="paragraph" w:styleId="a6">
    <w:name w:val="Subtitle"/>
    <w:basedOn w:val="a"/>
    <w:next w:val="a"/>
    <w:link w:val="a7"/>
    <w:uiPriority w:val="11"/>
    <w:qFormat/>
    <w:rsid w:val="00225259"/>
    <w:pPr>
      <w:numPr>
        <w:ilvl w:val="1"/>
      </w:numPr>
    </w:pPr>
    <w:rPr>
      <w:color w:val="5A5A5A" w:themeColor="text1" w:themeTint="A5"/>
      <w:spacing w:val="10"/>
    </w:rPr>
  </w:style>
  <w:style w:type="character" w:customStyle="1" w:styleId="a7">
    <w:name w:val="Подзаголовок Знак"/>
    <w:basedOn w:val="a0"/>
    <w:link w:val="a6"/>
    <w:uiPriority w:val="11"/>
    <w:rsid w:val="00225259"/>
    <w:rPr>
      <w:color w:val="5A5A5A" w:themeColor="text1" w:themeTint="A5"/>
      <w:spacing w:val="10"/>
    </w:rPr>
  </w:style>
  <w:style w:type="character" w:styleId="a8">
    <w:name w:val="Strong"/>
    <w:basedOn w:val="a0"/>
    <w:uiPriority w:val="22"/>
    <w:qFormat/>
    <w:rsid w:val="00225259"/>
    <w:rPr>
      <w:b/>
      <w:bCs/>
      <w:color w:val="000000" w:themeColor="text1"/>
    </w:rPr>
  </w:style>
  <w:style w:type="character" w:styleId="a9">
    <w:name w:val="Emphasis"/>
    <w:basedOn w:val="a0"/>
    <w:uiPriority w:val="20"/>
    <w:qFormat/>
    <w:rsid w:val="00225259"/>
    <w:rPr>
      <w:i/>
      <w:iCs/>
      <w:color w:val="auto"/>
    </w:rPr>
  </w:style>
  <w:style w:type="paragraph" w:styleId="aa">
    <w:name w:val="No Spacing"/>
    <w:uiPriority w:val="1"/>
    <w:qFormat/>
    <w:rsid w:val="00225259"/>
    <w:pPr>
      <w:spacing w:after="0" w:line="240" w:lineRule="auto"/>
    </w:pPr>
  </w:style>
  <w:style w:type="paragraph" w:styleId="21">
    <w:name w:val="Quote"/>
    <w:basedOn w:val="a"/>
    <w:next w:val="a"/>
    <w:link w:val="22"/>
    <w:uiPriority w:val="29"/>
    <w:qFormat/>
    <w:rsid w:val="00225259"/>
    <w:pPr>
      <w:spacing w:before="160"/>
      <w:ind w:left="720" w:right="720"/>
    </w:pPr>
    <w:rPr>
      <w:i/>
      <w:iCs/>
      <w:color w:val="000000" w:themeColor="text1"/>
    </w:rPr>
  </w:style>
  <w:style w:type="character" w:customStyle="1" w:styleId="22">
    <w:name w:val="Цитата 2 Знак"/>
    <w:basedOn w:val="a0"/>
    <w:link w:val="21"/>
    <w:uiPriority w:val="29"/>
    <w:rsid w:val="00225259"/>
    <w:rPr>
      <w:i/>
      <w:iCs/>
      <w:color w:val="000000" w:themeColor="text1"/>
    </w:rPr>
  </w:style>
  <w:style w:type="paragraph" w:styleId="ab">
    <w:name w:val="Intense Quote"/>
    <w:basedOn w:val="a"/>
    <w:next w:val="a"/>
    <w:link w:val="ac"/>
    <w:uiPriority w:val="30"/>
    <w:qFormat/>
    <w:rsid w:val="0022525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c">
    <w:name w:val="Выделенная цитата Знак"/>
    <w:basedOn w:val="a0"/>
    <w:link w:val="ab"/>
    <w:uiPriority w:val="30"/>
    <w:rsid w:val="00225259"/>
    <w:rPr>
      <w:color w:val="000000" w:themeColor="text1"/>
      <w:shd w:val="clear" w:color="auto" w:fill="F2F2F2" w:themeFill="background1" w:themeFillShade="F2"/>
    </w:rPr>
  </w:style>
  <w:style w:type="character" w:styleId="ad">
    <w:name w:val="Subtle Emphasis"/>
    <w:basedOn w:val="a0"/>
    <w:uiPriority w:val="19"/>
    <w:qFormat/>
    <w:rsid w:val="00225259"/>
    <w:rPr>
      <w:i/>
      <w:iCs/>
      <w:color w:val="404040" w:themeColor="text1" w:themeTint="BF"/>
    </w:rPr>
  </w:style>
  <w:style w:type="character" w:styleId="ae">
    <w:name w:val="Intense Emphasis"/>
    <w:basedOn w:val="a0"/>
    <w:uiPriority w:val="21"/>
    <w:qFormat/>
    <w:rsid w:val="00225259"/>
    <w:rPr>
      <w:b/>
      <w:bCs/>
      <w:i/>
      <w:iCs/>
      <w:caps/>
    </w:rPr>
  </w:style>
  <w:style w:type="character" w:styleId="af">
    <w:name w:val="Subtle Reference"/>
    <w:basedOn w:val="a0"/>
    <w:uiPriority w:val="31"/>
    <w:qFormat/>
    <w:rsid w:val="00225259"/>
    <w:rPr>
      <w:smallCaps/>
      <w:color w:val="404040" w:themeColor="text1" w:themeTint="BF"/>
      <w:u w:val="single" w:color="7F7F7F" w:themeColor="text1" w:themeTint="80"/>
    </w:rPr>
  </w:style>
  <w:style w:type="character" w:styleId="af0">
    <w:name w:val="Intense Reference"/>
    <w:basedOn w:val="a0"/>
    <w:uiPriority w:val="32"/>
    <w:qFormat/>
    <w:rsid w:val="00225259"/>
    <w:rPr>
      <w:b/>
      <w:bCs/>
      <w:smallCaps/>
      <w:u w:val="single"/>
    </w:rPr>
  </w:style>
  <w:style w:type="character" w:styleId="af1">
    <w:name w:val="Book Title"/>
    <w:basedOn w:val="a0"/>
    <w:uiPriority w:val="33"/>
    <w:qFormat/>
    <w:rsid w:val="00225259"/>
    <w:rPr>
      <w:b w:val="0"/>
      <w:bCs w:val="0"/>
      <w:smallCaps/>
      <w:spacing w:val="5"/>
    </w:rPr>
  </w:style>
  <w:style w:type="paragraph" w:styleId="af2">
    <w:name w:val="TOC Heading"/>
    <w:basedOn w:val="1"/>
    <w:next w:val="a"/>
    <w:uiPriority w:val="39"/>
    <w:semiHidden/>
    <w:unhideWhenUsed/>
    <w:qFormat/>
    <w:rsid w:val="00225259"/>
    <w:pPr>
      <w:outlineLvl w:val="9"/>
    </w:pPr>
  </w:style>
  <w:style w:type="paragraph" w:styleId="af3">
    <w:name w:val="header"/>
    <w:basedOn w:val="a"/>
    <w:link w:val="af4"/>
    <w:uiPriority w:val="99"/>
    <w:unhideWhenUsed/>
    <w:rsid w:val="00EB446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B446D"/>
  </w:style>
  <w:style w:type="paragraph" w:styleId="af5">
    <w:name w:val="footer"/>
    <w:basedOn w:val="a"/>
    <w:link w:val="af6"/>
    <w:uiPriority w:val="99"/>
    <w:unhideWhenUsed/>
    <w:rsid w:val="00EB446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B446D"/>
  </w:style>
  <w:style w:type="paragraph" w:styleId="af7">
    <w:name w:val="Normal (Web)"/>
    <w:basedOn w:val="a"/>
    <w:uiPriority w:val="99"/>
    <w:semiHidden/>
    <w:unhideWhenUsed/>
    <w:rsid w:val="00605E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List Paragraph"/>
    <w:basedOn w:val="a"/>
    <w:uiPriority w:val="34"/>
    <w:qFormat/>
    <w:rsid w:val="00820550"/>
    <w:pPr>
      <w:ind w:left="720"/>
      <w:contextualSpacing/>
    </w:pPr>
  </w:style>
  <w:style w:type="character" w:styleId="af9">
    <w:name w:val="Hyperlink"/>
    <w:basedOn w:val="a0"/>
    <w:uiPriority w:val="99"/>
    <w:semiHidden/>
    <w:unhideWhenUsed/>
    <w:rsid w:val="00691D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136">
      <w:bodyDiv w:val="1"/>
      <w:marLeft w:val="0"/>
      <w:marRight w:val="0"/>
      <w:marTop w:val="0"/>
      <w:marBottom w:val="0"/>
      <w:divBdr>
        <w:top w:val="none" w:sz="0" w:space="0" w:color="auto"/>
        <w:left w:val="none" w:sz="0" w:space="0" w:color="auto"/>
        <w:bottom w:val="none" w:sz="0" w:space="0" w:color="auto"/>
        <w:right w:val="none" w:sz="0" w:space="0" w:color="auto"/>
      </w:divBdr>
    </w:div>
    <w:div w:id="32729248">
      <w:bodyDiv w:val="1"/>
      <w:marLeft w:val="0"/>
      <w:marRight w:val="0"/>
      <w:marTop w:val="0"/>
      <w:marBottom w:val="0"/>
      <w:divBdr>
        <w:top w:val="none" w:sz="0" w:space="0" w:color="auto"/>
        <w:left w:val="none" w:sz="0" w:space="0" w:color="auto"/>
        <w:bottom w:val="none" w:sz="0" w:space="0" w:color="auto"/>
        <w:right w:val="none" w:sz="0" w:space="0" w:color="auto"/>
      </w:divBdr>
    </w:div>
    <w:div w:id="105275759">
      <w:bodyDiv w:val="1"/>
      <w:marLeft w:val="0"/>
      <w:marRight w:val="0"/>
      <w:marTop w:val="0"/>
      <w:marBottom w:val="0"/>
      <w:divBdr>
        <w:top w:val="none" w:sz="0" w:space="0" w:color="auto"/>
        <w:left w:val="none" w:sz="0" w:space="0" w:color="auto"/>
        <w:bottom w:val="none" w:sz="0" w:space="0" w:color="auto"/>
        <w:right w:val="none" w:sz="0" w:space="0" w:color="auto"/>
      </w:divBdr>
    </w:div>
    <w:div w:id="120268199">
      <w:bodyDiv w:val="1"/>
      <w:marLeft w:val="0"/>
      <w:marRight w:val="0"/>
      <w:marTop w:val="0"/>
      <w:marBottom w:val="0"/>
      <w:divBdr>
        <w:top w:val="none" w:sz="0" w:space="0" w:color="auto"/>
        <w:left w:val="none" w:sz="0" w:space="0" w:color="auto"/>
        <w:bottom w:val="none" w:sz="0" w:space="0" w:color="auto"/>
        <w:right w:val="none" w:sz="0" w:space="0" w:color="auto"/>
      </w:divBdr>
    </w:div>
    <w:div w:id="193814559">
      <w:bodyDiv w:val="1"/>
      <w:marLeft w:val="0"/>
      <w:marRight w:val="0"/>
      <w:marTop w:val="0"/>
      <w:marBottom w:val="0"/>
      <w:divBdr>
        <w:top w:val="none" w:sz="0" w:space="0" w:color="auto"/>
        <w:left w:val="none" w:sz="0" w:space="0" w:color="auto"/>
        <w:bottom w:val="none" w:sz="0" w:space="0" w:color="auto"/>
        <w:right w:val="none" w:sz="0" w:space="0" w:color="auto"/>
      </w:divBdr>
    </w:div>
    <w:div w:id="312876764">
      <w:bodyDiv w:val="1"/>
      <w:marLeft w:val="0"/>
      <w:marRight w:val="0"/>
      <w:marTop w:val="0"/>
      <w:marBottom w:val="0"/>
      <w:divBdr>
        <w:top w:val="none" w:sz="0" w:space="0" w:color="auto"/>
        <w:left w:val="none" w:sz="0" w:space="0" w:color="auto"/>
        <w:bottom w:val="none" w:sz="0" w:space="0" w:color="auto"/>
        <w:right w:val="none" w:sz="0" w:space="0" w:color="auto"/>
      </w:divBdr>
    </w:div>
    <w:div w:id="366100562">
      <w:bodyDiv w:val="1"/>
      <w:marLeft w:val="0"/>
      <w:marRight w:val="0"/>
      <w:marTop w:val="0"/>
      <w:marBottom w:val="0"/>
      <w:divBdr>
        <w:top w:val="none" w:sz="0" w:space="0" w:color="auto"/>
        <w:left w:val="none" w:sz="0" w:space="0" w:color="auto"/>
        <w:bottom w:val="none" w:sz="0" w:space="0" w:color="auto"/>
        <w:right w:val="none" w:sz="0" w:space="0" w:color="auto"/>
      </w:divBdr>
    </w:div>
    <w:div w:id="374820365">
      <w:bodyDiv w:val="1"/>
      <w:marLeft w:val="0"/>
      <w:marRight w:val="0"/>
      <w:marTop w:val="0"/>
      <w:marBottom w:val="0"/>
      <w:divBdr>
        <w:top w:val="none" w:sz="0" w:space="0" w:color="auto"/>
        <w:left w:val="none" w:sz="0" w:space="0" w:color="auto"/>
        <w:bottom w:val="none" w:sz="0" w:space="0" w:color="auto"/>
        <w:right w:val="none" w:sz="0" w:space="0" w:color="auto"/>
      </w:divBdr>
    </w:div>
    <w:div w:id="401029048">
      <w:bodyDiv w:val="1"/>
      <w:marLeft w:val="0"/>
      <w:marRight w:val="0"/>
      <w:marTop w:val="0"/>
      <w:marBottom w:val="0"/>
      <w:divBdr>
        <w:top w:val="none" w:sz="0" w:space="0" w:color="auto"/>
        <w:left w:val="none" w:sz="0" w:space="0" w:color="auto"/>
        <w:bottom w:val="none" w:sz="0" w:space="0" w:color="auto"/>
        <w:right w:val="none" w:sz="0" w:space="0" w:color="auto"/>
      </w:divBdr>
    </w:div>
    <w:div w:id="507670134">
      <w:bodyDiv w:val="1"/>
      <w:marLeft w:val="0"/>
      <w:marRight w:val="0"/>
      <w:marTop w:val="0"/>
      <w:marBottom w:val="0"/>
      <w:divBdr>
        <w:top w:val="none" w:sz="0" w:space="0" w:color="auto"/>
        <w:left w:val="none" w:sz="0" w:space="0" w:color="auto"/>
        <w:bottom w:val="none" w:sz="0" w:space="0" w:color="auto"/>
        <w:right w:val="none" w:sz="0" w:space="0" w:color="auto"/>
      </w:divBdr>
    </w:div>
    <w:div w:id="569535665">
      <w:bodyDiv w:val="1"/>
      <w:marLeft w:val="0"/>
      <w:marRight w:val="0"/>
      <w:marTop w:val="0"/>
      <w:marBottom w:val="0"/>
      <w:divBdr>
        <w:top w:val="none" w:sz="0" w:space="0" w:color="auto"/>
        <w:left w:val="none" w:sz="0" w:space="0" w:color="auto"/>
        <w:bottom w:val="none" w:sz="0" w:space="0" w:color="auto"/>
        <w:right w:val="none" w:sz="0" w:space="0" w:color="auto"/>
      </w:divBdr>
    </w:div>
    <w:div w:id="590817096">
      <w:bodyDiv w:val="1"/>
      <w:marLeft w:val="0"/>
      <w:marRight w:val="0"/>
      <w:marTop w:val="0"/>
      <w:marBottom w:val="0"/>
      <w:divBdr>
        <w:top w:val="none" w:sz="0" w:space="0" w:color="auto"/>
        <w:left w:val="none" w:sz="0" w:space="0" w:color="auto"/>
        <w:bottom w:val="none" w:sz="0" w:space="0" w:color="auto"/>
        <w:right w:val="none" w:sz="0" w:space="0" w:color="auto"/>
      </w:divBdr>
    </w:div>
    <w:div w:id="599413237">
      <w:bodyDiv w:val="1"/>
      <w:marLeft w:val="0"/>
      <w:marRight w:val="0"/>
      <w:marTop w:val="0"/>
      <w:marBottom w:val="0"/>
      <w:divBdr>
        <w:top w:val="none" w:sz="0" w:space="0" w:color="auto"/>
        <w:left w:val="none" w:sz="0" w:space="0" w:color="auto"/>
        <w:bottom w:val="none" w:sz="0" w:space="0" w:color="auto"/>
        <w:right w:val="none" w:sz="0" w:space="0" w:color="auto"/>
      </w:divBdr>
    </w:div>
    <w:div w:id="861013849">
      <w:bodyDiv w:val="1"/>
      <w:marLeft w:val="0"/>
      <w:marRight w:val="0"/>
      <w:marTop w:val="0"/>
      <w:marBottom w:val="0"/>
      <w:divBdr>
        <w:top w:val="none" w:sz="0" w:space="0" w:color="auto"/>
        <w:left w:val="none" w:sz="0" w:space="0" w:color="auto"/>
        <w:bottom w:val="none" w:sz="0" w:space="0" w:color="auto"/>
        <w:right w:val="none" w:sz="0" w:space="0" w:color="auto"/>
      </w:divBdr>
    </w:div>
    <w:div w:id="1025911155">
      <w:bodyDiv w:val="1"/>
      <w:marLeft w:val="0"/>
      <w:marRight w:val="0"/>
      <w:marTop w:val="0"/>
      <w:marBottom w:val="0"/>
      <w:divBdr>
        <w:top w:val="none" w:sz="0" w:space="0" w:color="auto"/>
        <w:left w:val="none" w:sz="0" w:space="0" w:color="auto"/>
        <w:bottom w:val="none" w:sz="0" w:space="0" w:color="auto"/>
        <w:right w:val="none" w:sz="0" w:space="0" w:color="auto"/>
      </w:divBdr>
    </w:div>
    <w:div w:id="1062562578">
      <w:bodyDiv w:val="1"/>
      <w:marLeft w:val="0"/>
      <w:marRight w:val="0"/>
      <w:marTop w:val="0"/>
      <w:marBottom w:val="0"/>
      <w:divBdr>
        <w:top w:val="none" w:sz="0" w:space="0" w:color="auto"/>
        <w:left w:val="none" w:sz="0" w:space="0" w:color="auto"/>
        <w:bottom w:val="none" w:sz="0" w:space="0" w:color="auto"/>
        <w:right w:val="none" w:sz="0" w:space="0" w:color="auto"/>
      </w:divBdr>
    </w:div>
    <w:div w:id="1170094838">
      <w:bodyDiv w:val="1"/>
      <w:marLeft w:val="0"/>
      <w:marRight w:val="0"/>
      <w:marTop w:val="0"/>
      <w:marBottom w:val="0"/>
      <w:divBdr>
        <w:top w:val="none" w:sz="0" w:space="0" w:color="auto"/>
        <w:left w:val="none" w:sz="0" w:space="0" w:color="auto"/>
        <w:bottom w:val="none" w:sz="0" w:space="0" w:color="auto"/>
        <w:right w:val="none" w:sz="0" w:space="0" w:color="auto"/>
      </w:divBdr>
    </w:div>
    <w:div w:id="1188911734">
      <w:bodyDiv w:val="1"/>
      <w:marLeft w:val="0"/>
      <w:marRight w:val="0"/>
      <w:marTop w:val="0"/>
      <w:marBottom w:val="0"/>
      <w:divBdr>
        <w:top w:val="none" w:sz="0" w:space="0" w:color="auto"/>
        <w:left w:val="none" w:sz="0" w:space="0" w:color="auto"/>
        <w:bottom w:val="none" w:sz="0" w:space="0" w:color="auto"/>
        <w:right w:val="none" w:sz="0" w:space="0" w:color="auto"/>
      </w:divBdr>
    </w:div>
    <w:div w:id="1195579653">
      <w:bodyDiv w:val="1"/>
      <w:marLeft w:val="0"/>
      <w:marRight w:val="0"/>
      <w:marTop w:val="0"/>
      <w:marBottom w:val="0"/>
      <w:divBdr>
        <w:top w:val="none" w:sz="0" w:space="0" w:color="auto"/>
        <w:left w:val="none" w:sz="0" w:space="0" w:color="auto"/>
        <w:bottom w:val="none" w:sz="0" w:space="0" w:color="auto"/>
        <w:right w:val="none" w:sz="0" w:space="0" w:color="auto"/>
      </w:divBdr>
    </w:div>
    <w:div w:id="1210023563">
      <w:bodyDiv w:val="1"/>
      <w:marLeft w:val="0"/>
      <w:marRight w:val="0"/>
      <w:marTop w:val="0"/>
      <w:marBottom w:val="0"/>
      <w:divBdr>
        <w:top w:val="none" w:sz="0" w:space="0" w:color="auto"/>
        <w:left w:val="none" w:sz="0" w:space="0" w:color="auto"/>
        <w:bottom w:val="none" w:sz="0" w:space="0" w:color="auto"/>
        <w:right w:val="none" w:sz="0" w:space="0" w:color="auto"/>
      </w:divBdr>
    </w:div>
    <w:div w:id="1233001906">
      <w:bodyDiv w:val="1"/>
      <w:marLeft w:val="0"/>
      <w:marRight w:val="0"/>
      <w:marTop w:val="0"/>
      <w:marBottom w:val="0"/>
      <w:divBdr>
        <w:top w:val="none" w:sz="0" w:space="0" w:color="auto"/>
        <w:left w:val="none" w:sz="0" w:space="0" w:color="auto"/>
        <w:bottom w:val="none" w:sz="0" w:space="0" w:color="auto"/>
        <w:right w:val="none" w:sz="0" w:space="0" w:color="auto"/>
      </w:divBdr>
    </w:div>
    <w:div w:id="1238131536">
      <w:bodyDiv w:val="1"/>
      <w:marLeft w:val="0"/>
      <w:marRight w:val="0"/>
      <w:marTop w:val="0"/>
      <w:marBottom w:val="0"/>
      <w:divBdr>
        <w:top w:val="none" w:sz="0" w:space="0" w:color="auto"/>
        <w:left w:val="none" w:sz="0" w:space="0" w:color="auto"/>
        <w:bottom w:val="none" w:sz="0" w:space="0" w:color="auto"/>
        <w:right w:val="none" w:sz="0" w:space="0" w:color="auto"/>
      </w:divBdr>
    </w:div>
    <w:div w:id="1262758088">
      <w:bodyDiv w:val="1"/>
      <w:marLeft w:val="0"/>
      <w:marRight w:val="0"/>
      <w:marTop w:val="0"/>
      <w:marBottom w:val="0"/>
      <w:divBdr>
        <w:top w:val="none" w:sz="0" w:space="0" w:color="auto"/>
        <w:left w:val="none" w:sz="0" w:space="0" w:color="auto"/>
        <w:bottom w:val="none" w:sz="0" w:space="0" w:color="auto"/>
        <w:right w:val="none" w:sz="0" w:space="0" w:color="auto"/>
      </w:divBdr>
    </w:div>
    <w:div w:id="1470829644">
      <w:bodyDiv w:val="1"/>
      <w:marLeft w:val="0"/>
      <w:marRight w:val="0"/>
      <w:marTop w:val="0"/>
      <w:marBottom w:val="0"/>
      <w:divBdr>
        <w:top w:val="none" w:sz="0" w:space="0" w:color="auto"/>
        <w:left w:val="none" w:sz="0" w:space="0" w:color="auto"/>
        <w:bottom w:val="none" w:sz="0" w:space="0" w:color="auto"/>
        <w:right w:val="none" w:sz="0" w:space="0" w:color="auto"/>
      </w:divBdr>
    </w:div>
    <w:div w:id="1529561750">
      <w:bodyDiv w:val="1"/>
      <w:marLeft w:val="0"/>
      <w:marRight w:val="0"/>
      <w:marTop w:val="0"/>
      <w:marBottom w:val="0"/>
      <w:divBdr>
        <w:top w:val="none" w:sz="0" w:space="0" w:color="auto"/>
        <w:left w:val="none" w:sz="0" w:space="0" w:color="auto"/>
        <w:bottom w:val="none" w:sz="0" w:space="0" w:color="auto"/>
        <w:right w:val="none" w:sz="0" w:space="0" w:color="auto"/>
      </w:divBdr>
    </w:div>
    <w:div w:id="1663925519">
      <w:bodyDiv w:val="1"/>
      <w:marLeft w:val="0"/>
      <w:marRight w:val="0"/>
      <w:marTop w:val="0"/>
      <w:marBottom w:val="0"/>
      <w:divBdr>
        <w:top w:val="none" w:sz="0" w:space="0" w:color="auto"/>
        <w:left w:val="none" w:sz="0" w:space="0" w:color="auto"/>
        <w:bottom w:val="none" w:sz="0" w:space="0" w:color="auto"/>
        <w:right w:val="none" w:sz="0" w:space="0" w:color="auto"/>
      </w:divBdr>
    </w:div>
    <w:div w:id="1690252541">
      <w:bodyDiv w:val="1"/>
      <w:marLeft w:val="0"/>
      <w:marRight w:val="0"/>
      <w:marTop w:val="0"/>
      <w:marBottom w:val="0"/>
      <w:divBdr>
        <w:top w:val="none" w:sz="0" w:space="0" w:color="auto"/>
        <w:left w:val="none" w:sz="0" w:space="0" w:color="auto"/>
        <w:bottom w:val="none" w:sz="0" w:space="0" w:color="auto"/>
        <w:right w:val="none" w:sz="0" w:space="0" w:color="auto"/>
      </w:divBdr>
    </w:div>
    <w:div w:id="1719475818">
      <w:bodyDiv w:val="1"/>
      <w:marLeft w:val="0"/>
      <w:marRight w:val="0"/>
      <w:marTop w:val="0"/>
      <w:marBottom w:val="0"/>
      <w:divBdr>
        <w:top w:val="none" w:sz="0" w:space="0" w:color="auto"/>
        <w:left w:val="none" w:sz="0" w:space="0" w:color="auto"/>
        <w:bottom w:val="none" w:sz="0" w:space="0" w:color="auto"/>
        <w:right w:val="none" w:sz="0" w:space="0" w:color="auto"/>
      </w:divBdr>
    </w:div>
    <w:div w:id="1829976826">
      <w:bodyDiv w:val="1"/>
      <w:marLeft w:val="0"/>
      <w:marRight w:val="0"/>
      <w:marTop w:val="0"/>
      <w:marBottom w:val="0"/>
      <w:divBdr>
        <w:top w:val="none" w:sz="0" w:space="0" w:color="auto"/>
        <w:left w:val="none" w:sz="0" w:space="0" w:color="auto"/>
        <w:bottom w:val="none" w:sz="0" w:space="0" w:color="auto"/>
        <w:right w:val="none" w:sz="0" w:space="0" w:color="auto"/>
      </w:divBdr>
    </w:div>
    <w:div w:id="1897859399">
      <w:bodyDiv w:val="1"/>
      <w:marLeft w:val="0"/>
      <w:marRight w:val="0"/>
      <w:marTop w:val="0"/>
      <w:marBottom w:val="0"/>
      <w:divBdr>
        <w:top w:val="none" w:sz="0" w:space="0" w:color="auto"/>
        <w:left w:val="none" w:sz="0" w:space="0" w:color="auto"/>
        <w:bottom w:val="none" w:sz="0" w:space="0" w:color="auto"/>
        <w:right w:val="none" w:sz="0" w:space="0" w:color="auto"/>
      </w:divBdr>
    </w:div>
    <w:div w:id="1951736731">
      <w:bodyDiv w:val="1"/>
      <w:marLeft w:val="0"/>
      <w:marRight w:val="0"/>
      <w:marTop w:val="0"/>
      <w:marBottom w:val="0"/>
      <w:divBdr>
        <w:top w:val="none" w:sz="0" w:space="0" w:color="auto"/>
        <w:left w:val="none" w:sz="0" w:space="0" w:color="auto"/>
        <w:bottom w:val="none" w:sz="0" w:space="0" w:color="auto"/>
        <w:right w:val="none" w:sz="0" w:space="0" w:color="auto"/>
      </w:divBdr>
    </w:div>
    <w:div w:id="197047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3864EFAD94F968D92D77415D98DA0"/>
        <w:category>
          <w:name w:val="Общие"/>
          <w:gallery w:val="placeholder"/>
        </w:category>
        <w:types>
          <w:type w:val="bbPlcHdr"/>
        </w:types>
        <w:behaviors>
          <w:behavior w:val="content"/>
        </w:behaviors>
        <w:guid w:val="{DA10E322-5945-4897-A83D-DC6BC8BF0898}"/>
      </w:docPartPr>
      <w:docPartBody>
        <w:p w:rsidR="00464ABC" w:rsidRDefault="008D299A" w:rsidP="008D299A">
          <w:pPr>
            <w:pStyle w:val="1A53864EFAD94F968D92D77415D98DA0"/>
          </w:pPr>
          <w:r>
            <w:rPr>
              <w:color w:val="4472C4" w:themeColor="accent1"/>
            </w:rPr>
            <w:t>[Заголовок документа]</w:t>
          </w:r>
        </w:p>
      </w:docPartBody>
    </w:docPart>
    <w:docPart>
      <w:docPartPr>
        <w:name w:val="B24A1CD07C814B1490BA4454ED81D0D9"/>
        <w:category>
          <w:name w:val="Общие"/>
          <w:gallery w:val="placeholder"/>
        </w:category>
        <w:types>
          <w:type w:val="bbPlcHdr"/>
        </w:types>
        <w:behaviors>
          <w:behavior w:val="content"/>
        </w:behaviors>
        <w:guid w:val="{9B1B410A-6A35-4416-9F15-66A1F4E05D7D}"/>
      </w:docPartPr>
      <w:docPartBody>
        <w:p w:rsidR="00464ABC" w:rsidRDefault="008D299A" w:rsidP="008D299A">
          <w:pPr>
            <w:pStyle w:val="B24A1CD07C814B1490BA4454ED81D0D9"/>
          </w:pPr>
          <w:r>
            <w:t>[Имя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Bahnschrift SemiBold SemiConden">
    <w:panose1 w:val="020B0502040204020203"/>
    <w:charset w:val="CC"/>
    <w:family w:val="swiss"/>
    <w:pitch w:val="variable"/>
    <w:sig w:usb0="A00002C7" w:usb1="00000002"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9A"/>
    <w:rsid w:val="00464ABC"/>
    <w:rsid w:val="008D2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32EB3A7ABBB4215BCCF5DBF986CDDE3">
    <w:name w:val="932EB3A7ABBB4215BCCF5DBF986CDDE3"/>
    <w:rsid w:val="008D299A"/>
  </w:style>
  <w:style w:type="paragraph" w:customStyle="1" w:styleId="EE672BD588DE48B18B3ED158F1DF627C">
    <w:name w:val="EE672BD588DE48B18B3ED158F1DF627C"/>
    <w:rsid w:val="008D299A"/>
  </w:style>
  <w:style w:type="paragraph" w:customStyle="1" w:styleId="AA80CD8E82AD4FE3B5270E4700FC4465">
    <w:name w:val="AA80CD8E82AD4FE3B5270E4700FC4465"/>
    <w:rsid w:val="008D299A"/>
  </w:style>
  <w:style w:type="paragraph" w:customStyle="1" w:styleId="DC282629815943D3B13FACBB4C56EEF9">
    <w:name w:val="DC282629815943D3B13FACBB4C56EEF9"/>
    <w:rsid w:val="008D299A"/>
  </w:style>
  <w:style w:type="paragraph" w:customStyle="1" w:styleId="9730A95C1379448BBD83F8B31C820C59">
    <w:name w:val="9730A95C1379448BBD83F8B31C820C59"/>
    <w:rsid w:val="008D299A"/>
  </w:style>
  <w:style w:type="paragraph" w:customStyle="1" w:styleId="1A53864EFAD94F968D92D77415D98DA0">
    <w:name w:val="1A53864EFAD94F968D92D77415D98DA0"/>
    <w:rsid w:val="008D299A"/>
  </w:style>
  <w:style w:type="paragraph" w:customStyle="1" w:styleId="B24A1CD07C814B1490BA4454ED81D0D9">
    <w:name w:val="B24A1CD07C814B1490BA4454ED81D0D9"/>
    <w:rsid w:val="008D2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Сланец">
  <a:themeElements>
    <a:clrScheme name="Сланец">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Сланец">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ланец">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3711</TotalTime>
  <Pages>7</Pages>
  <Words>1511</Words>
  <Characters>8616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HNO Facharztpraxis</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HNO Facharztpraxis</dc:title>
  <dc:subject/>
  <dc:creator>CE22 Fernlehre</dc:creator>
  <cp:keywords/>
  <dc:description/>
  <cp:lastModifiedBy>tamirismuhitdinova97@gmail.com</cp:lastModifiedBy>
  <cp:revision>254</cp:revision>
  <dcterms:created xsi:type="dcterms:W3CDTF">2020-03-12T13:25:00Z</dcterms:created>
  <dcterms:modified xsi:type="dcterms:W3CDTF">2020-03-15T21:48:00Z</dcterms:modified>
</cp:coreProperties>
</file>