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53" w:rsidRDefault="00D40353" w:rsidP="00D40353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E14590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>darique</w:t>
      </w:r>
      <w:proofErr w:type="spellEnd"/>
      <w:r w:rsidRPr="00E14590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E14590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>альгинатные</w:t>
      </w:r>
      <w:proofErr w:type="spellEnd"/>
      <w:r w:rsidRPr="00E14590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 маск</w:t>
      </w:r>
      <w:r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и – </w:t>
      </w:r>
      <w:proofErr w:type="spellStart"/>
      <w:r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>предел</w:t>
      </w:r>
      <w:proofErr w:type="spellEnd"/>
      <w:r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>совершенства</w:t>
      </w:r>
      <w:proofErr w:type="spellEnd"/>
      <w:r w:rsidRPr="0031486D">
        <w:rPr>
          <w:rFonts w:ascii="Trebuchet MS" w:hAnsi="Trebuchet MS"/>
          <w:color w:val="FF0000"/>
          <w:sz w:val="20"/>
          <w:szCs w:val="20"/>
        </w:rPr>
        <w:br/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Каждая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женщина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стремится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иметь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здоровую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ухоженную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безупречную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лица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.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Всегда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выглядеть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молодо, красиво и презентабельно вам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помогут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выпускаемые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французской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компанией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darique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альгинатные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маски.</w:t>
      </w:r>
      <w:r w:rsidRPr="0031486D">
        <w:rPr>
          <w:rFonts w:ascii="Trebuchet MS" w:hAnsi="Trebuchet MS"/>
          <w:color w:val="FF0000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К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осметические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производятся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виде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порошка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который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необходимо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разбавить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простой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водой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нужной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консистенции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нанести на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лица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 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Подходят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любого типа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В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зависимости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состава </w:t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классифицируются</w:t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: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очищающие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успокаивающие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омолаживающие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увлажняющие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тонизирующие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D40353" w:rsidRDefault="00D40353" w:rsidP="00D40353">
      <w:pPr>
        <w:pStyle w:val="a5"/>
        <w:numPr>
          <w:ilvl w:val="0"/>
          <w:numId w:val="1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регенерирующие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D40353" w:rsidRDefault="00D40353" w:rsidP="00D40353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31486D">
        <w:rPr>
          <w:rFonts w:ascii="Trebuchet MS" w:hAnsi="Trebuchet MS"/>
          <w:color w:val="222222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Косметические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средства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для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ухода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за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кожей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Dariqu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,</w:t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сертифицированных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составляющих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преобладанием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натуральных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компонентов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Эффект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применения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достигается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уже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после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первых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процедур и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сохраняется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протяжении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длительного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времени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Косметические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средства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для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ухода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за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кожей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Darique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купить в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  <w:lang w:val="ru-RU"/>
        </w:rPr>
        <w:t xml:space="preserve"> Виннице</w:t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сделав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заказ по телефону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оставив заявку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официальном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сайте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r w:rsidRPr="0031486D"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Darique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-компания</w:t>
      </w:r>
      <w:proofErr w:type="spellEnd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A1 в </w:t>
      </w:r>
      <w:proofErr w:type="spellStart"/>
      <w:r w:rsidRPr="0031486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Косметологии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Её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отвечает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запросам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требованиям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клиентов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Пользуется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большой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популярностью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благодаря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использованию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своём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производстве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передовых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технологий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сырья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а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также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опыт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у</w:t>
      </w:r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проверен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ому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временем</w:t>
      </w:r>
      <w:proofErr w:type="spellEnd"/>
      <w:r w:rsidRPr="0031486D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FC76EC" w:rsidRDefault="00FC76EC" w:rsidP="00FC76EC">
      <w:pPr>
        <w:pStyle w:val="1"/>
        <w:rPr>
          <w:sz w:val="48"/>
          <w:szCs w:val="48"/>
          <w:shd w:val="clear" w:color="auto" w:fill="FFFFFF"/>
          <w:lang w:val="ru-RU"/>
        </w:rPr>
      </w:pPr>
    </w:p>
    <w:p w:rsidR="005E6948" w:rsidRPr="007D5485" w:rsidRDefault="005E6948">
      <w:pPr>
        <w:rPr>
          <w:lang w:val="ru-RU"/>
        </w:rPr>
      </w:pPr>
    </w:p>
    <w:sectPr w:rsidR="005E6948" w:rsidRPr="007D5485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E8F"/>
    <w:multiLevelType w:val="hybridMultilevel"/>
    <w:tmpl w:val="77A69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C7779"/>
    <w:multiLevelType w:val="hybridMultilevel"/>
    <w:tmpl w:val="4F2CA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8E"/>
    <w:rsid w:val="000210D2"/>
    <w:rsid w:val="001B6B9D"/>
    <w:rsid w:val="0035453D"/>
    <w:rsid w:val="0044104C"/>
    <w:rsid w:val="00567002"/>
    <w:rsid w:val="00590C74"/>
    <w:rsid w:val="005A0B97"/>
    <w:rsid w:val="005E6948"/>
    <w:rsid w:val="006F0FB0"/>
    <w:rsid w:val="007D5485"/>
    <w:rsid w:val="008F258E"/>
    <w:rsid w:val="009B6D18"/>
    <w:rsid w:val="009E7CB4"/>
    <w:rsid w:val="00C86FF5"/>
    <w:rsid w:val="00D2167B"/>
    <w:rsid w:val="00D40353"/>
    <w:rsid w:val="00F1094F"/>
    <w:rsid w:val="00FA11A8"/>
    <w:rsid w:val="00FC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EC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10</cp:revision>
  <dcterms:created xsi:type="dcterms:W3CDTF">2022-06-05T14:30:00Z</dcterms:created>
  <dcterms:modified xsi:type="dcterms:W3CDTF">2022-06-05T16:07:00Z</dcterms:modified>
</cp:coreProperties>
</file>