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F112" w14:textId="2868DDFD" w:rsidR="00047411" w:rsidRPr="00D95861" w:rsidRDefault="00047411" w:rsidP="00916E5C">
      <w:pPr>
        <w:shd w:val="clear" w:color="auto" w:fill="FFFFFF"/>
        <w:jc w:val="both"/>
        <w:textAlignment w:val="baseline"/>
        <w:rPr>
          <w:color w:val="4D4D4D"/>
          <w:sz w:val="21"/>
          <w:szCs w:val="21"/>
        </w:rPr>
      </w:pPr>
      <w:r w:rsidRPr="001A745B">
        <w:rPr>
          <w:rStyle w:val="a4"/>
          <w:rFonts w:ascii="Helvetica" w:hAnsi="Helvetica"/>
          <w:color w:val="888888"/>
          <w:bdr w:val="none" w:sz="0" w:space="0" w:color="auto" w:frame="1"/>
          <w:lang w:val="en-US"/>
        </w:rPr>
        <w:t>A</w:t>
      </w:r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printer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is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an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external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output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device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that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takes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data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from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a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computer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and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generates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output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in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the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form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of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graphics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/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text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on</w:t>
      </w:r>
      <w:proofErr w:type="spellEnd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 xml:space="preserve"> a </w:t>
      </w:r>
      <w:proofErr w:type="spellStart"/>
      <w:r w:rsidRPr="001A745B">
        <w:rPr>
          <w:rStyle w:val="a4"/>
          <w:rFonts w:ascii="Helvetica" w:hAnsi="Helvetica"/>
          <w:color w:val="888888"/>
          <w:bdr w:val="none" w:sz="0" w:space="0" w:color="auto" w:frame="1"/>
        </w:rPr>
        <w:t>paper</w:t>
      </w:r>
      <w:proofErr w:type="spellEnd"/>
      <w:r w:rsidR="00D95861">
        <w:rPr>
          <w:rStyle w:val="a4"/>
          <w:rFonts w:ascii="Helvetica" w:hAnsi="Helvetica"/>
          <w:color w:val="888888"/>
          <w:bdr w:val="none" w:sz="0" w:space="0" w:color="auto" w:frame="1"/>
          <w:lang w:val="en-US"/>
        </w:rPr>
        <w:t>.</w:t>
      </w:r>
    </w:p>
    <w:p w14:paraId="2951E0E2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There</w:t>
      </w:r>
      <w:proofErr w:type="spellEnd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two</w:t>
      </w:r>
      <w:proofErr w:type="spellEnd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types</w:t>
      </w:r>
      <w:proofErr w:type="spellEnd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 w:rsidRPr="001A745B"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452D116C" w14:textId="77777777" w:rsidR="00047411" w:rsidRDefault="00047411">
      <w:pPr>
        <w:pStyle w:val="2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24"/>
          <w:szCs w:val="24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DE4928"/>
          <w:bdr w:val="none" w:sz="0" w:space="0" w:color="auto" w:frame="1"/>
        </w:rPr>
        <w:t>Impact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DE4928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DE4928"/>
          <w:bdr w:val="none" w:sz="0" w:space="0" w:color="auto" w:frame="1"/>
        </w:rPr>
        <w:t>Printers</w:t>
      </w:r>
      <w:proofErr w:type="spellEnd"/>
    </w:p>
    <w:p w14:paraId="6D023579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impact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makes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contact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usually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forms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pressing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ribbon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against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pins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Following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some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examples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impact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08CA499D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r>
        <w:rPr>
          <w:rFonts w:ascii="Georgia" w:eastAsia="Times New Roman" w:hAnsi="Georgia"/>
          <w:b/>
          <w:bCs/>
          <w:color w:val="6B8416"/>
          <w:sz w:val="33"/>
          <w:szCs w:val="33"/>
        </w:rPr>
        <w:t> 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Dot-Matrix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Printers</w:t>
      </w:r>
      <w:proofErr w:type="spellEnd"/>
    </w:p>
    <w:p w14:paraId="5376B9D1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dot-matrix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heads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containing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from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9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24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pins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pins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patterns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individual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24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dot-matrix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9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dot-matrix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which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results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much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better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quality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clearer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general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rule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: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pins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clearer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letters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pins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strike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ribbon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individually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mechanism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moves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across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entire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both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directions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i-e,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from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left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right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right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left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output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dot-matrix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change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black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ribbon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ribbon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stripes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).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Dot-matrix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inexpensive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typically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100-600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second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0CC36018" w14:textId="2F064915" w:rsidR="00047411" w:rsidRDefault="00047411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4D4D4D"/>
          <w:sz w:val="21"/>
          <w:szCs w:val="21"/>
        </w:rPr>
      </w:pPr>
    </w:p>
    <w:p w14:paraId="3E4A320A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Daisy-Wheel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Printers</w:t>
      </w:r>
      <w:proofErr w:type="spellEnd"/>
    </w:p>
    <w:p w14:paraId="3F6E81C0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order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get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quality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found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typewriters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daisy-wheel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impact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called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daisy-wheel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because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mechanism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looks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like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daisy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;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each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“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Petal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”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fully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formed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which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solid-line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strikes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“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petal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”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containing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against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ribbon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slow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typically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25-55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second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0D746D9B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Line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Printers</w:t>
      </w:r>
      <w:proofErr w:type="spellEnd"/>
    </w:p>
    <w:p w14:paraId="469D9864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business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where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enormous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amount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material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-a-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slow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;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therefore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-a-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-a-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special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mechanism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whole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;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typically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range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1,200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6,000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minute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-a-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26EC204D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Drum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</w:t>
      </w:r>
      <w:proofErr w:type="spellEnd"/>
    </w:p>
    <w:p w14:paraId="4B9FF9FF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consists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solid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cylindrical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raised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surface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number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positions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across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equals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number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available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number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typically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ranges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from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80-132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positions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rotates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rapid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each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possible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located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behind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strike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along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ribbon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against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passes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revolution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required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each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means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exactly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same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but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required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entire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fast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enough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Typical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range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300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2000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minute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5346852D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Chain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Printers</w:t>
      </w:r>
      <w:proofErr w:type="spellEnd"/>
    </w:p>
    <w:p w14:paraId="536FEB82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wrapped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around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two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pulleys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Like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each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Circuitry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inside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lastRenderedPageBreak/>
        <w:t>detects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when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correct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appears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desired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location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strikes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pressing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against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ribbon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located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desired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impression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left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keeps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rotating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until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required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positions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have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filled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moves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up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next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range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from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400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2500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minute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07AAC41B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Band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Printers</w:t>
      </w:r>
      <w:proofErr w:type="spellEnd"/>
    </w:p>
    <w:p w14:paraId="3D31E62C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operates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similar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except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instead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fewer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steel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divided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five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sections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48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each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mounted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cartridge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moves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across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appropriate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positions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rotated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place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struck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styles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easily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changed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replacing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3E57FFD3" w14:textId="77777777" w:rsidR="00047411" w:rsidRDefault="00047411">
      <w:pPr>
        <w:pStyle w:val="2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24"/>
          <w:szCs w:val="24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DE4928"/>
          <w:bdr w:val="none" w:sz="0" w:space="0" w:color="auto" w:frame="1"/>
        </w:rPr>
        <w:t>Non-Impact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DE4928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DE4928"/>
          <w:bdr w:val="none" w:sz="0" w:space="0" w:color="auto" w:frame="1"/>
        </w:rPr>
        <w:t>Printers</w:t>
      </w:r>
      <w:proofErr w:type="spellEnd"/>
    </w:p>
    <w:p w14:paraId="50FE1353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Non-impact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striking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device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;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because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hammer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against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much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quieter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Following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some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non-impacted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3E38308B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Ink-Jet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Printers</w:t>
      </w:r>
      <w:proofErr w:type="spellEnd"/>
    </w:p>
    <w:p w14:paraId="0CAB12BA" w14:textId="0AAFB400" w:rsidR="00047411" w:rsidRDefault="00047411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4D4D4D"/>
          <w:sz w:val="21"/>
          <w:szCs w:val="21"/>
        </w:rPr>
      </w:pPr>
    </w:p>
    <w:p w14:paraId="19FA0EF6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Ink-jet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work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same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fashion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dot-matrix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images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little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However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formed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tiny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droplets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Ink-jet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spraying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from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tiny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nozzles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through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electrical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field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arranges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charged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particles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rate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approximately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250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second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absorbed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dries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instantly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Various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also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291CBF59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nozzles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head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emit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steady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stream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drops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Droplets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electrically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charged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after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leaving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nozzle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droplets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guided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electrically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charged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deflecting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plates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[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plate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positive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upper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plate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)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other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negative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lover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plate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)].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nozzle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black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may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that’s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needed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text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but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full-color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also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possible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addition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needed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text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but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full-color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also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possible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addition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three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extra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nozzles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cyan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magenta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yellow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primary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droplet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isn’t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needed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character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formed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recycled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back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input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nozzle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4EE573DA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Several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manufacturers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ink-jet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Some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their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cartridge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;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you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want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replace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you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must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replace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Other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ink-jet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allow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you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replace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individually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better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choice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more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other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colors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less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noise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better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quality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greater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539A46B7" w14:textId="77777777" w:rsidR="00047411" w:rsidRDefault="00047411">
      <w:pPr>
        <w:pStyle w:val="3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33"/>
          <w:szCs w:val="33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Laser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CF7A6E"/>
          <w:bdr w:val="none" w:sz="0" w:space="0" w:color="auto" w:frame="1"/>
        </w:rPr>
        <w:t>Printers</w:t>
      </w:r>
      <w:proofErr w:type="spellEnd"/>
    </w:p>
    <w:p w14:paraId="6097B01F" w14:textId="11992AF6" w:rsidR="00047411" w:rsidRDefault="00047411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4D4D4D"/>
          <w:sz w:val="21"/>
          <w:szCs w:val="21"/>
        </w:rPr>
      </w:pPr>
    </w:p>
    <w:p w14:paraId="364C86B4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works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like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photocopy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machine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images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directing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beam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mirror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which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bounces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beam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special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coating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which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toner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(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ink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powder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)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sticks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patterns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small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dots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beam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conveys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information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from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computer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positively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charged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lastRenderedPageBreak/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become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neutralized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From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those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areas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which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become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neutralized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toner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detaches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rolls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drum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toner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transferred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letters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other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graphics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hot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roller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bonds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toner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to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30D88161" w14:textId="77777777" w:rsidR="00047411" w:rsidRDefault="00047411">
      <w:pPr>
        <w:shd w:val="clear" w:color="auto" w:fill="FFFFFF"/>
        <w:jc w:val="both"/>
        <w:textAlignment w:val="baseline"/>
        <w:rPr>
          <w:rFonts w:ascii="Helvetica" w:hAnsi="Helvetica"/>
          <w:color w:val="4D4D4D"/>
          <w:sz w:val="21"/>
          <w:szCs w:val="21"/>
        </w:rPr>
      </w:pP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buffers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store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entire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time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When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whole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loaded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high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quietly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without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producing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much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noise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Many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home-use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can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eight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minute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but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faster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and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approximately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21,000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minute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437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minute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if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each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page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contains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48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lines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When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high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speed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were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introduced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were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expensive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Developments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the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few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years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have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provided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relatively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low-cost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laser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printers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for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use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in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small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businesses</w:t>
      </w:r>
      <w:proofErr w:type="spellEnd"/>
      <w:r>
        <w:rPr>
          <w:rFonts w:ascii="Helvetica" w:hAnsi="Helvetica"/>
          <w:color w:val="4D4D4D"/>
          <w:sz w:val="27"/>
          <w:szCs w:val="27"/>
          <w:bdr w:val="none" w:sz="0" w:space="0" w:color="auto" w:frame="1"/>
        </w:rPr>
        <w:t>.</w:t>
      </w:r>
    </w:p>
    <w:p w14:paraId="7CE845D8" w14:textId="77777777" w:rsidR="00047411" w:rsidRDefault="00047411">
      <w:pPr>
        <w:pStyle w:val="4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27"/>
          <w:szCs w:val="27"/>
        </w:rPr>
      </w:pP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36"/>
          <w:szCs w:val="36"/>
          <w:bdr w:val="none" w:sz="0" w:space="0" w:color="auto" w:frame="1"/>
        </w:rPr>
        <w:t>Advantages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00808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36"/>
          <w:szCs w:val="36"/>
          <w:bdr w:val="none" w:sz="0" w:space="0" w:color="auto" w:frame="1"/>
        </w:rPr>
        <w:t>Of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00808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36"/>
          <w:szCs w:val="36"/>
          <w:bdr w:val="none" w:sz="0" w:space="0" w:color="auto" w:frame="1"/>
        </w:rPr>
        <w:t>Laser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00808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36"/>
          <w:szCs w:val="36"/>
          <w:bdr w:val="none" w:sz="0" w:space="0" w:color="auto" w:frame="1"/>
        </w:rPr>
        <w:t>Printer</w:t>
      </w:r>
      <w:proofErr w:type="spellEnd"/>
    </w:p>
    <w:p w14:paraId="75CC66FA" w14:textId="77777777" w:rsidR="00047411" w:rsidRDefault="00047411" w:rsidP="0004741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/>
          <w:color w:val="4D4D4D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The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main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advantage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of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Laser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printer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is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its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speed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&amp;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efficiency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at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which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it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prints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high-quality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quality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graphics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&amp;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text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.</w:t>
      </w:r>
    </w:p>
    <w:p w14:paraId="3D977A3C" w14:textId="77777777" w:rsidR="00047411" w:rsidRDefault="00047411" w:rsidP="0004741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/>
          <w:color w:val="4D4D4D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Laser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printers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produce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high-quality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output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as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compared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to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other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printers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.</w:t>
      </w:r>
    </w:p>
    <w:p w14:paraId="77391B8C" w14:textId="77777777" w:rsidR="00047411" w:rsidRDefault="00047411" w:rsidP="0004741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/>
          <w:color w:val="4D4D4D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Laser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printers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are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quite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and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does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not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produce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disturbing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sounds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.</w:t>
      </w:r>
    </w:p>
    <w:p w14:paraId="64E2BC33" w14:textId="77777777" w:rsidR="00047411" w:rsidRDefault="00047411" w:rsidP="00047411">
      <w:pPr>
        <w:numPr>
          <w:ilvl w:val="0"/>
          <w:numId w:val="2"/>
        </w:numPr>
        <w:spacing w:after="0" w:line="390" w:lineRule="atLeast"/>
        <w:ind w:left="0"/>
        <w:textAlignment w:val="baseline"/>
        <w:rPr>
          <w:rFonts w:ascii="Helvetica" w:eastAsia="Times New Roman" w:hAnsi="Helvetica"/>
          <w:color w:val="4D4D4D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They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are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also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capable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to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produce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color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prints</w:t>
      </w:r>
      <w:proofErr w:type="spellEnd"/>
      <w:r>
        <w:rPr>
          <w:rFonts w:ascii="Helvetica" w:eastAsia="Times New Roman" w:hAnsi="Helvetica"/>
          <w:color w:val="4D4D4D"/>
          <w:sz w:val="36"/>
          <w:szCs w:val="36"/>
          <w:bdr w:val="none" w:sz="0" w:space="0" w:color="auto" w:frame="1"/>
        </w:rPr>
        <w:t>.</w:t>
      </w:r>
    </w:p>
    <w:p w14:paraId="695AD18F" w14:textId="77777777" w:rsidR="00047411" w:rsidRDefault="00047411">
      <w:pPr>
        <w:pStyle w:val="4"/>
        <w:shd w:val="clear" w:color="auto" w:fill="FFFFFF"/>
        <w:spacing w:before="0" w:line="312" w:lineRule="atLeast"/>
        <w:jc w:val="both"/>
        <w:textAlignment w:val="baseline"/>
        <w:rPr>
          <w:rFonts w:ascii="Georgia" w:eastAsia="Times New Roman" w:hAnsi="Georgia"/>
          <w:color w:val="6B8416"/>
          <w:sz w:val="27"/>
          <w:szCs w:val="27"/>
        </w:rPr>
      </w:pPr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> 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>Disadvantages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>Of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>Laser</w:t>
      </w:r>
      <w:proofErr w:type="spellEnd"/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Helvetica" w:eastAsia="Times New Roman" w:hAnsi="Helvetica"/>
          <w:b w:val="0"/>
          <w:bCs w:val="0"/>
          <w:color w:val="008080"/>
          <w:sz w:val="27"/>
          <w:szCs w:val="27"/>
          <w:bdr w:val="none" w:sz="0" w:space="0" w:color="auto" w:frame="1"/>
        </w:rPr>
        <w:t>Printer</w:t>
      </w:r>
      <w:proofErr w:type="spellEnd"/>
    </w:p>
    <w:p w14:paraId="5C263D67" w14:textId="77777777" w:rsidR="00047411" w:rsidRDefault="00047411" w:rsidP="00047411">
      <w:pPr>
        <w:numPr>
          <w:ilvl w:val="0"/>
          <w:numId w:val="3"/>
        </w:numPr>
        <w:spacing w:after="0" w:line="390" w:lineRule="atLeast"/>
        <w:ind w:left="0"/>
        <w:textAlignment w:val="baseline"/>
        <w:rPr>
          <w:rFonts w:ascii="Helvetica" w:eastAsia="Times New Roman" w:hAnsi="Helvetica"/>
          <w:color w:val="4D4D4D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The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main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disadvantage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of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Laser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printer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is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its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cost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they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are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relatively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costly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as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compared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to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other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printers</w:t>
      </w:r>
      <w:proofErr w:type="spellEnd"/>
      <w:r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.</w:t>
      </w:r>
    </w:p>
    <w:p w14:paraId="51CC0B67" w14:textId="0625C32E" w:rsidR="007904A1" w:rsidRPr="00DA1F56" w:rsidRDefault="00047411" w:rsidP="00DA1F56">
      <w:pPr>
        <w:pStyle w:val="a3"/>
        <w:numPr>
          <w:ilvl w:val="0"/>
          <w:numId w:val="3"/>
        </w:numPr>
        <w:spacing w:after="0" w:line="390" w:lineRule="atLeast"/>
        <w:textAlignment w:val="baseline"/>
        <w:rPr>
          <w:rFonts w:ascii="Helvetica" w:eastAsia="Times New Roman" w:hAnsi="Helvetica"/>
          <w:color w:val="4D4D4D"/>
          <w:sz w:val="21"/>
          <w:szCs w:val="21"/>
        </w:rPr>
      </w:pPr>
      <w:bookmarkStart w:id="0" w:name="_GoBack"/>
      <w:bookmarkEnd w:id="0"/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The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maintenance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,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repair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&amp;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servicing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charges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are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also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high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r w:rsidR="00CB2145"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  <w:lang w:val="en-US"/>
        </w:rPr>
        <w:t>for</w:t>
      </w:r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these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printers</w:t>
      </w:r>
      <w:proofErr w:type="spellEnd"/>
      <w:r w:rsidRPr="00DA1F56">
        <w:rPr>
          <w:rFonts w:ascii="Helvetica" w:eastAsia="Times New Roman" w:hAnsi="Helvetica"/>
          <w:color w:val="000000"/>
          <w:sz w:val="36"/>
          <w:szCs w:val="36"/>
          <w:bdr w:val="none" w:sz="0" w:space="0" w:color="auto" w:frame="1"/>
        </w:rPr>
        <w:t>.</w:t>
      </w:r>
    </w:p>
    <w:sectPr w:rsidR="007904A1" w:rsidRPr="00DA1F56" w:rsidSect="005E3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24E"/>
    <w:multiLevelType w:val="hybridMultilevel"/>
    <w:tmpl w:val="195E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1E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EF7A8D"/>
    <w:multiLevelType w:val="hybridMultilevel"/>
    <w:tmpl w:val="7DDC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B4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A1"/>
    <w:rsid w:val="00047411"/>
    <w:rsid w:val="001A745B"/>
    <w:rsid w:val="002E51CA"/>
    <w:rsid w:val="005E33EC"/>
    <w:rsid w:val="007904A1"/>
    <w:rsid w:val="00916E5C"/>
    <w:rsid w:val="00CB2145"/>
    <w:rsid w:val="00D95861"/>
    <w:rsid w:val="00DA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CF24"/>
  <w15:chartTrackingRefBased/>
  <w15:docId w15:val="{A32E2D78-F873-EA40-BE69-EC01229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47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7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47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474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74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74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4">
    <w:name w:val="Strong"/>
    <w:basedOn w:val="a0"/>
    <w:uiPriority w:val="22"/>
    <w:qFormat/>
    <w:rsid w:val="00047411"/>
    <w:rPr>
      <w:b/>
      <w:bCs/>
    </w:rPr>
  </w:style>
  <w:style w:type="paragraph" w:styleId="a5">
    <w:name w:val="Normal (Web)"/>
    <w:basedOn w:val="a"/>
    <w:uiPriority w:val="99"/>
    <w:semiHidden/>
    <w:unhideWhenUsed/>
    <w:rsid w:val="000474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1dima.shap@gmail.com</dc:creator>
  <cp:keywords/>
  <dc:description/>
  <cp:lastModifiedBy>1dima.shap@gmail.com</cp:lastModifiedBy>
  <cp:revision>2</cp:revision>
  <dcterms:created xsi:type="dcterms:W3CDTF">2019-11-04T23:08:00Z</dcterms:created>
  <dcterms:modified xsi:type="dcterms:W3CDTF">2019-11-04T23:08:00Z</dcterms:modified>
</cp:coreProperties>
</file>