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CF" w:rsidRPr="00401B4F" w:rsidRDefault="005E7A6F" w:rsidP="00401B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1B4F">
        <w:rPr>
          <w:rFonts w:ascii="Times New Roman" w:hAnsi="Times New Roman" w:cs="Times New Roman"/>
          <w:b/>
          <w:sz w:val="28"/>
          <w:szCs w:val="28"/>
          <w:lang w:val="uk-UA"/>
        </w:rPr>
        <w:t>Договір підряду №</w:t>
      </w:r>
      <w:r w:rsidR="00B35C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_________</w:t>
      </w:r>
    </w:p>
    <w:p w:rsidR="005E7A6F" w:rsidRPr="00401B4F" w:rsidRDefault="005E7A6F" w:rsidP="002160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5E7A6F" w:rsidRPr="00D34523" w:rsidRDefault="005E7A6F" w:rsidP="00401B4F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м. </w:t>
      </w:r>
      <w:r w:rsidR="00084618" w:rsidRPr="00084618">
        <w:rPr>
          <w:rFonts w:ascii="Times New Roman" w:hAnsi="Times New Roman" w:cs="Times New Roman"/>
          <w:b/>
          <w:sz w:val="24"/>
          <w:szCs w:val="24"/>
        </w:rPr>
        <w:t>_________</w:t>
      </w:r>
      <w:r w:rsidRP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</w:t>
      </w:r>
      <w:r w:rsidR="00401B4F" w:rsidRP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8D0857">
        <w:rPr>
          <w:rFonts w:ascii="Times New Roman" w:hAnsi="Times New Roman" w:cs="Times New Roman"/>
          <w:b/>
          <w:sz w:val="24"/>
          <w:szCs w:val="24"/>
          <w:lang w:val="uk-UA"/>
        </w:rPr>
        <w:t>« ___ » __________ 2019</w:t>
      </w:r>
      <w:r w:rsidRP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</w:t>
      </w:r>
    </w:p>
    <w:p w:rsidR="005E7A6F" w:rsidRPr="00401B4F" w:rsidRDefault="005E7A6F" w:rsidP="00216021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5E7A6F" w:rsidRPr="00D34523" w:rsidRDefault="00084618" w:rsidP="00D12DEB">
      <w:p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46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  <w:r w:rsidR="00DA01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>(в подальшому «</w:t>
      </w:r>
      <w:r w:rsidR="005E7A6F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») в особі </w:t>
      </w:r>
      <w:r w:rsidR="005E7A6F" w:rsidRPr="00D34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начальника </w:t>
      </w:r>
      <w:r w:rsidRPr="00084618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, яка діє на </w:t>
      </w:r>
      <w:proofErr w:type="gramStart"/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ідставі Положення, з однієї сторони, </w:t>
      </w:r>
      <w:r w:rsidR="00127675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12DEB" w:rsidRPr="00D12DEB">
        <w:rPr>
          <w:b/>
          <w:lang w:val="uk-UA"/>
        </w:rPr>
        <w:t xml:space="preserve"> </w:t>
      </w:r>
      <w:r w:rsidRPr="00084618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D12DEB" w:rsidRPr="00864ABC">
        <w:rPr>
          <w:rFonts w:ascii="Times New Roman" w:hAnsi="Times New Roman" w:cs="Times New Roman"/>
          <w:b/>
          <w:sz w:val="24"/>
          <w:szCs w:val="24"/>
        </w:rPr>
        <w:t>,</w:t>
      </w:r>
      <w:r w:rsidR="00D12DEB" w:rsidRPr="00864ABC">
        <w:rPr>
          <w:rFonts w:ascii="Times New Roman" w:hAnsi="Times New Roman" w:cs="Times New Roman"/>
          <w:sz w:val="24"/>
          <w:szCs w:val="24"/>
        </w:rPr>
        <w:t xml:space="preserve"> </w:t>
      </w:r>
      <w:r w:rsidR="001F73C3" w:rsidRPr="00864ABC">
        <w:rPr>
          <w:rFonts w:ascii="Times New Roman" w:hAnsi="Times New Roman" w:cs="Times New Roman"/>
          <w:sz w:val="24"/>
          <w:szCs w:val="24"/>
          <w:lang w:val="uk-UA"/>
        </w:rPr>
        <w:t>(в подальшому «</w:t>
      </w:r>
      <w:r w:rsidR="001F73C3" w:rsidRPr="00864ABC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="00880309" w:rsidRPr="00864ABC">
        <w:rPr>
          <w:rFonts w:ascii="Times New Roman" w:hAnsi="Times New Roman" w:cs="Times New Roman"/>
          <w:sz w:val="24"/>
          <w:szCs w:val="24"/>
          <w:lang w:val="uk-UA"/>
        </w:rPr>
        <w:t xml:space="preserve">») в </w:t>
      </w:r>
      <w:r w:rsidR="00D12DEB" w:rsidRPr="00864ABC">
        <w:rPr>
          <w:rFonts w:ascii="Times New Roman" w:hAnsi="Times New Roman" w:cs="Times New Roman"/>
          <w:sz w:val="24"/>
          <w:szCs w:val="24"/>
          <w:lang w:val="uk-UA"/>
        </w:rPr>
        <w:t xml:space="preserve">особі директора </w:t>
      </w:r>
      <w:r w:rsidRPr="00084618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D12DE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>який діє на підставі Статуту і є платником податку</w:t>
      </w:r>
      <w:r w:rsidR="00D12DEB">
        <w:rPr>
          <w:rFonts w:ascii="Times New Roman" w:hAnsi="Times New Roman" w:cs="Times New Roman"/>
          <w:sz w:val="24"/>
          <w:szCs w:val="24"/>
          <w:lang w:val="uk-UA"/>
        </w:rPr>
        <w:t xml:space="preserve"> на прибуток на загальних підставах</w:t>
      </w:r>
      <w:r w:rsidR="005E7A6F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 іншої сторони, в подальшому разом іменуються – «Сторони», а кожна окремо – «Сторона», уклали цей Договір підряду на виконання робіт (далі – Договір) про наступне:</w:t>
      </w:r>
    </w:p>
    <w:p w:rsidR="00655106" w:rsidRPr="00D34523" w:rsidRDefault="005E7A6F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Предмет Договору</w:t>
      </w:r>
    </w:p>
    <w:p w:rsidR="00A54E08" w:rsidRPr="00D34523" w:rsidRDefault="00C11650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доручає, а </w:t>
      </w:r>
      <w:r w:rsidR="00A0232A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приймає на себе зобов’язання, своїми та</w:t>
      </w:r>
      <w:r w:rsidR="009D6423">
        <w:rPr>
          <w:rFonts w:ascii="Times New Roman" w:hAnsi="Times New Roman" w:cs="Times New Roman"/>
          <w:sz w:val="24"/>
          <w:szCs w:val="24"/>
          <w:lang w:val="uk-UA"/>
        </w:rPr>
        <w:t>/або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залученими силами і засобами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за рахунок </w:t>
      </w:r>
      <w:r w:rsidR="00A0232A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, в межах договірної ціни 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відпові</w:t>
      </w:r>
      <w:r w:rsidR="00880309">
        <w:rPr>
          <w:rFonts w:ascii="Times New Roman" w:hAnsi="Times New Roman" w:cs="Times New Roman"/>
          <w:sz w:val="24"/>
          <w:szCs w:val="24"/>
          <w:lang w:val="uk-UA"/>
        </w:rPr>
        <w:t>дно до проектно</w:t>
      </w:r>
      <w:r w:rsidR="00880309" w:rsidRPr="008803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880309">
        <w:rPr>
          <w:rFonts w:ascii="Times New Roman" w:hAnsi="Times New Roman" w:cs="Times New Roman"/>
          <w:sz w:val="24"/>
          <w:szCs w:val="24"/>
          <w:lang w:val="uk-UA"/>
        </w:rPr>
        <w:t>кошторисної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документації і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умов Договору</w:t>
      </w:r>
      <w:r w:rsidR="00F5309F" w:rsidRPr="00D3452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на свій ризик, </w:t>
      </w:r>
      <w:r w:rsidR="00A0232A" w:rsidRPr="00D34523">
        <w:rPr>
          <w:rFonts w:ascii="Times New Roman" w:hAnsi="Times New Roman" w:cs="Times New Roman"/>
          <w:sz w:val="24"/>
          <w:szCs w:val="24"/>
          <w:lang w:val="uk-UA"/>
        </w:rPr>
        <w:t>виконати</w:t>
      </w:r>
      <w:r w:rsidR="008803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2DEB">
        <w:rPr>
          <w:rFonts w:ascii="Times New Roman" w:hAnsi="Times New Roman" w:cs="Times New Roman"/>
          <w:sz w:val="24"/>
          <w:szCs w:val="24"/>
          <w:lang w:val="uk-UA"/>
        </w:rPr>
        <w:t xml:space="preserve">роботи: </w:t>
      </w:r>
      <w:r w:rsidR="00084618" w:rsidRPr="0008461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  <w:r w:rsidR="00D12DEB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0309" w:rsidRPr="00084618">
        <w:rPr>
          <w:rFonts w:ascii="Times New Roman" w:hAnsi="Times New Roman" w:cs="Times New Roman"/>
          <w:sz w:val="24"/>
          <w:szCs w:val="24"/>
          <w:lang w:val="uk-UA"/>
        </w:rPr>
        <w:t>(в подальшому – «робота»</w:t>
      </w:r>
      <w:r w:rsidR="00325E7B" w:rsidRPr="0008461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31C8D" w:rsidRPr="0008461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11650" w:rsidRPr="00D34523" w:rsidRDefault="00C11650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>зобов’язується прийняти та оплатити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виконані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роботи у відповідності до умов цього Договору.</w:t>
      </w:r>
    </w:p>
    <w:p w:rsidR="006A17C9" w:rsidRPr="00D34523" w:rsidRDefault="006A17C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Склад та обсяги робіт, що доручаються до виконання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, визначают</w:t>
      </w:r>
      <w:r w:rsidR="00105606" w:rsidRPr="00D34523">
        <w:rPr>
          <w:rFonts w:ascii="Times New Roman" w:hAnsi="Times New Roman" w:cs="Times New Roman"/>
          <w:sz w:val="24"/>
          <w:szCs w:val="24"/>
          <w:lang w:val="uk-UA"/>
        </w:rPr>
        <w:t>ься проектною документацією, яку</w:t>
      </w:r>
      <w:r w:rsidR="00105606" w:rsidRPr="00D34523">
        <w:rPr>
          <w:rFonts w:ascii="Times New Roman" w:hAnsi="Times New Roman" w:cs="Times New Roman"/>
          <w:sz w:val="24"/>
          <w:szCs w:val="24"/>
        </w:rPr>
        <w:t xml:space="preserve"> </w:t>
      </w:r>
      <w:r w:rsidR="00105606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="00105606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надає </w:t>
      </w:r>
      <w:r w:rsidR="00105606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A17C9" w:rsidRPr="00D34523" w:rsidRDefault="006A17C9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5106" w:rsidRPr="00D34523" w:rsidRDefault="005A3394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Ціна Договору</w:t>
      </w:r>
    </w:p>
    <w:p w:rsidR="006A17C9" w:rsidRPr="00084618" w:rsidRDefault="006A17C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Договірна ціна </w:t>
      </w:r>
      <w:r w:rsidR="00016B2A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є динамічною і </w:t>
      </w:r>
      <w:r w:rsidR="00A93A31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складає: </w:t>
      </w:r>
      <w:r w:rsidR="00084618" w:rsidRPr="0008461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  <w:r w:rsidR="00DF6C18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, в т.ч. ПДВ </w:t>
      </w:r>
      <w:r w:rsidR="00084618" w:rsidRPr="00084618">
        <w:rPr>
          <w:rFonts w:ascii="Times New Roman" w:hAnsi="Times New Roman" w:cs="Times New Roman"/>
          <w:sz w:val="24"/>
          <w:szCs w:val="24"/>
          <w:lang w:val="uk-UA"/>
        </w:rPr>
        <w:t>)__________</w:t>
      </w:r>
      <w:r w:rsidR="00703FD0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6423" w:rsidRPr="00084618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:rsidR="006A17C9" w:rsidRPr="00D34523" w:rsidRDefault="00636066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501ED6" w:rsidRPr="00D34523">
        <w:rPr>
          <w:rFonts w:ascii="Times New Roman" w:hAnsi="Times New Roman" w:cs="Times New Roman"/>
          <w:sz w:val="24"/>
          <w:szCs w:val="24"/>
          <w:lang w:val="uk-UA"/>
        </w:rPr>
        <w:t>оговірна ціна може бути змінена</w:t>
      </w:r>
      <w:r w:rsidR="00AC0D6C">
        <w:rPr>
          <w:rFonts w:ascii="Times New Roman" w:hAnsi="Times New Roman" w:cs="Times New Roman"/>
          <w:sz w:val="24"/>
          <w:szCs w:val="24"/>
          <w:lang w:val="uk-UA"/>
        </w:rPr>
        <w:t xml:space="preserve"> за взаємною згодою Сторін</w:t>
      </w:r>
      <w:r w:rsidR="00AC0D6C" w:rsidRPr="00AC0D6C">
        <w:rPr>
          <w:rFonts w:ascii="Times New Roman" w:hAnsi="Times New Roman" w:cs="Times New Roman"/>
          <w:sz w:val="24"/>
          <w:szCs w:val="24"/>
        </w:rPr>
        <w:t xml:space="preserve"> </w:t>
      </w:r>
      <w:r w:rsidR="00AC0D6C">
        <w:rPr>
          <w:rFonts w:ascii="Times New Roman" w:hAnsi="Times New Roman" w:cs="Times New Roman"/>
          <w:sz w:val="24"/>
          <w:szCs w:val="24"/>
          <w:lang w:val="uk-UA"/>
        </w:rPr>
        <w:t>та у порядку визначеному чинним законодавством та цим Договором.</w:t>
      </w:r>
    </w:p>
    <w:p w:rsidR="00636066" w:rsidRPr="00D34523" w:rsidRDefault="00636066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5106" w:rsidRPr="00D34523" w:rsidRDefault="005A3394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Строки виконання робіт</w:t>
      </w:r>
    </w:p>
    <w:p w:rsidR="00636066" w:rsidRPr="00D34523" w:rsidRDefault="00636066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Договором встановлюються такі строки виконання робіт:</w:t>
      </w:r>
    </w:p>
    <w:p w:rsidR="00636066" w:rsidRPr="007C181B" w:rsidRDefault="007C181B" w:rsidP="00D34523">
      <w:pPr>
        <w:pStyle w:val="a3"/>
        <w:spacing w:line="240" w:lineRule="auto"/>
        <w:ind w:left="1134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81B">
        <w:rPr>
          <w:rFonts w:ascii="Times New Roman" w:hAnsi="Times New Roman" w:cs="Times New Roman"/>
          <w:sz w:val="24"/>
          <w:szCs w:val="24"/>
          <w:lang w:val="uk-UA"/>
        </w:rPr>
        <w:t>початок робіт:  _________</w:t>
      </w:r>
      <w:r w:rsidR="00703FD0" w:rsidRPr="007C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1113" w:rsidRPr="007C181B">
        <w:rPr>
          <w:rFonts w:ascii="Times New Roman" w:hAnsi="Times New Roman" w:cs="Times New Roman"/>
          <w:sz w:val="24"/>
          <w:szCs w:val="24"/>
          <w:lang w:val="uk-UA"/>
        </w:rPr>
        <w:t>2019</w:t>
      </w:r>
      <w:r w:rsidR="00BF59B6" w:rsidRPr="007C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1113" w:rsidRPr="007C181B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636066" w:rsidRPr="00D34523" w:rsidRDefault="00703FD0" w:rsidP="00D34523">
      <w:pPr>
        <w:pStyle w:val="a3"/>
        <w:spacing w:line="240" w:lineRule="auto"/>
        <w:ind w:left="1134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81B">
        <w:rPr>
          <w:rFonts w:ascii="Times New Roman" w:hAnsi="Times New Roman" w:cs="Times New Roman"/>
          <w:sz w:val="24"/>
          <w:szCs w:val="24"/>
          <w:lang w:val="uk-UA"/>
        </w:rPr>
        <w:t>завершення робіт:</w:t>
      </w:r>
      <w:r w:rsidR="007C181B" w:rsidRPr="007C181B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8A1113" w:rsidRPr="007C181B">
        <w:rPr>
          <w:rFonts w:ascii="Times New Roman" w:hAnsi="Times New Roman" w:cs="Times New Roman"/>
          <w:sz w:val="24"/>
          <w:szCs w:val="24"/>
          <w:lang w:val="uk-UA"/>
        </w:rPr>
        <w:t xml:space="preserve"> 2019</w:t>
      </w:r>
      <w:r w:rsidR="00BF59B6" w:rsidRPr="007C18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6066" w:rsidRPr="007C181B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341BD3" w:rsidRPr="00D34523" w:rsidRDefault="00636066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Датою закінчення робіт є дата прийняття їх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36066" w:rsidRPr="00D34523" w:rsidRDefault="004218DE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Строки виконання робіт можуть бути змінені, з внесення</w:t>
      </w:r>
      <w:r w:rsidR="00B40E62" w:rsidRPr="00D34523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відповідних змін у Договір, в разі:</w:t>
      </w:r>
    </w:p>
    <w:p w:rsidR="004218DE" w:rsidRPr="00D34523" w:rsidRDefault="004218DE" w:rsidP="00D34523">
      <w:pPr>
        <w:pStyle w:val="a3"/>
        <w:numPr>
          <w:ilvl w:val="0"/>
          <w:numId w:val="5"/>
        </w:numPr>
        <w:spacing w:line="240" w:lineRule="auto"/>
        <w:ind w:left="567" w:right="-143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виникнення обставин непереборної сили;</w:t>
      </w:r>
    </w:p>
    <w:p w:rsidR="004218DE" w:rsidRPr="00D34523" w:rsidRDefault="004218DE" w:rsidP="00D34523">
      <w:pPr>
        <w:pStyle w:val="a3"/>
        <w:numPr>
          <w:ilvl w:val="0"/>
          <w:numId w:val="5"/>
        </w:numPr>
        <w:spacing w:line="240" w:lineRule="auto"/>
        <w:ind w:left="567" w:right="-143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внесення змін до проектної документації;</w:t>
      </w:r>
    </w:p>
    <w:p w:rsidR="00375E56" w:rsidRPr="00D34523" w:rsidRDefault="00375E56" w:rsidP="00D34523">
      <w:pPr>
        <w:pStyle w:val="a3"/>
        <w:numPr>
          <w:ilvl w:val="0"/>
          <w:numId w:val="5"/>
        </w:numPr>
        <w:spacing w:line="240" w:lineRule="auto"/>
        <w:ind w:left="567" w:right="-143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в інших випадках передбачених цим Договором та чинним в Україні законодавством.</w:t>
      </w:r>
    </w:p>
    <w:p w:rsidR="004218DE" w:rsidRPr="00D34523" w:rsidRDefault="004218DE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Рішення про перегляд строкі</w:t>
      </w:r>
      <w:r w:rsidR="002928B1" w:rsidRPr="00D34523">
        <w:rPr>
          <w:rFonts w:ascii="Times New Roman" w:hAnsi="Times New Roman" w:cs="Times New Roman"/>
          <w:sz w:val="24"/>
          <w:szCs w:val="24"/>
          <w:lang w:val="uk-UA"/>
        </w:rPr>
        <w:t>в виконання робіт оформлюється Д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одатковою угодою.</w:t>
      </w:r>
    </w:p>
    <w:p w:rsidR="000A54B9" w:rsidRPr="007026A9" w:rsidRDefault="000A54B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6A9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7026A9">
        <w:rPr>
          <w:rFonts w:ascii="Times New Roman" w:hAnsi="Times New Roman" w:cs="Times New Roman"/>
          <w:sz w:val="24"/>
          <w:szCs w:val="24"/>
          <w:lang w:val="uk-UA"/>
        </w:rPr>
        <w:t xml:space="preserve"> зобов’язаний розпоча</w:t>
      </w:r>
      <w:r w:rsidR="00880309" w:rsidRPr="007026A9">
        <w:rPr>
          <w:rFonts w:ascii="Times New Roman" w:hAnsi="Times New Roman" w:cs="Times New Roman"/>
          <w:sz w:val="24"/>
          <w:szCs w:val="24"/>
          <w:lang w:val="uk-UA"/>
        </w:rPr>
        <w:t xml:space="preserve">ти виконання робіт протягом  </w:t>
      </w:r>
      <w:r w:rsidR="00880309" w:rsidRPr="007026A9">
        <w:rPr>
          <w:rFonts w:ascii="Times New Roman" w:hAnsi="Times New Roman" w:cs="Times New Roman"/>
          <w:b/>
          <w:sz w:val="24"/>
          <w:szCs w:val="24"/>
          <w:lang w:val="uk-UA"/>
        </w:rPr>
        <w:t>3 (трьох)</w:t>
      </w:r>
      <w:r w:rsidRPr="007026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026A9">
        <w:rPr>
          <w:rFonts w:ascii="Times New Roman" w:hAnsi="Times New Roman" w:cs="Times New Roman"/>
          <w:sz w:val="24"/>
          <w:szCs w:val="24"/>
          <w:lang w:val="uk-UA"/>
        </w:rPr>
        <w:t>робо</w:t>
      </w:r>
      <w:r w:rsidR="005D7B1F" w:rsidRPr="007026A9">
        <w:rPr>
          <w:rFonts w:ascii="Times New Roman" w:hAnsi="Times New Roman" w:cs="Times New Roman"/>
          <w:sz w:val="24"/>
          <w:szCs w:val="24"/>
          <w:lang w:val="uk-UA"/>
        </w:rPr>
        <w:t xml:space="preserve">чих днів з дня отримання авансу і повідомити </w:t>
      </w:r>
      <w:r w:rsidR="005D7B1F" w:rsidRPr="007026A9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="005D7B1F" w:rsidRPr="007026A9">
        <w:rPr>
          <w:rFonts w:ascii="Times New Roman" w:hAnsi="Times New Roman" w:cs="Times New Roman"/>
          <w:sz w:val="24"/>
          <w:szCs w:val="24"/>
          <w:lang w:val="uk-UA"/>
        </w:rPr>
        <w:t xml:space="preserve"> про дату початку проведення робіт.</w:t>
      </w:r>
    </w:p>
    <w:p w:rsidR="004218DE" w:rsidRPr="00D34523" w:rsidRDefault="004218DE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5106" w:rsidRPr="00D34523" w:rsidRDefault="005A3394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Права та обов’язки сторін</w:t>
      </w:r>
    </w:p>
    <w:p w:rsidR="004218DE" w:rsidRPr="00D34523" w:rsidRDefault="004218DE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має право:</w:t>
      </w:r>
    </w:p>
    <w:p w:rsidR="00192A1D" w:rsidRPr="00D34523" w:rsidRDefault="00192A1D" w:rsidP="00D34523">
      <w:pPr>
        <w:pStyle w:val="a3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3452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відмовитися від прийняття закінчених робіт (об'єкта будівництва) у разі виявлення недоліків, які виключають можливість їх (його) використання відповідно до мети, зазначеної у проектній документації та </w:t>
      </w:r>
      <w:r w:rsidR="00C947E2" w:rsidRPr="00D3452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Договорі</w:t>
      </w:r>
      <w:r w:rsidR="001A7B4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і не можуть бути  усунені П</w:t>
      </w:r>
      <w:r w:rsidRPr="00D3452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ідрядником;</w:t>
      </w:r>
    </w:p>
    <w:p w:rsidR="00192A1D" w:rsidRPr="007725D1" w:rsidRDefault="00192A1D" w:rsidP="00D34523">
      <w:pPr>
        <w:pStyle w:val="HTML"/>
        <w:numPr>
          <w:ilvl w:val="0"/>
          <w:numId w:val="7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здійснювати у будь-який час, не втручаючись у господарську діяльність </w:t>
      </w:r>
      <w:r w:rsidR="00D82561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ідрядника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(субпідрядника), технічний нагляд і контроль за ходом, якістю, вартістю та обсягами виконання робіт;</w:t>
      </w:r>
    </w:p>
    <w:p w:rsidR="00192A1D" w:rsidRPr="00D34523" w:rsidRDefault="00D82561" w:rsidP="00D34523">
      <w:pPr>
        <w:pStyle w:val="HTML"/>
        <w:numPr>
          <w:ilvl w:val="0"/>
          <w:numId w:val="7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вимагати безоплатного </w:t>
      </w:r>
      <w:r w:rsidR="00192A1D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виправлення  недоліків, що виникли 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внаслідок допущених 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</w:t>
      </w:r>
      <w:r w:rsidR="00192A1D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ідрядником</w:t>
      </w:r>
      <w:r w:rsidR="00192A1D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порушень</w:t>
      </w:r>
      <w:r w:rsidR="00192A1D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A8326E" w:rsidRPr="00A8326E" w:rsidRDefault="00A8326E" w:rsidP="00D34523">
      <w:pPr>
        <w:pStyle w:val="HTML"/>
        <w:numPr>
          <w:ilvl w:val="0"/>
          <w:numId w:val="7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вносити зміни до проектної документації;</w:t>
      </w:r>
    </w:p>
    <w:p w:rsidR="00BB6BFB" w:rsidRPr="007725D1" w:rsidRDefault="00D82561" w:rsidP="00D34523">
      <w:pPr>
        <w:pStyle w:val="HTML"/>
        <w:numPr>
          <w:ilvl w:val="0"/>
          <w:numId w:val="7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вимагати відшкодування завданих йому збитків, зумовлених порушенням</w:t>
      </w:r>
      <w:r w:rsidR="00BB6BFB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Договору.</w:t>
      </w:r>
    </w:p>
    <w:p w:rsidR="00341BD3" w:rsidRPr="00D34523" w:rsidRDefault="00341BD3" w:rsidP="00D34523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709"/>
        </w:tabs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зобов’язаний:</w:t>
      </w:r>
    </w:p>
    <w:p w:rsidR="00341BD3" w:rsidRPr="007725D1" w:rsidRDefault="00341BD3" w:rsidP="00D34523">
      <w:pPr>
        <w:pStyle w:val="HTML"/>
        <w:numPr>
          <w:ilvl w:val="0"/>
          <w:numId w:val="10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надати підряднику будівельний 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майданчик 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(фронт робіт), передати дозвільну  та  іншу договірну документацію і ресурси відповідно до Договору;</w:t>
      </w:r>
    </w:p>
    <w:p w:rsidR="00967770" w:rsidRPr="007725D1" w:rsidRDefault="00341BD3" w:rsidP="00D34523">
      <w:pPr>
        <w:pStyle w:val="HTML"/>
        <w:numPr>
          <w:ilvl w:val="0"/>
          <w:numId w:val="10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прийняти в установленому порядку та оплатити виконані роботи;</w:t>
      </w:r>
    </w:p>
    <w:p w:rsidR="00DB1059" w:rsidRPr="007725D1" w:rsidRDefault="00DB1059" w:rsidP="00D34523">
      <w:pPr>
        <w:pStyle w:val="HTML"/>
        <w:numPr>
          <w:ilvl w:val="0"/>
          <w:numId w:val="10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забезпечити здійснення технічного нагляду протягом усього періоду будівництва об'єкта в порядку, встановленому законодавством.</w:t>
      </w:r>
    </w:p>
    <w:p w:rsidR="00BB6BFB" w:rsidRPr="00D34523" w:rsidRDefault="00DB1059" w:rsidP="00D34523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709"/>
        </w:tabs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право:</w:t>
      </w:r>
    </w:p>
    <w:p w:rsidR="00DB1059" w:rsidRPr="007725D1" w:rsidRDefault="006C12F6" w:rsidP="00D34523">
      <w:pPr>
        <w:pStyle w:val="HTML"/>
        <w:numPr>
          <w:ilvl w:val="0"/>
          <w:numId w:val="12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залучати за згодою 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амовника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 виконання </w:t>
      </w:r>
      <w:r w:rsidR="00C947E2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Договору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третіх осіб</w:t>
      </w:r>
      <w:r w:rsidR="00C947E2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(субпідрядників);</w:t>
      </w:r>
    </w:p>
    <w:p w:rsidR="00DB1059" w:rsidRPr="007725D1" w:rsidRDefault="00DB1059" w:rsidP="00D34523">
      <w:pPr>
        <w:pStyle w:val="HTML"/>
        <w:numPr>
          <w:ilvl w:val="0"/>
          <w:numId w:val="12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ініціювати</w:t>
      </w:r>
      <w:r w:rsidR="00C947E2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внесення змін у Договір;</w:t>
      </w:r>
    </w:p>
    <w:p w:rsidR="00DB1059" w:rsidRPr="007725D1" w:rsidRDefault="00552805" w:rsidP="00D34523">
      <w:pPr>
        <w:pStyle w:val="HTML"/>
        <w:numPr>
          <w:ilvl w:val="0"/>
          <w:numId w:val="12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відшкодування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завданих йому збитків відповідно до зак</w:t>
      </w:r>
      <w:r w:rsidR="00C947E2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онодавства та Договору</w:t>
      </w:r>
      <w:r w:rsidR="00DB105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DB1059" w:rsidRPr="00D34523" w:rsidRDefault="00DB105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зобов’язаний:</w:t>
      </w:r>
    </w:p>
    <w:p w:rsidR="00552805" w:rsidRDefault="00552805" w:rsidP="00D34523">
      <w:pPr>
        <w:pStyle w:val="a3"/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надати </w:t>
      </w:r>
      <w:r w:rsidRPr="00552805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Замовнику</w:t>
      </w:r>
      <w:r w:rsidR="00C947E2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наказ про призначення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прораба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/виконроба відповідального за виконання робіт на об’єкті будівництва</w:t>
      </w:r>
      <w:r w:rsidR="007D34FC">
        <w:rPr>
          <w:rFonts w:ascii="Times New Roman" w:hAnsi="Times New Roman" w:cs="Times New Roman"/>
          <w:sz w:val="24"/>
          <w:szCs w:val="24"/>
          <w:lang w:val="uk-UA"/>
        </w:rPr>
        <w:t xml:space="preserve"> протягом 3 (трьох) днів з дня укладання Договору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C947E2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C947E2" w:rsidRPr="00D34523" w:rsidRDefault="00C947E2" w:rsidP="00D34523">
      <w:pPr>
        <w:pStyle w:val="a3"/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виконати роботи з використанням власних </w:t>
      </w:r>
      <w:r w:rsidR="0088030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9D6423">
        <w:rPr>
          <w:rFonts w:ascii="Times New Roman" w:hAnsi="Times New Roman" w:cs="Times New Roman"/>
          <w:sz w:val="24"/>
          <w:szCs w:val="24"/>
          <w:lang w:val="uk-UA"/>
        </w:rPr>
        <w:t>/або</w:t>
      </w:r>
      <w:r w:rsidR="00880309">
        <w:rPr>
          <w:rFonts w:ascii="Times New Roman" w:hAnsi="Times New Roman" w:cs="Times New Roman"/>
          <w:sz w:val="24"/>
          <w:szCs w:val="24"/>
          <w:lang w:val="uk-UA"/>
        </w:rPr>
        <w:t xml:space="preserve"> залучених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ресурсів і у відповідності до проектної та кошторисної документації; </w:t>
      </w:r>
    </w:p>
    <w:p w:rsidR="00C947E2" w:rsidRPr="007725D1" w:rsidRDefault="00C947E2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вживати заходів д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 збереження майна, переданого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амовником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524FB6" w:rsidRPr="007725D1" w:rsidRDefault="000E054F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передати 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="00524FB6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амовнику</w:t>
      </w:r>
      <w:r w:rsidR="00524FB6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порядку, п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ередбаченому законодавством та Д</w:t>
      </w:r>
      <w:r w:rsidR="00524FB6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оговором підряду, закінчені роботи (об'єкт будівництва);</w:t>
      </w:r>
    </w:p>
    <w:p w:rsidR="00524FB6" w:rsidRPr="007725D1" w:rsidRDefault="00524FB6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вжити заходів до недопущення  передачі без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згоди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амовника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проектної документації (примірників, копій) третім особам;</w:t>
      </w:r>
    </w:p>
    <w:p w:rsidR="00524FB6" w:rsidRPr="007725D1" w:rsidRDefault="00524FB6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забезпечити ведення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передачу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амовнику 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в установленому порядку документі</w:t>
      </w:r>
      <w:r w:rsidR="000A214C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в про виконання Договору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524FB6" w:rsidRPr="007725D1" w:rsidRDefault="00524FB6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своєчасно усувати недоліки робіт, допущені з його вини;</w:t>
      </w:r>
    </w:p>
    <w:p w:rsidR="00967770" w:rsidRPr="007725D1" w:rsidRDefault="00967770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sz w:val="24"/>
          <w:szCs w:val="24"/>
          <w:lang w:val="uk-UA"/>
        </w:rPr>
        <w:t>одержати встановлені чинним в Україні законодавством дозволи на виконання окремих видів робіт;</w:t>
      </w:r>
    </w:p>
    <w:p w:rsidR="00524FB6" w:rsidRPr="007725D1" w:rsidRDefault="00524FB6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відшкодувати відповідно до зак</w:t>
      </w:r>
      <w:r w:rsidR="000A214C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онодавства та Договору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завдані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амовнику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збитки;</w:t>
      </w:r>
    </w:p>
    <w:p w:rsidR="00524FB6" w:rsidRPr="007725D1" w:rsidRDefault="00524FB6" w:rsidP="00D34523">
      <w:pPr>
        <w:pStyle w:val="HTML"/>
        <w:numPr>
          <w:ilvl w:val="0"/>
          <w:numId w:val="13"/>
        </w:numPr>
        <w:shd w:val="clear" w:color="auto" w:fill="FFFFFF"/>
        <w:ind w:left="567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інформувати в установленому порядку </w:t>
      </w:r>
      <w:r w:rsidR="00967770"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7725D1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амовника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 </w:t>
      </w:r>
      <w:r w:rsidR="00880309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початок та 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хід виконання зобов'язань за </w:t>
      </w:r>
      <w:r w:rsidR="000A214C"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 w:rsidRPr="007725D1">
        <w:rPr>
          <w:rFonts w:ascii="Times New Roman" w:hAnsi="Times New Roman" w:cs="Times New Roman"/>
          <w:color w:val="000000"/>
          <w:sz w:val="24"/>
          <w:szCs w:val="24"/>
          <w:lang w:val="uk-UA"/>
        </w:rPr>
        <w:t>оговором, обставини, що перешкоджають його виконанню, а також про заходи, необхідні для їх усунення.</w:t>
      </w:r>
    </w:p>
    <w:p w:rsidR="000A214C" w:rsidRPr="00D34523" w:rsidRDefault="000A214C" w:rsidP="00D34523">
      <w:pPr>
        <w:pStyle w:val="HTML"/>
        <w:numPr>
          <w:ilvl w:val="1"/>
          <w:numId w:val="3"/>
        </w:numPr>
        <w:shd w:val="clear" w:color="auto" w:fill="FFFFFF"/>
        <w:tabs>
          <w:tab w:val="clear" w:pos="916"/>
          <w:tab w:val="left" w:pos="709"/>
        </w:tabs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</w:t>
      </w:r>
      <w:r w:rsidR="00906869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рони мають інші права та повинні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виконувати належним чином інші зобов’язання передбачен</w:t>
      </w:r>
      <w:r w:rsidR="00906869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і чинним законодавством України та цим Договором.</w:t>
      </w:r>
    </w:p>
    <w:p w:rsidR="000A214C" w:rsidRPr="00D34523" w:rsidRDefault="000A214C" w:rsidP="00D34523">
      <w:pPr>
        <w:pStyle w:val="HTML"/>
        <w:shd w:val="clear" w:color="auto" w:fill="FFFFFF"/>
        <w:ind w:left="7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655106" w:rsidRPr="00D34523" w:rsidRDefault="00D92748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Забезпечення виконання зобов’язань</w:t>
      </w:r>
    </w:p>
    <w:p w:rsidR="00050397" w:rsidRPr="00D34523" w:rsidRDefault="00050397" w:rsidP="00D34523">
      <w:pPr>
        <w:pStyle w:val="a3"/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та відповідальність Сторін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За невиконання або неналежне виконання зобов’язань по Договору Сторони несуть  відповідальність згідно цього Договору та чинного законодавства.</w:t>
      </w:r>
    </w:p>
    <w:p w:rsidR="00341BD3" w:rsidRPr="00D34523" w:rsidRDefault="002928B1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Виконання зобов’язання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за Договором забезпечується неустойкою.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разі прострочення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строків виконання робіт, що передбач</w:t>
      </w:r>
      <w:r w:rsidR="000E054F">
        <w:rPr>
          <w:rFonts w:ascii="Times New Roman" w:hAnsi="Times New Roman" w:cs="Times New Roman"/>
          <w:sz w:val="24"/>
          <w:szCs w:val="24"/>
          <w:lang w:val="uk-UA"/>
        </w:rPr>
        <w:t xml:space="preserve">ені в цьому Договорі, </w:t>
      </w:r>
      <w:r w:rsidR="000E054F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сплачує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мовнику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неустойку в розмірі </w:t>
      </w:r>
      <w:r w:rsidR="00C84AE3" w:rsidRPr="00084618">
        <w:rPr>
          <w:rFonts w:ascii="Times New Roman" w:hAnsi="Times New Roman" w:cs="Times New Roman"/>
          <w:b/>
          <w:sz w:val="24"/>
          <w:szCs w:val="24"/>
          <w:lang w:val="uk-UA"/>
        </w:rPr>
        <w:t>0,1</w:t>
      </w:r>
      <w:r w:rsidRPr="00084618">
        <w:rPr>
          <w:rFonts w:ascii="Times New Roman" w:hAnsi="Times New Roman" w:cs="Times New Roman"/>
          <w:b/>
          <w:sz w:val="24"/>
          <w:szCs w:val="24"/>
          <w:lang w:val="uk-UA"/>
        </w:rPr>
        <w:t>%</w:t>
      </w:r>
      <w:r w:rsidR="00B406B2" w:rsidRPr="000846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від загальної в</w:t>
      </w:r>
      <w:r w:rsidR="00401B4F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артості Договору за кожний день </w:t>
      </w:r>
      <w:r w:rsidR="00375E56" w:rsidRPr="00D34523">
        <w:rPr>
          <w:rFonts w:ascii="Times New Roman" w:hAnsi="Times New Roman" w:cs="Times New Roman"/>
          <w:sz w:val="24"/>
          <w:szCs w:val="24"/>
          <w:lang w:val="uk-UA"/>
        </w:rPr>
        <w:t>прострочення але не більше подвійної облікової ставки НБУ, що діяла в період нарахування неустойки.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lastRenderedPageBreak/>
        <w:t>У разі затримання опл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ати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виконаних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робіт, згідно з термінами встановленими в цьо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му Договорі,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сплачує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</w:t>
      </w:r>
      <w:r w:rsidR="009F09B7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я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днику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неустойку в розмірі </w:t>
      </w:r>
      <w:r w:rsidR="00B406B2" w:rsidRPr="00084618">
        <w:rPr>
          <w:rFonts w:ascii="Times New Roman" w:hAnsi="Times New Roman" w:cs="Times New Roman"/>
          <w:b/>
          <w:sz w:val="24"/>
          <w:szCs w:val="24"/>
          <w:lang w:val="uk-UA"/>
        </w:rPr>
        <w:t xml:space="preserve">0,1%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від загальної вартості Догов</w:t>
      </w:r>
      <w:r w:rsidR="00375E56" w:rsidRPr="00D34523">
        <w:rPr>
          <w:rFonts w:ascii="Times New Roman" w:hAnsi="Times New Roman" w:cs="Times New Roman"/>
          <w:sz w:val="24"/>
          <w:szCs w:val="24"/>
          <w:lang w:val="uk-UA"/>
        </w:rPr>
        <w:t>ору за кожний день прострочення але не більше подвійної облікової ставки НБУ, що діяла в період нарахування неустойки.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звільняєтьс</w:t>
      </w:r>
      <w:r w:rsidR="00C84AE3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я від сплати неустойки </w:t>
      </w:r>
      <w:r w:rsidR="00C84AE3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, якщо оплата за виконані роботи не відбулася через обставини, не залежні від волі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Сплата неустойки не звільняє Сторони від виконання зобов’язань за Договором.</w:t>
      </w:r>
    </w:p>
    <w:p w:rsidR="00AF3267" w:rsidRPr="00D34523" w:rsidRDefault="00AF326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 несе матеріальну відповідальність</w:t>
      </w:r>
      <w:r w:rsidR="002F3415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за збереження виконаних робіт,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наслідки їх пошкодження або знищення до передачі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928B1" w:rsidRPr="00D34523" w:rsidRDefault="002928B1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2748" w:rsidRPr="00D34523" w:rsidRDefault="006A65D8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Ризики знищення або пошкодження об’єкта</w:t>
      </w:r>
    </w:p>
    <w:p w:rsidR="006A65D8" w:rsidRPr="00D34523" w:rsidRDefault="006A65D8" w:rsidP="00D34523">
      <w:pPr>
        <w:pStyle w:val="a3"/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будівництва та їх страхування</w:t>
      </w:r>
    </w:p>
    <w:p w:rsidR="006A65D8" w:rsidRPr="00B406B2" w:rsidRDefault="006A65D8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Ризик випадкового знищення або пошкодження об'єкта </w:t>
      </w:r>
      <w:r w:rsidR="002F3415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будівництва до його 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прийняття  Замовником  несе  </w:t>
      </w:r>
      <w:r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65D8" w:rsidRPr="00B406B2" w:rsidRDefault="002F3415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Страхування</w:t>
      </w:r>
      <w:r w:rsidR="006A65D8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ризик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знищення або</w:t>
      </w:r>
      <w:r w:rsidR="006A65D8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пошкодження об'єкта будівництва 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умовами </w:t>
      </w:r>
      <w:r w:rsidR="006A65D8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Договору не передбачається.</w:t>
      </w:r>
    </w:p>
    <w:p w:rsidR="009F09B7" w:rsidRPr="00D34523" w:rsidRDefault="009F09B7" w:rsidP="00D34523">
      <w:pPr>
        <w:pStyle w:val="a3"/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0397" w:rsidRPr="00D34523" w:rsidRDefault="00D92748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Забезпечення </w:t>
      </w:r>
      <w:r w:rsidR="00050397" w:rsidRPr="00D34523">
        <w:rPr>
          <w:rFonts w:ascii="Times New Roman" w:hAnsi="Times New Roman" w:cs="Times New Roman"/>
          <w:b/>
          <w:sz w:val="26"/>
          <w:szCs w:val="26"/>
          <w:lang w:val="uk-UA"/>
        </w:rPr>
        <w:t>робіт (об’єкта будівництва)</w:t>
      </w:r>
    </w:p>
    <w:p w:rsidR="00050397" w:rsidRPr="00D34523" w:rsidRDefault="00D92748" w:rsidP="00D34523">
      <w:pPr>
        <w:pStyle w:val="a3"/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проектною документацією</w:t>
      </w:r>
    </w:p>
    <w:p w:rsidR="00F837B2" w:rsidRPr="00B406B2" w:rsidRDefault="00F837B2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Забезпечення робіт  (будівництва об'єкта) </w:t>
      </w:r>
      <w:r w:rsidR="002F3415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проектною 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документацією покладається </w:t>
      </w:r>
      <w:r w:rsidR="002F3415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</w:t>
      </w:r>
      <w:r w:rsidR="00105606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05606"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Замовника</w:t>
      </w:r>
      <w:r w:rsidR="002F3415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F837B2" w:rsidRPr="00B406B2" w:rsidRDefault="00F837B2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A00AA7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забезпечує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здійснення</w:t>
      </w:r>
      <w:r w:rsidR="00050397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авт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орського нагляду за дотриманням</w:t>
      </w:r>
      <w:r w:rsidR="00A00AA7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вимог проектної документації з 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її </w:t>
      </w:r>
      <w:r w:rsidR="00050397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розробником.</w:t>
      </w:r>
    </w:p>
    <w:p w:rsidR="006A65D8" w:rsidRPr="00D34523" w:rsidRDefault="006A65D8" w:rsidP="00D34523">
      <w:pPr>
        <w:pStyle w:val="a3"/>
        <w:spacing w:line="240" w:lineRule="auto"/>
        <w:ind w:left="1070" w:right="-143"/>
        <w:rPr>
          <w:rFonts w:ascii="Times New Roman" w:hAnsi="Times New Roman" w:cs="Times New Roman"/>
          <w:sz w:val="24"/>
          <w:szCs w:val="24"/>
        </w:rPr>
      </w:pPr>
    </w:p>
    <w:p w:rsidR="00D92748" w:rsidRPr="00D34523" w:rsidRDefault="00D92748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Залучення субпідрядних організацій</w:t>
      </w:r>
    </w:p>
    <w:p w:rsidR="00DA4D56" w:rsidRPr="00D34523" w:rsidRDefault="00103201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має право залучати до виконання робіт субпідрядників. Залучення субпідрядників здійснюється</w:t>
      </w:r>
      <w:r w:rsidR="006B7A69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7A69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="006B7A69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за погодженням із </w:t>
      </w:r>
      <w:r w:rsidR="006B7A69"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3201" w:rsidRPr="00D34523" w:rsidRDefault="00103201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Субпідрядники, що залучаються до виконання робіт, повинні відповідати таким вимогам:</w:t>
      </w:r>
    </w:p>
    <w:p w:rsidR="00103201" w:rsidRPr="00B406B2" w:rsidRDefault="00103201" w:rsidP="00D34523">
      <w:pPr>
        <w:pStyle w:val="a3"/>
        <w:numPr>
          <w:ilvl w:val="0"/>
          <w:numId w:val="27"/>
        </w:numPr>
        <w:spacing w:line="240" w:lineRule="auto"/>
        <w:ind w:left="851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мати ліцензію (дозвіл) на виконання робіт, якщо така вимога передбачена нормативними документами;</w:t>
      </w:r>
    </w:p>
    <w:p w:rsidR="00103201" w:rsidRPr="00B406B2" w:rsidRDefault="00103201" w:rsidP="00D34523">
      <w:pPr>
        <w:pStyle w:val="a3"/>
        <w:numPr>
          <w:ilvl w:val="0"/>
          <w:numId w:val="27"/>
        </w:numPr>
        <w:spacing w:line="240" w:lineRule="auto"/>
        <w:ind w:left="851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мати фахівців з досвідом виконання аналогічних робіт;</w:t>
      </w:r>
    </w:p>
    <w:p w:rsidR="00103201" w:rsidRPr="00B406B2" w:rsidRDefault="00103201" w:rsidP="00D34523">
      <w:pPr>
        <w:pStyle w:val="a3"/>
        <w:numPr>
          <w:ilvl w:val="0"/>
          <w:numId w:val="27"/>
        </w:numPr>
        <w:spacing w:line="240" w:lineRule="auto"/>
        <w:ind w:left="851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мати ресурси (матеріальні, технічні, фінансові), достатні для виконання робіт</w:t>
      </w:r>
      <w:r w:rsidR="008059C7" w:rsidRPr="00B406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059C7" w:rsidRPr="00D34523" w:rsidRDefault="008059C7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Відносини між субпідрядниками,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Pr="000E054F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="00A453A7">
        <w:rPr>
          <w:rFonts w:ascii="Times New Roman" w:hAnsi="Times New Roman" w:cs="Times New Roman"/>
          <w:sz w:val="24"/>
          <w:szCs w:val="24"/>
          <w:lang w:val="uk-UA"/>
        </w:rPr>
        <w:t xml:space="preserve"> регулюються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із урахуванням положень цього Договору.</w:t>
      </w:r>
    </w:p>
    <w:p w:rsidR="00103201" w:rsidRPr="00D34523" w:rsidRDefault="00103201" w:rsidP="00D34523">
      <w:pPr>
        <w:pStyle w:val="a3"/>
        <w:spacing w:line="240" w:lineRule="auto"/>
        <w:ind w:left="851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1A63" w:rsidRPr="00D34523" w:rsidRDefault="00D92748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Організація робіт</w:t>
      </w:r>
    </w:p>
    <w:p w:rsidR="00461A63" w:rsidRPr="00B406B2" w:rsidRDefault="00105606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 актом</w:t>
      </w:r>
      <w:r w:rsidR="00B406B2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406B2" w:rsidRPr="00084618">
        <w:rPr>
          <w:rFonts w:ascii="Times New Roman" w:hAnsi="Times New Roman" w:cs="Times New Roman"/>
          <w:sz w:val="24"/>
          <w:szCs w:val="24"/>
          <w:lang w:val="uk-UA"/>
        </w:rPr>
        <w:t>приймання передачі</w:t>
      </w:r>
      <w:r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перед</w:t>
      </w:r>
      <w:r w:rsidR="0008461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є</w:t>
      </w:r>
      <w:r w:rsidR="00461A63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61A63"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Підряднику</w:t>
      </w:r>
      <w:r w:rsidR="00461A63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будівельний майданчик (фронт робіт) та всю дозвільну документацію протягом </w:t>
      </w:r>
      <w:r w:rsidRPr="00B406B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15 (п’ятнадцяти)</w:t>
      </w:r>
      <w:r w:rsidR="00461A63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A00AA7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робочих </w:t>
      </w:r>
      <w:r w:rsidR="00461A63"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днів з дня підписання Договору.</w:t>
      </w:r>
    </w:p>
    <w:p w:rsidR="00005DB7" w:rsidRPr="00D34523" w:rsidRDefault="00E77425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несе відповідальність за охорону будівельного майданчика, його освітлення, огорожу, дотримання санітарних норм і правил техніки безпеки, протипожежних вимог, складування будівельних матеріалів, розташування техніки, тощо.</w:t>
      </w:r>
    </w:p>
    <w:p w:rsidR="00E77425" w:rsidRPr="00D34523" w:rsidRDefault="00E77425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Замовлення, постачання, розвантаження, складування, зберігання, охорона та подача на будівельний майданчик матеріалів, конструкцій, виробів здійснюється </w:t>
      </w: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контролює якість, кількість і комплектність таких ресурсів, матеріалів, конструкцій, виробів.</w:t>
      </w:r>
    </w:p>
    <w:p w:rsidR="00E77425" w:rsidRPr="00D34523" w:rsidRDefault="00480D23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залучає до виконання робіт працівників в достатній кількості і кваліфікації, створює необхідні умови праці і відпочинку, несе відповідальність за </w:t>
      </w:r>
      <w:r w:rsidR="00A8326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їх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поведінку </w:t>
      </w:r>
    </w:p>
    <w:p w:rsidR="00461A63" w:rsidRPr="00D34523" w:rsidRDefault="00461A63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зобов’язаний забезпечити виконання робіт згідно з календарним графіком виконання робіт (Додаток № </w:t>
      </w:r>
      <w:r w:rsidR="00906869" w:rsidRPr="00D34523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>).</w:t>
      </w:r>
    </w:p>
    <w:p w:rsidR="00461A63" w:rsidRPr="00B406B2" w:rsidRDefault="00461A63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На письмовий запит </w:t>
      </w:r>
      <w:r w:rsidRPr="00B406B2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Замовника</w:t>
      </w: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B406B2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</w:t>
      </w: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зобов’язаний протягом </w:t>
      </w:r>
      <w:r w:rsidRPr="00B406B2">
        <w:rPr>
          <w:rFonts w:ascii="Times New Roman" w:eastAsia="Calibri" w:hAnsi="Times New Roman" w:cs="Times New Roman"/>
          <w:b/>
          <w:sz w:val="24"/>
          <w:szCs w:val="24"/>
          <w:lang w:val="uk-UA"/>
        </w:rPr>
        <w:t>2 (двох)</w:t>
      </w: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робочих днів від дати отримання запиту письмово надати </w:t>
      </w:r>
      <w:r w:rsidRPr="00B406B2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Замовнику</w:t>
      </w: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інформацію про:</w:t>
      </w:r>
    </w:p>
    <w:p w:rsidR="00906869" w:rsidRPr="00D34523" w:rsidRDefault="00906869" w:rsidP="00D34523">
      <w:pPr>
        <w:pStyle w:val="a3"/>
        <w:numPr>
          <w:ilvl w:val="0"/>
          <w:numId w:val="28"/>
        </w:num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>хід виконання робіт, у тому числі про відхилення від графіка їх виконання (причини, заходи щодо усунення відхилення тощо);</w:t>
      </w:r>
    </w:p>
    <w:p w:rsidR="00906869" w:rsidRPr="00B406B2" w:rsidRDefault="00906869" w:rsidP="00D34523">
      <w:pPr>
        <w:pStyle w:val="a3"/>
        <w:numPr>
          <w:ilvl w:val="0"/>
          <w:numId w:val="28"/>
        </w:num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забезпечення виконання робіт матеріальними ресурсами;</w:t>
      </w:r>
    </w:p>
    <w:p w:rsidR="00906869" w:rsidRPr="00B406B2" w:rsidRDefault="00906869" w:rsidP="00D34523">
      <w:pPr>
        <w:pStyle w:val="a3"/>
        <w:numPr>
          <w:ilvl w:val="0"/>
          <w:numId w:val="28"/>
        </w:numPr>
        <w:spacing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залучення до виконання робіт робочої сили та субпідрядників;</w:t>
      </w:r>
    </w:p>
    <w:p w:rsidR="00906869" w:rsidRPr="00B406B2" w:rsidRDefault="00906869" w:rsidP="00D34523">
      <w:pPr>
        <w:pStyle w:val="a3"/>
        <w:numPr>
          <w:ilvl w:val="0"/>
          <w:numId w:val="28"/>
        </w:num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06B2">
        <w:rPr>
          <w:rFonts w:ascii="Times New Roman" w:eastAsia="Calibri" w:hAnsi="Times New Roman" w:cs="Times New Roman"/>
          <w:sz w:val="24"/>
          <w:szCs w:val="24"/>
          <w:lang w:val="uk-UA"/>
        </w:rPr>
        <w:t>результати здійснення контролю за якістю виконуваних робіт, матеріальних ресурсів.</w:t>
      </w:r>
    </w:p>
    <w:p w:rsidR="00906869" w:rsidRPr="00D34523" w:rsidRDefault="0090686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4EF5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зобов’язаний повідомляти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Замовника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 випадку, якщо сповільнення виконання робіт порівняно з графіком буде становити більше </w:t>
      </w:r>
      <w:r w:rsidRPr="002461CF">
        <w:rPr>
          <w:rFonts w:ascii="Times New Roman" w:eastAsia="Calibri" w:hAnsi="Times New Roman" w:cs="Times New Roman"/>
          <w:b/>
          <w:sz w:val="24"/>
          <w:szCs w:val="24"/>
          <w:lang w:val="uk-UA"/>
        </w:rPr>
        <w:t>5 (п’яти)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календарних днів. Якщо порушення строків виконання робіт виникло з вини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Підрядника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>, останній одночасно із уточненням календарного графіка виконання робіт зобов’язаний розробити заходи з усунення затримання виконання робіт.</w:t>
      </w:r>
    </w:p>
    <w:p w:rsidR="00513775" w:rsidRPr="00513775" w:rsidRDefault="00513775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3775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513775">
        <w:rPr>
          <w:rFonts w:ascii="Times New Roman" w:hAnsi="Times New Roman" w:cs="Times New Roman"/>
          <w:sz w:val="24"/>
          <w:szCs w:val="24"/>
          <w:lang w:val="uk-UA"/>
        </w:rPr>
        <w:t xml:space="preserve"> зобов’язаний вести всю виконавчу документацію, що передбачена діючими нормами і правилами та на вимогу </w:t>
      </w:r>
      <w:r w:rsidRPr="00513775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Pr="005137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надавати її для ознайомлення.</w:t>
      </w:r>
    </w:p>
    <w:p w:rsidR="00022F6E" w:rsidRPr="00022F6E" w:rsidRDefault="00022F6E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4EF5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зобов’язаний </w:t>
      </w:r>
      <w:r w:rsidR="00B3660D">
        <w:rPr>
          <w:rFonts w:ascii="Times New Roman" w:hAnsi="Times New Roman" w:cs="Times New Roman"/>
          <w:sz w:val="24"/>
          <w:szCs w:val="24"/>
          <w:lang w:val="uk-UA"/>
        </w:rPr>
        <w:t>вести загальний журнал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робіт.</w:t>
      </w:r>
    </w:p>
    <w:p w:rsidR="00461A63" w:rsidRPr="00D34523" w:rsidRDefault="00461A63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зобов'язаний звільнити будівельний майданчик (фронт робіт) після завершення робіт (очистити від сміття, непотрібних матеріальних ресурсів, тимчасових споруд, приміщень тощо).</w:t>
      </w:r>
    </w:p>
    <w:p w:rsidR="00461A63" w:rsidRPr="00D34523" w:rsidRDefault="00461A63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3AB2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Контроль за якістю</w:t>
      </w:r>
      <w:r w:rsidR="00AA3AB2" w:rsidRPr="00D3452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робіт</w:t>
      </w:r>
      <w:r w:rsidR="001B7DF4" w:rsidRPr="00D34523">
        <w:rPr>
          <w:rFonts w:ascii="Times New Roman" w:hAnsi="Times New Roman" w:cs="Times New Roman"/>
          <w:b/>
          <w:sz w:val="26"/>
          <w:szCs w:val="26"/>
          <w:lang w:val="uk-UA"/>
        </w:rPr>
        <w:t>,</w:t>
      </w:r>
      <w:r w:rsidR="00AA3AB2" w:rsidRPr="00D3452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а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вторський та технічний нагляд</w:t>
      </w:r>
    </w:p>
    <w:p w:rsidR="00E43FDC" w:rsidRPr="00D34523" w:rsidRDefault="00AA3AB2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Роботи та матеріальні ресурси, що використовуються для їх виконання, повинні відповідати вимогам нормативно-правових актів і нормативних документів у галузі будівництва, проектній документації та цьому Договору.</w:t>
      </w:r>
    </w:p>
    <w:p w:rsidR="00E43FDC" w:rsidRPr="00B406B2" w:rsidRDefault="00E43FDC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метою контролю за відповідністю робіт та матеріальних ресурсів установленим вимогам </w:t>
      </w:r>
      <w:r w:rsidRPr="00B406B2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B406B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забезпечує здійснення технічного  нагляду за будівництвом.</w:t>
      </w:r>
    </w:p>
    <w:p w:rsidR="00E43FDC" w:rsidRPr="00D34523" w:rsidRDefault="00E43FDC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метою контролю за відповідністю будівельно-монтажних робіт проектній документації </w:t>
      </w: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забезпечує здійснення авторського нагляду протягом усього періоду будівництва шляхом укладення договору з відповідальним розробником проектної документації.</w:t>
      </w:r>
    </w:p>
    <w:p w:rsidR="00B14792" w:rsidRPr="00E7180F" w:rsidRDefault="00E43FDC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80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</w:t>
      </w:r>
      <w:r w:rsidR="00B14792" w:rsidRPr="00E7180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ник</w:t>
      </w:r>
      <w:r w:rsidR="00B14792"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здійснює контроль за ходом, якістю, вартістю та обсягами виконання робіт </w:t>
      </w: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 чинного </w:t>
      </w:r>
      <w:r w:rsidR="00B14792"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Україні </w:t>
      </w: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законодавства та у порядку,  пер</w:t>
      </w:r>
      <w:r w:rsidR="00B14792"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едбаченому </w:t>
      </w: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Договором.</w:t>
      </w:r>
    </w:p>
    <w:p w:rsidR="001E3ED0" w:rsidRPr="00D34523" w:rsidRDefault="00B14792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здійснення авторського та технічного нагляду і контролю за виконанням робіт (будівництвом об'є</w:t>
      </w:r>
      <w:r w:rsidR="00F3034F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кта) </w:t>
      </w:r>
      <w:r w:rsidR="00F3034F"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</w:t>
      </w: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і</w:t>
      </w:r>
      <w:r w:rsidR="00F3034F"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дрядник</w:t>
      </w:r>
      <w:r w:rsidR="00F3034F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зобов'язаний на вимогу </w:t>
      </w:r>
      <w:r w:rsidR="00F3034F"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0E054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амовника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чи осіб, які відповідно до договорів здійснюють авторський та техн</w:t>
      </w:r>
      <w:r w:rsidR="009D6423">
        <w:rPr>
          <w:rFonts w:ascii="Times New Roman" w:hAnsi="Times New Roman" w:cs="Times New Roman"/>
          <w:color w:val="000000"/>
          <w:sz w:val="24"/>
          <w:szCs w:val="24"/>
          <w:lang w:val="uk-UA"/>
        </w:rPr>
        <w:t>ічний нагляд, надавати необхідну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інформацію та документи.</w:t>
      </w:r>
    </w:p>
    <w:p w:rsidR="00AA3AB2" w:rsidRPr="00D34523" w:rsidRDefault="001E3ED0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У випадку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виявлення невідповідності виконаних робіт установленим вимогам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або представник технічного або авторського нагляду має право прийняти рішення про зупинення робіт у разі виявлення порушення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(субпідрядниками Підрядника) технології виробництва робіт, а також інших положень діючих будівельних норм та правил, умов договору, проектної документації при виробництві робіт.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зобов’язаний негайно зупинити виконання робіт (в тому числі робіт, що виконуються субпідрядниками) у разі отримання від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Замовника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відповідної письмової вимоги із зазначенням виду робіт, що підлягають негайному зупиненню та посиланням на відповідні норми діючих будівельних норм та правил. </w:t>
      </w:r>
      <w:r w:rsidRPr="000E05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відновлює виконання зупинених робіт після усунення причин, що стали підставою для прийняття рішення про зупинення виконання робіт.</w:t>
      </w:r>
    </w:p>
    <w:p w:rsidR="00AA3AB2" w:rsidRPr="00E7180F" w:rsidRDefault="00AA3AB2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Роботи, виконані з використання</w:t>
      </w:r>
      <w:r w:rsidR="005C015C"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 матеріальних ресурсів, що не </w:t>
      </w: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</w:t>
      </w:r>
      <w:r w:rsidR="00325E7B"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овідають установленим вимогам, </w:t>
      </w:r>
      <w:r w:rsidR="00325E7B" w:rsidRPr="00E7180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</w:t>
      </w:r>
      <w:r w:rsidRPr="00E7180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амовником</w:t>
      </w:r>
      <w:r w:rsidRPr="00E718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 оплачуються.</w:t>
      </w:r>
    </w:p>
    <w:p w:rsidR="00AA3AB2" w:rsidRPr="00D34523" w:rsidRDefault="00AA3AB2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2748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FA7134" w:rsidRPr="00D34523">
        <w:rPr>
          <w:rFonts w:ascii="Times New Roman" w:hAnsi="Times New Roman" w:cs="Times New Roman"/>
          <w:b/>
          <w:sz w:val="26"/>
          <w:szCs w:val="26"/>
          <w:lang w:val="uk-UA"/>
        </w:rPr>
        <w:t>Ф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інансування</w:t>
      </w:r>
      <w:r w:rsidR="00FA7134" w:rsidRPr="00D3452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робіт та порядок розрахунків</w:t>
      </w:r>
    </w:p>
    <w:p w:rsidR="00FA7134" w:rsidRPr="00D34523" w:rsidRDefault="000B4FE4" w:rsidP="00D34523">
      <w:pPr>
        <w:pStyle w:val="a3"/>
        <w:numPr>
          <w:ilvl w:val="1"/>
          <w:numId w:val="3"/>
        </w:numPr>
        <w:spacing w:before="240" w:after="0"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забезпечує фінансування робіт.</w:t>
      </w:r>
    </w:p>
    <w:p w:rsidR="00FA7134" w:rsidRPr="00E7180F" w:rsidRDefault="00FA7134" w:rsidP="00D34523">
      <w:pPr>
        <w:pStyle w:val="a3"/>
        <w:numPr>
          <w:ilvl w:val="1"/>
          <w:numId w:val="3"/>
        </w:numPr>
        <w:spacing w:before="240" w:after="0" w:line="240" w:lineRule="auto"/>
        <w:ind w:left="-284" w:right="-143"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Фінансування та </w:t>
      </w:r>
      <w:r w:rsidRPr="00E7180F">
        <w:rPr>
          <w:rFonts w:ascii="Times New Roman" w:eastAsia="Calibri" w:hAnsi="Times New Roman" w:cs="Times New Roman"/>
          <w:bCs/>
          <w:iCs/>
          <w:spacing w:val="-2"/>
          <w:sz w:val="24"/>
          <w:szCs w:val="24"/>
          <w:lang w:val="uk-UA"/>
        </w:rPr>
        <w:t>р</w:t>
      </w: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озрахунки за цим Договором здійснюються у безготівковій формі шляхом перерахування </w:t>
      </w:r>
      <w:r w:rsidRPr="00E7180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Замовником</w:t>
      </w: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коштів на поточний рахунок </w:t>
      </w:r>
      <w:r w:rsidRPr="00E7180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Підрядника</w:t>
      </w: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D53CA" w:rsidRPr="00084618" w:rsidRDefault="00AD53CA" w:rsidP="00AD53CA">
      <w:pPr>
        <w:pStyle w:val="a3"/>
        <w:numPr>
          <w:ilvl w:val="1"/>
          <w:numId w:val="3"/>
        </w:numPr>
        <w:tabs>
          <w:tab w:val="left" w:pos="567"/>
        </w:tabs>
        <w:spacing w:before="240" w:after="0" w:line="240" w:lineRule="auto"/>
        <w:ind w:left="0" w:right="-143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084618">
        <w:rPr>
          <w:rFonts w:ascii="Times New Roman" w:hAnsi="Times New Roman"/>
          <w:sz w:val="24"/>
          <w:szCs w:val="24"/>
          <w:lang w:val="uk-UA"/>
        </w:rPr>
        <w:lastRenderedPageBreak/>
        <w:t xml:space="preserve">Підрядник приступає до виконання робіт за Договором не пізніше </w:t>
      </w:r>
      <w:r w:rsidRPr="00084618">
        <w:rPr>
          <w:rFonts w:ascii="Times New Roman" w:hAnsi="Times New Roman"/>
          <w:b/>
          <w:color w:val="000000"/>
          <w:sz w:val="24"/>
          <w:szCs w:val="24"/>
          <w:lang w:val="uk-UA"/>
        </w:rPr>
        <w:t>3 (трьох)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робочих днів з моменту отримання від </w:t>
      </w:r>
      <w:r w:rsidRPr="00084618">
        <w:rPr>
          <w:rFonts w:ascii="Times New Roman" w:hAnsi="Times New Roman"/>
          <w:color w:val="000000"/>
          <w:sz w:val="24"/>
          <w:szCs w:val="24"/>
          <w:u w:val="single"/>
          <w:lang w:val="uk-UA"/>
        </w:rPr>
        <w:t>Замовника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авансового платежу у розмірі </w:t>
      </w:r>
      <w:r w:rsidRPr="00084618">
        <w:rPr>
          <w:rFonts w:ascii="Times New Roman" w:hAnsi="Times New Roman"/>
          <w:b/>
          <w:color w:val="000000"/>
          <w:sz w:val="24"/>
          <w:szCs w:val="24"/>
          <w:lang w:val="uk-UA"/>
        </w:rPr>
        <w:t>30 %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 суми Договору (відповідно до Постанови Кабінету Міністрів № 117 від 23.04.2014 р. «Про здійснення попередньої оплати товарів, робіт і послуг, що закуповуються за бюджетні кошти» зі змінами та доповненнями) для закупівлі матеріалів необхідних для виконання Договору. Авансовий платіж здійснюється шляхом спрямування бюджетних коштів </w:t>
      </w:r>
      <w:r w:rsidRPr="00084618">
        <w:rPr>
          <w:rFonts w:ascii="Times New Roman" w:hAnsi="Times New Roman"/>
          <w:color w:val="000000"/>
          <w:sz w:val="24"/>
          <w:szCs w:val="24"/>
          <w:u w:val="single"/>
          <w:lang w:val="uk-UA"/>
        </w:rPr>
        <w:t>Підряднику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на не бюджетний рахунок, відкритий на його ім’я в органах казначейства у встановленому законодавством порядку, з подальшим використанням зазначених коштів </w:t>
      </w:r>
      <w:r w:rsidRPr="00084618">
        <w:rPr>
          <w:rFonts w:ascii="Times New Roman" w:hAnsi="Times New Roman"/>
          <w:color w:val="000000"/>
          <w:sz w:val="24"/>
          <w:szCs w:val="24"/>
          <w:u w:val="single"/>
          <w:lang w:val="uk-UA"/>
        </w:rPr>
        <w:t>Підрядником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виключно з таких рахунків на цілі визначені цим договором. </w:t>
      </w:r>
    </w:p>
    <w:p w:rsidR="00AD53CA" w:rsidRPr="00BB0365" w:rsidRDefault="00AD53CA" w:rsidP="00AD53CA">
      <w:pPr>
        <w:pStyle w:val="a3"/>
        <w:tabs>
          <w:tab w:val="left" w:pos="567"/>
        </w:tabs>
        <w:spacing w:before="240" w:after="0" w:line="240" w:lineRule="auto"/>
        <w:ind w:left="0" w:right="-143"/>
        <w:jc w:val="both"/>
        <w:rPr>
          <w:rFonts w:ascii="Times New Roman" w:hAnsi="Times New Roman"/>
          <w:sz w:val="24"/>
          <w:szCs w:val="24"/>
          <w:lang w:val="uk-UA"/>
        </w:rPr>
      </w:pP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Підрядник протягом </w:t>
      </w:r>
      <w:r w:rsidRPr="00084618">
        <w:rPr>
          <w:rFonts w:ascii="Times New Roman" w:hAnsi="Times New Roman"/>
          <w:b/>
          <w:color w:val="000000"/>
          <w:sz w:val="24"/>
          <w:szCs w:val="24"/>
          <w:lang w:val="uk-UA"/>
        </w:rPr>
        <w:t>90 (дев’яносто)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 днів з дня надходження коштів, як авансового платежу, підтверджує їх використання згідно з актами виконаних робіт або підтвердж</w:t>
      </w:r>
      <w:r w:rsidR="00E7180F" w:rsidRPr="00084618">
        <w:rPr>
          <w:rFonts w:ascii="Times New Roman" w:hAnsi="Times New Roman"/>
          <w:color w:val="000000"/>
          <w:sz w:val="24"/>
          <w:szCs w:val="24"/>
          <w:lang w:val="uk-UA"/>
        </w:rPr>
        <w:t xml:space="preserve">ує </w:t>
      </w:r>
      <w:r w:rsidRPr="00084618">
        <w:rPr>
          <w:rFonts w:ascii="Times New Roman" w:hAnsi="Times New Roman"/>
          <w:color w:val="000000"/>
          <w:sz w:val="24"/>
          <w:szCs w:val="24"/>
          <w:lang w:val="uk-UA"/>
        </w:rPr>
        <w:t>наявними будівельними матеріалами на будівельному майданчику.</w:t>
      </w:r>
    </w:p>
    <w:p w:rsidR="00FA7134" w:rsidRPr="00D34523" w:rsidRDefault="00FA7134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здійснює платежі за виконані роботи на підставі актів виконаних робіт, підписаних уповноваженими представниками Сторін, складених за кошторисами та калькуляціями робіт.</w:t>
      </w:r>
    </w:p>
    <w:p w:rsidR="00FA7134" w:rsidRPr="00D34523" w:rsidRDefault="00FA7134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Додаткові витрати, що виникають в процесі виконання робіт, повинні бути узгоджені з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, не узгодження </w:t>
      </w:r>
      <w:r w:rsidR="00485956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додаткових витрат із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позба</w:t>
      </w:r>
      <w:r w:rsidR="0070211B">
        <w:rPr>
          <w:rFonts w:ascii="Times New Roman" w:hAnsi="Times New Roman" w:cs="Times New Roman"/>
          <w:sz w:val="24"/>
          <w:szCs w:val="24"/>
          <w:lang w:val="uk-UA"/>
        </w:rPr>
        <w:t xml:space="preserve">вляє </w:t>
      </w:r>
      <w:r w:rsidR="0070211B"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Підрядника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права вимагати оплати таких витрат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7134" w:rsidRPr="00D34523" w:rsidRDefault="00FA7134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У разі зміни вартості робіт під час дії даного Договору, Сторони укладають Додаткову угоду, яка набирає чинності з моменту підписання її Сторонами.</w:t>
      </w:r>
    </w:p>
    <w:p w:rsidR="00FA7134" w:rsidRPr="00D34523" w:rsidRDefault="00FA7134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Датою оплати робіт вважається дата перерахування коштів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на поточний рахунок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Підрядника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7134" w:rsidRPr="00D34523" w:rsidRDefault="00FA7134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Остаточний розрахунок зд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>ійснюється після підписання актів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приймання-передачі робіт.</w:t>
      </w:r>
    </w:p>
    <w:p w:rsidR="000152BD" w:rsidRPr="00D34523" w:rsidRDefault="000152BD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52BD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Порядок приймання-передачі робіт</w:t>
      </w:r>
    </w:p>
    <w:p w:rsidR="000152BD" w:rsidRPr="00E7180F" w:rsidRDefault="000152B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7180F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>Факт виконання та вартість виконаних ро</w:t>
      </w:r>
      <w:r w:rsidRPr="00E7180F">
        <w:rPr>
          <w:rFonts w:ascii="Times New Roman" w:hAnsi="Times New Roman" w:cs="Times New Roman"/>
          <w:spacing w:val="1"/>
          <w:sz w:val="24"/>
          <w:szCs w:val="24"/>
          <w:lang w:val="uk-UA"/>
        </w:rPr>
        <w:t xml:space="preserve">біт підтверджується підписаними </w:t>
      </w:r>
      <w:r w:rsidRPr="00E7180F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 xml:space="preserve">Сторонами актами </w:t>
      </w: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>приймання</w:t>
      </w:r>
      <w:r w:rsidR="003B79CD" w:rsidRPr="00E7180F">
        <w:rPr>
          <w:rFonts w:ascii="Times New Roman" w:hAnsi="Times New Roman" w:cs="Times New Roman"/>
          <w:sz w:val="24"/>
          <w:szCs w:val="24"/>
          <w:lang w:val="uk-UA"/>
        </w:rPr>
        <w:t>-передачі</w:t>
      </w:r>
      <w:r w:rsidRPr="00E7180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виконаних підрядних робіт .</w:t>
      </w:r>
    </w:p>
    <w:p w:rsidR="006B7A69" w:rsidRPr="00D34523" w:rsidRDefault="006B7A69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після погодження з представником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Замовника</w:t>
      </w:r>
      <w:r w:rsidR="002C4EF5">
        <w:rPr>
          <w:rFonts w:ascii="Times New Roman" w:hAnsi="Times New Roman" w:cs="Times New Roman"/>
          <w:sz w:val="24"/>
          <w:szCs w:val="24"/>
          <w:lang w:val="uk-UA"/>
        </w:rPr>
        <w:t xml:space="preserve"> обсягів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виконаних робіт передає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акти виконаних робіт (форми КБ-2в, КБ-3), до актів виконаних робіт додаються витратні матеріали, що підтверджуються документами.</w:t>
      </w:r>
    </w:p>
    <w:p w:rsidR="003B79CD" w:rsidRPr="00D34523" w:rsidRDefault="00531C8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протягом </w:t>
      </w:r>
      <w:r w:rsidRPr="002461CF">
        <w:rPr>
          <w:rFonts w:ascii="Times New Roman" w:hAnsi="Times New Roman" w:cs="Times New Roman"/>
          <w:b/>
          <w:sz w:val="24"/>
          <w:szCs w:val="24"/>
          <w:lang w:val="uk-UA"/>
        </w:rPr>
        <w:t>5 (п’яти)</w:t>
      </w:r>
      <w:r w:rsidR="003B79C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0AA7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робочих </w:t>
      </w:r>
      <w:r w:rsidR="003B15F0" w:rsidRPr="00D34523">
        <w:rPr>
          <w:rFonts w:ascii="Times New Roman" w:hAnsi="Times New Roman" w:cs="Times New Roman"/>
          <w:sz w:val="24"/>
          <w:szCs w:val="24"/>
          <w:lang w:val="uk-UA"/>
        </w:rPr>
        <w:t>днів з дня отримання актів</w:t>
      </w:r>
      <w:r w:rsidR="003B79C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приймання-пере</w:t>
      </w:r>
      <w:r w:rsidR="003B15F0" w:rsidRPr="00D34523">
        <w:rPr>
          <w:rFonts w:ascii="Times New Roman" w:hAnsi="Times New Roman" w:cs="Times New Roman"/>
          <w:sz w:val="24"/>
          <w:szCs w:val="24"/>
          <w:lang w:val="uk-UA"/>
        </w:rPr>
        <w:t>дачі</w:t>
      </w:r>
      <w:r w:rsidR="003B79C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зо</w:t>
      </w:r>
      <w:r w:rsidR="0070211B">
        <w:rPr>
          <w:rFonts w:ascii="Times New Roman" w:hAnsi="Times New Roman" w:cs="Times New Roman"/>
          <w:sz w:val="24"/>
          <w:szCs w:val="24"/>
          <w:lang w:val="uk-UA"/>
        </w:rPr>
        <w:t xml:space="preserve">бов’язується направити </w:t>
      </w:r>
      <w:r w:rsidR="0070211B"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="003B79C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підписаний акт приймання-передачі і завершити виконання своїх фінансових зоб</w:t>
      </w:r>
      <w:r w:rsidR="0070211B">
        <w:rPr>
          <w:rFonts w:ascii="Times New Roman" w:hAnsi="Times New Roman" w:cs="Times New Roman"/>
          <w:sz w:val="24"/>
          <w:szCs w:val="24"/>
          <w:lang w:val="uk-UA"/>
        </w:rPr>
        <w:t xml:space="preserve">ов’язань або направити </w:t>
      </w:r>
      <w:r w:rsidR="0070211B"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="003B79C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протокол розходжень.</w:t>
      </w:r>
    </w:p>
    <w:p w:rsidR="003B79CD" w:rsidRPr="00D34523" w:rsidRDefault="003B79C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У випадку не підписання акту приймання-передачі протягом </w:t>
      </w:r>
      <w:r w:rsidRPr="002461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5 </w:t>
      </w:r>
      <w:r w:rsidR="00531C8D" w:rsidRPr="002461CF">
        <w:rPr>
          <w:rFonts w:ascii="Times New Roman" w:hAnsi="Times New Roman" w:cs="Times New Roman"/>
          <w:b/>
          <w:sz w:val="24"/>
          <w:szCs w:val="24"/>
          <w:lang w:val="uk-UA"/>
        </w:rPr>
        <w:t>(п’яти)</w:t>
      </w:r>
      <w:r w:rsidR="00531C8D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0AA7"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робочих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днів з дня його передачі </w:t>
      </w:r>
      <w:r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Замовнику</w:t>
      </w:r>
      <w:r w:rsidR="0070211B">
        <w:rPr>
          <w:rFonts w:ascii="Times New Roman" w:hAnsi="Times New Roman" w:cs="Times New Roman"/>
          <w:sz w:val="24"/>
          <w:szCs w:val="24"/>
          <w:lang w:val="uk-UA"/>
        </w:rPr>
        <w:t xml:space="preserve"> і ненадання </w:t>
      </w:r>
      <w:r w:rsidR="0070211B" w:rsidRPr="0070211B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Підряднику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 xml:space="preserve"> протоколу розходж</w:t>
      </w:r>
      <w:r w:rsidR="002461CF">
        <w:rPr>
          <w:rFonts w:ascii="Times New Roman" w:hAnsi="Times New Roman" w:cs="Times New Roman"/>
          <w:sz w:val="24"/>
          <w:szCs w:val="24"/>
          <w:lang w:val="uk-UA"/>
        </w:rPr>
        <w:t xml:space="preserve">ень, робота 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вважається прийнятою без зауважень.</w:t>
      </w:r>
    </w:p>
    <w:p w:rsidR="003B79CD" w:rsidRPr="00D34523" w:rsidRDefault="003B79C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pacing w:val="4"/>
          <w:sz w:val="24"/>
          <w:szCs w:val="24"/>
          <w:lang w:val="uk-UA"/>
        </w:rPr>
        <w:t xml:space="preserve">Прийняття виконаних робіт здійснюється </w:t>
      </w:r>
      <w:r w:rsidRPr="0070211B">
        <w:rPr>
          <w:rFonts w:ascii="Times New Roman" w:eastAsia="Calibri" w:hAnsi="Times New Roman" w:cs="Times New Roman"/>
          <w:spacing w:val="2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 за умови належного виконання робіт та надання </w:t>
      </w:r>
      <w:r w:rsidRPr="0070211B">
        <w:rPr>
          <w:rFonts w:ascii="Times New Roman" w:eastAsia="Calibri" w:hAnsi="Times New Roman" w:cs="Times New Roman"/>
          <w:spacing w:val="2"/>
          <w:sz w:val="24"/>
          <w:szCs w:val="24"/>
          <w:u w:val="single"/>
          <w:lang w:val="uk-UA"/>
        </w:rPr>
        <w:t>Підрядником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 документів, що підтверджують </w:t>
      </w:r>
      <w:r w:rsidRPr="00D34523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>якість матеріальних ресурсів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, використаних при виконанні робіт 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>(якщо наявність сертифікатів, протоколів є обов’язковою згідно з чинним законодавством України) та іншої документації щодо таких робіт, передбаченої проектною</w:t>
      </w:r>
      <w:r w:rsidR="00B53FFB"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документацією, Договором та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законодавством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>.</w:t>
      </w:r>
    </w:p>
    <w:p w:rsidR="003B79CD" w:rsidRPr="00D34523" w:rsidRDefault="003B79C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разі виявлення неналежного виконання робіт, завищення їх обсягів або неправильного застосування кошторисних норм, поточних цін, розцінок та інших помилок, що вплинули на вартість виконаних робіт, ненадання необхідних 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документів, </w:t>
      </w:r>
      <w:r w:rsidRPr="0070211B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Замовник</w:t>
      </w: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має право відмовитись від підписання наданих документів.</w:t>
      </w:r>
    </w:p>
    <w:p w:rsidR="003B79CD" w:rsidRDefault="003B79C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Якщо в процесі виконання робіт по Договору одна із Сторін приймає рішення про припинення робіт, вона зобов’язана повідомити про це іншу Сторону. Взаєморозрахунки між Сторонами в такому випадку виконуються по акту фактично виконаних робіт на момент прийняття рішення, однією зі Сторін, про припинення робіт, такий акт складається в десятиденний термін.</w:t>
      </w:r>
    </w:p>
    <w:p w:rsidR="003B79CD" w:rsidRPr="00D34523" w:rsidRDefault="003B79CD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C00F3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Гарантійні строки</w:t>
      </w:r>
    </w:p>
    <w:p w:rsidR="00105606" w:rsidRPr="00D34523" w:rsidRDefault="000C00F3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lastRenderedPageBreak/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гарантує досягнення об'єктом будівництва показників, визн</w:t>
      </w:r>
      <w:r w:rsidR="005C015C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ачених у проектній документації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можливість експлуатації об'єкта </w:t>
      </w:r>
      <w:r w:rsidR="00F10D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 Договору протягом </w:t>
      </w:r>
      <w:r w:rsidR="00F10DE9" w:rsidRPr="002461CF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10 (десяти)</w:t>
      </w:r>
      <w:r w:rsidR="00F10DE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років після прийняття об'єкта </w:t>
      </w: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Замовником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105606" w:rsidRPr="00D34523" w:rsidRDefault="00921291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разі виявлення протягом гарантійних строків у закінчених роботах (об'єкті будівництва) недоліків (дефектів) </w:t>
      </w: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="001551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протягом </w:t>
      </w:r>
      <w:r w:rsidR="00155104" w:rsidRPr="0015510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15 (п’ятнадцяти)</w:t>
      </w:r>
      <w:r w:rsidR="001551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робочих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днів після їх виявлення повідомить про це </w:t>
      </w: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Підрядника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 запросить його для складання акта про порядок і строки усунення виявлених недоліків (дефектів).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</w:rPr>
        <w:t>Підрядник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не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>з'явиться</w:t>
      </w:r>
      <w:proofErr w:type="spellEnd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без </w:t>
      </w:r>
      <w:proofErr w:type="spellStart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>поважних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причин у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визначений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запрошенні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строк,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</w:rPr>
        <w:t>Замовник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має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право </w:t>
      </w:r>
      <w:proofErr w:type="spellStart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>залучити</w:t>
      </w:r>
      <w:proofErr w:type="spellEnd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="000A54B9" w:rsidRPr="00D34523">
        <w:rPr>
          <w:rFonts w:ascii="Times New Roman" w:hAnsi="Times New Roman" w:cs="Times New Roman"/>
          <w:color w:val="000000"/>
          <w:sz w:val="24"/>
          <w:szCs w:val="24"/>
        </w:rPr>
        <w:t>складання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акта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незалежних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експертів</w:t>
      </w:r>
      <w:proofErr w:type="spellEnd"/>
      <w:r w:rsidR="00105606"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05606" w:rsidRPr="00D34523">
        <w:rPr>
          <w:rFonts w:ascii="Times New Roman" w:hAnsi="Times New Roman" w:cs="Times New Roman"/>
          <w:color w:val="000000"/>
          <w:sz w:val="24"/>
          <w:szCs w:val="24"/>
        </w:rPr>
        <w:t>повідомивши</w:t>
      </w:r>
      <w:proofErr w:type="spellEnd"/>
      <w:r w:rsidR="00105606"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="00105606" w:rsidRPr="00D34523">
        <w:rPr>
          <w:rFonts w:ascii="Times New Roman" w:hAnsi="Times New Roman" w:cs="Times New Roman"/>
          <w:color w:val="000000"/>
          <w:sz w:val="24"/>
          <w:szCs w:val="24"/>
        </w:rPr>
        <w:t>це</w:t>
      </w:r>
      <w:proofErr w:type="spellEnd"/>
      <w:r w:rsidR="00105606"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5606" w:rsidRPr="0070211B">
        <w:rPr>
          <w:rFonts w:ascii="Times New Roman" w:hAnsi="Times New Roman" w:cs="Times New Roman"/>
          <w:color w:val="000000"/>
          <w:sz w:val="24"/>
          <w:szCs w:val="24"/>
          <w:u w:val="single"/>
        </w:rPr>
        <w:t>Підрядника</w:t>
      </w:r>
      <w:proofErr w:type="spellEnd"/>
      <w:r w:rsidR="00105606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105606" w:rsidRPr="00D34523" w:rsidRDefault="00921291" w:rsidP="00D34523">
      <w:pPr>
        <w:pStyle w:val="a3"/>
        <w:spacing w:line="240" w:lineRule="auto"/>
        <w:ind w:left="-284" w:right="-143"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Акт,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складений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без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участі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</w:rPr>
        <w:t>Підрядника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надсилається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йому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="001551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5104" w:rsidRPr="0015510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10 (десяти)</w:t>
      </w:r>
      <w:r w:rsidR="0015510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робочих</w:t>
      </w:r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днів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після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34523">
        <w:rPr>
          <w:rFonts w:ascii="Times New Roman" w:hAnsi="Times New Roman" w:cs="Times New Roman"/>
          <w:color w:val="000000"/>
          <w:sz w:val="24"/>
          <w:szCs w:val="24"/>
        </w:rPr>
        <w:t>складання</w:t>
      </w:r>
      <w:proofErr w:type="spellEnd"/>
      <w:r w:rsidRPr="00D345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1291" w:rsidRPr="00D62FEF" w:rsidRDefault="009262D1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2FE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зобов'язаний за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свій рахунок усунути залежні від нього недоліки (дефекти) в стро</w:t>
      </w:r>
      <w:r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ки та в порядку, визначені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акті про їх усунення. Якщо 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 забезпечить виконання цієї вимоги чи буде </w:t>
      </w:r>
      <w:r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порушувати строки її виконання,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право прийняти рішення, попередньо повідомивши про нього 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Підрядника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, про усунення недоліків (деф</w:t>
      </w:r>
      <w:r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ектів) власними силами або із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залученням </w:t>
      </w:r>
      <w:r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третіх осіб із відшкодуванням  витрат та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одержаних збитків </w:t>
      </w:r>
      <w:r w:rsidR="00D62FEF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 рахунок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Підрядника</w:t>
      </w:r>
      <w:r w:rsidR="00921291" w:rsidRPr="00D62FEF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B5C89" w:rsidRPr="00D34523" w:rsidRDefault="002B5C89" w:rsidP="00D34523">
      <w:pPr>
        <w:pStyle w:val="a3"/>
        <w:spacing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620B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444FDD" w:rsidRPr="00D34523">
        <w:rPr>
          <w:rFonts w:ascii="Times New Roman" w:hAnsi="Times New Roman" w:cs="Times New Roman"/>
          <w:b/>
          <w:sz w:val="26"/>
          <w:szCs w:val="26"/>
          <w:lang w:val="uk-UA"/>
        </w:rPr>
        <w:t>Обставини непереборної сили</w:t>
      </w:r>
    </w:p>
    <w:p w:rsidR="00691C5D" w:rsidRPr="00D34523" w:rsidRDefault="00691C5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Сторони звільняються від відповідальності за часткове або повне невиконання своїх зобов’язань за Договором, якщо це сталось внаслідок випадку або непереборної сили (форс-мажор).</w:t>
      </w:r>
      <w:r w:rsidRPr="00D3452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Строки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виконання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Сторонами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своїх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зобов’язань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продовжуються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на час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тривання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обставин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форс-мажор. </w:t>
      </w:r>
      <w:proofErr w:type="spellStart"/>
      <w:r w:rsidRPr="0070211B">
        <w:rPr>
          <w:rFonts w:ascii="Times New Roman" w:eastAsia="Calibri" w:hAnsi="Times New Roman" w:cs="Times New Roman"/>
          <w:spacing w:val="1"/>
          <w:sz w:val="24"/>
          <w:szCs w:val="24"/>
          <w:u w:val="single"/>
        </w:rPr>
        <w:t>Підрядник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не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отримує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права на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продовження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строку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виконання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робіт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34523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>та не звільняється від відповідальності, якщо страйки, інші подібні дії зумовлені тим, що він або його субпідрядники не виконали своїх зобов’язань перед працівниками або їх об’єднаннями.</w:t>
      </w:r>
    </w:p>
    <w:p w:rsidR="00691C5D" w:rsidRPr="00D34523" w:rsidRDefault="00691C5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Сторона, яка не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може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виконати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свої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зобов’язання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за Договором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внаслідок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обставин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форс-мажор, повинна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негайно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письмово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z w:val="24"/>
          <w:szCs w:val="24"/>
        </w:rPr>
        <w:t>повідомити</w:t>
      </w:r>
      <w:proofErr w:type="spellEnd"/>
      <w:r w:rsidRPr="00D34523">
        <w:rPr>
          <w:rFonts w:ascii="Times New Roman" w:eastAsia="Calibri" w:hAnsi="Times New Roman" w:cs="Times New Roman"/>
          <w:sz w:val="24"/>
          <w:szCs w:val="24"/>
        </w:rPr>
        <w:t xml:space="preserve"> другу Сторону про </w:t>
      </w:r>
      <w:proofErr w:type="spellStart"/>
      <w:r w:rsidRPr="00D34523">
        <w:rPr>
          <w:rFonts w:ascii="Times New Roman" w:eastAsia="Calibri" w:hAnsi="Times New Roman" w:cs="Times New Roman"/>
          <w:sz w:val="24"/>
          <w:szCs w:val="24"/>
        </w:rPr>
        <w:t>виникнення</w:t>
      </w:r>
      <w:proofErr w:type="spellEnd"/>
      <w:r w:rsidRPr="00D34523">
        <w:rPr>
          <w:rFonts w:ascii="Times New Roman" w:eastAsia="Calibri" w:hAnsi="Times New Roman" w:cs="Times New Roman"/>
          <w:sz w:val="24"/>
          <w:szCs w:val="24"/>
        </w:rPr>
        <w:t xml:space="preserve"> таких </w:t>
      </w:r>
      <w:proofErr w:type="spellStart"/>
      <w:r w:rsidRPr="00D34523">
        <w:rPr>
          <w:rFonts w:ascii="Times New Roman" w:eastAsia="Calibri" w:hAnsi="Times New Roman" w:cs="Times New Roman"/>
          <w:sz w:val="24"/>
          <w:szCs w:val="24"/>
        </w:rPr>
        <w:t>обставин</w:t>
      </w:r>
      <w:proofErr w:type="spellEnd"/>
      <w:r w:rsidRPr="00D345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протягом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325E7B">
        <w:rPr>
          <w:rFonts w:ascii="Times New Roman" w:eastAsia="Calibri" w:hAnsi="Times New Roman" w:cs="Times New Roman"/>
          <w:b/>
          <w:spacing w:val="2"/>
          <w:sz w:val="24"/>
          <w:szCs w:val="24"/>
        </w:rPr>
        <w:t>5 (</w:t>
      </w:r>
      <w:proofErr w:type="spellStart"/>
      <w:r w:rsidRPr="00325E7B">
        <w:rPr>
          <w:rFonts w:ascii="Times New Roman" w:eastAsia="Calibri" w:hAnsi="Times New Roman" w:cs="Times New Roman"/>
          <w:b/>
          <w:spacing w:val="2"/>
          <w:sz w:val="24"/>
          <w:szCs w:val="24"/>
        </w:rPr>
        <w:t>п’яти</w:t>
      </w:r>
      <w:proofErr w:type="spellEnd"/>
      <w:r w:rsidRPr="00325E7B">
        <w:rPr>
          <w:rFonts w:ascii="Times New Roman" w:eastAsia="Calibri" w:hAnsi="Times New Roman" w:cs="Times New Roman"/>
          <w:b/>
          <w:spacing w:val="2"/>
          <w:sz w:val="24"/>
          <w:szCs w:val="24"/>
        </w:rPr>
        <w:t>)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A00AA7"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робочих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днів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з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дати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їх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виникнення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.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Повідомлення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повинно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містити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відомості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про дату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виникнення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, характер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обставин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та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їх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можливі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наслідки</w:t>
      </w:r>
      <w:proofErr w:type="spellEnd"/>
      <w:r w:rsidRPr="00D34523">
        <w:rPr>
          <w:rFonts w:ascii="Times New Roman" w:eastAsia="Calibri" w:hAnsi="Times New Roman" w:cs="Times New Roman"/>
          <w:spacing w:val="1"/>
          <w:sz w:val="24"/>
          <w:szCs w:val="24"/>
        </w:rPr>
        <w:t>.</w:t>
      </w:r>
    </w:p>
    <w:p w:rsidR="00691C5D" w:rsidRPr="00D34523" w:rsidRDefault="00691C5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Несвоєчасне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повідомлення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про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обставини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форс-мажор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позбавляє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Сторону права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посилатися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на них як на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підставу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(причину)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невиконання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своїх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зобов’язань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за </w:t>
      </w:r>
      <w:proofErr w:type="spellStart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>цим</w:t>
      </w:r>
      <w:proofErr w:type="spellEnd"/>
      <w:r w:rsidRPr="00D345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Договором.</w:t>
      </w:r>
    </w:p>
    <w:p w:rsidR="00332A6A" w:rsidRPr="00D34523" w:rsidRDefault="00332A6A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Достатнім доказом дії обставин непереборної сили є документ виданий Торгово-промисловою палатою України.</w:t>
      </w:r>
    </w:p>
    <w:p w:rsidR="00DC2F00" w:rsidRPr="00D34523" w:rsidRDefault="00691C5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>ро закінчення існування обставин</w:t>
      </w:r>
      <w:r w:rsidRPr="00D34523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 xml:space="preserve"> форс-мажор Сторона, яка порушила зобов’язання, 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>повинна письмово повідомит</w:t>
      </w:r>
      <w:r w:rsidR="00332A6A"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и другу Сторону протягом </w:t>
      </w:r>
      <w:r w:rsidR="00332A6A" w:rsidRPr="00325E7B">
        <w:rPr>
          <w:rFonts w:ascii="Times New Roman" w:eastAsia="Calibri" w:hAnsi="Times New Roman" w:cs="Times New Roman"/>
          <w:b/>
          <w:spacing w:val="2"/>
          <w:sz w:val="24"/>
          <w:szCs w:val="24"/>
          <w:lang w:val="uk-UA"/>
        </w:rPr>
        <w:t>5 (п’яти</w:t>
      </w:r>
      <w:r w:rsidRPr="00325E7B">
        <w:rPr>
          <w:rFonts w:ascii="Times New Roman" w:eastAsia="Calibri" w:hAnsi="Times New Roman" w:cs="Times New Roman"/>
          <w:b/>
          <w:spacing w:val="2"/>
          <w:sz w:val="24"/>
          <w:szCs w:val="24"/>
          <w:lang w:val="uk-UA"/>
        </w:rPr>
        <w:t>)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 </w:t>
      </w:r>
      <w:r w:rsidR="00A00AA7"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 xml:space="preserve">робочих 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>днів з дати закінчення їх існування.</w:t>
      </w:r>
    </w:p>
    <w:p w:rsidR="00691C5D" w:rsidRPr="00D34523" w:rsidRDefault="00691C5D" w:rsidP="00D34523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 xml:space="preserve">Якщо обставини форс-мажор триватимуть довше ніж </w:t>
      </w:r>
      <w:r w:rsidRPr="00325E7B">
        <w:rPr>
          <w:rFonts w:ascii="Times New Roman" w:eastAsia="Calibri" w:hAnsi="Times New Roman" w:cs="Times New Roman"/>
          <w:b/>
          <w:spacing w:val="1"/>
          <w:sz w:val="24"/>
          <w:szCs w:val="24"/>
          <w:lang w:val="uk-UA"/>
        </w:rPr>
        <w:t>3 (три)</w:t>
      </w:r>
      <w:r w:rsidRPr="00D34523">
        <w:rPr>
          <w:rFonts w:ascii="Times New Roman" w:eastAsia="Calibri" w:hAnsi="Times New Roman" w:cs="Times New Roman"/>
          <w:spacing w:val="1"/>
          <w:sz w:val="24"/>
          <w:szCs w:val="24"/>
          <w:lang w:val="uk-UA"/>
        </w:rPr>
        <w:t xml:space="preserve"> місяці, кожна </w:t>
      </w:r>
      <w:r w:rsidRPr="00D34523">
        <w:rPr>
          <w:rFonts w:ascii="Times New Roman" w:eastAsia="Calibri" w:hAnsi="Times New Roman" w:cs="Times New Roman"/>
          <w:spacing w:val="2"/>
          <w:sz w:val="24"/>
          <w:szCs w:val="24"/>
          <w:lang w:val="uk-UA"/>
        </w:rPr>
        <w:t>із Сторін має право відмовитися від цього Договору без застосування до неї штрафний санкцій.</w:t>
      </w:r>
    </w:p>
    <w:p w:rsidR="00691C5D" w:rsidRPr="00D34523" w:rsidRDefault="00691C5D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5C89" w:rsidRPr="00D34523" w:rsidRDefault="00AC0D6C" w:rsidP="00D34523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Врегулювання спорів</w:t>
      </w:r>
    </w:p>
    <w:p w:rsidR="00E7210A" w:rsidRPr="00D34523" w:rsidRDefault="0096342C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Сторони зобов'язуються докладати зусиль для вирішення спорів у досудовому порядку, в тому числі шляхом проведення переговорів, пошуку взаємоприйнятних рішень, залучення експертів, продовження строків врегулювання розбіжностей, консультацій, внесення  змін  в умови Договору тощо.</w:t>
      </w:r>
    </w:p>
    <w:p w:rsidR="002B5C89" w:rsidRPr="0039260E" w:rsidRDefault="002B5C89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eastAsia="Calibri" w:hAnsi="Times New Roman" w:cs="Times New Roman"/>
          <w:sz w:val="24"/>
          <w:szCs w:val="24"/>
          <w:lang w:val="uk-UA"/>
        </w:rPr>
        <w:t>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097ACE" w:rsidRPr="00D34523" w:rsidRDefault="00097ACE" w:rsidP="00D34523">
      <w:pPr>
        <w:pStyle w:val="a3"/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210A" w:rsidRPr="00D34523" w:rsidRDefault="00AC0D6C" w:rsidP="00AC0D6C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D92748" w:rsidRPr="00D34523">
        <w:rPr>
          <w:rFonts w:ascii="Times New Roman" w:hAnsi="Times New Roman" w:cs="Times New Roman"/>
          <w:b/>
          <w:sz w:val="26"/>
          <w:szCs w:val="26"/>
          <w:lang w:val="uk-UA"/>
        </w:rPr>
        <w:t>Внесення змін до Договору та його розірвання</w:t>
      </w:r>
    </w:p>
    <w:p w:rsidR="000B4245" w:rsidRPr="000B4245" w:rsidRDefault="000B4245" w:rsidP="000B4245">
      <w:pPr>
        <w:pStyle w:val="a3"/>
        <w:numPr>
          <w:ilvl w:val="1"/>
          <w:numId w:val="3"/>
        </w:numPr>
        <w:spacing w:after="0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3601">
        <w:rPr>
          <w:rFonts w:ascii="Times New Roman" w:hAnsi="Times New Roman" w:cs="Times New Roman"/>
          <w:sz w:val="24"/>
          <w:szCs w:val="24"/>
          <w:lang w:val="uk-UA"/>
        </w:rPr>
        <w:t>Зміна або доповнення умов Договору здійснюється за ініціативою будь-якої Сторони на підставі Додаткової угоди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B4916">
        <w:rPr>
          <w:rFonts w:ascii="Times New Roman" w:hAnsi="Times New Roman" w:cs="Times New Roman"/>
          <w:sz w:val="24"/>
          <w:szCs w:val="24"/>
          <w:lang w:val="uk-UA"/>
        </w:rPr>
        <w:t xml:space="preserve">між </w:t>
      </w:r>
      <w:r w:rsidRPr="00422292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Pr="002B491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Підрядником,</w:t>
      </w:r>
      <w:r w:rsidRPr="004A3601">
        <w:rPr>
          <w:rFonts w:ascii="Times New Roman" w:hAnsi="Times New Roman" w:cs="Times New Roman"/>
          <w:sz w:val="24"/>
          <w:szCs w:val="24"/>
          <w:lang w:val="uk-UA"/>
        </w:rPr>
        <w:t xml:space="preserve"> Додаткова угода засвідчується </w:t>
      </w:r>
      <w:r w:rsidRPr="004A3601">
        <w:rPr>
          <w:rFonts w:ascii="Times New Roman" w:hAnsi="Times New Roman" w:cs="Times New Roman"/>
          <w:sz w:val="24"/>
          <w:szCs w:val="24"/>
          <w:lang w:val="uk-UA"/>
        </w:rPr>
        <w:lastRenderedPageBreak/>
        <w:t>підпи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сами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 скріплюється печатками Сторін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 </w:t>
      </w:r>
      <w:r w:rsidRPr="004A3601">
        <w:rPr>
          <w:rFonts w:ascii="Times New Roman" w:hAnsi="Times New Roman" w:cs="Times New Roman"/>
          <w:sz w:val="24"/>
          <w:szCs w:val="24"/>
          <w:lang w:val="uk-UA"/>
        </w:rPr>
        <w:t>і є невід’ємною частиною Договору.</w:t>
      </w:r>
    </w:p>
    <w:p w:rsidR="00E7210A" w:rsidRPr="0039260E" w:rsidRDefault="00210C47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Сторона Договору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яка вваж</w:t>
      </w:r>
      <w:r w:rsidR="009D6423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ає за необхідне внести зміни у Д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оговір підряду чи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розі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рвати його, повинна надіслати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відповідну пропозицію другій сторо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ні.</w:t>
      </w:r>
      <w:bookmarkStart w:id="0" w:name="o329"/>
      <w:bookmarkEnd w:id="0"/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Сторона договору, яка одержала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пропозицію про внесення змін у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договір  підр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яду  або  розірвання  його,  у </w:t>
      </w:r>
      <w:r w:rsidR="00103DC4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20 (</w:t>
      </w:r>
      <w:r w:rsid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двадцяти</w:t>
      </w:r>
      <w:r w:rsidR="0039260E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денний</w:t>
      </w:r>
      <w:r w:rsidR="00103DC4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)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строк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повідомляє другу сторону про своє рішення.</w:t>
      </w:r>
    </w:p>
    <w:p w:rsidR="000C00F3" w:rsidRPr="0039260E" w:rsidRDefault="00827F8C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право розірвати Договір</w:t>
      </w:r>
      <w:r w:rsid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односторо</w:t>
      </w:r>
      <w:r w:rsidR="0039260E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нньому</w:t>
      </w:r>
      <w:r w:rsidR="009D6423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порядку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9A776D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надіславши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A776D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повідомлення </w:t>
      </w:r>
      <w:r w:rsidR="009A776D"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Підряднику</w:t>
      </w:r>
      <w:r w:rsidR="009A776D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, у разі:</w:t>
      </w:r>
    </w:p>
    <w:p w:rsidR="000C00F3" w:rsidRPr="0039260E" w:rsidRDefault="009A776D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прийняття рішен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ня про припинення будівництва, в тому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числі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шляхом консервації або ліквідації незавершеного будівництва;</w:t>
      </w:r>
    </w:p>
    <w:p w:rsidR="000C00F3" w:rsidRPr="0039260E" w:rsidRDefault="009A776D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прийняття судом постанови пр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 визнання 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Підрядника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банкрутом;</w:t>
      </w:r>
    </w:p>
    <w:p w:rsidR="000C00F3" w:rsidRPr="0039260E" w:rsidRDefault="00A962E8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відсутності коштів для фінансування робіт;</w:t>
      </w:r>
    </w:p>
    <w:p w:rsidR="000C00F3" w:rsidRPr="0039260E" w:rsidRDefault="00523BEA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 розпоч</w:t>
      </w:r>
      <w:r w:rsidR="00325E7B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ав виконання робіт протягом </w:t>
      </w:r>
      <w:r w:rsidR="00325E7B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30 (тридцяти)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днів  з  дня,  коли він повинен згідно з Договором розпочати їх виконання;</w:t>
      </w:r>
    </w:p>
    <w:p w:rsidR="000C00F3" w:rsidRPr="0039260E" w:rsidRDefault="00523BEA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допустив відставання темпів виконання робіт від  передбачених </w:t>
      </w:r>
      <w:r w:rsidR="00325E7B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графіком на </w:t>
      </w:r>
      <w:r w:rsidR="00325E7B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60 (шістдесят)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днів;</w:t>
      </w:r>
    </w:p>
    <w:p w:rsidR="000C00F3" w:rsidRPr="0039260E" w:rsidRDefault="00523BEA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виконав роботи з істотними недоліками і не забезпечив їх усунення у визначений Замовником строк;</w:t>
      </w:r>
    </w:p>
    <w:p w:rsidR="000C00F3" w:rsidRPr="0039260E" w:rsidRDefault="00523BEA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допустив неодноразове</w:t>
      </w:r>
      <w:r w:rsidR="0039260E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9260E" w:rsidRPr="00084618">
        <w:rPr>
          <w:rFonts w:ascii="Times New Roman" w:hAnsi="Times New Roman" w:cs="Times New Roman"/>
          <w:sz w:val="24"/>
          <w:szCs w:val="24"/>
          <w:lang w:val="uk-UA"/>
        </w:rPr>
        <w:t>(систематичне )</w:t>
      </w:r>
      <w:r w:rsidR="00A962E8" w:rsidRPr="000846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порушення будівельних норм та правил;</w:t>
      </w:r>
    </w:p>
    <w:p w:rsidR="000C00F3" w:rsidRPr="0039260E" w:rsidRDefault="00523BEA" w:rsidP="00D34523">
      <w:pPr>
        <w:pStyle w:val="a3"/>
        <w:numPr>
          <w:ilvl w:val="0"/>
          <w:numId w:val="16"/>
        </w:numPr>
        <w:spacing w:line="240" w:lineRule="auto"/>
        <w:ind w:left="709" w:right="-143" w:hanging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7210A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допустив недоліки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(дефекти), які виключають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можливість</w:t>
      </w:r>
      <w:r w:rsidR="00A962E8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використання об'єкта  для вказаної в 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Договорі мети та не можуть бути усунені 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Підрядником</w:t>
      </w:r>
      <w:r w:rsidR="00827F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32DD7" w:rsidRPr="0039260E" w:rsidRDefault="00A962E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ник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має право розірвати договір при затримці платежів з боку 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Замовника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більш ніж на </w:t>
      </w:r>
      <w:r w:rsidR="003661BA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90</w:t>
      </w:r>
      <w:r w:rsidR="00E7210A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(</w:t>
      </w:r>
      <w:r w:rsidR="003661BA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дев’яносто</w:t>
      </w:r>
      <w:r w:rsidR="00E7210A" w:rsidRP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)</w:t>
      </w:r>
      <w:r w:rsidR="003926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– </w:t>
      </w:r>
      <w:r w:rsidR="0039260E" w:rsidRPr="00084618">
        <w:rPr>
          <w:rFonts w:ascii="Times New Roman" w:hAnsi="Times New Roman" w:cs="Times New Roman"/>
          <w:b/>
          <w:sz w:val="24"/>
          <w:szCs w:val="24"/>
          <w:lang w:val="uk-UA"/>
        </w:rPr>
        <w:t>60 днів</w:t>
      </w:r>
      <w:r w:rsidR="00632DD7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55106" w:rsidRPr="00D34523" w:rsidRDefault="00655106" w:rsidP="00D34523">
      <w:pPr>
        <w:pStyle w:val="a3"/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D5B60" w:rsidRPr="00D34523" w:rsidRDefault="00AC0D6C" w:rsidP="00AC0D6C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444FDD" w:rsidRPr="00D34523">
        <w:rPr>
          <w:rFonts w:ascii="Times New Roman" w:hAnsi="Times New Roman" w:cs="Times New Roman"/>
          <w:b/>
          <w:sz w:val="26"/>
          <w:szCs w:val="26"/>
          <w:lang w:val="uk-UA"/>
        </w:rPr>
        <w:t>Строк дії Договору</w:t>
      </w:r>
    </w:p>
    <w:p w:rsidR="000D5B60" w:rsidRPr="0039260E" w:rsidRDefault="00655106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Строком </w:t>
      </w:r>
      <w:r w:rsidR="00F11852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дії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Договору є час,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протягом якого Сторони будуть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здійснювати свої права та викон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увати свої обов'язки відповідно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 Договору.</w:t>
      </w:r>
    </w:p>
    <w:p w:rsidR="000D5B60" w:rsidRPr="0039260E" w:rsidRDefault="00770594" w:rsidP="00D34523">
      <w:pPr>
        <w:pStyle w:val="a3"/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Договір </w:t>
      </w:r>
      <w:r w:rsidR="00105606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вражається укладеним і набирає чинності з моменту підписання його Сторонам</w:t>
      </w:r>
      <w:r w:rsidR="003661BA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105606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D5B60" w:rsidRPr="0039260E" w:rsidRDefault="00655106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Договір діє до 31 грудня </w:t>
      </w:r>
      <w:r w:rsidR="008E00C3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2019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р.</w:t>
      </w:r>
      <w:r w:rsidR="000B164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але до повного виконання </w:t>
      </w:r>
      <w:r w:rsidR="009D6423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Сторонами своїх</w:t>
      </w:r>
      <w:r w:rsidR="000B164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зобов’язань.</w:t>
      </w:r>
    </w:p>
    <w:p w:rsidR="00770594" w:rsidRPr="0039260E" w:rsidRDefault="00655106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Закінчення строку </w:t>
      </w:r>
      <w:r w:rsidR="00F11852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дії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Договору не звільняє Сторони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</w:t>
      </w:r>
      <w:r w:rsidR="00F6738C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відповідальності за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його  порушення,  яке мало місце під час дії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Договору.</w:t>
      </w:r>
    </w:p>
    <w:p w:rsidR="00770594" w:rsidRPr="00D34523" w:rsidRDefault="00770594" w:rsidP="00D34523">
      <w:pPr>
        <w:pStyle w:val="a3"/>
        <w:spacing w:line="240" w:lineRule="auto"/>
        <w:ind w:left="108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D5B60" w:rsidRPr="00D34523" w:rsidRDefault="00AC0D6C" w:rsidP="00AC0D6C">
      <w:pPr>
        <w:pStyle w:val="a3"/>
        <w:numPr>
          <w:ilvl w:val="0"/>
          <w:numId w:val="3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444FDD" w:rsidRPr="00D34523">
        <w:rPr>
          <w:rFonts w:ascii="Times New Roman" w:hAnsi="Times New Roman" w:cs="Times New Roman"/>
          <w:b/>
          <w:sz w:val="26"/>
          <w:szCs w:val="26"/>
          <w:lang w:val="uk-UA"/>
        </w:rPr>
        <w:t>Інші умови</w:t>
      </w:r>
    </w:p>
    <w:p w:rsidR="000D5B60" w:rsidRPr="00D34523" w:rsidRDefault="00940B51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Терміни,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вживаються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Договорі,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відповідають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визначенням, наведеним у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0D6C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Загальних умовах.</w:t>
      </w:r>
    </w:p>
    <w:p w:rsidR="000D5B60" w:rsidRPr="0039260E" w:rsidRDefault="00940B51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несе відповідальність за наявність ліцензій, необхідних для виконання   робіт, 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визначених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нормативними</w:t>
      </w:r>
      <w:r w:rsidR="00770594"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9260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документами.</w:t>
      </w:r>
    </w:p>
    <w:p w:rsidR="000D5B60" w:rsidRPr="00D34523" w:rsidRDefault="00940B51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Замовник</w:t>
      </w:r>
      <w:r w:rsidR="0061259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є неприбутковою установою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D5B60" w:rsidRPr="00D34523" w:rsidRDefault="00940B51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0211B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Підрядник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є платником податку (вказати систему оподаткування)</w:t>
      </w:r>
      <w:r w:rsidR="00CF60B8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F60B8" w:rsidRPr="00D34523" w:rsidRDefault="00CF60B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Сторони несуть повну відповідальність за правильність вказаних ними у цьому Договорі реквізитів та зобов</w:t>
      </w:r>
      <w:r w:rsidRPr="00D34523">
        <w:rPr>
          <w:rFonts w:ascii="Times New Roman" w:hAnsi="Times New Roman" w:cs="Times New Roman"/>
          <w:snapToGrid w:val="0"/>
          <w:sz w:val="24"/>
          <w:szCs w:val="24"/>
          <w:lang w:val="uk-UA"/>
        </w:rPr>
        <w:t>’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язуються своєчасно у письмовій формі повідомляти іншу Сторону про їх зміну, а у разі неповідомлення несуть ризик настання пов</w:t>
      </w:r>
      <w:r w:rsidRPr="00D34523">
        <w:rPr>
          <w:rFonts w:ascii="Times New Roman" w:hAnsi="Times New Roman" w:cs="Times New Roman"/>
          <w:snapToGrid w:val="0"/>
          <w:sz w:val="24"/>
          <w:szCs w:val="24"/>
          <w:lang w:val="uk-UA"/>
        </w:rPr>
        <w:t>’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язаних із ним несприятливих наслідків.</w:t>
      </w:r>
    </w:p>
    <w:p w:rsidR="00CF60B8" w:rsidRPr="0039260E" w:rsidRDefault="00CF60B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sz w:val="24"/>
          <w:szCs w:val="24"/>
          <w:lang w:val="uk-UA"/>
        </w:rPr>
        <w:t>Всі виправлення за текстом цього Договору мають силу та можуть братися до уваги виключно за умови, що вони у кожному окремому випадку датовані, засвідчені підписами Сторін та скріплені їх печатками</w:t>
      </w:r>
      <w:r w:rsidR="000B4245" w:rsidRPr="0039260E"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</w:t>
      </w:r>
      <w:r w:rsidRPr="003926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60B8" w:rsidRPr="0039260E" w:rsidRDefault="00CF60B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260E">
        <w:rPr>
          <w:rFonts w:ascii="Times New Roman" w:hAnsi="Times New Roman" w:cs="Times New Roman"/>
          <w:sz w:val="24"/>
          <w:szCs w:val="24"/>
          <w:lang w:val="uk-UA"/>
        </w:rPr>
        <w:t xml:space="preserve">Зміна або доповнення Договору здійснюється шляхом укладання Додаткової угоди між </w:t>
      </w:r>
      <w:r w:rsidRPr="0039260E">
        <w:rPr>
          <w:rFonts w:ascii="Times New Roman" w:hAnsi="Times New Roman" w:cs="Times New Roman"/>
          <w:sz w:val="24"/>
          <w:szCs w:val="24"/>
          <w:u w:val="single"/>
          <w:lang w:val="uk-UA"/>
        </w:rPr>
        <w:t>Замовником</w:t>
      </w:r>
      <w:r w:rsidR="0070211B" w:rsidRPr="0039260E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="0070211B" w:rsidRPr="0039260E">
        <w:rPr>
          <w:rFonts w:ascii="Times New Roman" w:hAnsi="Times New Roman" w:cs="Times New Roman"/>
          <w:sz w:val="24"/>
          <w:szCs w:val="24"/>
          <w:u w:val="single"/>
          <w:lang w:val="uk-UA"/>
        </w:rPr>
        <w:t>Підрядником</w:t>
      </w:r>
      <w:r w:rsidRPr="0039260E">
        <w:rPr>
          <w:rFonts w:ascii="Times New Roman" w:hAnsi="Times New Roman" w:cs="Times New Roman"/>
          <w:sz w:val="24"/>
          <w:szCs w:val="24"/>
          <w:lang w:val="uk-UA"/>
        </w:rPr>
        <w:t>, яка засвідчується підписами та скріплюється печатками Сторін</w:t>
      </w:r>
      <w:r w:rsidR="000B4245" w:rsidRPr="0039260E"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</w:t>
      </w:r>
      <w:r w:rsidRPr="003926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60B8" w:rsidRPr="00D34523" w:rsidRDefault="00CF60B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Додаткові угоди та додатки до цього Договору є його невід’ємними частинами і мають юридичну силу у разі, якщо вони викладені у письмовій формі, підписані Сторонами та скріплені їх печатками</w:t>
      </w:r>
      <w:r w:rsidR="0085255C">
        <w:rPr>
          <w:rFonts w:ascii="Times New Roman" w:hAnsi="Times New Roman" w:cs="Times New Roman"/>
          <w:sz w:val="24"/>
          <w:szCs w:val="24"/>
          <w:lang w:val="uk-UA"/>
        </w:rPr>
        <w:t xml:space="preserve"> (за наявності)</w:t>
      </w:r>
      <w:r w:rsidRPr="00D345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60B8" w:rsidRPr="00D34523" w:rsidRDefault="00CF60B8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lastRenderedPageBreak/>
        <w:t>Всі Додаткові угоди до Договору складаються в двох примірниках, - по одному для кожної Сторони.</w:t>
      </w:r>
    </w:p>
    <w:p w:rsidR="00332A6A" w:rsidRPr="00D34523" w:rsidRDefault="00332A6A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Після підписання даного Договору, всі попередні переговори за ним, листування, попередні угоди та протоколи про наміри з питань, що стосуються цього Договору, втрачають юридичну силу.</w:t>
      </w:r>
    </w:p>
    <w:p w:rsidR="00940B51" w:rsidRPr="00D34523" w:rsidRDefault="00940B51" w:rsidP="00AC0D6C">
      <w:pPr>
        <w:pStyle w:val="a3"/>
        <w:numPr>
          <w:ilvl w:val="1"/>
          <w:numId w:val="3"/>
        </w:numPr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Договір укладено </w:t>
      </w:r>
      <w:r w:rsidR="00441B4A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 повному розумінні Сторонами його умов та термінології українською мовою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двох </w:t>
      </w:r>
      <w:r w:rsidR="00441B4A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автентичних примірниках, які мають однакову юридичну силу,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41B4A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 одному </w:t>
      </w:r>
      <w:r w:rsidR="005E4B2E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кожної Сторо</w:t>
      </w:r>
      <w:r w:rsidR="00441B4A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="005E4B2E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="00770594"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55106" w:rsidRPr="00D34523" w:rsidRDefault="00655106" w:rsidP="00D34523">
      <w:pPr>
        <w:pStyle w:val="HTML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940B51" w:rsidRPr="00D34523" w:rsidRDefault="00655106" w:rsidP="00D3452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Договір містить ____ пронумерованих сторінок, завізованих Сторонами.</w:t>
      </w:r>
    </w:p>
    <w:p w:rsidR="00097ACE" w:rsidRPr="00D34523" w:rsidRDefault="00097ACE" w:rsidP="00D3452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444FDD" w:rsidRPr="00D34523" w:rsidRDefault="00444FDD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523">
        <w:rPr>
          <w:rFonts w:ascii="Times New Roman" w:hAnsi="Times New Roman" w:cs="Times New Roman"/>
          <w:sz w:val="24"/>
          <w:szCs w:val="24"/>
          <w:lang w:val="uk-UA"/>
        </w:rPr>
        <w:t>Додатки до Договору</w:t>
      </w:r>
    </w:p>
    <w:p w:rsidR="00097ACE" w:rsidRPr="00D34523" w:rsidRDefault="00097ACE" w:rsidP="00D34523">
      <w:pPr>
        <w:pStyle w:val="a3"/>
        <w:spacing w:line="240" w:lineRule="auto"/>
        <w:ind w:left="0" w:right="-14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4FDD" w:rsidRPr="00D34523" w:rsidRDefault="00444FDD" w:rsidP="00D34523">
      <w:pPr>
        <w:pStyle w:val="a3"/>
        <w:spacing w:line="240" w:lineRule="auto"/>
        <w:ind w:left="0" w:right="-14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4523">
        <w:rPr>
          <w:rFonts w:ascii="Times New Roman" w:hAnsi="Times New Roman" w:cs="Times New Roman"/>
          <w:b/>
          <w:sz w:val="26"/>
          <w:szCs w:val="26"/>
          <w:lang w:val="uk-UA"/>
        </w:rPr>
        <w:t>Юридичні адреси та банківські реквізити сторін</w:t>
      </w:r>
    </w:p>
    <w:tbl>
      <w:tblPr>
        <w:tblStyle w:val="a5"/>
        <w:tblW w:w="0" w:type="auto"/>
        <w:tblInd w:w="-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E6F07" w:rsidTr="00EE6F07">
        <w:trPr>
          <w:trHeight w:val="588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F07" w:rsidRDefault="00EE6F07">
            <w:pPr>
              <w:pStyle w:val="a7"/>
              <w:ind w:right="-143"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  <w:t>Замовник</w:t>
            </w:r>
          </w:p>
          <w:p w:rsidR="00EE6F07" w:rsidRDefault="00EE6F07" w:rsidP="00084618">
            <w:pPr>
              <w:pStyle w:val="a3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1" w:name="_GoBack"/>
            <w:bookmarkEnd w:id="1"/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F07" w:rsidRDefault="00EE6F07">
            <w:pPr>
              <w:pStyle w:val="a7"/>
              <w:ind w:right="-143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eastAsia="en-US"/>
              </w:rPr>
              <w:t>Підрядник</w:t>
            </w:r>
          </w:p>
          <w:p w:rsidR="00EE6F07" w:rsidRDefault="00EE6F07" w:rsidP="00AA6CC8">
            <w:pPr>
              <w:pStyle w:val="a3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6C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5E7A6F" w:rsidRPr="00D34523" w:rsidRDefault="005E7A6F" w:rsidP="00D34523">
      <w:pPr>
        <w:pStyle w:val="a3"/>
        <w:spacing w:line="240" w:lineRule="auto"/>
        <w:ind w:left="-284" w:right="-143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E7A6F" w:rsidRPr="00D34523" w:rsidSect="0021602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4D7"/>
    <w:multiLevelType w:val="hybridMultilevel"/>
    <w:tmpl w:val="22A2F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2A39F6"/>
    <w:multiLevelType w:val="multilevel"/>
    <w:tmpl w:val="C4D80710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>
    <w:nsid w:val="09497429"/>
    <w:multiLevelType w:val="hybridMultilevel"/>
    <w:tmpl w:val="04F811B4"/>
    <w:lvl w:ilvl="0" w:tplc="7878144A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B92F0B"/>
    <w:multiLevelType w:val="hybridMultilevel"/>
    <w:tmpl w:val="F66C5288"/>
    <w:lvl w:ilvl="0" w:tplc="BD3C2D8A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7A739D"/>
    <w:multiLevelType w:val="hybridMultilevel"/>
    <w:tmpl w:val="0004049A"/>
    <w:lvl w:ilvl="0" w:tplc="735AC25A">
      <w:start w:val="6"/>
      <w:numFmt w:val="bullet"/>
      <w:lvlText w:val="-"/>
      <w:lvlJc w:val="left"/>
      <w:pPr>
        <w:ind w:left="203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3" w:hanging="360"/>
      </w:pPr>
      <w:rPr>
        <w:rFonts w:ascii="Wingdings" w:hAnsi="Wingdings" w:hint="default"/>
      </w:rPr>
    </w:lvl>
  </w:abstractNum>
  <w:abstractNum w:abstractNumId="5">
    <w:nsid w:val="14134EB6"/>
    <w:multiLevelType w:val="hybridMultilevel"/>
    <w:tmpl w:val="D204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B4ADB"/>
    <w:multiLevelType w:val="multilevel"/>
    <w:tmpl w:val="5A6425F4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0406233"/>
    <w:multiLevelType w:val="hybridMultilevel"/>
    <w:tmpl w:val="B2225DEE"/>
    <w:lvl w:ilvl="0" w:tplc="735AC25A">
      <w:start w:val="6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7E77DA"/>
    <w:multiLevelType w:val="multilevel"/>
    <w:tmpl w:val="EEF00CF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9">
    <w:nsid w:val="28FE4885"/>
    <w:multiLevelType w:val="multilevel"/>
    <w:tmpl w:val="94867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2A64068C"/>
    <w:multiLevelType w:val="hybridMultilevel"/>
    <w:tmpl w:val="41BC42E6"/>
    <w:lvl w:ilvl="0" w:tplc="735AC25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C4A11"/>
    <w:multiLevelType w:val="multilevel"/>
    <w:tmpl w:val="1012C10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90" w:hanging="99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558" w:hanging="990"/>
      </w:pPr>
      <w:rPr>
        <w:rFonts w:hint="default"/>
        <w:b w:val="0"/>
        <w:i w:val="0"/>
        <w:color w:val="000000"/>
      </w:rPr>
    </w:lvl>
    <w:lvl w:ilvl="3">
      <w:start w:val="1"/>
      <w:numFmt w:val="decimal"/>
      <w:suff w:val="space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2">
    <w:nsid w:val="37CC3CF6"/>
    <w:multiLevelType w:val="multilevel"/>
    <w:tmpl w:val="4E822A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1C5DF4"/>
    <w:multiLevelType w:val="multilevel"/>
    <w:tmpl w:val="BBAE9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6695BF3"/>
    <w:multiLevelType w:val="multilevel"/>
    <w:tmpl w:val="5A6425F4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66C72EA"/>
    <w:multiLevelType w:val="multilevel"/>
    <w:tmpl w:val="BB6EFB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497D12D9"/>
    <w:multiLevelType w:val="hybridMultilevel"/>
    <w:tmpl w:val="98709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F3BE8"/>
    <w:multiLevelType w:val="hybridMultilevel"/>
    <w:tmpl w:val="D81A19F4"/>
    <w:lvl w:ilvl="0" w:tplc="BD3C2D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A48C1"/>
    <w:multiLevelType w:val="multilevel"/>
    <w:tmpl w:val="207EFDA0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9C760CD"/>
    <w:multiLevelType w:val="hybridMultilevel"/>
    <w:tmpl w:val="E926E156"/>
    <w:lvl w:ilvl="0" w:tplc="735AC25A">
      <w:start w:val="6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FBC7937"/>
    <w:multiLevelType w:val="multilevel"/>
    <w:tmpl w:val="207EFDA0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2A3551F"/>
    <w:multiLevelType w:val="multilevel"/>
    <w:tmpl w:val="5A6425F4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62FB1605"/>
    <w:multiLevelType w:val="multilevel"/>
    <w:tmpl w:val="207EFDA0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66953325"/>
    <w:multiLevelType w:val="hybridMultilevel"/>
    <w:tmpl w:val="BCD6134A"/>
    <w:lvl w:ilvl="0" w:tplc="735AC25A">
      <w:start w:val="6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8FB3FBF"/>
    <w:multiLevelType w:val="multilevel"/>
    <w:tmpl w:val="A8D46758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B7A7A22"/>
    <w:multiLevelType w:val="multilevel"/>
    <w:tmpl w:val="207EFDA0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CD029DB"/>
    <w:multiLevelType w:val="multilevel"/>
    <w:tmpl w:val="BB94BF8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lang w:val="ru-RU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6F2A6939"/>
    <w:multiLevelType w:val="multilevel"/>
    <w:tmpl w:val="16F2C6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8">
    <w:nsid w:val="71CA18DE"/>
    <w:multiLevelType w:val="hybridMultilevel"/>
    <w:tmpl w:val="67A47B5A"/>
    <w:lvl w:ilvl="0" w:tplc="44A61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0555ED"/>
    <w:multiLevelType w:val="hybridMultilevel"/>
    <w:tmpl w:val="73B2D422"/>
    <w:lvl w:ilvl="0" w:tplc="735AC25A">
      <w:start w:val="6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A172209"/>
    <w:multiLevelType w:val="hybridMultilevel"/>
    <w:tmpl w:val="BEEA9CE4"/>
    <w:lvl w:ilvl="0" w:tplc="735AC25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800D40"/>
    <w:multiLevelType w:val="hybridMultilevel"/>
    <w:tmpl w:val="E60C0740"/>
    <w:lvl w:ilvl="0" w:tplc="735AC25A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6"/>
  </w:num>
  <w:num w:numId="4">
    <w:abstractNumId w:val="0"/>
  </w:num>
  <w:num w:numId="5">
    <w:abstractNumId w:val="7"/>
  </w:num>
  <w:num w:numId="6">
    <w:abstractNumId w:val="23"/>
  </w:num>
  <w:num w:numId="7">
    <w:abstractNumId w:val="29"/>
  </w:num>
  <w:num w:numId="8">
    <w:abstractNumId w:val="9"/>
  </w:num>
  <w:num w:numId="9">
    <w:abstractNumId w:val="19"/>
  </w:num>
  <w:num w:numId="10">
    <w:abstractNumId w:val="31"/>
  </w:num>
  <w:num w:numId="11">
    <w:abstractNumId w:val="10"/>
  </w:num>
  <w:num w:numId="12">
    <w:abstractNumId w:val="2"/>
  </w:num>
  <w:num w:numId="13">
    <w:abstractNumId w:val="30"/>
  </w:num>
  <w:num w:numId="14">
    <w:abstractNumId w:val="24"/>
  </w:num>
  <w:num w:numId="15">
    <w:abstractNumId w:val="21"/>
  </w:num>
  <w:num w:numId="16">
    <w:abstractNumId w:val="4"/>
  </w:num>
  <w:num w:numId="17">
    <w:abstractNumId w:val="6"/>
  </w:num>
  <w:num w:numId="18">
    <w:abstractNumId w:val="14"/>
  </w:num>
  <w:num w:numId="19">
    <w:abstractNumId w:val="13"/>
  </w:num>
  <w:num w:numId="20">
    <w:abstractNumId w:val="11"/>
  </w:num>
  <w:num w:numId="21">
    <w:abstractNumId w:val="8"/>
  </w:num>
  <w:num w:numId="22">
    <w:abstractNumId w:val="12"/>
  </w:num>
  <w:num w:numId="23">
    <w:abstractNumId w:val="20"/>
  </w:num>
  <w:num w:numId="24">
    <w:abstractNumId w:val="18"/>
  </w:num>
  <w:num w:numId="25">
    <w:abstractNumId w:val="22"/>
  </w:num>
  <w:num w:numId="26">
    <w:abstractNumId w:val="25"/>
  </w:num>
  <w:num w:numId="27">
    <w:abstractNumId w:val="3"/>
  </w:num>
  <w:num w:numId="28">
    <w:abstractNumId w:val="17"/>
  </w:num>
  <w:num w:numId="29">
    <w:abstractNumId w:val="1"/>
  </w:num>
  <w:num w:numId="30">
    <w:abstractNumId w:val="27"/>
  </w:num>
  <w:num w:numId="31">
    <w:abstractNumId w:val="15"/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6F"/>
    <w:rsid w:val="00005DB7"/>
    <w:rsid w:val="000152BD"/>
    <w:rsid w:val="00016B2A"/>
    <w:rsid w:val="00022F6E"/>
    <w:rsid w:val="00050397"/>
    <w:rsid w:val="00057BAC"/>
    <w:rsid w:val="00075E5F"/>
    <w:rsid w:val="00084618"/>
    <w:rsid w:val="00097ACE"/>
    <w:rsid w:val="000A214C"/>
    <w:rsid w:val="000A54B9"/>
    <w:rsid w:val="000B1644"/>
    <w:rsid w:val="000B4245"/>
    <w:rsid w:val="000B4FE4"/>
    <w:rsid w:val="000C00F3"/>
    <w:rsid w:val="000C7FDD"/>
    <w:rsid w:val="000D5B60"/>
    <w:rsid w:val="000E054F"/>
    <w:rsid w:val="00103201"/>
    <w:rsid w:val="00103DC4"/>
    <w:rsid w:val="00105606"/>
    <w:rsid w:val="00113AD4"/>
    <w:rsid w:val="00127675"/>
    <w:rsid w:val="00155104"/>
    <w:rsid w:val="00192A1D"/>
    <w:rsid w:val="001A7B4A"/>
    <w:rsid w:val="001B7DF4"/>
    <w:rsid w:val="001E2E9C"/>
    <w:rsid w:val="001E3ED0"/>
    <w:rsid w:val="001F57C9"/>
    <w:rsid w:val="001F73C3"/>
    <w:rsid w:val="00210C47"/>
    <w:rsid w:val="00216021"/>
    <w:rsid w:val="002461CF"/>
    <w:rsid w:val="002727FC"/>
    <w:rsid w:val="00281817"/>
    <w:rsid w:val="002928B1"/>
    <w:rsid w:val="002A7D72"/>
    <w:rsid w:val="002B5C89"/>
    <w:rsid w:val="002C4EF5"/>
    <w:rsid w:val="002C56BE"/>
    <w:rsid w:val="002D6131"/>
    <w:rsid w:val="002D7F0E"/>
    <w:rsid w:val="002F3415"/>
    <w:rsid w:val="00325E7B"/>
    <w:rsid w:val="00326867"/>
    <w:rsid w:val="00332A6A"/>
    <w:rsid w:val="00341BD3"/>
    <w:rsid w:val="003530E8"/>
    <w:rsid w:val="003661BA"/>
    <w:rsid w:val="0036635E"/>
    <w:rsid w:val="00375E56"/>
    <w:rsid w:val="00377393"/>
    <w:rsid w:val="0039260E"/>
    <w:rsid w:val="003B15F0"/>
    <w:rsid w:val="003B79CD"/>
    <w:rsid w:val="003D73AB"/>
    <w:rsid w:val="003E7255"/>
    <w:rsid w:val="00401B4F"/>
    <w:rsid w:val="004218DE"/>
    <w:rsid w:val="00441829"/>
    <w:rsid w:val="00441B4A"/>
    <w:rsid w:val="00444FDD"/>
    <w:rsid w:val="00461A63"/>
    <w:rsid w:val="00470425"/>
    <w:rsid w:val="00480D23"/>
    <w:rsid w:val="00482236"/>
    <w:rsid w:val="00485956"/>
    <w:rsid w:val="004C670F"/>
    <w:rsid w:val="004D14A9"/>
    <w:rsid w:val="00501ED6"/>
    <w:rsid w:val="00513775"/>
    <w:rsid w:val="00523BEA"/>
    <w:rsid w:val="00524FB6"/>
    <w:rsid w:val="00531C8D"/>
    <w:rsid w:val="00543A48"/>
    <w:rsid w:val="00544499"/>
    <w:rsid w:val="00552805"/>
    <w:rsid w:val="005A3394"/>
    <w:rsid w:val="005C015C"/>
    <w:rsid w:val="005D010E"/>
    <w:rsid w:val="005D7B1F"/>
    <w:rsid w:val="005E4B2E"/>
    <w:rsid w:val="005E7A6F"/>
    <w:rsid w:val="00604107"/>
    <w:rsid w:val="00612593"/>
    <w:rsid w:val="00632DD7"/>
    <w:rsid w:val="00636066"/>
    <w:rsid w:val="00655106"/>
    <w:rsid w:val="00691C5D"/>
    <w:rsid w:val="006A17C9"/>
    <w:rsid w:val="006A65D8"/>
    <w:rsid w:val="006B696D"/>
    <w:rsid w:val="006B7A69"/>
    <w:rsid w:val="006C12F6"/>
    <w:rsid w:val="006C546D"/>
    <w:rsid w:val="0070211B"/>
    <w:rsid w:val="007026A9"/>
    <w:rsid w:val="00703FD0"/>
    <w:rsid w:val="0073192B"/>
    <w:rsid w:val="0073534A"/>
    <w:rsid w:val="00743F62"/>
    <w:rsid w:val="00747336"/>
    <w:rsid w:val="00770594"/>
    <w:rsid w:val="007725D1"/>
    <w:rsid w:val="00775882"/>
    <w:rsid w:val="007C181B"/>
    <w:rsid w:val="007D34FC"/>
    <w:rsid w:val="007F3381"/>
    <w:rsid w:val="008059C7"/>
    <w:rsid w:val="00816E0E"/>
    <w:rsid w:val="00827F8C"/>
    <w:rsid w:val="00842478"/>
    <w:rsid w:val="0085255C"/>
    <w:rsid w:val="00864ABC"/>
    <w:rsid w:val="00880309"/>
    <w:rsid w:val="008A1113"/>
    <w:rsid w:val="008D0857"/>
    <w:rsid w:val="008D6A79"/>
    <w:rsid w:val="008E00C3"/>
    <w:rsid w:val="008F1A1C"/>
    <w:rsid w:val="008F1E4A"/>
    <w:rsid w:val="00902908"/>
    <w:rsid w:val="00906869"/>
    <w:rsid w:val="00921291"/>
    <w:rsid w:val="009262D1"/>
    <w:rsid w:val="00940B51"/>
    <w:rsid w:val="0095404C"/>
    <w:rsid w:val="0096342C"/>
    <w:rsid w:val="00967770"/>
    <w:rsid w:val="009A776D"/>
    <w:rsid w:val="009B4A24"/>
    <w:rsid w:val="009C3A8B"/>
    <w:rsid w:val="009D6423"/>
    <w:rsid w:val="009E6F94"/>
    <w:rsid w:val="009F09B7"/>
    <w:rsid w:val="009F58F1"/>
    <w:rsid w:val="009F71D4"/>
    <w:rsid w:val="00A00AA7"/>
    <w:rsid w:val="00A0232A"/>
    <w:rsid w:val="00A03F05"/>
    <w:rsid w:val="00A33849"/>
    <w:rsid w:val="00A453A7"/>
    <w:rsid w:val="00A508A6"/>
    <w:rsid w:val="00A54E08"/>
    <w:rsid w:val="00A8326E"/>
    <w:rsid w:val="00A93A31"/>
    <w:rsid w:val="00A962E8"/>
    <w:rsid w:val="00AA3AB2"/>
    <w:rsid w:val="00AA6CC8"/>
    <w:rsid w:val="00AA72B0"/>
    <w:rsid w:val="00AC0D6C"/>
    <w:rsid w:val="00AD53CA"/>
    <w:rsid w:val="00AF3267"/>
    <w:rsid w:val="00B14792"/>
    <w:rsid w:val="00B325B1"/>
    <w:rsid w:val="00B35C17"/>
    <w:rsid w:val="00B3660D"/>
    <w:rsid w:val="00B406B2"/>
    <w:rsid w:val="00B40E62"/>
    <w:rsid w:val="00B53FFB"/>
    <w:rsid w:val="00BB6BFB"/>
    <w:rsid w:val="00BD4542"/>
    <w:rsid w:val="00BF1DA5"/>
    <w:rsid w:val="00BF59B6"/>
    <w:rsid w:val="00C11650"/>
    <w:rsid w:val="00C2305D"/>
    <w:rsid w:val="00C24E1C"/>
    <w:rsid w:val="00C3784F"/>
    <w:rsid w:val="00C4231C"/>
    <w:rsid w:val="00C77667"/>
    <w:rsid w:val="00C84AE3"/>
    <w:rsid w:val="00C84BBC"/>
    <w:rsid w:val="00C947E2"/>
    <w:rsid w:val="00CF60B8"/>
    <w:rsid w:val="00CF7F71"/>
    <w:rsid w:val="00D03F17"/>
    <w:rsid w:val="00D12DEB"/>
    <w:rsid w:val="00D1324B"/>
    <w:rsid w:val="00D34523"/>
    <w:rsid w:val="00D54ACF"/>
    <w:rsid w:val="00D62FEF"/>
    <w:rsid w:val="00D80810"/>
    <w:rsid w:val="00D82561"/>
    <w:rsid w:val="00D86A49"/>
    <w:rsid w:val="00D92748"/>
    <w:rsid w:val="00DA010A"/>
    <w:rsid w:val="00DA4D56"/>
    <w:rsid w:val="00DA64B9"/>
    <w:rsid w:val="00DA7AB0"/>
    <w:rsid w:val="00DB1059"/>
    <w:rsid w:val="00DB62B0"/>
    <w:rsid w:val="00DC2F00"/>
    <w:rsid w:val="00DF6C18"/>
    <w:rsid w:val="00E11462"/>
    <w:rsid w:val="00E2701D"/>
    <w:rsid w:val="00E43FDC"/>
    <w:rsid w:val="00E7180F"/>
    <w:rsid w:val="00E7210A"/>
    <w:rsid w:val="00E77425"/>
    <w:rsid w:val="00EE6F07"/>
    <w:rsid w:val="00EE7196"/>
    <w:rsid w:val="00EF620B"/>
    <w:rsid w:val="00F10DE9"/>
    <w:rsid w:val="00F11852"/>
    <w:rsid w:val="00F3034F"/>
    <w:rsid w:val="00F321AF"/>
    <w:rsid w:val="00F5309F"/>
    <w:rsid w:val="00F65D05"/>
    <w:rsid w:val="00F6738C"/>
    <w:rsid w:val="00F7254C"/>
    <w:rsid w:val="00F755A8"/>
    <w:rsid w:val="00F837B2"/>
    <w:rsid w:val="00FA7134"/>
    <w:rsid w:val="00FD0C62"/>
    <w:rsid w:val="00FD1D59"/>
    <w:rsid w:val="00FE0542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6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2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92A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43FDC"/>
    <w:rPr>
      <w:color w:val="0000FF"/>
      <w:u w:val="single"/>
    </w:rPr>
  </w:style>
  <w:style w:type="table" w:styleId="a5">
    <w:name w:val="Table Grid"/>
    <w:basedOn w:val="a1"/>
    <w:uiPriority w:val="59"/>
    <w:rsid w:val="00F53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6635E"/>
    <w:pPr>
      <w:spacing w:after="0" w:line="240" w:lineRule="auto"/>
    </w:pPr>
  </w:style>
  <w:style w:type="paragraph" w:styleId="a7">
    <w:name w:val="Body Text Indent"/>
    <w:basedOn w:val="a"/>
    <w:link w:val="a8"/>
    <w:rsid w:val="0036635E"/>
    <w:pPr>
      <w:spacing w:after="0" w:line="240" w:lineRule="auto"/>
      <w:ind w:firstLine="851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rsid w:val="0036635E"/>
    <w:rPr>
      <w:rFonts w:ascii="Arial" w:eastAsia="Times New Roman" w:hAnsi="Arial" w:cs="Arial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A6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2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92A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43FDC"/>
    <w:rPr>
      <w:color w:val="0000FF"/>
      <w:u w:val="single"/>
    </w:rPr>
  </w:style>
  <w:style w:type="table" w:styleId="a5">
    <w:name w:val="Table Grid"/>
    <w:basedOn w:val="a1"/>
    <w:uiPriority w:val="59"/>
    <w:rsid w:val="00F53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6635E"/>
    <w:pPr>
      <w:spacing w:after="0" w:line="240" w:lineRule="auto"/>
    </w:pPr>
  </w:style>
  <w:style w:type="paragraph" w:styleId="a7">
    <w:name w:val="Body Text Indent"/>
    <w:basedOn w:val="a"/>
    <w:link w:val="a8"/>
    <w:rsid w:val="0036635E"/>
    <w:pPr>
      <w:spacing w:after="0" w:line="240" w:lineRule="auto"/>
      <w:ind w:firstLine="851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rsid w:val="0036635E"/>
    <w:rPr>
      <w:rFonts w:ascii="Arial" w:eastAsia="Times New Roman" w:hAnsi="Arial" w:cs="Arial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E478-DE67-4001-B35D-67C12E66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Вадим</cp:lastModifiedBy>
  <cp:revision>2</cp:revision>
  <cp:lastPrinted>2017-11-29T14:00:00Z</cp:lastPrinted>
  <dcterms:created xsi:type="dcterms:W3CDTF">2020-03-22T12:46:00Z</dcterms:created>
  <dcterms:modified xsi:type="dcterms:W3CDTF">2020-03-22T12:46:00Z</dcterms:modified>
</cp:coreProperties>
</file>