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9FE" w:rsidRPr="00A72ED5" w:rsidRDefault="0072627D" w:rsidP="008A2A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ED5">
        <w:rPr>
          <w:rFonts w:ascii="Times New Roman" w:hAnsi="Times New Roman" w:cs="Times New Roman"/>
          <w:b/>
          <w:sz w:val="24"/>
          <w:szCs w:val="24"/>
        </w:rPr>
        <w:t>Музична історія про колобка</w:t>
      </w:r>
    </w:p>
    <w:p w:rsidR="008A2A44" w:rsidRPr="00A72ED5" w:rsidRDefault="008A2A44" w:rsidP="008A2A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ED5">
        <w:rPr>
          <w:rFonts w:ascii="Times New Roman" w:hAnsi="Times New Roman" w:cs="Times New Roman"/>
          <w:b/>
          <w:sz w:val="24"/>
          <w:szCs w:val="24"/>
        </w:rPr>
        <w:t>(сценарій для музичного театру)</w:t>
      </w:r>
    </w:p>
    <w:p w:rsidR="0072627D" w:rsidRPr="00A72ED5" w:rsidRDefault="0072627D" w:rsidP="008A2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627D" w:rsidRPr="00A72ED5" w:rsidRDefault="0072627D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>Народні казки завжди були улю</w:t>
      </w:r>
      <w:r w:rsidR="008A2A44" w:rsidRPr="00A72ED5">
        <w:rPr>
          <w:rFonts w:ascii="Times New Roman" w:hAnsi="Times New Roman" w:cs="Times New Roman"/>
          <w:sz w:val="24"/>
          <w:szCs w:val="24"/>
        </w:rPr>
        <w:t>бл</w:t>
      </w:r>
      <w:r w:rsidRPr="00A72ED5">
        <w:rPr>
          <w:rFonts w:ascii="Times New Roman" w:hAnsi="Times New Roman" w:cs="Times New Roman"/>
          <w:sz w:val="24"/>
          <w:szCs w:val="24"/>
        </w:rPr>
        <w:t>еними оповідками для дітей</w:t>
      </w:r>
      <w:r w:rsidR="008A2A44" w:rsidRPr="00A72ED5">
        <w:rPr>
          <w:rFonts w:ascii="Times New Roman" w:hAnsi="Times New Roman" w:cs="Times New Roman"/>
          <w:sz w:val="24"/>
          <w:szCs w:val="24"/>
        </w:rPr>
        <w:t xml:space="preserve"> і дуже добре лягають в основу різноманітним музично-театральним постанов</w:t>
      </w:r>
      <w:r w:rsidR="002E2300">
        <w:rPr>
          <w:rFonts w:ascii="Times New Roman" w:hAnsi="Times New Roman" w:cs="Times New Roman"/>
          <w:sz w:val="24"/>
          <w:szCs w:val="24"/>
        </w:rPr>
        <w:t>ок</w:t>
      </w:r>
      <w:r w:rsidRPr="00A72ED5">
        <w:rPr>
          <w:rFonts w:ascii="Times New Roman" w:hAnsi="Times New Roman" w:cs="Times New Roman"/>
          <w:sz w:val="24"/>
          <w:szCs w:val="24"/>
        </w:rPr>
        <w:t xml:space="preserve">. В </w:t>
      </w:r>
      <w:r w:rsidR="008A2A44" w:rsidRPr="00A72ED5">
        <w:rPr>
          <w:rFonts w:ascii="Times New Roman" w:hAnsi="Times New Roman" w:cs="Times New Roman"/>
          <w:sz w:val="24"/>
          <w:szCs w:val="24"/>
        </w:rPr>
        <w:t>начальному</w:t>
      </w:r>
      <w:r w:rsidRPr="00A72ED5">
        <w:rPr>
          <w:rFonts w:ascii="Times New Roman" w:hAnsi="Times New Roman" w:cs="Times New Roman"/>
          <w:sz w:val="24"/>
          <w:szCs w:val="24"/>
        </w:rPr>
        <w:t xml:space="preserve"> процесі так</w:t>
      </w:r>
      <w:r w:rsidR="008A2A44" w:rsidRPr="00A72ED5">
        <w:rPr>
          <w:rFonts w:ascii="Times New Roman" w:hAnsi="Times New Roman" w:cs="Times New Roman"/>
          <w:sz w:val="24"/>
          <w:szCs w:val="24"/>
        </w:rPr>
        <w:t>і</w:t>
      </w:r>
      <w:r w:rsidRPr="00A72ED5">
        <w:rPr>
          <w:rFonts w:ascii="Times New Roman" w:hAnsi="Times New Roman" w:cs="Times New Roman"/>
          <w:sz w:val="24"/>
          <w:szCs w:val="24"/>
        </w:rPr>
        <w:t xml:space="preserve"> історії допомагають виховател</w:t>
      </w:r>
      <w:r w:rsidR="008A2A44" w:rsidRPr="00A72ED5">
        <w:rPr>
          <w:rFonts w:ascii="Times New Roman" w:hAnsi="Times New Roman" w:cs="Times New Roman"/>
          <w:sz w:val="24"/>
          <w:szCs w:val="24"/>
        </w:rPr>
        <w:t xml:space="preserve">еві, </w:t>
      </w:r>
      <w:r w:rsidRPr="00A72ED5">
        <w:rPr>
          <w:rFonts w:ascii="Times New Roman" w:hAnsi="Times New Roman" w:cs="Times New Roman"/>
          <w:sz w:val="24"/>
          <w:szCs w:val="24"/>
        </w:rPr>
        <w:t xml:space="preserve"> оскільки </w:t>
      </w:r>
      <w:r w:rsidR="008A2A44" w:rsidRPr="00A72ED5">
        <w:rPr>
          <w:rFonts w:ascii="Times New Roman" w:hAnsi="Times New Roman" w:cs="Times New Roman"/>
          <w:sz w:val="24"/>
          <w:szCs w:val="24"/>
        </w:rPr>
        <w:t>зазвичай</w:t>
      </w:r>
      <w:r w:rsidRPr="00A72ED5">
        <w:rPr>
          <w:rFonts w:ascii="Times New Roman" w:hAnsi="Times New Roman" w:cs="Times New Roman"/>
          <w:sz w:val="24"/>
          <w:szCs w:val="24"/>
        </w:rPr>
        <w:t xml:space="preserve"> уже добре знайомі дітям</w:t>
      </w:r>
      <w:r w:rsidR="008A2A44" w:rsidRPr="00A72ED5">
        <w:rPr>
          <w:rFonts w:ascii="Times New Roman" w:hAnsi="Times New Roman" w:cs="Times New Roman"/>
          <w:sz w:val="24"/>
          <w:szCs w:val="24"/>
        </w:rPr>
        <w:t xml:space="preserve"> і полегшують процес засвоєння основної фабули казки</w:t>
      </w:r>
      <w:r w:rsidRPr="00A72E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07BE" w:rsidRPr="00A72ED5" w:rsidRDefault="007307BE" w:rsidP="008A2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07BE" w:rsidRPr="00A72ED5" w:rsidRDefault="007307BE" w:rsidP="008A2A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D5">
        <w:rPr>
          <w:rFonts w:ascii="Times New Roman" w:hAnsi="Times New Roman" w:cs="Times New Roman"/>
          <w:b/>
          <w:sz w:val="24"/>
          <w:szCs w:val="24"/>
        </w:rPr>
        <w:t>Історія про Снупі та Жовту пташку: мінісценарій</w:t>
      </w:r>
    </w:p>
    <w:p w:rsidR="0072627D" w:rsidRPr="00A72ED5" w:rsidRDefault="0072627D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Аби </w:t>
      </w:r>
      <w:r w:rsidR="008A2A44" w:rsidRPr="00A72ED5">
        <w:rPr>
          <w:rFonts w:ascii="Times New Roman" w:hAnsi="Times New Roman" w:cs="Times New Roman"/>
          <w:sz w:val="24"/>
          <w:szCs w:val="24"/>
        </w:rPr>
        <w:t>підготувати</w:t>
      </w:r>
      <w:r w:rsidRPr="00A72ED5">
        <w:rPr>
          <w:rFonts w:ascii="Times New Roman" w:hAnsi="Times New Roman" w:cs="Times New Roman"/>
          <w:sz w:val="24"/>
          <w:szCs w:val="24"/>
        </w:rPr>
        <w:t xml:space="preserve"> дітей до створення </w:t>
      </w:r>
      <w:r w:rsidR="008A2A44" w:rsidRPr="00A72ED5">
        <w:rPr>
          <w:rFonts w:ascii="Times New Roman" w:hAnsi="Times New Roman" w:cs="Times New Roman"/>
          <w:sz w:val="24"/>
          <w:szCs w:val="24"/>
        </w:rPr>
        <w:t>подібної</w:t>
      </w:r>
      <w:r w:rsidRPr="00A72ED5">
        <w:rPr>
          <w:rFonts w:ascii="Times New Roman" w:hAnsi="Times New Roman" w:cs="Times New Roman"/>
          <w:sz w:val="24"/>
          <w:szCs w:val="24"/>
        </w:rPr>
        <w:t xml:space="preserve"> постановки, а також вивчити чи </w:t>
      </w:r>
      <w:r w:rsidR="007307BE" w:rsidRPr="00A72ED5">
        <w:rPr>
          <w:rFonts w:ascii="Times New Roman" w:hAnsi="Times New Roman" w:cs="Times New Roman"/>
          <w:sz w:val="24"/>
          <w:szCs w:val="24"/>
        </w:rPr>
        <w:t>закріпити</w:t>
      </w:r>
      <w:r w:rsidRPr="00A72ED5">
        <w:rPr>
          <w:rFonts w:ascii="Times New Roman" w:hAnsi="Times New Roman" w:cs="Times New Roman"/>
          <w:sz w:val="24"/>
          <w:szCs w:val="24"/>
        </w:rPr>
        <w:t xml:space="preserve"> навик </w:t>
      </w:r>
      <w:r w:rsidR="007307BE" w:rsidRPr="00A72ED5">
        <w:rPr>
          <w:rFonts w:ascii="Times New Roman" w:hAnsi="Times New Roman" w:cs="Times New Roman"/>
          <w:sz w:val="24"/>
          <w:szCs w:val="24"/>
        </w:rPr>
        <w:t>відповідної</w:t>
      </w:r>
      <w:r w:rsidRPr="00A72ED5">
        <w:rPr>
          <w:rFonts w:ascii="Times New Roman" w:hAnsi="Times New Roman" w:cs="Times New Roman"/>
          <w:sz w:val="24"/>
          <w:szCs w:val="24"/>
        </w:rPr>
        <w:t xml:space="preserve"> акторської реакції на певний музичний супровід, запропонуйте їм взяти участь у коротк</w:t>
      </w:r>
      <w:r w:rsidR="007307BE" w:rsidRPr="00A72ED5">
        <w:rPr>
          <w:rFonts w:ascii="Times New Roman" w:hAnsi="Times New Roman" w:cs="Times New Roman"/>
          <w:sz w:val="24"/>
          <w:szCs w:val="24"/>
        </w:rPr>
        <w:t>і</w:t>
      </w:r>
      <w:r w:rsidRPr="00A72ED5">
        <w:rPr>
          <w:rFonts w:ascii="Times New Roman" w:hAnsi="Times New Roman" w:cs="Times New Roman"/>
          <w:sz w:val="24"/>
          <w:szCs w:val="24"/>
        </w:rPr>
        <w:t xml:space="preserve">й, </w:t>
      </w:r>
      <w:r w:rsidR="007307BE" w:rsidRPr="00A72ED5">
        <w:rPr>
          <w:rFonts w:ascii="Times New Roman" w:hAnsi="Times New Roman" w:cs="Times New Roman"/>
          <w:sz w:val="24"/>
          <w:szCs w:val="24"/>
        </w:rPr>
        <w:t>«</w:t>
      </w:r>
      <w:r w:rsidRPr="00A72ED5">
        <w:rPr>
          <w:rFonts w:ascii="Times New Roman" w:hAnsi="Times New Roman" w:cs="Times New Roman"/>
          <w:sz w:val="24"/>
          <w:szCs w:val="24"/>
        </w:rPr>
        <w:t>безмовн</w:t>
      </w:r>
      <w:r w:rsidR="007307BE" w:rsidRPr="00A72ED5">
        <w:rPr>
          <w:rFonts w:ascii="Times New Roman" w:hAnsi="Times New Roman" w:cs="Times New Roman"/>
          <w:sz w:val="24"/>
          <w:szCs w:val="24"/>
        </w:rPr>
        <w:t>ій</w:t>
      </w:r>
      <w:r w:rsidRPr="00A72ED5">
        <w:rPr>
          <w:rFonts w:ascii="Times New Roman" w:hAnsi="Times New Roman" w:cs="Times New Roman"/>
          <w:sz w:val="24"/>
          <w:szCs w:val="24"/>
        </w:rPr>
        <w:t>» історі</w:t>
      </w:r>
      <w:r w:rsidR="007307BE" w:rsidRPr="00A72ED5">
        <w:rPr>
          <w:rFonts w:ascii="Times New Roman" w:hAnsi="Times New Roman" w:cs="Times New Roman"/>
          <w:sz w:val="24"/>
          <w:szCs w:val="24"/>
        </w:rPr>
        <w:t>ї - пантомімі</w:t>
      </w:r>
      <w:r w:rsidRPr="00A72ED5">
        <w:rPr>
          <w:rFonts w:ascii="Times New Roman" w:hAnsi="Times New Roman" w:cs="Times New Roman"/>
          <w:sz w:val="24"/>
          <w:szCs w:val="24"/>
        </w:rPr>
        <w:t xml:space="preserve">. У </w:t>
      </w:r>
      <w:r w:rsidR="007307BE" w:rsidRPr="00A72ED5">
        <w:rPr>
          <w:rFonts w:ascii="Times New Roman" w:hAnsi="Times New Roman" w:cs="Times New Roman"/>
          <w:sz w:val="24"/>
          <w:szCs w:val="24"/>
        </w:rPr>
        <w:t>подібних</w:t>
      </w:r>
      <w:r w:rsidRPr="00A72ED5">
        <w:rPr>
          <w:rFonts w:ascii="Times New Roman" w:hAnsi="Times New Roman" w:cs="Times New Roman"/>
          <w:sz w:val="24"/>
          <w:szCs w:val="24"/>
        </w:rPr>
        <w:t xml:space="preserve"> історіях дітям </w:t>
      </w:r>
      <w:r w:rsidR="007307BE" w:rsidRPr="00A72ED5">
        <w:rPr>
          <w:rFonts w:ascii="Times New Roman" w:hAnsi="Times New Roman" w:cs="Times New Roman"/>
          <w:sz w:val="24"/>
          <w:szCs w:val="24"/>
        </w:rPr>
        <w:t>необхідно</w:t>
      </w:r>
      <w:r w:rsidRPr="00A72ED5">
        <w:rPr>
          <w:rFonts w:ascii="Times New Roman" w:hAnsi="Times New Roman" w:cs="Times New Roman"/>
          <w:sz w:val="24"/>
          <w:szCs w:val="24"/>
        </w:rPr>
        <w:t xml:space="preserve"> лише показати своєю </w:t>
      </w:r>
      <w:r w:rsidR="007307BE" w:rsidRPr="00A72ED5">
        <w:rPr>
          <w:rFonts w:ascii="Times New Roman" w:hAnsi="Times New Roman" w:cs="Times New Roman"/>
          <w:sz w:val="24"/>
          <w:szCs w:val="24"/>
        </w:rPr>
        <w:t>мімікою</w:t>
      </w:r>
      <w:r w:rsidRPr="00A72ED5">
        <w:rPr>
          <w:rFonts w:ascii="Times New Roman" w:hAnsi="Times New Roman" w:cs="Times New Roman"/>
          <w:sz w:val="24"/>
          <w:szCs w:val="24"/>
        </w:rPr>
        <w:t xml:space="preserve">, рухами рук та тіла основні дії. </w:t>
      </w:r>
      <w:r w:rsidR="007307BE" w:rsidRPr="00A72ED5">
        <w:rPr>
          <w:rFonts w:ascii="Times New Roman" w:hAnsi="Times New Roman" w:cs="Times New Roman"/>
          <w:sz w:val="24"/>
          <w:szCs w:val="24"/>
        </w:rPr>
        <w:t xml:space="preserve">Для </w:t>
      </w:r>
      <w:r w:rsidRPr="00A72ED5">
        <w:rPr>
          <w:rFonts w:ascii="Times New Roman" w:hAnsi="Times New Roman" w:cs="Times New Roman"/>
          <w:sz w:val="24"/>
          <w:szCs w:val="24"/>
        </w:rPr>
        <w:t>ці</w:t>
      </w:r>
      <w:r w:rsidR="007307BE" w:rsidRPr="00A72ED5">
        <w:rPr>
          <w:rFonts w:ascii="Times New Roman" w:hAnsi="Times New Roman" w:cs="Times New Roman"/>
          <w:sz w:val="24"/>
          <w:szCs w:val="24"/>
        </w:rPr>
        <w:t>єї форми</w:t>
      </w:r>
      <w:r w:rsidRPr="00A72ED5">
        <w:rPr>
          <w:rFonts w:ascii="Times New Roman" w:hAnsi="Times New Roman" w:cs="Times New Roman"/>
          <w:sz w:val="24"/>
          <w:szCs w:val="24"/>
        </w:rPr>
        <w:t xml:space="preserve"> роботи </w:t>
      </w:r>
      <w:r w:rsidR="007307BE" w:rsidRPr="00A72ED5">
        <w:rPr>
          <w:rFonts w:ascii="Times New Roman" w:hAnsi="Times New Roman" w:cs="Times New Roman"/>
          <w:sz w:val="24"/>
          <w:szCs w:val="24"/>
        </w:rPr>
        <w:t>важливо</w:t>
      </w:r>
      <w:r w:rsidRPr="00A72ED5">
        <w:rPr>
          <w:rFonts w:ascii="Times New Roman" w:hAnsi="Times New Roman" w:cs="Times New Roman"/>
          <w:sz w:val="24"/>
          <w:szCs w:val="24"/>
        </w:rPr>
        <w:t xml:space="preserve">, аби вихователь </w:t>
      </w:r>
      <w:r w:rsidR="007307BE" w:rsidRPr="00A72ED5">
        <w:rPr>
          <w:rFonts w:ascii="Times New Roman" w:hAnsi="Times New Roman" w:cs="Times New Roman"/>
          <w:sz w:val="24"/>
          <w:szCs w:val="24"/>
        </w:rPr>
        <w:t>нап</w:t>
      </w:r>
      <w:r w:rsidRPr="00A72ED5">
        <w:rPr>
          <w:rFonts w:ascii="Times New Roman" w:hAnsi="Times New Roman" w:cs="Times New Roman"/>
          <w:sz w:val="24"/>
          <w:szCs w:val="24"/>
        </w:rPr>
        <w:t>ер</w:t>
      </w:r>
      <w:r w:rsidR="007307BE" w:rsidRPr="00A72ED5">
        <w:rPr>
          <w:rFonts w:ascii="Times New Roman" w:hAnsi="Times New Roman" w:cs="Times New Roman"/>
          <w:sz w:val="24"/>
          <w:szCs w:val="24"/>
        </w:rPr>
        <w:t>е</w:t>
      </w:r>
      <w:r w:rsidRPr="00A72ED5">
        <w:rPr>
          <w:rFonts w:ascii="Times New Roman" w:hAnsi="Times New Roman" w:cs="Times New Roman"/>
          <w:sz w:val="24"/>
          <w:szCs w:val="24"/>
        </w:rPr>
        <w:t>д пройшов і закріпив те, як саме діти повинні показувати ту чи іншу дію</w:t>
      </w:r>
      <w:r w:rsidR="007307BE" w:rsidRPr="00A72ED5">
        <w:rPr>
          <w:rFonts w:ascii="Times New Roman" w:hAnsi="Times New Roman" w:cs="Times New Roman"/>
          <w:sz w:val="24"/>
          <w:szCs w:val="24"/>
        </w:rPr>
        <w:t>, характеризувати того чи іншого персонажа</w:t>
      </w:r>
      <w:r w:rsidRPr="00A72ED5">
        <w:rPr>
          <w:rFonts w:ascii="Times New Roman" w:hAnsi="Times New Roman" w:cs="Times New Roman"/>
          <w:sz w:val="24"/>
          <w:szCs w:val="24"/>
        </w:rPr>
        <w:t>: проробити мім</w:t>
      </w:r>
      <w:r w:rsidR="007307BE" w:rsidRPr="00A72ED5">
        <w:rPr>
          <w:rFonts w:ascii="Times New Roman" w:hAnsi="Times New Roman" w:cs="Times New Roman"/>
          <w:sz w:val="24"/>
          <w:szCs w:val="24"/>
        </w:rPr>
        <w:t>і</w:t>
      </w:r>
      <w:r w:rsidRPr="00A72ED5">
        <w:rPr>
          <w:rFonts w:ascii="Times New Roman" w:hAnsi="Times New Roman" w:cs="Times New Roman"/>
          <w:sz w:val="24"/>
          <w:szCs w:val="24"/>
        </w:rPr>
        <w:t xml:space="preserve">ку перед дзеркалом, </w:t>
      </w:r>
      <w:r w:rsidR="007307BE" w:rsidRPr="00A72ED5">
        <w:rPr>
          <w:rFonts w:ascii="Times New Roman" w:hAnsi="Times New Roman" w:cs="Times New Roman"/>
          <w:sz w:val="24"/>
          <w:szCs w:val="24"/>
        </w:rPr>
        <w:t>проекспериментувати</w:t>
      </w:r>
      <w:r w:rsidRPr="00A72ED5">
        <w:rPr>
          <w:rFonts w:ascii="Times New Roman" w:hAnsi="Times New Roman" w:cs="Times New Roman"/>
          <w:sz w:val="24"/>
          <w:szCs w:val="24"/>
        </w:rPr>
        <w:t xml:space="preserve"> з </w:t>
      </w:r>
      <w:r w:rsidR="007307BE" w:rsidRPr="00A72ED5">
        <w:rPr>
          <w:rFonts w:ascii="Times New Roman" w:hAnsi="Times New Roman" w:cs="Times New Roman"/>
          <w:sz w:val="24"/>
          <w:szCs w:val="24"/>
        </w:rPr>
        <w:t>різними</w:t>
      </w:r>
      <w:r w:rsidRPr="00A72ED5">
        <w:rPr>
          <w:rFonts w:ascii="Times New Roman" w:hAnsi="Times New Roman" w:cs="Times New Roman"/>
          <w:sz w:val="24"/>
          <w:szCs w:val="24"/>
        </w:rPr>
        <w:t xml:space="preserve"> позами та рухами тіла. Інший важливий момент полягає в тому, аби </w:t>
      </w:r>
      <w:r w:rsidR="007307BE" w:rsidRPr="00A72ED5">
        <w:rPr>
          <w:rFonts w:ascii="Times New Roman" w:hAnsi="Times New Roman" w:cs="Times New Roman"/>
          <w:sz w:val="24"/>
          <w:szCs w:val="24"/>
        </w:rPr>
        <w:t xml:space="preserve">спеціального наголосити </w:t>
      </w:r>
      <w:r w:rsidRPr="00A72ED5">
        <w:rPr>
          <w:rFonts w:ascii="Times New Roman" w:hAnsi="Times New Roman" w:cs="Times New Roman"/>
          <w:sz w:val="24"/>
          <w:szCs w:val="24"/>
        </w:rPr>
        <w:t>дітям, що музика</w:t>
      </w:r>
      <w:r w:rsidR="007307BE" w:rsidRPr="00A72ED5">
        <w:rPr>
          <w:rFonts w:ascii="Times New Roman" w:hAnsi="Times New Roman" w:cs="Times New Roman"/>
          <w:sz w:val="24"/>
          <w:szCs w:val="24"/>
        </w:rPr>
        <w:t>,</w:t>
      </w:r>
      <w:r w:rsidRPr="00A72ED5">
        <w:rPr>
          <w:rFonts w:ascii="Times New Roman" w:hAnsi="Times New Roman" w:cs="Times New Roman"/>
          <w:sz w:val="24"/>
          <w:szCs w:val="24"/>
        </w:rPr>
        <w:t xml:space="preserve"> як і </w:t>
      </w:r>
      <w:r w:rsidR="007307BE" w:rsidRPr="00A72ED5">
        <w:rPr>
          <w:rFonts w:ascii="Times New Roman" w:hAnsi="Times New Roman" w:cs="Times New Roman"/>
          <w:sz w:val="24"/>
          <w:szCs w:val="24"/>
        </w:rPr>
        <w:t xml:space="preserve">сама </w:t>
      </w:r>
      <w:r w:rsidRPr="00A72ED5">
        <w:rPr>
          <w:rFonts w:ascii="Times New Roman" w:hAnsi="Times New Roman" w:cs="Times New Roman"/>
          <w:sz w:val="24"/>
          <w:szCs w:val="24"/>
        </w:rPr>
        <w:t>історія</w:t>
      </w:r>
      <w:r w:rsidR="007307BE" w:rsidRPr="00A72ED5">
        <w:rPr>
          <w:rFonts w:ascii="Times New Roman" w:hAnsi="Times New Roman" w:cs="Times New Roman"/>
          <w:sz w:val="24"/>
          <w:szCs w:val="24"/>
        </w:rPr>
        <w:t>,</w:t>
      </w:r>
      <w:r w:rsidRPr="00A72ED5">
        <w:rPr>
          <w:rFonts w:ascii="Times New Roman" w:hAnsi="Times New Roman" w:cs="Times New Roman"/>
          <w:sz w:val="24"/>
          <w:szCs w:val="24"/>
        </w:rPr>
        <w:t xml:space="preserve"> </w:t>
      </w:r>
      <w:r w:rsidR="007307BE" w:rsidRPr="00A72ED5">
        <w:rPr>
          <w:rFonts w:ascii="Times New Roman" w:hAnsi="Times New Roman" w:cs="Times New Roman"/>
          <w:sz w:val="24"/>
          <w:szCs w:val="24"/>
        </w:rPr>
        <w:t>розгортається</w:t>
      </w:r>
      <w:r w:rsidRPr="00A72ED5">
        <w:rPr>
          <w:rFonts w:ascii="Times New Roman" w:hAnsi="Times New Roman" w:cs="Times New Roman"/>
          <w:sz w:val="24"/>
          <w:szCs w:val="24"/>
        </w:rPr>
        <w:t xml:space="preserve"> в часі і поки в музиці не змінилися «декорації»</w:t>
      </w:r>
      <w:r w:rsidR="007307BE" w:rsidRPr="00A72ED5">
        <w:rPr>
          <w:rFonts w:ascii="Times New Roman" w:hAnsi="Times New Roman" w:cs="Times New Roman"/>
          <w:sz w:val="24"/>
          <w:szCs w:val="24"/>
        </w:rPr>
        <w:t>,</w:t>
      </w:r>
      <w:r w:rsidRPr="00A72ED5">
        <w:rPr>
          <w:rFonts w:ascii="Times New Roman" w:hAnsi="Times New Roman" w:cs="Times New Roman"/>
          <w:sz w:val="24"/>
          <w:szCs w:val="24"/>
        </w:rPr>
        <w:t xml:space="preserve"> необхідно продовжувати показувати задуману емоцію чи дію. Для</w:t>
      </w:r>
      <w:r w:rsidR="007307BE" w:rsidRPr="00A72ED5">
        <w:rPr>
          <w:rFonts w:ascii="Times New Roman" w:hAnsi="Times New Roman" w:cs="Times New Roman"/>
          <w:sz w:val="24"/>
          <w:szCs w:val="24"/>
        </w:rPr>
        <w:t xml:space="preserve"> </w:t>
      </w:r>
      <w:r w:rsidRPr="00A72ED5">
        <w:rPr>
          <w:rFonts w:ascii="Times New Roman" w:hAnsi="Times New Roman" w:cs="Times New Roman"/>
          <w:sz w:val="24"/>
          <w:szCs w:val="24"/>
        </w:rPr>
        <w:t xml:space="preserve">цього </w:t>
      </w:r>
      <w:r w:rsidR="007307BE" w:rsidRPr="00A72ED5">
        <w:rPr>
          <w:rFonts w:ascii="Times New Roman" w:hAnsi="Times New Roman" w:cs="Times New Roman"/>
          <w:sz w:val="24"/>
          <w:szCs w:val="24"/>
        </w:rPr>
        <w:t xml:space="preserve">найкраще деталізувати кожен ключовий момент в обраній історії, </w:t>
      </w:r>
      <w:r w:rsidRPr="00A72ED5">
        <w:rPr>
          <w:rFonts w:ascii="Times New Roman" w:hAnsi="Times New Roman" w:cs="Times New Roman"/>
          <w:sz w:val="24"/>
          <w:szCs w:val="24"/>
        </w:rPr>
        <w:t>аб</w:t>
      </w:r>
      <w:r w:rsidR="007307BE" w:rsidRPr="00A72ED5">
        <w:rPr>
          <w:rFonts w:ascii="Times New Roman" w:hAnsi="Times New Roman" w:cs="Times New Roman"/>
          <w:sz w:val="24"/>
          <w:szCs w:val="24"/>
        </w:rPr>
        <w:t xml:space="preserve">и дії дітей не була однотипними або </w:t>
      </w:r>
      <w:r w:rsidR="00155492" w:rsidRPr="00A72ED5">
        <w:rPr>
          <w:rFonts w:ascii="Times New Roman" w:hAnsi="Times New Roman" w:cs="Times New Roman"/>
          <w:sz w:val="24"/>
          <w:szCs w:val="24"/>
        </w:rPr>
        <w:t>«</w:t>
      </w:r>
      <w:r w:rsidR="007307BE" w:rsidRPr="00A72ED5">
        <w:rPr>
          <w:rFonts w:ascii="Times New Roman" w:hAnsi="Times New Roman" w:cs="Times New Roman"/>
          <w:sz w:val="24"/>
          <w:szCs w:val="24"/>
        </w:rPr>
        <w:t>застиглими</w:t>
      </w:r>
      <w:r w:rsidR="00155492" w:rsidRPr="00A72ED5">
        <w:rPr>
          <w:rFonts w:ascii="Times New Roman" w:hAnsi="Times New Roman" w:cs="Times New Roman"/>
          <w:sz w:val="24"/>
          <w:szCs w:val="24"/>
        </w:rPr>
        <w:t>» і для них залишався вибір, яким саме чином розкрити той чи інший момент в історії</w:t>
      </w:r>
      <w:r w:rsidRPr="00A72ED5">
        <w:rPr>
          <w:rFonts w:ascii="Times New Roman" w:hAnsi="Times New Roman" w:cs="Times New Roman"/>
          <w:sz w:val="24"/>
          <w:szCs w:val="24"/>
        </w:rPr>
        <w:t>.</w:t>
      </w:r>
      <w:r w:rsidR="00155492" w:rsidRPr="00A72ED5">
        <w:rPr>
          <w:rFonts w:ascii="Times New Roman" w:hAnsi="Times New Roman" w:cs="Times New Roman"/>
          <w:sz w:val="24"/>
          <w:szCs w:val="24"/>
        </w:rPr>
        <w:t xml:space="preserve"> До увагу пропонується і</w:t>
      </w:r>
      <w:r w:rsidRPr="00A72ED5">
        <w:rPr>
          <w:rFonts w:ascii="Times New Roman" w:hAnsi="Times New Roman" w:cs="Times New Roman"/>
          <w:sz w:val="24"/>
          <w:szCs w:val="24"/>
        </w:rPr>
        <w:t>сторія</w:t>
      </w:r>
      <w:r w:rsidR="00155492" w:rsidRPr="00A72ED5">
        <w:rPr>
          <w:rFonts w:ascii="Times New Roman" w:hAnsi="Times New Roman" w:cs="Times New Roman"/>
          <w:sz w:val="24"/>
          <w:szCs w:val="24"/>
        </w:rPr>
        <w:t>-пантоміма</w:t>
      </w:r>
      <w:r w:rsidRPr="00A72ED5">
        <w:rPr>
          <w:rFonts w:ascii="Times New Roman" w:hAnsi="Times New Roman" w:cs="Times New Roman"/>
          <w:sz w:val="24"/>
          <w:szCs w:val="24"/>
        </w:rPr>
        <w:t xml:space="preserve"> про песика Снупі та жовту пташку</w:t>
      </w:r>
    </w:p>
    <w:p w:rsidR="006F6068" w:rsidRPr="00A72ED5" w:rsidRDefault="006F6068" w:rsidP="008A2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068" w:rsidRPr="00A72ED5" w:rsidRDefault="000E72AD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>Жила</w:t>
      </w:r>
      <w:r w:rsidR="006F6068" w:rsidRPr="00A72ED5">
        <w:rPr>
          <w:rFonts w:ascii="Times New Roman" w:hAnsi="Times New Roman" w:cs="Times New Roman"/>
          <w:sz w:val="24"/>
          <w:szCs w:val="24"/>
        </w:rPr>
        <w:t xml:space="preserve"> собі на світі Жовта Пташка</w:t>
      </w:r>
      <w:r w:rsidR="00155492" w:rsidRPr="00A72ED5">
        <w:rPr>
          <w:rFonts w:ascii="Times New Roman" w:hAnsi="Times New Roman" w:cs="Times New Roman"/>
          <w:sz w:val="24"/>
          <w:szCs w:val="24"/>
        </w:rPr>
        <w:t xml:space="preserve"> (зображення 1)</w:t>
      </w:r>
      <w:r w:rsidR="006F6068" w:rsidRPr="00A72ED5">
        <w:rPr>
          <w:rFonts w:ascii="Times New Roman" w:hAnsi="Times New Roman" w:cs="Times New Roman"/>
          <w:sz w:val="24"/>
          <w:szCs w:val="24"/>
        </w:rPr>
        <w:t>. Ця  пташка бу</w:t>
      </w:r>
      <w:r w:rsidR="00155492" w:rsidRPr="00A72ED5">
        <w:rPr>
          <w:rFonts w:ascii="Times New Roman" w:hAnsi="Times New Roman" w:cs="Times New Roman"/>
          <w:sz w:val="24"/>
          <w:szCs w:val="24"/>
        </w:rPr>
        <w:t>л</w:t>
      </w:r>
      <w:r w:rsidR="006F6068" w:rsidRPr="00A72ED5">
        <w:rPr>
          <w:rFonts w:ascii="Times New Roman" w:hAnsi="Times New Roman" w:cs="Times New Roman"/>
          <w:sz w:val="24"/>
          <w:szCs w:val="24"/>
        </w:rPr>
        <w:t>а дуже доб</w:t>
      </w:r>
      <w:r w:rsidR="00155492" w:rsidRPr="00A72ED5">
        <w:rPr>
          <w:rFonts w:ascii="Times New Roman" w:hAnsi="Times New Roman" w:cs="Times New Roman"/>
          <w:sz w:val="24"/>
          <w:szCs w:val="24"/>
        </w:rPr>
        <w:t>р</w:t>
      </w:r>
      <w:r w:rsidR="006F6068" w:rsidRPr="00A72ED5">
        <w:rPr>
          <w:rFonts w:ascii="Times New Roman" w:hAnsi="Times New Roman" w:cs="Times New Roman"/>
          <w:sz w:val="24"/>
          <w:szCs w:val="24"/>
        </w:rPr>
        <w:t>ою і кмітливою.</w:t>
      </w:r>
      <w:r w:rsidR="00155492" w:rsidRPr="00A72ED5">
        <w:rPr>
          <w:rFonts w:ascii="Times New Roman" w:hAnsi="Times New Roman" w:cs="Times New Roman"/>
          <w:sz w:val="24"/>
          <w:szCs w:val="24"/>
        </w:rPr>
        <w:t xml:space="preserve"> А ще вона </w:t>
      </w:r>
      <w:r w:rsidR="006F6068" w:rsidRPr="00A72ED5">
        <w:rPr>
          <w:rFonts w:ascii="Times New Roman" w:hAnsi="Times New Roman" w:cs="Times New Roman"/>
          <w:sz w:val="24"/>
          <w:szCs w:val="24"/>
        </w:rPr>
        <w:t xml:space="preserve">була настільки маленькою, що мусила дуже </w:t>
      </w:r>
      <w:r w:rsidR="00155492" w:rsidRPr="00A72ED5">
        <w:rPr>
          <w:rFonts w:ascii="Times New Roman" w:hAnsi="Times New Roman" w:cs="Times New Roman"/>
          <w:sz w:val="24"/>
          <w:szCs w:val="24"/>
        </w:rPr>
        <w:t>швидко</w:t>
      </w:r>
      <w:r w:rsidR="006F6068" w:rsidRPr="00A72ED5">
        <w:rPr>
          <w:rFonts w:ascii="Times New Roman" w:hAnsi="Times New Roman" w:cs="Times New Roman"/>
          <w:sz w:val="24"/>
          <w:szCs w:val="24"/>
        </w:rPr>
        <w:t xml:space="preserve"> тріпотіти крильцями, аби перелетіти з одного </w:t>
      </w:r>
      <w:r w:rsidR="00155492" w:rsidRPr="00A72ED5">
        <w:rPr>
          <w:rFonts w:ascii="Times New Roman" w:hAnsi="Times New Roman" w:cs="Times New Roman"/>
          <w:sz w:val="24"/>
          <w:szCs w:val="24"/>
        </w:rPr>
        <w:t>деревця</w:t>
      </w:r>
      <w:r w:rsidR="006F6068" w:rsidRPr="00A72ED5">
        <w:rPr>
          <w:rFonts w:ascii="Times New Roman" w:hAnsi="Times New Roman" w:cs="Times New Roman"/>
          <w:sz w:val="24"/>
          <w:szCs w:val="24"/>
        </w:rPr>
        <w:t xml:space="preserve"> на інше.</w:t>
      </w:r>
      <w:r w:rsidR="00155492" w:rsidRPr="00A72ED5">
        <w:rPr>
          <w:rFonts w:ascii="Times New Roman" w:hAnsi="Times New Roman" w:cs="Times New Roman"/>
          <w:sz w:val="24"/>
          <w:szCs w:val="24"/>
        </w:rPr>
        <w:t xml:space="preserve"> </w:t>
      </w:r>
      <w:r w:rsidR="006F6068" w:rsidRPr="00A72ED5">
        <w:rPr>
          <w:rFonts w:ascii="Times New Roman" w:hAnsi="Times New Roman" w:cs="Times New Roman"/>
          <w:sz w:val="24"/>
          <w:szCs w:val="24"/>
        </w:rPr>
        <w:t>Жовта Пташка мала доброго друга – песика Снупі</w:t>
      </w:r>
      <w:r w:rsidR="00155492" w:rsidRPr="00A72ED5">
        <w:rPr>
          <w:rFonts w:ascii="Times New Roman" w:hAnsi="Times New Roman" w:cs="Times New Roman"/>
          <w:sz w:val="24"/>
          <w:szCs w:val="24"/>
        </w:rPr>
        <w:t xml:space="preserve"> (зображення 2)</w:t>
      </w:r>
      <w:r w:rsidR="006F6068" w:rsidRPr="00A72ED5">
        <w:rPr>
          <w:rFonts w:ascii="Times New Roman" w:hAnsi="Times New Roman" w:cs="Times New Roman"/>
          <w:sz w:val="24"/>
          <w:szCs w:val="24"/>
        </w:rPr>
        <w:t>.</w:t>
      </w:r>
      <w:r w:rsidR="00155492" w:rsidRPr="00A72ED5">
        <w:rPr>
          <w:rFonts w:ascii="Times New Roman" w:hAnsi="Times New Roman" w:cs="Times New Roman"/>
          <w:sz w:val="24"/>
          <w:szCs w:val="24"/>
        </w:rPr>
        <w:t xml:space="preserve"> </w:t>
      </w:r>
      <w:r w:rsidR="006F6068" w:rsidRPr="00A72ED5">
        <w:rPr>
          <w:rFonts w:ascii="Times New Roman" w:hAnsi="Times New Roman" w:cs="Times New Roman"/>
          <w:sz w:val="24"/>
          <w:szCs w:val="24"/>
        </w:rPr>
        <w:t xml:space="preserve">Був він дуже дружелюбним песиком. Понад усе на світі він любив гуляти по лісі, біля озера, </w:t>
      </w:r>
      <w:r w:rsidR="00155492" w:rsidRPr="00A72ED5">
        <w:rPr>
          <w:rFonts w:ascii="Times New Roman" w:hAnsi="Times New Roman" w:cs="Times New Roman"/>
          <w:sz w:val="24"/>
          <w:szCs w:val="24"/>
        </w:rPr>
        <w:t>підстрибуючи</w:t>
      </w:r>
      <w:r w:rsidR="006F6068" w:rsidRPr="00A72ED5">
        <w:rPr>
          <w:rFonts w:ascii="Times New Roman" w:hAnsi="Times New Roman" w:cs="Times New Roman"/>
          <w:sz w:val="24"/>
          <w:szCs w:val="24"/>
        </w:rPr>
        <w:t xml:space="preserve"> на своїх прудких лапках.  Та одного дня в місцині, де проживали Снупі та Жовта пташка, піднявся вітер. Спочатку він був не дуже сильний, однак пізніше настільки </w:t>
      </w:r>
      <w:r w:rsidR="00155492" w:rsidRPr="00A72ED5">
        <w:rPr>
          <w:rFonts w:ascii="Times New Roman" w:hAnsi="Times New Roman" w:cs="Times New Roman"/>
          <w:sz w:val="24"/>
          <w:szCs w:val="24"/>
        </w:rPr>
        <w:t>розгулявся</w:t>
      </w:r>
      <w:r w:rsidR="006F6068" w:rsidRPr="00A72ED5">
        <w:rPr>
          <w:rFonts w:ascii="Times New Roman" w:hAnsi="Times New Roman" w:cs="Times New Roman"/>
          <w:sz w:val="24"/>
          <w:szCs w:val="24"/>
        </w:rPr>
        <w:t xml:space="preserve">, що Жовта пташка </w:t>
      </w:r>
      <w:r w:rsidR="002147DF" w:rsidRPr="00A72ED5">
        <w:rPr>
          <w:rFonts w:ascii="Times New Roman" w:hAnsi="Times New Roman" w:cs="Times New Roman"/>
          <w:sz w:val="24"/>
          <w:szCs w:val="24"/>
        </w:rPr>
        <w:t xml:space="preserve">не змогла втриматися в гіллях дерева і закрутилася </w:t>
      </w:r>
      <w:r w:rsidR="006F6068" w:rsidRPr="00A72ED5">
        <w:rPr>
          <w:rFonts w:ascii="Times New Roman" w:hAnsi="Times New Roman" w:cs="Times New Roman"/>
          <w:sz w:val="24"/>
          <w:szCs w:val="24"/>
        </w:rPr>
        <w:t>у справжньому вихорі</w:t>
      </w:r>
      <w:r w:rsidR="002147DF" w:rsidRPr="00A72ED5">
        <w:rPr>
          <w:rFonts w:ascii="Times New Roman" w:hAnsi="Times New Roman" w:cs="Times New Roman"/>
          <w:sz w:val="24"/>
          <w:szCs w:val="24"/>
        </w:rPr>
        <w:t xml:space="preserve"> (зображення 3, 4). Песик Снупі </w:t>
      </w:r>
      <w:r w:rsidR="006F6068" w:rsidRPr="00A72ED5">
        <w:rPr>
          <w:rFonts w:ascii="Times New Roman" w:hAnsi="Times New Roman" w:cs="Times New Roman"/>
          <w:sz w:val="24"/>
          <w:szCs w:val="24"/>
        </w:rPr>
        <w:t xml:space="preserve"> безуспішно намагався її схопити</w:t>
      </w:r>
      <w:r w:rsidR="002147DF" w:rsidRPr="00A72ED5">
        <w:rPr>
          <w:rFonts w:ascii="Times New Roman" w:hAnsi="Times New Roman" w:cs="Times New Roman"/>
          <w:sz w:val="24"/>
          <w:szCs w:val="24"/>
        </w:rPr>
        <w:t>, однак Жовта пташка</w:t>
      </w:r>
      <w:r w:rsidR="006F6068" w:rsidRPr="00A72ED5">
        <w:rPr>
          <w:rFonts w:ascii="Times New Roman" w:hAnsi="Times New Roman" w:cs="Times New Roman"/>
          <w:sz w:val="24"/>
          <w:szCs w:val="24"/>
        </w:rPr>
        <w:t xml:space="preserve"> кружляли у вітряному вихорі доки, поки вітер потихеньку не вщух. І </w:t>
      </w:r>
      <w:r w:rsidR="002147DF" w:rsidRPr="00A72ED5">
        <w:rPr>
          <w:rFonts w:ascii="Times New Roman" w:hAnsi="Times New Roman" w:cs="Times New Roman"/>
          <w:sz w:val="24"/>
          <w:szCs w:val="24"/>
        </w:rPr>
        <w:t>знову</w:t>
      </w:r>
      <w:r w:rsidR="006F6068" w:rsidRPr="00A72ED5">
        <w:rPr>
          <w:rFonts w:ascii="Times New Roman" w:hAnsi="Times New Roman" w:cs="Times New Roman"/>
          <w:sz w:val="24"/>
          <w:szCs w:val="24"/>
        </w:rPr>
        <w:t xml:space="preserve"> Жовта пташечка порхала собі спокійно у небі, а песик Снупі весело підстрибував по зеленій травичці. І найкращий час, які проводили </w:t>
      </w:r>
      <w:r w:rsidR="002147DF" w:rsidRPr="00A72ED5">
        <w:rPr>
          <w:rFonts w:ascii="Times New Roman" w:hAnsi="Times New Roman" w:cs="Times New Roman"/>
          <w:sz w:val="24"/>
          <w:szCs w:val="24"/>
        </w:rPr>
        <w:t>друзі</w:t>
      </w:r>
      <w:r w:rsidR="006F6068" w:rsidRPr="00A72ED5">
        <w:rPr>
          <w:rFonts w:ascii="Times New Roman" w:hAnsi="Times New Roman" w:cs="Times New Roman"/>
          <w:sz w:val="24"/>
          <w:szCs w:val="24"/>
        </w:rPr>
        <w:t xml:space="preserve"> був час , коли</w:t>
      </w:r>
      <w:r w:rsidR="002147DF" w:rsidRPr="00A72ED5">
        <w:rPr>
          <w:rFonts w:ascii="Times New Roman" w:hAnsi="Times New Roman" w:cs="Times New Roman"/>
          <w:sz w:val="24"/>
          <w:szCs w:val="24"/>
        </w:rPr>
        <w:t xml:space="preserve"> </w:t>
      </w:r>
      <w:r w:rsidR="006F6068" w:rsidRPr="00A72ED5">
        <w:rPr>
          <w:rFonts w:ascii="Times New Roman" w:hAnsi="Times New Roman" w:cs="Times New Roman"/>
          <w:sz w:val="24"/>
          <w:szCs w:val="24"/>
        </w:rPr>
        <w:t>вони проводили його разом</w:t>
      </w:r>
      <w:r w:rsidR="002147DF" w:rsidRPr="00A72ED5">
        <w:rPr>
          <w:rFonts w:ascii="Times New Roman" w:hAnsi="Times New Roman" w:cs="Times New Roman"/>
          <w:sz w:val="24"/>
          <w:szCs w:val="24"/>
        </w:rPr>
        <w:t xml:space="preserve"> (зображення 5) </w:t>
      </w:r>
      <w:r w:rsidR="006F6068" w:rsidRPr="00A72E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6068" w:rsidRPr="00A72ED5" w:rsidRDefault="006F6068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>Хронометраж виконання музичної історії про Снупі і Жосту пташку</w:t>
      </w:r>
      <w:r w:rsidR="002147DF" w:rsidRPr="00A72ED5">
        <w:rPr>
          <w:rFonts w:ascii="Times New Roman" w:hAnsi="Times New Roman" w:cs="Times New Roman"/>
          <w:sz w:val="24"/>
          <w:szCs w:val="24"/>
        </w:rPr>
        <w:t xml:space="preserve">, що виконується під музичний супровід твору Петра Чайковського «Підсніжник» з циклу фортепіанних п’єс «Пори року» (трек 1) </w:t>
      </w:r>
    </w:p>
    <w:p w:rsidR="006F6068" w:rsidRPr="00A72ED5" w:rsidRDefault="006F6068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>0:00-0:12 -  діти дрібно махають ручками, імітуючи політ пташки</w:t>
      </w:r>
      <w:r w:rsidR="00FE7A9A" w:rsidRPr="00A72ED5">
        <w:rPr>
          <w:rFonts w:ascii="Times New Roman" w:hAnsi="Times New Roman" w:cs="Times New Roman"/>
          <w:sz w:val="24"/>
          <w:szCs w:val="24"/>
        </w:rPr>
        <w:t xml:space="preserve">. </w:t>
      </w:r>
      <w:r w:rsidR="002147DF" w:rsidRPr="00A72ED5">
        <w:rPr>
          <w:rFonts w:ascii="Times New Roman" w:hAnsi="Times New Roman" w:cs="Times New Roman"/>
          <w:sz w:val="24"/>
          <w:szCs w:val="24"/>
        </w:rPr>
        <w:t>Міміка</w:t>
      </w:r>
      <w:r w:rsidR="00FE7A9A" w:rsidRPr="00A72ED5">
        <w:rPr>
          <w:rFonts w:ascii="Times New Roman" w:hAnsi="Times New Roman" w:cs="Times New Roman"/>
          <w:sz w:val="24"/>
          <w:szCs w:val="24"/>
        </w:rPr>
        <w:t xml:space="preserve"> зображує емоцію спокою та </w:t>
      </w:r>
      <w:r w:rsidR="002147DF" w:rsidRPr="00A72ED5">
        <w:rPr>
          <w:rFonts w:ascii="Times New Roman" w:hAnsi="Times New Roman" w:cs="Times New Roman"/>
          <w:sz w:val="24"/>
          <w:szCs w:val="24"/>
        </w:rPr>
        <w:t>задоволеності.</w:t>
      </w:r>
      <w:r w:rsidR="00FE7A9A" w:rsidRPr="00A72E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068" w:rsidRPr="00A72ED5" w:rsidRDefault="006F6068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0:12- </w:t>
      </w:r>
      <w:r w:rsidR="00FE7A9A" w:rsidRPr="00A72ED5">
        <w:rPr>
          <w:rFonts w:ascii="Times New Roman" w:hAnsi="Times New Roman" w:cs="Times New Roman"/>
          <w:sz w:val="24"/>
          <w:szCs w:val="24"/>
        </w:rPr>
        <w:t xml:space="preserve">0:35 </w:t>
      </w:r>
      <w:r w:rsidRPr="00A72ED5">
        <w:rPr>
          <w:rFonts w:ascii="Times New Roman" w:hAnsi="Times New Roman" w:cs="Times New Roman"/>
          <w:sz w:val="24"/>
          <w:szCs w:val="24"/>
        </w:rPr>
        <w:t>- діти високо підстрибують на ніжках,</w:t>
      </w:r>
      <w:r w:rsidR="002147DF" w:rsidRPr="00A72ED5">
        <w:rPr>
          <w:rFonts w:ascii="Times New Roman" w:hAnsi="Times New Roman" w:cs="Times New Roman"/>
          <w:sz w:val="24"/>
          <w:szCs w:val="24"/>
        </w:rPr>
        <w:t xml:space="preserve"> </w:t>
      </w:r>
      <w:r w:rsidRPr="00A72ED5">
        <w:rPr>
          <w:rFonts w:ascii="Times New Roman" w:hAnsi="Times New Roman" w:cs="Times New Roman"/>
          <w:sz w:val="24"/>
          <w:szCs w:val="24"/>
        </w:rPr>
        <w:t>імітуючи біг песика Снупі</w:t>
      </w:r>
      <w:r w:rsidR="00FE7A9A" w:rsidRPr="00A72ED5">
        <w:rPr>
          <w:rFonts w:ascii="Times New Roman" w:hAnsi="Times New Roman" w:cs="Times New Roman"/>
          <w:sz w:val="24"/>
          <w:szCs w:val="24"/>
        </w:rPr>
        <w:t>, при цьому уявляючи собі, що песик бігаю по травиці, стрибає по камінцях</w:t>
      </w:r>
      <w:r w:rsidR="002147DF" w:rsidRPr="00A72ED5">
        <w:rPr>
          <w:rFonts w:ascii="Times New Roman" w:hAnsi="Times New Roman" w:cs="Times New Roman"/>
          <w:sz w:val="24"/>
          <w:szCs w:val="24"/>
        </w:rPr>
        <w:t>, перестрибує калюжі чи деревяні колоди</w:t>
      </w:r>
      <w:r w:rsidR="00FE7A9A" w:rsidRPr="00A72ED5">
        <w:rPr>
          <w:rFonts w:ascii="Times New Roman" w:hAnsi="Times New Roman" w:cs="Times New Roman"/>
          <w:sz w:val="24"/>
          <w:szCs w:val="24"/>
        </w:rPr>
        <w:t>. Міміка зображує емоцію радості</w:t>
      </w:r>
      <w:r w:rsidR="002147DF" w:rsidRPr="00A72ED5">
        <w:rPr>
          <w:rFonts w:ascii="Times New Roman" w:hAnsi="Times New Roman" w:cs="Times New Roman"/>
          <w:sz w:val="24"/>
          <w:szCs w:val="24"/>
        </w:rPr>
        <w:t>, рухи завзяті та енергійні.</w:t>
      </w:r>
    </w:p>
    <w:p w:rsidR="00FE7A9A" w:rsidRPr="00A72ED5" w:rsidRDefault="00FE7A9A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lastRenderedPageBreak/>
        <w:t xml:space="preserve">0:35 –1:01 </w:t>
      </w:r>
      <w:r w:rsidR="002147DF" w:rsidRPr="00A72ED5">
        <w:rPr>
          <w:rFonts w:ascii="Times New Roman" w:hAnsi="Times New Roman" w:cs="Times New Roman"/>
          <w:sz w:val="24"/>
          <w:szCs w:val="24"/>
        </w:rPr>
        <w:t>-</w:t>
      </w:r>
      <w:r w:rsidRPr="00A72ED5">
        <w:rPr>
          <w:rFonts w:ascii="Times New Roman" w:hAnsi="Times New Roman" w:cs="Times New Roman"/>
          <w:sz w:val="24"/>
          <w:szCs w:val="24"/>
        </w:rPr>
        <w:t xml:space="preserve"> діти махають руками з великою амплітудою збоку вбік, імітуючи сильні пориви вітру. Також можна сильну дути повітрям, надуваючи щосили щоки</w:t>
      </w:r>
      <w:r w:rsidR="002147DF" w:rsidRPr="00A72ED5">
        <w:rPr>
          <w:rFonts w:ascii="Times New Roman" w:hAnsi="Times New Roman" w:cs="Times New Roman"/>
          <w:sz w:val="24"/>
          <w:szCs w:val="24"/>
        </w:rPr>
        <w:t>.</w:t>
      </w:r>
    </w:p>
    <w:p w:rsidR="00FE7A9A" w:rsidRPr="00A72ED5" w:rsidRDefault="00FE7A9A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1:01 -1:20 </w:t>
      </w:r>
      <w:r w:rsidR="002147DF" w:rsidRPr="00A72ED5">
        <w:rPr>
          <w:rFonts w:ascii="Times New Roman" w:hAnsi="Times New Roman" w:cs="Times New Roman"/>
          <w:sz w:val="24"/>
          <w:szCs w:val="24"/>
        </w:rPr>
        <w:t xml:space="preserve">-  діти </w:t>
      </w:r>
      <w:r w:rsidRPr="00A72ED5">
        <w:rPr>
          <w:rFonts w:ascii="Times New Roman" w:hAnsi="Times New Roman" w:cs="Times New Roman"/>
          <w:sz w:val="24"/>
          <w:szCs w:val="24"/>
        </w:rPr>
        <w:t>дрібно махають ручками і перебігають різко зі сторони</w:t>
      </w:r>
      <w:r w:rsidR="002147DF" w:rsidRPr="00A72ED5">
        <w:rPr>
          <w:rFonts w:ascii="Times New Roman" w:hAnsi="Times New Roman" w:cs="Times New Roman"/>
          <w:sz w:val="24"/>
          <w:szCs w:val="24"/>
        </w:rPr>
        <w:t xml:space="preserve"> в сторону, імітуючи Жовту пташку, що попала в круговерть</w:t>
      </w:r>
      <w:r w:rsidRPr="00A72ED5">
        <w:rPr>
          <w:rFonts w:ascii="Times New Roman" w:hAnsi="Times New Roman" w:cs="Times New Roman"/>
          <w:sz w:val="24"/>
          <w:szCs w:val="24"/>
        </w:rPr>
        <w:t>. Міміка зображає емоцію страху і переляку</w:t>
      </w:r>
      <w:r w:rsidR="002147DF" w:rsidRPr="00A72ED5">
        <w:rPr>
          <w:rFonts w:ascii="Times New Roman" w:hAnsi="Times New Roman" w:cs="Times New Roman"/>
          <w:sz w:val="24"/>
          <w:szCs w:val="24"/>
        </w:rPr>
        <w:t>.</w:t>
      </w:r>
    </w:p>
    <w:p w:rsidR="00FE7A9A" w:rsidRPr="00A72ED5" w:rsidRDefault="00FE7A9A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1:20 – 1:32 </w:t>
      </w:r>
      <w:r w:rsidR="002147DF" w:rsidRPr="00A72ED5">
        <w:rPr>
          <w:rFonts w:ascii="Times New Roman" w:hAnsi="Times New Roman" w:cs="Times New Roman"/>
          <w:sz w:val="24"/>
          <w:szCs w:val="24"/>
        </w:rPr>
        <w:t>- д</w:t>
      </w:r>
      <w:r w:rsidRPr="00A72ED5">
        <w:rPr>
          <w:rFonts w:ascii="Times New Roman" w:hAnsi="Times New Roman" w:cs="Times New Roman"/>
          <w:sz w:val="24"/>
          <w:szCs w:val="24"/>
        </w:rPr>
        <w:t xml:space="preserve">іти знову махають ручками ,імітуючи пориви вітру, які однак з кожною секундою все </w:t>
      </w:r>
      <w:r w:rsidR="002147DF" w:rsidRPr="00A72ED5">
        <w:rPr>
          <w:rFonts w:ascii="Times New Roman" w:hAnsi="Times New Roman" w:cs="Times New Roman"/>
          <w:sz w:val="24"/>
          <w:szCs w:val="24"/>
        </w:rPr>
        <w:t>зменшуються і зовсім стихають.</w:t>
      </w:r>
      <w:r w:rsidRPr="00A72E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A9A" w:rsidRPr="00A72ED5" w:rsidRDefault="00FE7A9A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1:32 –1:42 </w:t>
      </w:r>
      <w:r w:rsidR="002147DF" w:rsidRPr="00A72ED5">
        <w:rPr>
          <w:rFonts w:ascii="Times New Roman" w:hAnsi="Times New Roman" w:cs="Times New Roman"/>
          <w:sz w:val="24"/>
          <w:szCs w:val="24"/>
        </w:rPr>
        <w:t xml:space="preserve">- </w:t>
      </w:r>
      <w:r w:rsidRPr="00A72ED5">
        <w:rPr>
          <w:rFonts w:ascii="Times New Roman" w:hAnsi="Times New Roman" w:cs="Times New Roman"/>
          <w:sz w:val="24"/>
          <w:szCs w:val="24"/>
        </w:rPr>
        <w:t xml:space="preserve">діти </w:t>
      </w:r>
      <w:r w:rsidR="002147DF" w:rsidRPr="00A72ED5">
        <w:rPr>
          <w:rFonts w:ascii="Times New Roman" w:hAnsi="Times New Roman" w:cs="Times New Roman"/>
          <w:sz w:val="24"/>
          <w:szCs w:val="24"/>
        </w:rPr>
        <w:t xml:space="preserve"> - як на самому початку - спокійно</w:t>
      </w:r>
      <w:r w:rsidRPr="00A72ED5">
        <w:rPr>
          <w:rFonts w:ascii="Times New Roman" w:hAnsi="Times New Roman" w:cs="Times New Roman"/>
          <w:sz w:val="24"/>
          <w:szCs w:val="24"/>
        </w:rPr>
        <w:t xml:space="preserve"> махають ручками, імітуючи політ Жовтої пташки. Міміка зображує емоцію спокою</w:t>
      </w:r>
      <w:r w:rsidR="002147DF" w:rsidRPr="00A72E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7A9A" w:rsidRPr="00A72ED5" w:rsidRDefault="00FE7A9A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1:42 – 1:55 – діти весело підстрибують, імітуючи біг песика Снупі. Міміка зображує емоцію радості. </w:t>
      </w:r>
    </w:p>
    <w:p w:rsidR="00FE7A9A" w:rsidRPr="00A72ED5" w:rsidRDefault="00FE7A9A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>1:55 – 2:24 – діти беруться за руки і по</w:t>
      </w:r>
      <w:r w:rsidR="002147DF" w:rsidRPr="00A72ED5">
        <w:rPr>
          <w:rFonts w:ascii="Times New Roman" w:hAnsi="Times New Roman" w:cs="Times New Roman"/>
          <w:sz w:val="24"/>
          <w:szCs w:val="24"/>
        </w:rPr>
        <w:t xml:space="preserve"> </w:t>
      </w:r>
      <w:r w:rsidRPr="00A72ED5">
        <w:rPr>
          <w:rFonts w:ascii="Times New Roman" w:hAnsi="Times New Roman" w:cs="Times New Roman"/>
          <w:sz w:val="24"/>
          <w:szCs w:val="24"/>
        </w:rPr>
        <w:t xml:space="preserve">парам </w:t>
      </w:r>
      <w:r w:rsidR="002147DF" w:rsidRPr="00A72ED5">
        <w:rPr>
          <w:rFonts w:ascii="Times New Roman" w:hAnsi="Times New Roman" w:cs="Times New Roman"/>
          <w:sz w:val="24"/>
          <w:szCs w:val="24"/>
        </w:rPr>
        <w:t>весело</w:t>
      </w:r>
      <w:r w:rsidRPr="00A72ED5">
        <w:rPr>
          <w:rFonts w:ascii="Times New Roman" w:hAnsi="Times New Roman" w:cs="Times New Roman"/>
          <w:sz w:val="24"/>
          <w:szCs w:val="24"/>
        </w:rPr>
        <w:t xml:space="preserve"> </w:t>
      </w:r>
      <w:r w:rsidR="002147DF" w:rsidRPr="00A72ED5">
        <w:rPr>
          <w:rFonts w:ascii="Times New Roman" w:hAnsi="Times New Roman" w:cs="Times New Roman"/>
          <w:sz w:val="24"/>
          <w:szCs w:val="24"/>
        </w:rPr>
        <w:t>підстрибують або кружляють.</w:t>
      </w:r>
      <w:r w:rsidRPr="00A72E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A9A" w:rsidRPr="00A72ED5" w:rsidRDefault="00FE7A9A" w:rsidP="008A2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2584" w:rsidRPr="00A72ED5" w:rsidRDefault="007B2584" w:rsidP="008A2A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D5">
        <w:rPr>
          <w:rFonts w:ascii="Times New Roman" w:hAnsi="Times New Roman" w:cs="Times New Roman"/>
          <w:b/>
          <w:sz w:val="24"/>
          <w:szCs w:val="24"/>
        </w:rPr>
        <w:t>Музична історія про колобка: казка-рондо</w:t>
      </w:r>
    </w:p>
    <w:p w:rsidR="000E72AD" w:rsidRPr="00A72ED5" w:rsidRDefault="00162485" w:rsidP="000E72AD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Перш ніж </w:t>
      </w:r>
      <w:r w:rsidR="007B2584" w:rsidRPr="00A72ED5">
        <w:rPr>
          <w:rFonts w:ascii="Times New Roman" w:hAnsi="Times New Roman" w:cs="Times New Roman"/>
          <w:sz w:val="24"/>
          <w:szCs w:val="24"/>
        </w:rPr>
        <w:t>приступити</w:t>
      </w:r>
      <w:r w:rsidRPr="00A72ED5">
        <w:rPr>
          <w:rFonts w:ascii="Times New Roman" w:hAnsi="Times New Roman" w:cs="Times New Roman"/>
          <w:sz w:val="24"/>
          <w:szCs w:val="24"/>
        </w:rPr>
        <w:t xml:space="preserve"> до вивчення сценарію про колобка, необхідно дітям прочитати усю казку і обговорити з ними усіх персонажів, їхні </w:t>
      </w:r>
      <w:r w:rsidR="007B2584" w:rsidRPr="00A72ED5">
        <w:rPr>
          <w:rFonts w:ascii="Times New Roman" w:hAnsi="Times New Roman" w:cs="Times New Roman"/>
          <w:sz w:val="24"/>
          <w:szCs w:val="24"/>
        </w:rPr>
        <w:t>характери</w:t>
      </w:r>
      <w:r w:rsidRPr="00A72ED5">
        <w:rPr>
          <w:rFonts w:ascii="Times New Roman" w:hAnsi="Times New Roman" w:cs="Times New Roman"/>
          <w:sz w:val="24"/>
          <w:szCs w:val="24"/>
        </w:rPr>
        <w:t xml:space="preserve"> та поведінку, загальну фабулу казки та мораль історії. </w:t>
      </w:r>
      <w:r w:rsidR="000E72AD" w:rsidRPr="00A72ED5">
        <w:rPr>
          <w:rFonts w:ascii="Times New Roman" w:hAnsi="Times New Roman" w:cs="Times New Roman"/>
          <w:sz w:val="24"/>
          <w:szCs w:val="24"/>
        </w:rPr>
        <w:t xml:space="preserve">Всі елементи і деталізація потрібні для того, аби діти чітко розуміли, яким саме чином найкраще «показувати» того чи іншого персонажу, як саме розгортатиметься історія, де знадитиметься її кульмінація і який висновок повинні зробити глядачі після перегляду цієї історії. </w:t>
      </w:r>
    </w:p>
    <w:p w:rsidR="000E72AD" w:rsidRPr="00A72ED5" w:rsidRDefault="000E72AD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Слід звернути дітям увагу на те, що у казці історія повторюється фактично по колу: колобок зустрічає нових персонажів, однак робить одну і ту саму дію – втікає від них. У зв’язку з цим варто дітям роз’яснити поняття  театральної різноманітності (варіантності), коли одне і те саме можна показати різними способами, тим самим, зробити одноманітну історію, що «крутиться по колу», цікавою для глядача. </w:t>
      </w:r>
    </w:p>
    <w:p w:rsidR="00213C94" w:rsidRPr="00A72ED5" w:rsidRDefault="000E72AD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>В запропонованому сценарії використаний вірш-казка Тетяни Чорновіл «Колобок»</w:t>
      </w:r>
      <w:r w:rsidR="007276F4" w:rsidRPr="00A72ED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7276F4" w:rsidRPr="00A72ED5">
        <w:rPr>
          <w:rFonts w:ascii="Times New Roman" w:hAnsi="Times New Roman" w:cs="Times New Roman"/>
          <w:sz w:val="24"/>
          <w:szCs w:val="24"/>
        </w:rPr>
        <w:t xml:space="preserve">зображення 6 або за посиланням </w:t>
      </w:r>
      <w:hyperlink r:id="rId8" w:history="1">
        <w:r w:rsidR="007276F4" w:rsidRPr="00A72ED5">
          <w:rPr>
            <w:rStyle w:val="a4"/>
            <w:rFonts w:ascii="Times New Roman" w:hAnsi="Times New Roman" w:cs="Times New Roman"/>
            <w:sz w:val="24"/>
            <w:szCs w:val="24"/>
          </w:rPr>
          <w:t>https://probapera.org/publication/13/8175/kolobok.html</w:t>
        </w:r>
      </w:hyperlink>
      <w:r w:rsidR="007276F4" w:rsidRPr="00A72ED5">
        <w:rPr>
          <w:rFonts w:ascii="Times New Roman" w:hAnsi="Times New Roman" w:cs="Times New Roman"/>
          <w:sz w:val="24"/>
          <w:szCs w:val="24"/>
        </w:rPr>
        <w:t xml:space="preserve">)  </w:t>
      </w:r>
      <w:r w:rsidR="00660987" w:rsidRPr="00A72ED5">
        <w:rPr>
          <w:rFonts w:ascii="Times New Roman" w:hAnsi="Times New Roman" w:cs="Times New Roman"/>
          <w:sz w:val="24"/>
          <w:szCs w:val="24"/>
        </w:rPr>
        <w:t>.</w:t>
      </w:r>
    </w:p>
    <w:p w:rsidR="00162485" w:rsidRPr="00A72ED5" w:rsidRDefault="00660987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 </w:t>
      </w:r>
      <w:r w:rsidR="00162485" w:rsidRPr="00A72ED5">
        <w:rPr>
          <w:rFonts w:ascii="Times New Roman" w:hAnsi="Times New Roman" w:cs="Times New Roman"/>
          <w:sz w:val="24"/>
          <w:szCs w:val="24"/>
        </w:rPr>
        <w:t xml:space="preserve">Для того, аби переробити вірш-оригінал під музичну постановку, потрібно дещо </w:t>
      </w:r>
      <w:r w:rsidR="007276F4" w:rsidRPr="00A72ED5">
        <w:rPr>
          <w:rFonts w:ascii="Times New Roman" w:hAnsi="Times New Roman" w:cs="Times New Roman"/>
          <w:sz w:val="24"/>
          <w:szCs w:val="24"/>
        </w:rPr>
        <w:t>перекомпонувати</w:t>
      </w:r>
      <w:r w:rsidRPr="00A72ED5">
        <w:rPr>
          <w:rFonts w:ascii="Times New Roman" w:hAnsi="Times New Roman" w:cs="Times New Roman"/>
          <w:sz w:val="24"/>
          <w:szCs w:val="24"/>
        </w:rPr>
        <w:t xml:space="preserve"> його. Відтак, кінцевий варіант вірша-сценарію виглядатиме наступним чином. </w:t>
      </w:r>
    </w:p>
    <w:p w:rsidR="007276F4" w:rsidRPr="00A72ED5" w:rsidRDefault="00660987" w:rsidP="007276F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72ED5">
        <w:rPr>
          <w:rFonts w:ascii="Times New Roman" w:hAnsi="Times New Roman" w:cs="Times New Roman"/>
          <w:i/>
          <w:sz w:val="24"/>
          <w:szCs w:val="24"/>
        </w:rPr>
        <w:t>Ведучий:</w:t>
      </w:r>
    </w:p>
    <w:p w:rsidR="00162485" w:rsidRPr="00A72ED5" w:rsidRDefault="00162485" w:rsidP="007276F4">
      <w:pPr>
        <w:spacing w:after="0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Якось Діду до обіду </w:t>
      </w:r>
    </w:p>
    <w:p w:rsidR="00162485" w:rsidRPr="00A72ED5" w:rsidRDefault="00162485" w:rsidP="007276F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Захотілось колобка.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Баба каже: – Добре, Діду,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Правда, кінчилась мука...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Та в засіках помела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Й Колобка таки спекла. </w:t>
      </w:r>
    </w:p>
    <w:p w:rsidR="00162485" w:rsidRPr="00A72ED5" w:rsidRDefault="00162485" w:rsidP="008A2A44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Розпахтівся, можна й їсти.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Дід у рот – язик пече.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– Ой, – кричить, – із печі тісто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Не скуштуєш, гаряче!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Зараз їсти зле мені,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Хай схолоне на вікні. </w:t>
      </w:r>
    </w:p>
    <w:p w:rsidR="00162485" w:rsidRPr="00A72ED5" w:rsidRDefault="00AE1B48" w:rsidP="008A2A44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hyperlink r:id="rId9" w:tooltip="Вірш - Колобок | Тарас Іванів" w:history="1">
        <w:r w:rsidR="00162485" w:rsidRPr="00A72ED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uk-UA"/>
          </w:rPr>
          <w:t>Колобок</w:t>
        </w:r>
      </w:hyperlink>
      <w:r w:rsidR="00162485"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холов від вітру,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На вікні лежав, пахтів </w:t>
      </w:r>
      <w:bookmarkStart w:id="0" w:name="_GoBack"/>
      <w:bookmarkEnd w:id="0"/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lastRenderedPageBreak/>
        <w:t>Та й надумав думку хитру: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Утекти кудись схотів.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Вліво бік і вправо бік,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 підвіконня нишком – скік! </w:t>
      </w:r>
    </w:p>
    <w:p w:rsidR="00162485" w:rsidRPr="00A72ED5" w:rsidRDefault="00162485" w:rsidP="008A2A44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Враз ховатись заходився,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Серед квітів хутко зник,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Потім з двору покотився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 зелений чагарник.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Вітер боки обдував,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Колобок собі співав: </w:t>
      </w:r>
    </w:p>
    <w:p w:rsidR="00A43745" w:rsidRPr="00A72ED5" w:rsidRDefault="00660987" w:rsidP="00A43745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Колобок: пісенька</w:t>
      </w:r>
      <w:r w:rsidR="007276F4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 (зображення 7)</w:t>
      </w:r>
      <w:r w:rsidR="00A43745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. </w:t>
      </w:r>
      <w:r w:rsidR="00A43745" w:rsidRPr="00A72ED5">
        <w:rPr>
          <w:rFonts w:ascii="Times New Roman" w:hAnsi="Times New Roman" w:cs="Times New Roman"/>
          <w:i/>
          <w:sz w:val="24"/>
          <w:szCs w:val="24"/>
        </w:rPr>
        <w:t xml:space="preserve">До пісеньки-поспівки можна </w:t>
      </w:r>
      <w:r w:rsidR="002E2300">
        <w:rPr>
          <w:rFonts w:ascii="Times New Roman" w:hAnsi="Times New Roman" w:cs="Times New Roman"/>
          <w:i/>
          <w:sz w:val="24"/>
          <w:szCs w:val="24"/>
        </w:rPr>
        <w:t xml:space="preserve">додати </w:t>
      </w:r>
      <w:r w:rsidR="00A43745" w:rsidRPr="00A72ED5">
        <w:rPr>
          <w:rFonts w:ascii="Times New Roman" w:hAnsi="Times New Roman" w:cs="Times New Roman"/>
          <w:i/>
          <w:sz w:val="24"/>
          <w:szCs w:val="24"/>
        </w:rPr>
        <w:t xml:space="preserve">рухи: на слова «Я від баби втік-втік і від діда втік-втік» - </w:t>
      </w:r>
      <w:r w:rsidR="002E2300">
        <w:rPr>
          <w:rFonts w:ascii="Times New Roman" w:hAnsi="Times New Roman" w:cs="Times New Roman"/>
          <w:i/>
          <w:sz w:val="24"/>
          <w:szCs w:val="24"/>
        </w:rPr>
        <w:t xml:space="preserve">плескати </w:t>
      </w:r>
      <w:r w:rsidR="00A43745" w:rsidRPr="00A72ED5">
        <w:rPr>
          <w:rFonts w:ascii="Times New Roman" w:hAnsi="Times New Roman" w:cs="Times New Roman"/>
          <w:i/>
          <w:sz w:val="24"/>
          <w:szCs w:val="24"/>
        </w:rPr>
        <w:t xml:space="preserve">два рази в долоні і </w:t>
      </w:r>
      <w:r w:rsidR="002E2300">
        <w:rPr>
          <w:rFonts w:ascii="Times New Roman" w:hAnsi="Times New Roman" w:cs="Times New Roman"/>
          <w:i/>
          <w:sz w:val="24"/>
          <w:szCs w:val="24"/>
        </w:rPr>
        <w:t xml:space="preserve">два </w:t>
      </w:r>
      <w:r w:rsidR="00A43745" w:rsidRPr="00A72ED5">
        <w:rPr>
          <w:rFonts w:ascii="Times New Roman" w:hAnsi="Times New Roman" w:cs="Times New Roman"/>
          <w:i/>
          <w:sz w:val="24"/>
          <w:szCs w:val="24"/>
        </w:rPr>
        <w:t xml:space="preserve">долонями об коліна; на слова «Покочуся скоком-боком» - крутити ручки веретеном; на слова «Заховаюсь в чагарник» - сховатися в хатинку, складених з ручок. </w:t>
      </w:r>
    </w:p>
    <w:p w:rsidR="00162485" w:rsidRPr="00A72ED5" w:rsidRDefault="007276F4" w:rsidP="002E2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 </w:t>
      </w:r>
      <w:r w:rsidR="00660987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+музичний елемент з швидким бігом</w:t>
      </w:r>
      <w:r w:rsidR="00A43745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: музика -</w:t>
      </w:r>
      <w:r w:rsidR="00DC1CCF">
        <w:rPr>
          <w:rFonts w:ascii="Times New Roman" w:hAnsi="Times New Roman" w:cs="Times New Roman"/>
          <w:i/>
          <w:sz w:val="24"/>
          <w:szCs w:val="24"/>
        </w:rPr>
        <w:t xml:space="preserve"> К. Черні. Етюд До мажор </w:t>
      </w:r>
      <w:r w:rsidR="00A43745" w:rsidRPr="00A72ED5">
        <w:rPr>
          <w:rFonts w:ascii="Times New Roman" w:hAnsi="Times New Roman" w:cs="Times New Roman"/>
          <w:i/>
          <w:sz w:val="24"/>
          <w:szCs w:val="24"/>
        </w:rPr>
        <w:t xml:space="preserve"> – уривок</w:t>
      </w:r>
      <w:r w:rsidR="002E2300">
        <w:rPr>
          <w:rFonts w:ascii="Times New Roman" w:hAnsi="Times New Roman" w:cs="Times New Roman"/>
          <w:i/>
          <w:sz w:val="24"/>
          <w:szCs w:val="24"/>
        </w:rPr>
        <w:t xml:space="preserve"> (трек 2) </w:t>
      </w:r>
      <w:r w:rsidR="00A43745" w:rsidRPr="00A72E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2485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br/>
      </w:r>
      <w:r w:rsidR="00660987" w:rsidRPr="00A72ED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162485" w:rsidRPr="00A72ED5">
        <w:rPr>
          <w:rFonts w:ascii="Times New Roman" w:eastAsia="Times New Roman" w:hAnsi="Times New Roman" w:cs="Times New Roman"/>
          <w:sz w:val="24"/>
          <w:szCs w:val="24"/>
          <w:lang w:eastAsia="uk-UA"/>
        </w:rPr>
        <w:t>Я від Діда втік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sz w:val="24"/>
          <w:szCs w:val="24"/>
          <w:lang w:eastAsia="uk-UA"/>
        </w:rPr>
        <w:t>І від Баби втік!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sz w:val="24"/>
          <w:szCs w:val="24"/>
          <w:lang w:eastAsia="uk-UA"/>
        </w:rPr>
        <w:t>Покочуся скоком-боком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sz w:val="24"/>
          <w:szCs w:val="24"/>
          <w:lang w:eastAsia="uk-UA"/>
        </w:rPr>
        <w:t>Заховаюсь в чагарник! </w:t>
      </w:r>
    </w:p>
    <w:p w:rsidR="00162485" w:rsidRPr="00A72ED5" w:rsidRDefault="00660987" w:rsidP="008A2A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Ведучий: </w:t>
      </w:r>
      <w:r w:rsidR="00162485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br/>
      </w: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</w:t>
      </w:r>
      <w:r w:rsidR="00162485"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Докотився, бачить, Зайчик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Між кущів зелених </w:t>
      </w:r>
      <w:r w:rsidR="00660987"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– стриб!</w:t>
      </w: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</w:t>
      </w:r>
    </w:p>
    <w:p w:rsidR="00660987" w:rsidRPr="00A72ED5" w:rsidRDefault="00660987" w:rsidP="008A2A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Зайчик:</w:t>
      </w:r>
      <w:r w:rsidR="00A43745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 музичне представлення( </w:t>
      </w:r>
      <w:r w:rsidR="00A43745" w:rsidRPr="00A72ED5">
        <w:rPr>
          <w:rFonts w:ascii="Times New Roman" w:hAnsi="Times New Roman" w:cs="Times New Roman"/>
          <w:i/>
          <w:sz w:val="24"/>
          <w:szCs w:val="24"/>
        </w:rPr>
        <w:t xml:space="preserve">Ф. Шопен. Етюд № 5 ор. 25 </w:t>
      </w:r>
      <w:r w:rsidR="00DC1CCF">
        <w:rPr>
          <w:rFonts w:ascii="Times New Roman" w:hAnsi="Times New Roman" w:cs="Times New Roman"/>
          <w:i/>
          <w:sz w:val="24"/>
          <w:szCs w:val="24"/>
        </w:rPr>
        <w:t>–</w:t>
      </w:r>
      <w:r w:rsidR="00A43745" w:rsidRPr="00A72ED5">
        <w:rPr>
          <w:rFonts w:ascii="Times New Roman" w:hAnsi="Times New Roman" w:cs="Times New Roman"/>
          <w:i/>
          <w:sz w:val="24"/>
          <w:szCs w:val="24"/>
        </w:rPr>
        <w:t xml:space="preserve"> уривок</w:t>
      </w:r>
      <w:r w:rsidR="00DC1CCF">
        <w:rPr>
          <w:rFonts w:ascii="Times New Roman" w:hAnsi="Times New Roman" w:cs="Times New Roman"/>
          <w:i/>
          <w:sz w:val="24"/>
          <w:szCs w:val="24"/>
        </w:rPr>
        <w:t>, трек 3</w:t>
      </w:r>
      <w:r w:rsidR="00A43745" w:rsidRPr="00A72ED5">
        <w:rPr>
          <w:rStyle w:val="a8"/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 </w:t>
      </w:r>
      <w:r w:rsidR="00A43745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)</w:t>
      </w: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+слова: 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– </w:t>
      </w:r>
      <w:r w:rsidR="00660987"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Ось диви який о</w:t>
      </w: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крайчик,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Погризу тебе я вмить! </w:t>
      </w:r>
    </w:p>
    <w:p w:rsidR="00660987" w:rsidRPr="00A72ED5" w:rsidRDefault="00660987" w:rsidP="008A2A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Колобок: 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– Не гризи! Гарячий я!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Ось</w:t>
      </w:r>
      <w:r w:rsidR="00DC1C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де пісенька моя: </w:t>
      </w:r>
    </w:p>
    <w:p w:rsidR="00660987" w:rsidRPr="00A72ED5" w:rsidRDefault="00660987" w:rsidP="008A2A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Колобок: пісенька+музичний елемент з швидким бігом</w:t>
      </w:r>
    </w:p>
    <w:p w:rsidR="00162485" w:rsidRPr="00A72ED5" w:rsidRDefault="00660987" w:rsidP="008A2A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</w:t>
      </w:r>
      <w:r w:rsidR="00162485"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 від Діда втік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 від Баби втік! </w:t>
      </w:r>
    </w:p>
    <w:p w:rsidR="00162485" w:rsidRPr="00A72ED5" w:rsidRDefault="0066098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Покочуся скоком-боком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Захова</w:t>
      </w:r>
      <w:r w:rsidR="00660987"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юсь </w:t>
      </w: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 чагарник! </w:t>
      </w:r>
    </w:p>
    <w:p w:rsidR="00162485" w:rsidRPr="00A72ED5" w:rsidRDefault="00660987" w:rsidP="008A2A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Ведучий: </w:t>
      </w:r>
      <w:r w:rsidR="00162485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br/>
      </w: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</w:t>
      </w:r>
      <w:r w:rsidR="00162485"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 назустріч Вовк голодний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Звідкись повагом чвалав. </w:t>
      </w:r>
    </w:p>
    <w:p w:rsidR="00660987" w:rsidRPr="00A72ED5" w:rsidRDefault="00A43745" w:rsidP="008A2A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Вовк: музичне представленння (</w:t>
      </w:r>
      <w:r w:rsidRPr="00A72ED5">
        <w:rPr>
          <w:rFonts w:ascii="Times New Roman" w:hAnsi="Times New Roman" w:cs="Times New Roman"/>
          <w:i/>
          <w:sz w:val="24"/>
          <w:szCs w:val="24"/>
        </w:rPr>
        <w:t xml:space="preserve">Ф. Ліст. Угорська рапсодія № 2 </w:t>
      </w:r>
      <w:r w:rsidR="00DC1CCF">
        <w:rPr>
          <w:rFonts w:ascii="Times New Roman" w:hAnsi="Times New Roman" w:cs="Times New Roman"/>
          <w:i/>
          <w:sz w:val="24"/>
          <w:szCs w:val="24"/>
        </w:rPr>
        <w:t>–</w:t>
      </w:r>
      <w:r w:rsidRPr="00A72ED5">
        <w:rPr>
          <w:rFonts w:ascii="Times New Roman" w:hAnsi="Times New Roman" w:cs="Times New Roman"/>
          <w:i/>
          <w:sz w:val="24"/>
          <w:szCs w:val="24"/>
        </w:rPr>
        <w:t xml:space="preserve"> вступ</w:t>
      </w:r>
      <w:r w:rsidR="00DC1CCF">
        <w:rPr>
          <w:rFonts w:ascii="Times New Roman" w:hAnsi="Times New Roman" w:cs="Times New Roman"/>
          <w:i/>
          <w:sz w:val="24"/>
          <w:szCs w:val="24"/>
        </w:rPr>
        <w:t>, трек 4</w:t>
      </w:r>
      <w:r w:rsidRPr="00A72ED5">
        <w:rPr>
          <w:rStyle w:val="a8"/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 </w:t>
      </w: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)</w:t>
      </w:r>
      <w:r w:rsidR="00660987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 + слова: 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– Колобок! Та ще й холодний!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З’їм тебе я</w:t>
      </w:r>
      <w:r w:rsidR="00660987"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– так і знай!</w:t>
      </w: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</w:t>
      </w:r>
    </w:p>
    <w:p w:rsidR="00660987" w:rsidRPr="00A72ED5" w:rsidRDefault="00660987" w:rsidP="008A2A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Колобок: </w:t>
      </w:r>
    </w:p>
    <w:p w:rsidR="00660987" w:rsidRPr="00A72ED5" w:rsidRDefault="0066098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– Не гризи! Гарячий я! </w:t>
      </w:r>
    </w:p>
    <w:p w:rsidR="00660987" w:rsidRPr="00A72ED5" w:rsidRDefault="0066098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Ось</w:t>
      </w:r>
      <w:r w:rsidR="006B1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де пісенька моя: </w:t>
      </w:r>
    </w:p>
    <w:p w:rsidR="00660987" w:rsidRPr="00A72ED5" w:rsidRDefault="00660987" w:rsidP="008A2A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Колобок: пісенька+музичний елемент з швидким бігом</w:t>
      </w:r>
    </w:p>
    <w:p w:rsidR="00660987" w:rsidRPr="00A72ED5" w:rsidRDefault="0066098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 від Діда втік </w:t>
      </w:r>
    </w:p>
    <w:p w:rsidR="00660987" w:rsidRPr="00A72ED5" w:rsidRDefault="0066098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 від Баби втік! </w:t>
      </w:r>
    </w:p>
    <w:p w:rsidR="00660987" w:rsidRPr="00A72ED5" w:rsidRDefault="0066098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Покочуся скоком-боком</w:t>
      </w:r>
    </w:p>
    <w:p w:rsidR="00660987" w:rsidRPr="00A72ED5" w:rsidRDefault="0066098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Заховаюсь в чагарник! </w:t>
      </w:r>
    </w:p>
    <w:p w:rsidR="00162485" w:rsidRPr="00A72ED5" w:rsidRDefault="00660987" w:rsidP="008A2A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Ведучий: </w:t>
      </w:r>
      <w:r w:rsidR="00162485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br/>
      </w: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</w:t>
      </w:r>
      <w:r w:rsidR="00162485"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Опинився за хвилину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 малині Колобок. </w:t>
      </w:r>
    </w:p>
    <w:p w:rsidR="00B15467" w:rsidRPr="00A72ED5" w:rsidRDefault="00B15467" w:rsidP="006B1A7C">
      <w:pPr>
        <w:pStyle w:val="a6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Ведмідь: музичне представлення</w:t>
      </w:r>
      <w:r w:rsidR="00A43745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(</w:t>
      </w:r>
      <w:r w:rsidR="00A43745" w:rsidRPr="00A72ED5">
        <w:rPr>
          <w:rFonts w:ascii="Times New Roman" w:hAnsi="Times New Roman" w:cs="Times New Roman"/>
          <w:i/>
          <w:sz w:val="24"/>
          <w:szCs w:val="24"/>
        </w:rPr>
        <w:t xml:space="preserve">К. Сен-Санс. Слон (з циклу «Карнавал тварин») </w:t>
      </w:r>
      <w:r w:rsidR="006B1A7C">
        <w:rPr>
          <w:rFonts w:ascii="Times New Roman" w:hAnsi="Times New Roman" w:cs="Times New Roman"/>
          <w:i/>
          <w:sz w:val="24"/>
          <w:szCs w:val="24"/>
        </w:rPr>
        <w:t>–</w:t>
      </w:r>
      <w:r w:rsidR="00A43745" w:rsidRPr="00A72ED5">
        <w:rPr>
          <w:rFonts w:ascii="Times New Roman" w:hAnsi="Times New Roman" w:cs="Times New Roman"/>
          <w:i/>
          <w:sz w:val="24"/>
          <w:szCs w:val="24"/>
        </w:rPr>
        <w:t xml:space="preserve"> уривок</w:t>
      </w:r>
      <w:r w:rsidR="006B1A7C">
        <w:rPr>
          <w:rFonts w:ascii="Times New Roman" w:hAnsi="Times New Roman" w:cs="Times New Roman"/>
          <w:i/>
          <w:sz w:val="24"/>
          <w:szCs w:val="24"/>
        </w:rPr>
        <w:t>, трек 5</w:t>
      </w:r>
      <w:r w:rsidR="00A43745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) </w:t>
      </w: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+слова:</w:t>
      </w:r>
    </w:p>
    <w:p w:rsidR="00B15467" w:rsidRPr="00A72ED5" w:rsidRDefault="00B15467" w:rsidP="008A2A4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 ведмідь, я хочу їсти</w:t>
      </w:r>
    </w:p>
    <w:p w:rsidR="00B15467" w:rsidRPr="00A72ED5" w:rsidRDefault="00B15467" w:rsidP="008A2A44">
      <w:pPr>
        <w:pStyle w:val="a5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Візьме тебе на зубок</w:t>
      </w:r>
    </w:p>
    <w:p w:rsidR="00B15467" w:rsidRPr="00A72ED5" w:rsidRDefault="00B15467" w:rsidP="008A2A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lastRenderedPageBreak/>
        <w:t xml:space="preserve">Колобок: </w:t>
      </w:r>
    </w:p>
    <w:p w:rsidR="00B15467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– Не гризи! Гарячий я! </w:t>
      </w:r>
    </w:p>
    <w:p w:rsidR="00B15467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Ось</w:t>
      </w:r>
      <w:r w:rsidR="006B1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де пісенька моя: </w:t>
      </w:r>
    </w:p>
    <w:p w:rsidR="00B15467" w:rsidRPr="00A72ED5" w:rsidRDefault="00B15467" w:rsidP="008A2A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Колобок: пісенька+музичний елемент з швидким бігом</w:t>
      </w:r>
    </w:p>
    <w:p w:rsidR="00B15467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 від Діда втік </w:t>
      </w:r>
    </w:p>
    <w:p w:rsidR="00B15467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 від Баби втік! </w:t>
      </w:r>
    </w:p>
    <w:p w:rsidR="00B15467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Покочуся скоком-боком</w:t>
      </w:r>
    </w:p>
    <w:p w:rsidR="00B15467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Заховаюсь в чагарник! </w:t>
      </w:r>
    </w:p>
    <w:p w:rsidR="00B15467" w:rsidRPr="00A72ED5" w:rsidRDefault="00B15467" w:rsidP="007276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Ведучий: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Покотився і Лисицю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 лісі темному зустрів. </w:t>
      </w:r>
    </w:p>
    <w:p w:rsidR="00B15467" w:rsidRPr="00A72ED5" w:rsidRDefault="00A43745" w:rsidP="008A2A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Лисиця: музичне представлення</w:t>
      </w:r>
      <w:r w:rsidR="006B1A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 </w:t>
      </w: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(</w:t>
      </w:r>
      <w:r w:rsidRPr="006B1A7C">
        <w:rPr>
          <w:rFonts w:ascii="Times New Roman" w:hAnsi="Times New Roman" w:cs="Times New Roman"/>
          <w:i/>
          <w:sz w:val="24"/>
          <w:szCs w:val="24"/>
        </w:rPr>
        <w:t>Е. Гріг «Кобольд» ор. 71 № 62</w:t>
      </w:r>
      <w:r w:rsidR="006B1A7C" w:rsidRPr="006B1A7C">
        <w:rPr>
          <w:rFonts w:ascii="Times New Roman" w:hAnsi="Times New Roman" w:cs="Times New Roman"/>
          <w:i/>
          <w:sz w:val="24"/>
          <w:szCs w:val="24"/>
        </w:rPr>
        <w:t>, трек 6</w:t>
      </w:r>
      <w:r w:rsidRPr="00A72ED5">
        <w:rPr>
          <w:rFonts w:ascii="Times New Roman" w:hAnsi="Times New Roman" w:cs="Times New Roman"/>
          <w:sz w:val="24"/>
          <w:szCs w:val="24"/>
        </w:rPr>
        <w:t xml:space="preserve">) </w:t>
      </w:r>
      <w:r w:rsidR="00B15467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+слова:</w:t>
      </w:r>
    </w:p>
    <w:p w:rsidR="00B15467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– Ку</w:t>
      </w:r>
      <w:r w:rsidR="00B15467"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ди, колобку, ти йдеш?</w:t>
      </w:r>
    </w:p>
    <w:p w:rsidR="00B15467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Хочу </w:t>
      </w:r>
      <w:r w:rsidR="008A2A44"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з’їсти</w:t>
      </w: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я тебе! </w:t>
      </w:r>
    </w:p>
    <w:p w:rsidR="00B15467" w:rsidRPr="00A72ED5" w:rsidRDefault="00B15467" w:rsidP="008A2A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Колобок: </w:t>
      </w:r>
    </w:p>
    <w:p w:rsidR="00B15467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– Не гризи! Гарячий я! </w:t>
      </w:r>
    </w:p>
    <w:p w:rsidR="00B15467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Осьде пісенька моя: </w:t>
      </w:r>
    </w:p>
    <w:p w:rsidR="00B15467" w:rsidRPr="00A72ED5" w:rsidRDefault="00B15467" w:rsidP="008A2A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Колобок: пісенька+музичний елемент з швидким бігом, який різко обривається, коли його зупиняє лисиця </w:t>
      </w:r>
    </w:p>
    <w:p w:rsidR="00B15467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 від Діда втік </w:t>
      </w:r>
    </w:p>
    <w:p w:rsidR="00B15467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 від Баби втік! </w:t>
      </w:r>
    </w:p>
    <w:p w:rsidR="00B15467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Покочуся скоком-боком</w:t>
      </w:r>
    </w:p>
    <w:p w:rsidR="00B15467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Заховаюсь в чагарник! </w:t>
      </w:r>
    </w:p>
    <w:p w:rsidR="00162485" w:rsidRPr="00A72ED5" w:rsidRDefault="00B15467" w:rsidP="007276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Лисиця: </w:t>
      </w:r>
      <w:r w:rsidR="00162485"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 </w:t>
      </w:r>
    </w:p>
    <w:p w:rsidR="00162485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– Зачекай, мій дорогенький</w:t>
      </w:r>
      <w:r w:rsidR="00162485"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– Гарна пісенька твоя,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Тільки змалку я глухенька,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Здалеку не чую я!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Підкоти но свій бочок: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Сядь мені на язичок! </w:t>
      </w:r>
    </w:p>
    <w:p w:rsidR="00B15467" w:rsidRPr="00A72ED5" w:rsidRDefault="00B15467" w:rsidP="007276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Колобок (співає гучно):</w:t>
      </w:r>
    </w:p>
    <w:p w:rsidR="00B15467" w:rsidRPr="00A72ED5" w:rsidRDefault="00B15467" w:rsidP="008A2A4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 від Баби втік, втік</w:t>
      </w:r>
    </w:p>
    <w:p w:rsidR="00B15467" w:rsidRPr="00A72ED5" w:rsidRDefault="00B15467" w:rsidP="008A2A4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 від Діда втік, втік</w:t>
      </w:r>
    </w:p>
    <w:p w:rsidR="00B15467" w:rsidRPr="00A72ED5" w:rsidRDefault="00B15467" w:rsidP="008A2A4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Покочуся скоком-боком</w:t>
      </w:r>
    </w:p>
    <w:p w:rsidR="00B15467" w:rsidRPr="00A72ED5" w:rsidRDefault="00B15467" w:rsidP="008A2A4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Заховаюсь в чагарник </w:t>
      </w:r>
    </w:p>
    <w:p w:rsidR="00B15467" w:rsidRPr="00A72ED5" w:rsidRDefault="00B15467" w:rsidP="008A2A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Ведучий: </w:t>
      </w:r>
    </w:p>
    <w:p w:rsidR="00162485" w:rsidRPr="00A72ED5" w:rsidRDefault="00162485" w:rsidP="008A2A4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 в Лисиці – час обіду.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Гам! – немає Колобка.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Та й вляглася під дубок. </w:t>
      </w:r>
    </w:p>
    <w:p w:rsidR="00162485" w:rsidRPr="00A72ED5" w:rsidRDefault="00B15467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Добрий й смачний </w:t>
      </w:r>
      <w:r w:rsidR="00162485"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Колобок! </w:t>
      </w:r>
    </w:p>
    <w:p w:rsidR="00162485" w:rsidRPr="00A72ED5" w:rsidRDefault="00162485" w:rsidP="008A2A44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 в цей час край лісу в хаті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Дід подибав до вікна.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Ба! Нема що куштувати!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– Бабо! Що за дивина?!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 печі дух до лісу чуть: </w:t>
      </w:r>
    </w:p>
    <w:p w:rsidR="00162485" w:rsidRPr="00A72ED5" w:rsidRDefault="00162485" w:rsidP="008A2A4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Колобка вже знов печуть. </w:t>
      </w:r>
    </w:p>
    <w:p w:rsidR="00162485" w:rsidRPr="00A72ED5" w:rsidRDefault="00162485" w:rsidP="008A2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1A7C" w:rsidRDefault="00213C94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Даний </w:t>
      </w:r>
      <w:r w:rsidR="00C07144" w:rsidRPr="00A72ED5">
        <w:rPr>
          <w:rFonts w:ascii="Times New Roman" w:hAnsi="Times New Roman" w:cs="Times New Roman"/>
          <w:sz w:val="24"/>
          <w:szCs w:val="24"/>
        </w:rPr>
        <w:t>сценарій</w:t>
      </w:r>
      <w:r w:rsidRPr="00A72ED5">
        <w:rPr>
          <w:rFonts w:ascii="Times New Roman" w:hAnsi="Times New Roman" w:cs="Times New Roman"/>
          <w:sz w:val="24"/>
          <w:szCs w:val="24"/>
        </w:rPr>
        <w:t xml:space="preserve"> можна виконувати в </w:t>
      </w:r>
      <w:r w:rsidR="00C07144" w:rsidRPr="00A72ED5">
        <w:rPr>
          <w:rFonts w:ascii="Times New Roman" w:hAnsi="Times New Roman" w:cs="Times New Roman"/>
          <w:sz w:val="24"/>
          <w:szCs w:val="24"/>
        </w:rPr>
        <w:t>різних</w:t>
      </w:r>
      <w:r w:rsidRPr="00A72ED5">
        <w:rPr>
          <w:rFonts w:ascii="Times New Roman" w:hAnsi="Times New Roman" w:cs="Times New Roman"/>
          <w:sz w:val="24"/>
          <w:szCs w:val="24"/>
        </w:rPr>
        <w:t xml:space="preserve"> комбінаціях. Найпростіший, це обрати серед дітей </w:t>
      </w:r>
      <w:r w:rsidR="00C07144" w:rsidRPr="00A72ED5">
        <w:rPr>
          <w:rFonts w:ascii="Times New Roman" w:hAnsi="Times New Roman" w:cs="Times New Roman"/>
          <w:sz w:val="24"/>
          <w:szCs w:val="24"/>
        </w:rPr>
        <w:t xml:space="preserve">головного героя, що </w:t>
      </w:r>
      <w:r w:rsidRPr="00A72ED5">
        <w:rPr>
          <w:rFonts w:ascii="Times New Roman" w:hAnsi="Times New Roman" w:cs="Times New Roman"/>
          <w:sz w:val="24"/>
          <w:szCs w:val="24"/>
        </w:rPr>
        <w:t>гратиме колобка та декілька</w:t>
      </w:r>
      <w:r w:rsidR="00C07144" w:rsidRPr="00A72ED5">
        <w:rPr>
          <w:rFonts w:ascii="Times New Roman" w:hAnsi="Times New Roman" w:cs="Times New Roman"/>
          <w:sz w:val="24"/>
          <w:szCs w:val="24"/>
        </w:rPr>
        <w:t xml:space="preserve"> інших</w:t>
      </w:r>
      <w:r w:rsidRPr="00A72ED5">
        <w:rPr>
          <w:rFonts w:ascii="Times New Roman" w:hAnsi="Times New Roman" w:cs="Times New Roman"/>
          <w:sz w:val="24"/>
          <w:szCs w:val="24"/>
        </w:rPr>
        <w:t xml:space="preserve"> дітей, що гратимуть роль різних тварин. Однак, якщо дітей є більше, ніж персонажів, їх завжди можна доповнити новими</w:t>
      </w:r>
      <w:r w:rsidR="00C07144" w:rsidRPr="00A72ED5">
        <w:rPr>
          <w:rFonts w:ascii="Times New Roman" w:hAnsi="Times New Roman" w:cs="Times New Roman"/>
          <w:sz w:val="24"/>
          <w:szCs w:val="24"/>
        </w:rPr>
        <w:t xml:space="preserve"> героями</w:t>
      </w:r>
      <w:r w:rsidRPr="00A72ED5">
        <w:rPr>
          <w:rFonts w:ascii="Times New Roman" w:hAnsi="Times New Roman" w:cs="Times New Roman"/>
          <w:sz w:val="24"/>
          <w:szCs w:val="24"/>
        </w:rPr>
        <w:t>, однак для цього прийдеться придумати їм «слова»,</w:t>
      </w:r>
      <w:r w:rsidR="00C07144" w:rsidRPr="00A72ED5">
        <w:rPr>
          <w:rFonts w:ascii="Times New Roman" w:hAnsi="Times New Roman" w:cs="Times New Roman"/>
          <w:sz w:val="24"/>
          <w:szCs w:val="24"/>
        </w:rPr>
        <w:t xml:space="preserve"> </w:t>
      </w:r>
      <w:r w:rsidRPr="00A72ED5">
        <w:rPr>
          <w:rFonts w:ascii="Times New Roman" w:hAnsi="Times New Roman" w:cs="Times New Roman"/>
          <w:sz w:val="24"/>
          <w:szCs w:val="24"/>
        </w:rPr>
        <w:t xml:space="preserve">а також доповнити музичним супроводом-характеристикою, що потребуватиме від </w:t>
      </w:r>
      <w:r w:rsidR="00C07144" w:rsidRPr="00A72ED5">
        <w:rPr>
          <w:rFonts w:ascii="Times New Roman" w:hAnsi="Times New Roman" w:cs="Times New Roman"/>
          <w:sz w:val="24"/>
          <w:szCs w:val="24"/>
        </w:rPr>
        <w:t>вихователя</w:t>
      </w:r>
      <w:r w:rsidRPr="00A72ED5">
        <w:rPr>
          <w:rFonts w:ascii="Times New Roman" w:hAnsi="Times New Roman" w:cs="Times New Roman"/>
          <w:sz w:val="24"/>
          <w:szCs w:val="24"/>
        </w:rPr>
        <w:t>-музиканта додаткової творчої ініціативи.</w:t>
      </w:r>
      <w:r w:rsidR="006B1A7C">
        <w:rPr>
          <w:rFonts w:ascii="Times New Roman" w:hAnsi="Times New Roman" w:cs="Times New Roman"/>
          <w:sz w:val="24"/>
          <w:szCs w:val="24"/>
        </w:rPr>
        <w:t xml:space="preserve"> До прикладу, в казку можна додати улюблених персонажів дітей, які мають </w:t>
      </w:r>
      <w:r w:rsidR="006B1A7C">
        <w:rPr>
          <w:rFonts w:ascii="Times New Roman" w:hAnsi="Times New Roman" w:cs="Times New Roman"/>
          <w:sz w:val="24"/>
          <w:szCs w:val="24"/>
        </w:rPr>
        <w:lastRenderedPageBreak/>
        <w:t xml:space="preserve">яскраву музичну характеристику, як от Пташка, Ослик, Робот, Коник. Слова ведучого, що представлятиме нрвих персонажів можуть бути наступними: </w:t>
      </w:r>
    </w:p>
    <w:p w:rsidR="006B1A7C" w:rsidRPr="006B1A7C" w:rsidRDefault="006B1A7C" w:rsidP="008A2A4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B1A7C">
        <w:rPr>
          <w:rFonts w:ascii="Times New Roman" w:hAnsi="Times New Roman" w:cs="Times New Roman"/>
          <w:i/>
          <w:sz w:val="24"/>
          <w:szCs w:val="24"/>
        </w:rPr>
        <w:t>Ведучий:</w:t>
      </w:r>
    </w:p>
    <w:p w:rsidR="006B1A7C" w:rsidRDefault="006B1A7C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назустріч Птах/Ослик/Робот/Коник голодний</w:t>
      </w:r>
    </w:p>
    <w:p w:rsidR="006B1A7C" w:rsidRDefault="006B1A7C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галявині сидить:</w:t>
      </w:r>
    </w:p>
    <w:p w:rsidR="006B1A7C" w:rsidRPr="006B1A7C" w:rsidRDefault="006B1A7C" w:rsidP="008A2A4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Музичне представлення </w:t>
      </w:r>
      <w:r w:rsidRPr="006B1A7C">
        <w:rPr>
          <w:rFonts w:ascii="Times New Roman" w:hAnsi="Times New Roman" w:cs="Times New Roman"/>
          <w:i/>
          <w:sz w:val="24"/>
          <w:szCs w:val="24"/>
        </w:rPr>
        <w:t>Птах</w:t>
      </w:r>
      <w:r>
        <w:rPr>
          <w:rFonts w:ascii="Times New Roman" w:hAnsi="Times New Roman" w:cs="Times New Roman"/>
          <w:i/>
          <w:sz w:val="24"/>
          <w:szCs w:val="24"/>
        </w:rPr>
        <w:t xml:space="preserve">а (Ф. Шопен, етюд №2 ор.25, трек </w:t>
      </w:r>
      <w:r w:rsidR="004B66EA">
        <w:rPr>
          <w:rFonts w:ascii="Times New Roman" w:hAnsi="Times New Roman" w:cs="Times New Roman"/>
          <w:i/>
          <w:sz w:val="24"/>
          <w:szCs w:val="24"/>
        </w:rPr>
        <w:t xml:space="preserve">7) </w:t>
      </w:r>
      <w:r w:rsidRPr="006B1A7C">
        <w:rPr>
          <w:rFonts w:ascii="Times New Roman" w:hAnsi="Times New Roman" w:cs="Times New Roman"/>
          <w:i/>
          <w:sz w:val="24"/>
          <w:szCs w:val="24"/>
        </w:rPr>
        <w:t>/</w:t>
      </w:r>
      <w:r w:rsidR="004B66EA" w:rsidRPr="004B6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66EA" w:rsidRPr="006B1A7C">
        <w:rPr>
          <w:rFonts w:ascii="Times New Roman" w:hAnsi="Times New Roman" w:cs="Times New Roman"/>
          <w:i/>
          <w:sz w:val="24"/>
          <w:szCs w:val="24"/>
        </w:rPr>
        <w:t>Робот</w:t>
      </w:r>
      <w:r w:rsidR="004B66EA">
        <w:rPr>
          <w:rFonts w:ascii="Times New Roman" w:hAnsi="Times New Roman" w:cs="Times New Roman"/>
          <w:i/>
          <w:sz w:val="24"/>
          <w:szCs w:val="24"/>
        </w:rPr>
        <w:t xml:space="preserve"> (М. Скорик, Бурлеска, уривок – трек 8) /</w:t>
      </w:r>
      <w:r w:rsidRPr="006B1A7C">
        <w:rPr>
          <w:rFonts w:ascii="Times New Roman" w:hAnsi="Times New Roman" w:cs="Times New Roman"/>
          <w:i/>
          <w:sz w:val="24"/>
          <w:szCs w:val="24"/>
        </w:rPr>
        <w:t>Ослик</w:t>
      </w:r>
      <w:r w:rsidR="004B66EA">
        <w:rPr>
          <w:rFonts w:ascii="Times New Roman" w:hAnsi="Times New Roman" w:cs="Times New Roman"/>
          <w:i/>
          <w:sz w:val="24"/>
          <w:szCs w:val="24"/>
        </w:rPr>
        <w:t xml:space="preserve"> (Ф. Шопен, прелюдія № 4, ор. 28, трек 9)</w:t>
      </w:r>
      <w:r w:rsidRPr="006B1A7C">
        <w:rPr>
          <w:rFonts w:ascii="Times New Roman" w:hAnsi="Times New Roman" w:cs="Times New Roman"/>
          <w:i/>
          <w:sz w:val="24"/>
          <w:szCs w:val="24"/>
        </w:rPr>
        <w:t>/Коник</w:t>
      </w:r>
      <w:r w:rsidR="004B66EA">
        <w:rPr>
          <w:rFonts w:ascii="Times New Roman" w:hAnsi="Times New Roman" w:cs="Times New Roman"/>
          <w:i/>
          <w:sz w:val="24"/>
          <w:szCs w:val="24"/>
        </w:rPr>
        <w:t xml:space="preserve"> (А. Дворжак</w:t>
      </w:r>
      <w:r w:rsidR="00D71AEC">
        <w:rPr>
          <w:rFonts w:ascii="Times New Roman" w:hAnsi="Times New Roman" w:cs="Times New Roman"/>
          <w:i/>
          <w:sz w:val="24"/>
          <w:szCs w:val="24"/>
        </w:rPr>
        <w:t>, Гумореска, уривок – трек 10)</w:t>
      </w:r>
      <w:r w:rsidRPr="006B1A7C">
        <w:rPr>
          <w:rFonts w:ascii="Times New Roman" w:hAnsi="Times New Roman" w:cs="Times New Roman"/>
          <w:i/>
          <w:sz w:val="24"/>
          <w:szCs w:val="24"/>
        </w:rPr>
        <w:t>:</w:t>
      </w:r>
    </w:p>
    <w:p w:rsidR="006B1A7C" w:rsidRDefault="006B1A7C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Колобок! Та ще й холодний, - </w:t>
      </w:r>
    </w:p>
    <w:p w:rsidR="006B1A7C" w:rsidRDefault="006B1A7C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Погризу тебе я вмить</w:t>
      </w:r>
      <w:r w:rsidR="00213C94" w:rsidRPr="00A72E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6EA" w:rsidRPr="00A72ED5" w:rsidRDefault="004B66EA" w:rsidP="004B66E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Колобок: </w:t>
      </w:r>
    </w:p>
    <w:p w:rsidR="004B66EA" w:rsidRPr="00A72ED5" w:rsidRDefault="004B66EA" w:rsidP="004B66E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– Не гризи! Гарячий я! </w:t>
      </w:r>
    </w:p>
    <w:p w:rsidR="004B66EA" w:rsidRPr="00A72ED5" w:rsidRDefault="004B66EA" w:rsidP="004B66E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Ось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A72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де пісенька моя: </w:t>
      </w:r>
    </w:p>
    <w:p w:rsidR="004B66EA" w:rsidRPr="00A72ED5" w:rsidRDefault="004B66EA" w:rsidP="004B66E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</w:pPr>
      <w:r w:rsidRPr="00A72E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>Колобок: пісенька+музичний елемент з швидким бігом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uk-UA"/>
        </w:rPr>
        <w:t xml:space="preserve"> (звідси і дальше – за основним сценарієм) </w:t>
      </w:r>
    </w:p>
    <w:p w:rsidR="006B1A7C" w:rsidRDefault="006B1A7C" w:rsidP="008A2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3C94" w:rsidRPr="00A72ED5" w:rsidRDefault="00213C94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>Як варіант, можна запропонувати</w:t>
      </w:r>
      <w:r w:rsidR="00C07144" w:rsidRPr="00A72ED5">
        <w:rPr>
          <w:rFonts w:ascii="Times New Roman" w:hAnsi="Times New Roman" w:cs="Times New Roman"/>
          <w:sz w:val="24"/>
          <w:szCs w:val="24"/>
        </w:rPr>
        <w:t>,</w:t>
      </w:r>
      <w:r w:rsidRPr="00A72ED5">
        <w:rPr>
          <w:rFonts w:ascii="Times New Roman" w:hAnsi="Times New Roman" w:cs="Times New Roman"/>
          <w:sz w:val="24"/>
          <w:szCs w:val="24"/>
        </w:rPr>
        <w:t xml:space="preserve"> аби одного персонажа грали декілька дітей </w:t>
      </w:r>
      <w:r w:rsidR="00C07144" w:rsidRPr="00A72ED5">
        <w:rPr>
          <w:rFonts w:ascii="Times New Roman" w:hAnsi="Times New Roman" w:cs="Times New Roman"/>
          <w:sz w:val="24"/>
          <w:szCs w:val="24"/>
        </w:rPr>
        <w:t>одночасно</w:t>
      </w:r>
      <w:r w:rsidRPr="00A72ED5">
        <w:rPr>
          <w:rFonts w:ascii="Times New Roman" w:hAnsi="Times New Roman" w:cs="Times New Roman"/>
          <w:sz w:val="24"/>
          <w:szCs w:val="24"/>
        </w:rPr>
        <w:t xml:space="preserve">, </w:t>
      </w:r>
      <w:r w:rsidR="00C07144" w:rsidRPr="00A72ED5">
        <w:rPr>
          <w:rFonts w:ascii="Times New Roman" w:hAnsi="Times New Roman" w:cs="Times New Roman"/>
          <w:sz w:val="24"/>
          <w:szCs w:val="24"/>
        </w:rPr>
        <w:t>перекомпонувавши</w:t>
      </w:r>
      <w:r w:rsidRPr="00A72ED5">
        <w:rPr>
          <w:rFonts w:ascii="Times New Roman" w:hAnsi="Times New Roman" w:cs="Times New Roman"/>
          <w:sz w:val="24"/>
          <w:szCs w:val="24"/>
        </w:rPr>
        <w:t xml:space="preserve"> слова таким чином, що колобок зустрічає не одного зайчика/вовчика/ведмедя , а декіль</w:t>
      </w:r>
      <w:r w:rsidR="00C07144" w:rsidRPr="00A72ED5">
        <w:rPr>
          <w:rFonts w:ascii="Times New Roman" w:hAnsi="Times New Roman" w:cs="Times New Roman"/>
          <w:sz w:val="24"/>
          <w:szCs w:val="24"/>
        </w:rPr>
        <w:t>кох. Також даний сценарій може ком</w:t>
      </w:r>
      <w:r w:rsidRPr="00A72ED5">
        <w:rPr>
          <w:rFonts w:ascii="Times New Roman" w:hAnsi="Times New Roman" w:cs="Times New Roman"/>
          <w:sz w:val="24"/>
          <w:szCs w:val="24"/>
        </w:rPr>
        <w:t xml:space="preserve">бінуватися таким чином, що кожного разу роль колобка </w:t>
      </w:r>
      <w:r w:rsidR="00C07144" w:rsidRPr="00A72ED5">
        <w:rPr>
          <w:rFonts w:ascii="Times New Roman" w:hAnsi="Times New Roman" w:cs="Times New Roman"/>
          <w:sz w:val="24"/>
          <w:szCs w:val="24"/>
        </w:rPr>
        <w:t>виконуватиме</w:t>
      </w:r>
      <w:r w:rsidRPr="00A72ED5">
        <w:rPr>
          <w:rFonts w:ascii="Times New Roman" w:hAnsi="Times New Roman" w:cs="Times New Roman"/>
          <w:sz w:val="24"/>
          <w:szCs w:val="24"/>
        </w:rPr>
        <w:t xml:space="preserve"> інша дитина. Для цього необхідно придумати яскравий реквізит – елемент костюму колобка – який можна швидко передати і закріпити </w:t>
      </w:r>
      <w:r w:rsidR="00C07144" w:rsidRPr="00A72ED5">
        <w:rPr>
          <w:rFonts w:ascii="Times New Roman" w:hAnsi="Times New Roman" w:cs="Times New Roman"/>
          <w:sz w:val="24"/>
          <w:szCs w:val="24"/>
        </w:rPr>
        <w:t>н</w:t>
      </w:r>
      <w:r w:rsidRPr="00A72ED5">
        <w:rPr>
          <w:rFonts w:ascii="Times New Roman" w:hAnsi="Times New Roman" w:cs="Times New Roman"/>
          <w:sz w:val="24"/>
          <w:szCs w:val="24"/>
        </w:rPr>
        <w:t xml:space="preserve">а дитині. </w:t>
      </w:r>
      <w:r w:rsidR="00D71AEC">
        <w:rPr>
          <w:rFonts w:ascii="Times New Roman" w:hAnsi="Times New Roman" w:cs="Times New Roman"/>
          <w:sz w:val="24"/>
          <w:szCs w:val="24"/>
        </w:rPr>
        <w:t xml:space="preserve">Такий тип театральної гри часто використовуються для подібних </w:t>
      </w:r>
      <w:r w:rsidRPr="00A72ED5">
        <w:rPr>
          <w:rFonts w:ascii="Times New Roman" w:hAnsi="Times New Roman" w:cs="Times New Roman"/>
          <w:sz w:val="24"/>
          <w:szCs w:val="24"/>
        </w:rPr>
        <w:t xml:space="preserve"> «ланцюгових» сценаріях, коли однотип</w:t>
      </w:r>
      <w:r w:rsidR="00C07144" w:rsidRPr="00A72ED5">
        <w:rPr>
          <w:rFonts w:ascii="Times New Roman" w:hAnsi="Times New Roman" w:cs="Times New Roman"/>
          <w:sz w:val="24"/>
          <w:szCs w:val="24"/>
        </w:rPr>
        <w:t>н</w:t>
      </w:r>
      <w:r w:rsidRPr="00A72ED5">
        <w:rPr>
          <w:rFonts w:ascii="Times New Roman" w:hAnsi="Times New Roman" w:cs="Times New Roman"/>
          <w:sz w:val="24"/>
          <w:szCs w:val="24"/>
        </w:rPr>
        <w:t>а дія</w:t>
      </w:r>
      <w:r w:rsidR="00D71AEC">
        <w:rPr>
          <w:rFonts w:ascii="Times New Roman" w:hAnsi="Times New Roman" w:cs="Times New Roman"/>
          <w:sz w:val="24"/>
          <w:szCs w:val="24"/>
        </w:rPr>
        <w:t>/слова</w:t>
      </w:r>
      <w:r w:rsidRPr="00A72ED5">
        <w:rPr>
          <w:rFonts w:ascii="Times New Roman" w:hAnsi="Times New Roman" w:cs="Times New Roman"/>
          <w:sz w:val="24"/>
          <w:szCs w:val="24"/>
        </w:rPr>
        <w:t xml:space="preserve"> повторюється впродовж всієї історія</w:t>
      </w:r>
      <w:r w:rsidR="00D71AEC">
        <w:rPr>
          <w:rFonts w:ascii="Times New Roman" w:hAnsi="Times New Roman" w:cs="Times New Roman"/>
          <w:sz w:val="24"/>
          <w:szCs w:val="24"/>
        </w:rPr>
        <w:t>. Для його реалізації</w:t>
      </w:r>
      <w:r w:rsidR="00C07144" w:rsidRPr="00A72ED5">
        <w:rPr>
          <w:rFonts w:ascii="Times New Roman" w:hAnsi="Times New Roman" w:cs="Times New Roman"/>
          <w:sz w:val="24"/>
          <w:szCs w:val="24"/>
        </w:rPr>
        <w:t xml:space="preserve"> діти сідають </w:t>
      </w:r>
      <w:r w:rsidRPr="00A72ED5">
        <w:rPr>
          <w:rFonts w:ascii="Times New Roman" w:hAnsi="Times New Roman" w:cs="Times New Roman"/>
          <w:sz w:val="24"/>
          <w:szCs w:val="24"/>
        </w:rPr>
        <w:t xml:space="preserve">позаду сцени в певному порядку. Вірш-сценарій </w:t>
      </w:r>
      <w:r w:rsidR="00C07144" w:rsidRPr="00A72ED5">
        <w:rPr>
          <w:rFonts w:ascii="Times New Roman" w:hAnsi="Times New Roman" w:cs="Times New Roman"/>
          <w:sz w:val="24"/>
          <w:szCs w:val="24"/>
        </w:rPr>
        <w:t>розділяється</w:t>
      </w:r>
      <w:r w:rsidRPr="00A72ED5">
        <w:rPr>
          <w:rFonts w:ascii="Times New Roman" w:hAnsi="Times New Roman" w:cs="Times New Roman"/>
          <w:sz w:val="24"/>
          <w:szCs w:val="24"/>
        </w:rPr>
        <w:t xml:space="preserve"> на частина (слова ведучого, колобка, знову ведучого, зайчика і т.д.) і кожен з цих віршових елементів виконується дитиною по черзі. Аби глядачі могли впізнати, хто саме з </w:t>
      </w:r>
      <w:r w:rsidR="0067249C" w:rsidRPr="00A72ED5">
        <w:rPr>
          <w:rFonts w:ascii="Times New Roman" w:hAnsi="Times New Roman" w:cs="Times New Roman"/>
          <w:sz w:val="24"/>
          <w:szCs w:val="24"/>
        </w:rPr>
        <w:t>персонажів</w:t>
      </w:r>
      <w:r w:rsidRPr="00A72ED5">
        <w:rPr>
          <w:rFonts w:ascii="Times New Roman" w:hAnsi="Times New Roman" w:cs="Times New Roman"/>
          <w:sz w:val="24"/>
          <w:szCs w:val="24"/>
        </w:rPr>
        <w:t xml:space="preserve"> виконує роль, </w:t>
      </w:r>
      <w:r w:rsidR="0067249C" w:rsidRPr="00A72ED5">
        <w:rPr>
          <w:rFonts w:ascii="Times New Roman" w:hAnsi="Times New Roman" w:cs="Times New Roman"/>
          <w:sz w:val="24"/>
          <w:szCs w:val="24"/>
        </w:rPr>
        <w:t>на сцені</w:t>
      </w:r>
      <w:r w:rsidRPr="00A72ED5">
        <w:rPr>
          <w:rFonts w:ascii="Times New Roman" w:hAnsi="Times New Roman" w:cs="Times New Roman"/>
          <w:sz w:val="24"/>
          <w:szCs w:val="24"/>
        </w:rPr>
        <w:t xml:space="preserve"> лежить набір спеціального реквізиту, який </w:t>
      </w:r>
      <w:r w:rsidR="0067249C" w:rsidRPr="00A72ED5">
        <w:rPr>
          <w:rFonts w:ascii="Times New Roman" w:hAnsi="Times New Roman" w:cs="Times New Roman"/>
          <w:sz w:val="24"/>
          <w:szCs w:val="24"/>
        </w:rPr>
        <w:t>знову</w:t>
      </w:r>
      <w:r w:rsidRPr="00A72ED5">
        <w:rPr>
          <w:rFonts w:ascii="Times New Roman" w:hAnsi="Times New Roman" w:cs="Times New Roman"/>
          <w:sz w:val="24"/>
          <w:szCs w:val="24"/>
        </w:rPr>
        <w:t xml:space="preserve"> ж таки, </w:t>
      </w:r>
      <w:r w:rsidR="0067249C" w:rsidRPr="00A72ED5">
        <w:rPr>
          <w:rFonts w:ascii="Times New Roman" w:hAnsi="Times New Roman" w:cs="Times New Roman"/>
          <w:sz w:val="24"/>
          <w:szCs w:val="24"/>
        </w:rPr>
        <w:t xml:space="preserve">можна </w:t>
      </w:r>
      <w:r w:rsidRPr="00A72ED5">
        <w:rPr>
          <w:rFonts w:ascii="Times New Roman" w:hAnsi="Times New Roman" w:cs="Times New Roman"/>
          <w:sz w:val="24"/>
          <w:szCs w:val="24"/>
        </w:rPr>
        <w:t>легко</w:t>
      </w:r>
      <w:r w:rsidR="0067249C" w:rsidRPr="00A72ED5">
        <w:rPr>
          <w:rFonts w:ascii="Times New Roman" w:hAnsi="Times New Roman" w:cs="Times New Roman"/>
          <w:sz w:val="24"/>
          <w:szCs w:val="24"/>
        </w:rPr>
        <w:t xml:space="preserve"> і</w:t>
      </w:r>
      <w:r w:rsidRPr="00A72ED5">
        <w:rPr>
          <w:rFonts w:ascii="Times New Roman" w:hAnsi="Times New Roman" w:cs="Times New Roman"/>
          <w:sz w:val="24"/>
          <w:szCs w:val="24"/>
        </w:rPr>
        <w:t xml:space="preserve"> швидко вдягнути і зняти</w:t>
      </w:r>
      <w:r w:rsidR="0067249C" w:rsidRPr="00A72ED5">
        <w:rPr>
          <w:rFonts w:ascii="Times New Roman" w:hAnsi="Times New Roman" w:cs="Times New Roman"/>
          <w:sz w:val="24"/>
          <w:szCs w:val="24"/>
        </w:rPr>
        <w:t>,</w:t>
      </w:r>
      <w:r w:rsidRPr="00A72ED5">
        <w:rPr>
          <w:rFonts w:ascii="Times New Roman" w:hAnsi="Times New Roman" w:cs="Times New Roman"/>
          <w:sz w:val="24"/>
          <w:szCs w:val="24"/>
        </w:rPr>
        <w:t xml:space="preserve"> і який, у свою чергу, є достатньо яскравим і очевидним, аби вказувати на того персонажа, про якого йде мова в даній сцені.  </w:t>
      </w:r>
    </w:p>
    <w:p w:rsidR="00213C94" w:rsidRPr="00A72ED5" w:rsidRDefault="00213C94" w:rsidP="008A2A44">
      <w:p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В будь-якому варіанти </w:t>
      </w:r>
      <w:r w:rsidR="0067249C" w:rsidRPr="00A72ED5">
        <w:rPr>
          <w:rFonts w:ascii="Times New Roman" w:hAnsi="Times New Roman" w:cs="Times New Roman"/>
          <w:sz w:val="24"/>
          <w:szCs w:val="24"/>
        </w:rPr>
        <w:t>виконання сценарію, з дітьми необхідно попередньо підготувати його ключові моменти:</w:t>
      </w:r>
      <w:r w:rsidRPr="00A72E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C94" w:rsidRPr="00A72ED5" w:rsidRDefault="00213C94" w:rsidP="008A2A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Роль ведучого найкраще виконувати вихователеві: цей текст є смисловим </w:t>
      </w:r>
      <w:r w:rsidR="0067249C" w:rsidRPr="00A72ED5">
        <w:rPr>
          <w:rFonts w:ascii="Times New Roman" w:hAnsi="Times New Roman" w:cs="Times New Roman"/>
          <w:sz w:val="24"/>
          <w:szCs w:val="24"/>
        </w:rPr>
        <w:t>зв’язком</w:t>
      </w:r>
      <w:r w:rsidRPr="00A72ED5">
        <w:rPr>
          <w:rFonts w:ascii="Times New Roman" w:hAnsi="Times New Roman" w:cs="Times New Roman"/>
          <w:sz w:val="24"/>
          <w:szCs w:val="24"/>
        </w:rPr>
        <w:t xml:space="preserve"> між персонажами, він потребує достатньо чіткого і </w:t>
      </w:r>
      <w:r w:rsidR="0067249C" w:rsidRPr="00A72ED5">
        <w:rPr>
          <w:rFonts w:ascii="Times New Roman" w:hAnsi="Times New Roman" w:cs="Times New Roman"/>
          <w:sz w:val="24"/>
          <w:szCs w:val="24"/>
        </w:rPr>
        <w:t>швидкого</w:t>
      </w:r>
      <w:r w:rsidRPr="00A72ED5">
        <w:rPr>
          <w:rFonts w:ascii="Times New Roman" w:hAnsi="Times New Roman" w:cs="Times New Roman"/>
          <w:sz w:val="24"/>
          <w:szCs w:val="24"/>
        </w:rPr>
        <w:t xml:space="preserve"> «прочитання»</w:t>
      </w:r>
      <w:r w:rsidR="004F13B0" w:rsidRPr="00A72E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13B0" w:rsidRPr="00A72ED5" w:rsidRDefault="004F13B0" w:rsidP="008A2A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Так звані «прохідні» персонажі (зайчик, </w:t>
      </w:r>
      <w:r w:rsidR="0067249C" w:rsidRPr="00A72ED5">
        <w:rPr>
          <w:rFonts w:ascii="Times New Roman" w:hAnsi="Times New Roman" w:cs="Times New Roman"/>
          <w:sz w:val="24"/>
          <w:szCs w:val="24"/>
        </w:rPr>
        <w:t xml:space="preserve">вовк, ведмідь, частково лисиця)містять </w:t>
      </w:r>
      <w:r w:rsidRPr="00A72ED5">
        <w:rPr>
          <w:rFonts w:ascii="Times New Roman" w:hAnsi="Times New Roman" w:cs="Times New Roman"/>
          <w:sz w:val="24"/>
          <w:szCs w:val="24"/>
        </w:rPr>
        <w:t>лише невелик</w:t>
      </w:r>
      <w:r w:rsidR="0067249C" w:rsidRPr="00A72ED5">
        <w:rPr>
          <w:rFonts w:ascii="Times New Roman" w:hAnsi="Times New Roman" w:cs="Times New Roman"/>
          <w:sz w:val="24"/>
          <w:szCs w:val="24"/>
        </w:rPr>
        <w:t>і</w:t>
      </w:r>
      <w:r w:rsidRPr="00A72ED5">
        <w:rPr>
          <w:rFonts w:ascii="Times New Roman" w:hAnsi="Times New Roman" w:cs="Times New Roman"/>
          <w:sz w:val="24"/>
          <w:szCs w:val="24"/>
        </w:rPr>
        <w:t xml:space="preserve"> реплік</w:t>
      </w:r>
      <w:r w:rsidR="0067249C" w:rsidRPr="00A72ED5">
        <w:rPr>
          <w:rFonts w:ascii="Times New Roman" w:hAnsi="Times New Roman" w:cs="Times New Roman"/>
          <w:sz w:val="24"/>
          <w:szCs w:val="24"/>
        </w:rPr>
        <w:t>и</w:t>
      </w:r>
      <w:r w:rsidRPr="00A72ED5">
        <w:rPr>
          <w:rFonts w:ascii="Times New Roman" w:hAnsi="Times New Roman" w:cs="Times New Roman"/>
          <w:sz w:val="24"/>
          <w:szCs w:val="24"/>
        </w:rPr>
        <w:t>, тому важливо для них «</w:t>
      </w:r>
      <w:r w:rsidR="0067249C" w:rsidRPr="00A72ED5">
        <w:rPr>
          <w:rFonts w:ascii="Times New Roman" w:hAnsi="Times New Roman" w:cs="Times New Roman"/>
          <w:sz w:val="24"/>
          <w:szCs w:val="24"/>
        </w:rPr>
        <w:t>розкрити</w:t>
      </w:r>
      <w:r w:rsidRPr="00A72ED5">
        <w:rPr>
          <w:rFonts w:ascii="Times New Roman" w:hAnsi="Times New Roman" w:cs="Times New Roman"/>
          <w:sz w:val="24"/>
          <w:szCs w:val="24"/>
        </w:rPr>
        <w:t xml:space="preserve">» свого персонажа через музичне представлення. Для кожного </w:t>
      </w:r>
      <w:r w:rsidR="0067249C" w:rsidRPr="00A72ED5">
        <w:rPr>
          <w:rFonts w:ascii="Times New Roman" w:hAnsi="Times New Roman" w:cs="Times New Roman"/>
          <w:sz w:val="24"/>
          <w:szCs w:val="24"/>
        </w:rPr>
        <w:t>воно є своїм, оригінальним. Враховуюче</w:t>
      </w:r>
      <w:r w:rsidRPr="00A72ED5">
        <w:rPr>
          <w:rFonts w:ascii="Times New Roman" w:hAnsi="Times New Roman" w:cs="Times New Roman"/>
          <w:sz w:val="24"/>
          <w:szCs w:val="24"/>
        </w:rPr>
        <w:t xml:space="preserve">, що </w:t>
      </w:r>
      <w:r w:rsidR="0067249C" w:rsidRPr="00A72ED5">
        <w:rPr>
          <w:rFonts w:ascii="Times New Roman" w:hAnsi="Times New Roman" w:cs="Times New Roman"/>
          <w:sz w:val="24"/>
          <w:szCs w:val="24"/>
        </w:rPr>
        <w:t>д</w:t>
      </w:r>
      <w:r w:rsidRPr="00A72ED5">
        <w:rPr>
          <w:rFonts w:ascii="Times New Roman" w:hAnsi="Times New Roman" w:cs="Times New Roman"/>
          <w:sz w:val="24"/>
          <w:szCs w:val="24"/>
        </w:rPr>
        <w:t>аний сценарій підлягає під кате</w:t>
      </w:r>
      <w:r w:rsidR="0067249C" w:rsidRPr="00A72ED5">
        <w:rPr>
          <w:rFonts w:ascii="Times New Roman" w:hAnsi="Times New Roman" w:cs="Times New Roman"/>
          <w:sz w:val="24"/>
          <w:szCs w:val="24"/>
        </w:rPr>
        <w:t>г</w:t>
      </w:r>
      <w:r w:rsidRPr="00A72ED5">
        <w:rPr>
          <w:rFonts w:ascii="Times New Roman" w:hAnsi="Times New Roman" w:cs="Times New Roman"/>
          <w:sz w:val="24"/>
          <w:szCs w:val="24"/>
        </w:rPr>
        <w:t xml:space="preserve">орія </w:t>
      </w:r>
      <w:r w:rsidR="0067249C" w:rsidRPr="00A72ED5">
        <w:rPr>
          <w:rFonts w:ascii="Times New Roman" w:hAnsi="Times New Roman" w:cs="Times New Roman"/>
          <w:sz w:val="24"/>
          <w:szCs w:val="24"/>
        </w:rPr>
        <w:t xml:space="preserve">саме музичної постановки, акцент на музичному номері буде цілком доречним. </w:t>
      </w:r>
      <w:r w:rsidRPr="00A72ED5">
        <w:rPr>
          <w:rFonts w:ascii="Times New Roman" w:hAnsi="Times New Roman" w:cs="Times New Roman"/>
          <w:sz w:val="24"/>
          <w:szCs w:val="24"/>
        </w:rPr>
        <w:t>Для цього можна використовувати не лише пластику тіла, але й музичні інструменти.</w:t>
      </w:r>
      <w:r w:rsidR="0067249C" w:rsidRPr="00A72E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49C" w:rsidRPr="00A72ED5" w:rsidRDefault="0067249C" w:rsidP="0067249C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Зайчик – чергування швидких і коротких стрибків, серед інструментів для цього персонажу найкраще підійде музичний інструмент у вигляді браслету-дзвіночка (зображення 8) </w:t>
      </w:r>
    </w:p>
    <w:p w:rsidR="0067249C" w:rsidRPr="00A72ED5" w:rsidRDefault="0067249C" w:rsidP="00F91C73">
      <w:pPr>
        <w:pStyle w:val="a5"/>
        <w:numPr>
          <w:ilvl w:val="1"/>
          <w:numId w:val="1"/>
        </w:numPr>
        <w:spacing w:after="0" w:line="36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Вовчик – на кожен «удар» в музичному супроводі, персонаж видає звук, подібний до ричання, також можна додати відповідні кроки та рухи тіла. </w:t>
      </w:r>
      <w:r w:rsidRPr="00A72ED5">
        <w:rPr>
          <w:rFonts w:ascii="Times New Roman" w:hAnsi="Times New Roman" w:cs="Times New Roman"/>
          <w:sz w:val="24"/>
          <w:szCs w:val="24"/>
        </w:rPr>
        <w:lastRenderedPageBreak/>
        <w:t>Музичний інструмент, що найкраще б характеризував цього персонажу – кастаньєти, які імітують клацання зубів.</w:t>
      </w:r>
    </w:p>
    <w:p w:rsidR="0067249C" w:rsidRPr="00A72ED5" w:rsidRDefault="0067249C" w:rsidP="0067249C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>Ведмідь – повільні, «важкі» кроки, подекуди незграбні. Музичний інструмент для характеристики цього персонажу – барабан</w:t>
      </w:r>
    </w:p>
    <w:p w:rsidR="0067249C" w:rsidRDefault="0067249C" w:rsidP="0067249C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>Лисиця – швидк</w:t>
      </w:r>
      <w:r w:rsidR="006E7A51" w:rsidRPr="00A72ED5">
        <w:rPr>
          <w:rFonts w:ascii="Times New Roman" w:hAnsi="Times New Roman" w:cs="Times New Roman"/>
          <w:sz w:val="24"/>
          <w:szCs w:val="24"/>
        </w:rPr>
        <w:t>ий</w:t>
      </w:r>
      <w:r w:rsidRPr="00A72ED5">
        <w:rPr>
          <w:rFonts w:ascii="Times New Roman" w:hAnsi="Times New Roman" w:cs="Times New Roman"/>
          <w:sz w:val="24"/>
          <w:szCs w:val="24"/>
        </w:rPr>
        <w:t xml:space="preserve"> біг зі сторони в сторону, імітування пошуку поживи тощо. Музичний інструмент – маракаси, що імітува</w:t>
      </w:r>
      <w:r w:rsidR="006E7A51" w:rsidRPr="00A72ED5">
        <w:rPr>
          <w:rFonts w:ascii="Times New Roman" w:hAnsi="Times New Roman" w:cs="Times New Roman"/>
          <w:sz w:val="24"/>
          <w:szCs w:val="24"/>
        </w:rPr>
        <w:t>в</w:t>
      </w:r>
      <w:r w:rsidRPr="00A72ED5">
        <w:rPr>
          <w:rFonts w:ascii="Times New Roman" w:hAnsi="Times New Roman" w:cs="Times New Roman"/>
          <w:sz w:val="24"/>
          <w:szCs w:val="24"/>
        </w:rPr>
        <w:t xml:space="preserve"> б шу</w:t>
      </w:r>
      <w:r w:rsidR="00D71AEC">
        <w:rPr>
          <w:rFonts w:ascii="Times New Roman" w:hAnsi="Times New Roman" w:cs="Times New Roman"/>
          <w:sz w:val="24"/>
          <w:szCs w:val="24"/>
        </w:rPr>
        <w:t>рхіт від руху хвостика лисички</w:t>
      </w:r>
    </w:p>
    <w:p w:rsidR="00D71AEC" w:rsidRDefault="00D71AEC" w:rsidP="00D71AE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Емоційна палітра кожного персонажу також є відмінною, </w:t>
      </w:r>
      <w:r w:rsidR="00F91C73">
        <w:rPr>
          <w:rFonts w:ascii="Times New Roman" w:hAnsi="Times New Roman" w:cs="Times New Roman"/>
          <w:sz w:val="24"/>
          <w:szCs w:val="24"/>
        </w:rPr>
        <w:t>тому</w:t>
      </w:r>
      <w:r>
        <w:rPr>
          <w:rFonts w:ascii="Times New Roman" w:hAnsi="Times New Roman" w:cs="Times New Roman"/>
          <w:sz w:val="24"/>
          <w:szCs w:val="24"/>
        </w:rPr>
        <w:t xml:space="preserve"> дуже важливо проробити її</w:t>
      </w:r>
      <w:r w:rsidR="00F91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 </w:t>
      </w:r>
      <w:r w:rsidR="00F91C7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ітьми </w:t>
      </w:r>
      <w:r w:rsidR="00F91C73">
        <w:rPr>
          <w:rFonts w:ascii="Times New Roman" w:hAnsi="Times New Roman" w:cs="Times New Roman"/>
          <w:sz w:val="24"/>
          <w:szCs w:val="24"/>
        </w:rPr>
        <w:t>окремо</w:t>
      </w:r>
      <w:r>
        <w:rPr>
          <w:rFonts w:ascii="Times New Roman" w:hAnsi="Times New Roman" w:cs="Times New Roman"/>
          <w:sz w:val="24"/>
          <w:szCs w:val="24"/>
        </w:rPr>
        <w:t xml:space="preserve">, навчившись демонструвати </w:t>
      </w:r>
      <w:r w:rsidR="00F91C73">
        <w:rPr>
          <w:rFonts w:ascii="Times New Roman" w:hAnsi="Times New Roman" w:cs="Times New Roman"/>
          <w:sz w:val="24"/>
          <w:szCs w:val="24"/>
        </w:rPr>
        <w:t>мімікою і рухами тіла</w:t>
      </w:r>
      <w:r>
        <w:rPr>
          <w:rFonts w:ascii="Times New Roman" w:hAnsi="Times New Roman" w:cs="Times New Roman"/>
          <w:sz w:val="24"/>
          <w:szCs w:val="24"/>
        </w:rPr>
        <w:t xml:space="preserve"> відповідну емоцію</w:t>
      </w:r>
      <w:r w:rsidR="00F91C73">
        <w:rPr>
          <w:rFonts w:ascii="Times New Roman" w:hAnsi="Times New Roman" w:cs="Times New Roman"/>
          <w:sz w:val="24"/>
          <w:szCs w:val="24"/>
        </w:rPr>
        <w:t xml:space="preserve"> та образну характеристику конкретного героя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71AEC" w:rsidRDefault="00D71AEC" w:rsidP="00D71AE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Колобок – безтурботний і глузливий персонаж;</w:t>
      </w:r>
    </w:p>
    <w:p w:rsidR="00D71AEC" w:rsidRDefault="00D71AEC" w:rsidP="00D71AE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Зайчик – обережний і злегка переляканий;</w:t>
      </w:r>
    </w:p>
    <w:p w:rsidR="00D71AEC" w:rsidRDefault="00D71AEC" w:rsidP="00D71AE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Вовчик – злий і поважний;</w:t>
      </w:r>
    </w:p>
    <w:p w:rsidR="00D71AEC" w:rsidRDefault="00D71AEC" w:rsidP="00F91C7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Ведмідь – неповороткий і дещо байдужий;</w:t>
      </w:r>
    </w:p>
    <w:p w:rsidR="00D71AEC" w:rsidRDefault="00D71AEC" w:rsidP="00F91C7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Лисиця – хитра і спритна;</w:t>
      </w:r>
    </w:p>
    <w:p w:rsidR="00D71AEC" w:rsidRDefault="00D71AEC" w:rsidP="00F91C73">
      <w:pPr>
        <w:spacing w:after="0" w:line="240" w:lineRule="auto"/>
        <w:ind w:left="1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Додаткові персонажі:</w:t>
      </w:r>
    </w:p>
    <w:p w:rsidR="00D71AEC" w:rsidRDefault="00F91C73" w:rsidP="00F91C7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Пташка – заклопотана і швидка;</w:t>
      </w:r>
    </w:p>
    <w:p w:rsidR="00F91C73" w:rsidRDefault="00F91C73" w:rsidP="00F91C7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Робот – беземоційний;</w:t>
      </w:r>
    </w:p>
    <w:p w:rsidR="00F91C73" w:rsidRDefault="00F91C73" w:rsidP="00F91C7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Ослик – сумний і повільний;</w:t>
      </w:r>
    </w:p>
    <w:p w:rsidR="00F91C73" w:rsidRPr="00F91C73" w:rsidRDefault="00F91C73" w:rsidP="00F91C7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Коник – веселий і швидкий</w:t>
      </w:r>
    </w:p>
    <w:p w:rsidR="004F13B0" w:rsidRPr="00A72ED5" w:rsidRDefault="004F13B0" w:rsidP="008A2A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ED5">
        <w:rPr>
          <w:rFonts w:ascii="Times New Roman" w:hAnsi="Times New Roman" w:cs="Times New Roman"/>
          <w:sz w:val="24"/>
          <w:szCs w:val="24"/>
        </w:rPr>
        <w:t xml:space="preserve">Роль колобка по сценарію є однотипною і слова у нього також постійно повторюються, як і музичне представлення – його можна також </w:t>
      </w:r>
      <w:r w:rsidR="0067249C" w:rsidRPr="00A72ED5">
        <w:rPr>
          <w:rFonts w:ascii="Times New Roman" w:hAnsi="Times New Roman" w:cs="Times New Roman"/>
          <w:sz w:val="24"/>
          <w:szCs w:val="24"/>
        </w:rPr>
        <w:t>урізноманітнити</w:t>
      </w:r>
      <w:r w:rsidRPr="00A72ED5">
        <w:rPr>
          <w:rFonts w:ascii="Times New Roman" w:hAnsi="Times New Roman" w:cs="Times New Roman"/>
          <w:sz w:val="24"/>
          <w:szCs w:val="24"/>
        </w:rPr>
        <w:t>, обговоривши попередньо з дітьми,</w:t>
      </w:r>
      <w:r w:rsidR="0067249C" w:rsidRPr="00A72ED5">
        <w:rPr>
          <w:rFonts w:ascii="Times New Roman" w:hAnsi="Times New Roman" w:cs="Times New Roman"/>
          <w:sz w:val="24"/>
          <w:szCs w:val="24"/>
        </w:rPr>
        <w:t xml:space="preserve"> яким саме чином колобок може </w:t>
      </w:r>
      <w:r w:rsidRPr="00A72ED5">
        <w:rPr>
          <w:rFonts w:ascii="Times New Roman" w:hAnsi="Times New Roman" w:cs="Times New Roman"/>
          <w:sz w:val="24"/>
          <w:szCs w:val="24"/>
        </w:rPr>
        <w:t>котитися</w:t>
      </w:r>
      <w:r w:rsidR="0067249C" w:rsidRPr="00A72ED5">
        <w:rPr>
          <w:rFonts w:ascii="Times New Roman" w:hAnsi="Times New Roman" w:cs="Times New Roman"/>
          <w:sz w:val="24"/>
          <w:szCs w:val="24"/>
        </w:rPr>
        <w:t xml:space="preserve">: по коло, перебігаючи зі сторони в сторону, кружляючи навколо себе чи якогось предмету. </w:t>
      </w:r>
      <w:r w:rsidRPr="00A72ED5">
        <w:rPr>
          <w:rFonts w:ascii="Times New Roman" w:hAnsi="Times New Roman" w:cs="Times New Roman"/>
          <w:sz w:val="24"/>
          <w:szCs w:val="24"/>
        </w:rPr>
        <w:t xml:space="preserve">Також музичне представлення колобка можна урізноманітни, </w:t>
      </w:r>
      <w:r w:rsidR="0067249C" w:rsidRPr="00A72ED5">
        <w:rPr>
          <w:rFonts w:ascii="Times New Roman" w:hAnsi="Times New Roman" w:cs="Times New Roman"/>
          <w:sz w:val="24"/>
          <w:szCs w:val="24"/>
        </w:rPr>
        <w:t>додавши</w:t>
      </w:r>
      <w:r w:rsidRPr="00A72ED5">
        <w:rPr>
          <w:rFonts w:ascii="Times New Roman" w:hAnsi="Times New Roman" w:cs="Times New Roman"/>
          <w:sz w:val="24"/>
          <w:szCs w:val="24"/>
        </w:rPr>
        <w:t xml:space="preserve"> різні музичні інструменти</w:t>
      </w:r>
      <w:r w:rsidR="006E7A51" w:rsidRPr="00A72ED5">
        <w:rPr>
          <w:rFonts w:ascii="Times New Roman" w:hAnsi="Times New Roman" w:cs="Times New Roman"/>
          <w:sz w:val="24"/>
          <w:szCs w:val="24"/>
        </w:rPr>
        <w:t>, наприклад, тріскачка (зображення 9)</w:t>
      </w:r>
      <w:r w:rsidR="006D52BB" w:rsidRPr="00A72ED5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4F13B0" w:rsidRPr="00A72E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2BB" w:rsidRDefault="006D52BB" w:rsidP="006D52BB">
      <w:pPr>
        <w:spacing w:after="0" w:line="240" w:lineRule="auto"/>
      </w:pPr>
      <w:r>
        <w:separator/>
      </w:r>
    </w:p>
  </w:endnote>
  <w:endnote w:type="continuationSeparator" w:id="0">
    <w:p w:rsidR="006D52BB" w:rsidRDefault="006D52BB" w:rsidP="006D5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2BB" w:rsidRDefault="006D52BB" w:rsidP="006D52BB">
      <w:pPr>
        <w:spacing w:after="0" w:line="240" w:lineRule="auto"/>
      </w:pPr>
      <w:r>
        <w:separator/>
      </w:r>
    </w:p>
  </w:footnote>
  <w:footnote w:type="continuationSeparator" w:id="0">
    <w:p w:rsidR="006D52BB" w:rsidRDefault="006D52BB" w:rsidP="006D5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35B49"/>
    <w:multiLevelType w:val="hybridMultilevel"/>
    <w:tmpl w:val="7BA01C00"/>
    <w:lvl w:ilvl="0" w:tplc="2B0487FE">
      <w:numFmt w:val="bullet"/>
      <w:lvlText w:val="-"/>
      <w:lvlJc w:val="left"/>
      <w:pPr>
        <w:ind w:left="21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" w15:restartNumberingAfterBreak="0">
    <w:nsid w:val="30A723E3"/>
    <w:multiLevelType w:val="hybridMultilevel"/>
    <w:tmpl w:val="E326E850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011D8"/>
    <w:multiLevelType w:val="hybridMultilevel"/>
    <w:tmpl w:val="AA5C2C90"/>
    <w:lvl w:ilvl="0" w:tplc="2B0487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63FAB"/>
    <w:multiLevelType w:val="hybridMultilevel"/>
    <w:tmpl w:val="6AEAF5A6"/>
    <w:lvl w:ilvl="0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9F7166"/>
    <w:multiLevelType w:val="hybridMultilevel"/>
    <w:tmpl w:val="6CF20E94"/>
    <w:lvl w:ilvl="0" w:tplc="0422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7D"/>
    <w:rsid w:val="000E65B7"/>
    <w:rsid w:val="000E72AD"/>
    <w:rsid w:val="00155492"/>
    <w:rsid w:val="00162485"/>
    <w:rsid w:val="00213C94"/>
    <w:rsid w:val="002147DF"/>
    <w:rsid w:val="002E2300"/>
    <w:rsid w:val="004B66EA"/>
    <w:rsid w:val="004F13B0"/>
    <w:rsid w:val="00660987"/>
    <w:rsid w:val="0067249C"/>
    <w:rsid w:val="006B1A7C"/>
    <w:rsid w:val="006D52BB"/>
    <w:rsid w:val="006E7A51"/>
    <w:rsid w:val="006F6068"/>
    <w:rsid w:val="0072627D"/>
    <w:rsid w:val="007276F4"/>
    <w:rsid w:val="007307BE"/>
    <w:rsid w:val="007B2584"/>
    <w:rsid w:val="008A2A44"/>
    <w:rsid w:val="009743F2"/>
    <w:rsid w:val="00A43745"/>
    <w:rsid w:val="00A72ED5"/>
    <w:rsid w:val="00AE1B48"/>
    <w:rsid w:val="00B15467"/>
    <w:rsid w:val="00C07144"/>
    <w:rsid w:val="00D71AEC"/>
    <w:rsid w:val="00DC1CCF"/>
    <w:rsid w:val="00EB69FE"/>
    <w:rsid w:val="00F91C73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C52"/>
  <w15:chartTrackingRefBased/>
  <w15:docId w15:val="{5349ABCB-A0B7-4CC0-A85B-BBCCA50D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6248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15467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6D52B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6D52B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D52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8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bapera.org/publication/13/8175/kolobok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bapera.org/publication/13/7716/kolob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C2244-101F-4D12-9947-024D3E5ED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8299</Words>
  <Characters>4731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2020-05-16T08:29:00Z</dcterms:created>
  <dcterms:modified xsi:type="dcterms:W3CDTF">2020-05-29T09:53:00Z</dcterms:modified>
</cp:coreProperties>
</file>