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9BE" w:rsidRPr="00842B71" w:rsidRDefault="00EB28E3" w:rsidP="0094290C">
      <w:pPr>
        <w:tabs>
          <w:tab w:val="right" w:pos="9639"/>
        </w:tabs>
        <w:spacing w:after="240" w:line="240" w:lineRule="auto"/>
        <w:ind w:left="0" w:firstLine="0"/>
        <w:rPr>
          <w:b/>
          <w:sz w:val="34"/>
          <w:szCs w:val="28"/>
        </w:rPr>
      </w:pPr>
      <w:r w:rsidRPr="00842B71">
        <w:rPr>
          <w:b/>
          <w:sz w:val="34"/>
          <w:szCs w:val="28"/>
        </w:rPr>
        <w:t>Contents</w:t>
      </w:r>
      <w:r w:rsidRPr="00842B71">
        <w:rPr>
          <w:b/>
          <w:sz w:val="34"/>
          <w:szCs w:val="28"/>
        </w:rPr>
        <w:tab/>
      </w:r>
      <w:r w:rsidR="002C61F4" w:rsidRPr="00842B71">
        <w:rPr>
          <w:b/>
          <w:sz w:val="34"/>
          <w:szCs w:val="28"/>
        </w:rPr>
        <w:t>Page</w:t>
      </w:r>
    </w:p>
    <w:p w:rsidR="00BE7241" w:rsidRPr="00842B71" w:rsidRDefault="004A19BE" w:rsidP="0094290C">
      <w:pPr>
        <w:tabs>
          <w:tab w:val="decimal" w:leader="dot" w:pos="9639"/>
        </w:tabs>
        <w:spacing w:before="240" w:after="240" w:line="240" w:lineRule="auto"/>
        <w:ind w:left="0" w:firstLine="0"/>
        <w:rPr>
          <w:b/>
          <w:sz w:val="28"/>
          <w:szCs w:val="28"/>
        </w:rPr>
      </w:pPr>
      <w:r w:rsidRPr="00842B71">
        <w:rPr>
          <w:b/>
          <w:sz w:val="28"/>
          <w:szCs w:val="28"/>
        </w:rPr>
        <w:t>Foreword</w:t>
      </w:r>
      <w:r w:rsidR="00C721B3" w:rsidRPr="00842B71">
        <w:rPr>
          <w:b/>
          <w:sz w:val="28"/>
          <w:szCs w:val="28"/>
          <w:lang w:val="uk-UA"/>
        </w:rPr>
        <w:tab/>
      </w:r>
      <w:r w:rsidRPr="00842B71">
        <w:rPr>
          <w:b/>
          <w:sz w:val="28"/>
          <w:szCs w:val="28"/>
        </w:rPr>
        <w:t>vi</w:t>
      </w:r>
    </w:p>
    <w:p w:rsidR="00BE7241" w:rsidRPr="00842B71" w:rsidRDefault="004A19BE" w:rsidP="0094290C">
      <w:pPr>
        <w:tabs>
          <w:tab w:val="decimal" w:leader="dot" w:pos="9639"/>
        </w:tabs>
        <w:spacing w:before="240" w:after="240" w:line="240" w:lineRule="auto"/>
        <w:ind w:left="0" w:firstLine="0"/>
        <w:rPr>
          <w:b/>
          <w:sz w:val="28"/>
          <w:szCs w:val="28"/>
        </w:rPr>
      </w:pPr>
      <w:r w:rsidRPr="00842B71">
        <w:rPr>
          <w:b/>
          <w:sz w:val="28"/>
          <w:szCs w:val="28"/>
        </w:rPr>
        <w:t>Introduction</w:t>
      </w:r>
      <w:r w:rsidR="00C721B3" w:rsidRPr="00842B71">
        <w:rPr>
          <w:b/>
          <w:sz w:val="28"/>
          <w:szCs w:val="28"/>
          <w:lang w:val="uk-UA"/>
        </w:rPr>
        <w:tab/>
      </w:r>
      <w:r w:rsidR="002C61F4" w:rsidRPr="00842B71">
        <w:rPr>
          <w:b/>
          <w:sz w:val="28"/>
          <w:szCs w:val="28"/>
        </w:rPr>
        <w:t>vii</w:t>
      </w:r>
    </w:p>
    <w:p w:rsidR="00BE7241" w:rsidRPr="00842B71" w:rsidRDefault="002C61F4" w:rsidP="0094290C">
      <w:pPr>
        <w:numPr>
          <w:ilvl w:val="0"/>
          <w:numId w:val="1"/>
        </w:numPr>
        <w:tabs>
          <w:tab w:val="decimal" w:leader="dot" w:pos="9639"/>
        </w:tabs>
        <w:spacing w:before="240" w:after="240" w:line="240" w:lineRule="auto"/>
        <w:ind w:left="318" w:hanging="318"/>
        <w:rPr>
          <w:b/>
          <w:sz w:val="28"/>
          <w:szCs w:val="28"/>
        </w:rPr>
      </w:pPr>
      <w:r w:rsidRPr="00842B71">
        <w:rPr>
          <w:b/>
          <w:sz w:val="28"/>
          <w:szCs w:val="28"/>
        </w:rPr>
        <w:t>Scope</w:t>
      </w:r>
      <w:r w:rsidR="00C721B3" w:rsidRPr="00842B71">
        <w:rPr>
          <w:b/>
          <w:sz w:val="28"/>
          <w:szCs w:val="28"/>
          <w:lang w:val="uk-UA"/>
        </w:rPr>
        <w:tab/>
      </w:r>
      <w:r w:rsidR="004A19BE" w:rsidRPr="00842B71">
        <w:rPr>
          <w:b/>
          <w:sz w:val="28"/>
          <w:szCs w:val="28"/>
        </w:rPr>
        <w:t>1</w:t>
      </w:r>
    </w:p>
    <w:p w:rsidR="00BE7241" w:rsidRPr="00842B71" w:rsidRDefault="004A19BE" w:rsidP="00842EF3">
      <w:pPr>
        <w:numPr>
          <w:ilvl w:val="0"/>
          <w:numId w:val="1"/>
        </w:numPr>
        <w:tabs>
          <w:tab w:val="decimal" w:leader="dot" w:pos="9639"/>
        </w:tabs>
        <w:spacing w:before="120" w:after="0" w:line="240" w:lineRule="auto"/>
        <w:ind w:left="318" w:hanging="318"/>
        <w:rPr>
          <w:b/>
          <w:sz w:val="28"/>
          <w:szCs w:val="28"/>
        </w:rPr>
      </w:pPr>
      <w:r w:rsidRPr="00842B71">
        <w:rPr>
          <w:b/>
          <w:sz w:val="28"/>
          <w:szCs w:val="28"/>
        </w:rPr>
        <w:t>Conforma</w:t>
      </w:r>
      <w:r w:rsidR="00C721B3" w:rsidRPr="00842B71">
        <w:rPr>
          <w:b/>
          <w:sz w:val="28"/>
          <w:szCs w:val="28"/>
        </w:rPr>
        <w:t>nce</w:t>
      </w:r>
      <w:r w:rsidR="002C15C0" w:rsidRPr="00842B71">
        <w:rPr>
          <w:b/>
          <w:sz w:val="28"/>
          <w:szCs w:val="28"/>
          <w:lang w:val="uk-UA"/>
        </w:rPr>
        <w:tab/>
      </w:r>
      <w:r w:rsidR="002C61F4" w:rsidRPr="00842B71">
        <w:rPr>
          <w:rFonts w:eastAsia="Calibri"/>
          <w:b/>
          <w:sz w:val="28"/>
          <w:szCs w:val="28"/>
        </w:rPr>
        <w:t>1</w:t>
      </w:r>
    </w:p>
    <w:p w:rsidR="00BE7241" w:rsidRPr="00842B71" w:rsidRDefault="002C61F4" w:rsidP="00121B7C">
      <w:pPr>
        <w:numPr>
          <w:ilvl w:val="1"/>
          <w:numId w:val="1"/>
        </w:numPr>
        <w:tabs>
          <w:tab w:val="decimal" w:leader="dot" w:pos="9639"/>
        </w:tabs>
        <w:spacing w:after="0" w:line="240" w:lineRule="auto"/>
        <w:ind w:left="584" w:hanging="584"/>
        <w:rPr>
          <w:b/>
          <w:sz w:val="28"/>
          <w:szCs w:val="28"/>
        </w:rPr>
      </w:pPr>
      <w:r w:rsidRPr="00842B71">
        <w:rPr>
          <w:b/>
          <w:sz w:val="28"/>
          <w:szCs w:val="28"/>
        </w:rPr>
        <w:t>General</w:t>
      </w:r>
      <w:r w:rsidR="002C15C0" w:rsidRPr="00842B71">
        <w:rPr>
          <w:b/>
          <w:sz w:val="28"/>
          <w:szCs w:val="28"/>
          <w:lang w:val="uk-UA"/>
        </w:rPr>
        <w:tab/>
      </w:r>
      <w:r w:rsidR="004A19BE" w:rsidRPr="00842B71">
        <w:rPr>
          <w:b/>
          <w:sz w:val="28"/>
          <w:szCs w:val="28"/>
        </w:rPr>
        <w:t>1</w:t>
      </w:r>
    </w:p>
    <w:p w:rsidR="00BE7241" w:rsidRPr="00842B71" w:rsidRDefault="004A19BE" w:rsidP="00121B7C">
      <w:pPr>
        <w:numPr>
          <w:ilvl w:val="1"/>
          <w:numId w:val="1"/>
        </w:numPr>
        <w:tabs>
          <w:tab w:val="decimal" w:leader="dot" w:pos="9639"/>
        </w:tabs>
        <w:spacing w:after="0" w:line="240" w:lineRule="auto"/>
        <w:ind w:left="584" w:hanging="584"/>
        <w:rPr>
          <w:b/>
          <w:sz w:val="28"/>
          <w:szCs w:val="28"/>
        </w:rPr>
      </w:pPr>
      <w:r w:rsidRPr="00842B71">
        <w:rPr>
          <w:b/>
          <w:sz w:val="28"/>
          <w:szCs w:val="28"/>
        </w:rPr>
        <w:t>Conforming reader</w:t>
      </w:r>
      <w:r w:rsidR="002C15C0" w:rsidRPr="00842B71">
        <w:rPr>
          <w:rFonts w:eastAsia="Calibri"/>
          <w:b/>
          <w:sz w:val="28"/>
          <w:szCs w:val="28"/>
          <w:lang w:val="uk-UA"/>
        </w:rPr>
        <w:tab/>
        <w:t>1</w:t>
      </w:r>
    </w:p>
    <w:p w:rsidR="00BE7241" w:rsidRPr="00842B71" w:rsidRDefault="004A19BE" w:rsidP="00121B7C">
      <w:pPr>
        <w:numPr>
          <w:ilvl w:val="1"/>
          <w:numId w:val="1"/>
        </w:numPr>
        <w:tabs>
          <w:tab w:val="decimal" w:leader="dot" w:pos="9639"/>
        </w:tabs>
        <w:spacing w:after="0" w:line="240" w:lineRule="auto"/>
        <w:ind w:left="584" w:hanging="584"/>
        <w:rPr>
          <w:b/>
          <w:sz w:val="28"/>
          <w:szCs w:val="28"/>
        </w:rPr>
      </w:pPr>
      <w:r w:rsidRPr="00842B71">
        <w:rPr>
          <w:b/>
          <w:sz w:val="28"/>
          <w:szCs w:val="28"/>
        </w:rPr>
        <w:t>Conforming writers</w:t>
      </w:r>
      <w:r w:rsidR="00F438C9" w:rsidRPr="00842B71">
        <w:rPr>
          <w:b/>
          <w:sz w:val="28"/>
          <w:szCs w:val="28"/>
          <w:lang w:val="uk-UA"/>
        </w:rPr>
        <w:tab/>
      </w:r>
      <w:r w:rsidR="002C61F4" w:rsidRPr="00842B71">
        <w:rPr>
          <w:rFonts w:eastAsia="Calibri"/>
          <w:b/>
          <w:sz w:val="28"/>
          <w:szCs w:val="28"/>
        </w:rPr>
        <w:t>1</w:t>
      </w:r>
    </w:p>
    <w:p w:rsidR="00C05B94" w:rsidRPr="00842B71" w:rsidRDefault="004A19BE" w:rsidP="00121B7C">
      <w:pPr>
        <w:numPr>
          <w:ilvl w:val="1"/>
          <w:numId w:val="1"/>
        </w:numPr>
        <w:tabs>
          <w:tab w:val="decimal" w:leader="dot" w:pos="9639"/>
        </w:tabs>
        <w:spacing w:after="0" w:line="240" w:lineRule="auto"/>
        <w:ind w:left="584" w:hanging="584"/>
        <w:rPr>
          <w:b/>
          <w:sz w:val="28"/>
          <w:szCs w:val="28"/>
        </w:rPr>
      </w:pPr>
      <w:r w:rsidRPr="00842B71">
        <w:rPr>
          <w:b/>
          <w:sz w:val="28"/>
          <w:szCs w:val="28"/>
        </w:rPr>
        <w:t>Conforming products</w:t>
      </w:r>
      <w:r w:rsidR="00F438C9" w:rsidRPr="00842B71">
        <w:rPr>
          <w:b/>
          <w:sz w:val="28"/>
          <w:szCs w:val="28"/>
          <w:lang w:val="uk-UA"/>
        </w:rPr>
        <w:tab/>
      </w:r>
      <w:r w:rsidR="002C61F4" w:rsidRPr="00842B71">
        <w:rPr>
          <w:rFonts w:eastAsia="Calibri"/>
          <w:b/>
          <w:sz w:val="28"/>
          <w:szCs w:val="28"/>
        </w:rPr>
        <w:t>2</w:t>
      </w:r>
    </w:p>
    <w:p w:rsidR="00BE7241" w:rsidRPr="00842B71" w:rsidRDefault="004A19BE" w:rsidP="0094290C">
      <w:pPr>
        <w:numPr>
          <w:ilvl w:val="0"/>
          <w:numId w:val="1"/>
        </w:numPr>
        <w:tabs>
          <w:tab w:val="decimal" w:leader="dot" w:pos="9639"/>
        </w:tabs>
        <w:spacing w:before="240" w:after="240" w:line="240" w:lineRule="auto"/>
        <w:ind w:left="318" w:hanging="318"/>
        <w:rPr>
          <w:b/>
          <w:sz w:val="28"/>
          <w:szCs w:val="28"/>
        </w:rPr>
      </w:pPr>
      <w:r w:rsidRPr="00842B71">
        <w:rPr>
          <w:b/>
          <w:sz w:val="28"/>
          <w:szCs w:val="28"/>
        </w:rPr>
        <w:t>Normative references</w:t>
      </w:r>
      <w:r w:rsidR="00F438C9" w:rsidRPr="00842B71">
        <w:rPr>
          <w:b/>
          <w:sz w:val="28"/>
          <w:szCs w:val="28"/>
          <w:lang w:val="uk-UA"/>
        </w:rPr>
        <w:tab/>
      </w:r>
      <w:r w:rsidR="002C61F4" w:rsidRPr="00842B71">
        <w:rPr>
          <w:rFonts w:eastAsia="Calibri"/>
          <w:b/>
          <w:sz w:val="28"/>
          <w:szCs w:val="28"/>
        </w:rPr>
        <w:t>2</w:t>
      </w:r>
    </w:p>
    <w:p w:rsidR="00BE7241" w:rsidRPr="00842B71" w:rsidRDefault="009521E6" w:rsidP="0094290C">
      <w:pPr>
        <w:numPr>
          <w:ilvl w:val="0"/>
          <w:numId w:val="1"/>
        </w:numPr>
        <w:tabs>
          <w:tab w:val="decimal" w:leader="dot" w:pos="9639"/>
        </w:tabs>
        <w:spacing w:before="240" w:after="240" w:line="240" w:lineRule="auto"/>
        <w:ind w:left="318" w:hanging="318"/>
        <w:rPr>
          <w:b/>
          <w:sz w:val="28"/>
          <w:szCs w:val="28"/>
        </w:rPr>
      </w:pPr>
      <w:r w:rsidRPr="00842B71">
        <w:rPr>
          <w:b/>
          <w:sz w:val="28"/>
          <w:szCs w:val="28"/>
        </w:rPr>
        <w:t>Terms and d</w:t>
      </w:r>
      <w:r w:rsidR="00F438C9" w:rsidRPr="00842B71">
        <w:rPr>
          <w:b/>
          <w:sz w:val="28"/>
          <w:szCs w:val="28"/>
        </w:rPr>
        <w:t>efinitions</w:t>
      </w:r>
      <w:r w:rsidR="00F438C9" w:rsidRPr="00842B71">
        <w:rPr>
          <w:b/>
          <w:sz w:val="28"/>
          <w:szCs w:val="28"/>
          <w:lang w:val="uk-UA"/>
        </w:rPr>
        <w:tab/>
        <w:t>6</w:t>
      </w:r>
    </w:p>
    <w:p w:rsidR="00BE7241" w:rsidRPr="00842B71" w:rsidRDefault="009521E6" w:rsidP="0094290C">
      <w:pPr>
        <w:numPr>
          <w:ilvl w:val="0"/>
          <w:numId w:val="1"/>
        </w:numPr>
        <w:tabs>
          <w:tab w:val="decimal" w:leader="dot" w:pos="9639"/>
        </w:tabs>
        <w:spacing w:before="240" w:after="240" w:line="240" w:lineRule="auto"/>
        <w:ind w:left="318" w:hanging="318"/>
        <w:rPr>
          <w:b/>
          <w:sz w:val="28"/>
          <w:szCs w:val="28"/>
        </w:rPr>
      </w:pPr>
      <w:r w:rsidRPr="00842B71">
        <w:rPr>
          <w:b/>
          <w:sz w:val="28"/>
          <w:szCs w:val="28"/>
        </w:rPr>
        <w:t>Notation</w:t>
      </w:r>
      <w:r w:rsidR="00F438C9" w:rsidRPr="00842B71">
        <w:rPr>
          <w:b/>
          <w:sz w:val="28"/>
          <w:szCs w:val="28"/>
          <w:lang w:val="uk-UA"/>
        </w:rPr>
        <w:tab/>
      </w:r>
      <w:r w:rsidR="002C61F4" w:rsidRPr="00842B71">
        <w:rPr>
          <w:rFonts w:eastAsia="Calibri"/>
          <w:b/>
          <w:sz w:val="28"/>
          <w:szCs w:val="28"/>
        </w:rPr>
        <w:t>10</w:t>
      </w:r>
    </w:p>
    <w:p w:rsidR="00BE7241" w:rsidRPr="00842B71" w:rsidRDefault="002C61F4" w:rsidP="0094290C">
      <w:pPr>
        <w:numPr>
          <w:ilvl w:val="0"/>
          <w:numId w:val="1"/>
        </w:numPr>
        <w:tabs>
          <w:tab w:val="decimal" w:leader="dot" w:pos="9639"/>
        </w:tabs>
        <w:spacing w:before="240" w:after="240" w:line="240" w:lineRule="auto"/>
        <w:ind w:left="318" w:hanging="318"/>
        <w:rPr>
          <w:b/>
          <w:sz w:val="28"/>
          <w:szCs w:val="28"/>
        </w:rPr>
      </w:pPr>
      <w:r w:rsidRPr="00842B71">
        <w:rPr>
          <w:b/>
          <w:sz w:val="28"/>
          <w:szCs w:val="28"/>
        </w:rPr>
        <w:t>Version Designations</w:t>
      </w:r>
      <w:r w:rsidR="00F438C9" w:rsidRPr="00842B71">
        <w:rPr>
          <w:b/>
          <w:sz w:val="28"/>
          <w:szCs w:val="28"/>
          <w:lang w:val="uk-UA"/>
        </w:rPr>
        <w:tab/>
      </w:r>
      <w:r w:rsidRPr="00842B71">
        <w:rPr>
          <w:rFonts w:eastAsia="Calibri"/>
          <w:b/>
          <w:sz w:val="28"/>
          <w:szCs w:val="28"/>
        </w:rPr>
        <w:t>10</w:t>
      </w:r>
    </w:p>
    <w:p w:rsidR="00BE7241" w:rsidRPr="00842B71" w:rsidRDefault="009521E6" w:rsidP="0094290C">
      <w:pPr>
        <w:numPr>
          <w:ilvl w:val="0"/>
          <w:numId w:val="1"/>
        </w:numPr>
        <w:tabs>
          <w:tab w:val="decimal" w:leader="dot" w:pos="9639"/>
        </w:tabs>
        <w:spacing w:before="240" w:after="0" w:line="240" w:lineRule="auto"/>
        <w:ind w:left="318" w:hanging="318"/>
        <w:rPr>
          <w:b/>
          <w:sz w:val="28"/>
          <w:szCs w:val="28"/>
        </w:rPr>
      </w:pPr>
      <w:r w:rsidRPr="00842B71">
        <w:rPr>
          <w:b/>
          <w:sz w:val="28"/>
          <w:szCs w:val="28"/>
        </w:rPr>
        <w:t>Syntax</w:t>
      </w:r>
      <w:r w:rsidR="00F438C9" w:rsidRPr="00842B71">
        <w:rPr>
          <w:b/>
          <w:sz w:val="28"/>
          <w:szCs w:val="28"/>
          <w:lang w:val="uk-UA"/>
        </w:rPr>
        <w:tab/>
      </w:r>
      <w:r w:rsidR="002C61F4" w:rsidRPr="00842B71">
        <w:rPr>
          <w:rFonts w:eastAsia="Calibri"/>
          <w:b/>
          <w:sz w:val="28"/>
          <w:szCs w:val="28"/>
        </w:rPr>
        <w:t>11</w:t>
      </w:r>
    </w:p>
    <w:p w:rsidR="00BE7241" w:rsidRPr="00842B71" w:rsidRDefault="002C61F4" w:rsidP="00121B7C">
      <w:pPr>
        <w:numPr>
          <w:ilvl w:val="1"/>
          <w:numId w:val="1"/>
        </w:numPr>
        <w:tabs>
          <w:tab w:val="decimal" w:leader="dot" w:pos="9639"/>
        </w:tabs>
        <w:spacing w:after="0" w:line="240" w:lineRule="auto"/>
        <w:ind w:left="584" w:hanging="584"/>
        <w:rPr>
          <w:b/>
          <w:sz w:val="28"/>
          <w:szCs w:val="28"/>
        </w:rPr>
      </w:pPr>
      <w:r w:rsidRPr="00842B71">
        <w:rPr>
          <w:b/>
          <w:sz w:val="28"/>
          <w:szCs w:val="28"/>
        </w:rPr>
        <w:t>General</w:t>
      </w:r>
      <w:r w:rsidR="00C6091F" w:rsidRPr="00842B71">
        <w:rPr>
          <w:b/>
          <w:sz w:val="28"/>
          <w:szCs w:val="28"/>
          <w:lang w:val="uk-UA"/>
        </w:rPr>
        <w:tab/>
      </w:r>
      <w:r w:rsidRPr="00842B71">
        <w:rPr>
          <w:rFonts w:eastAsia="Calibri"/>
          <w:b/>
          <w:sz w:val="28"/>
          <w:szCs w:val="28"/>
        </w:rPr>
        <w:t>11</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Lexical Conventions</w:t>
      </w:r>
      <w:r w:rsidR="00C6091F" w:rsidRPr="00842B71">
        <w:rPr>
          <w:b/>
          <w:sz w:val="28"/>
          <w:szCs w:val="28"/>
          <w:lang w:val="uk-UA"/>
        </w:rPr>
        <w:tab/>
      </w:r>
      <w:r w:rsidR="002C61F4" w:rsidRPr="00842B71">
        <w:rPr>
          <w:rFonts w:eastAsia="Calibri"/>
          <w:b/>
          <w:sz w:val="28"/>
          <w:szCs w:val="28"/>
        </w:rPr>
        <w:t>11</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Objects</w:t>
      </w:r>
      <w:r w:rsidR="00452A1B" w:rsidRPr="00842B71">
        <w:rPr>
          <w:b/>
          <w:sz w:val="28"/>
          <w:szCs w:val="28"/>
          <w:lang w:val="uk-UA"/>
        </w:rPr>
        <w:tab/>
      </w:r>
      <w:r w:rsidR="002C61F4" w:rsidRPr="00842B71">
        <w:rPr>
          <w:rFonts w:eastAsia="Calibri"/>
          <w:b/>
          <w:sz w:val="28"/>
          <w:szCs w:val="28"/>
        </w:rPr>
        <w:t>13</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Filters</w:t>
      </w:r>
      <w:r w:rsidR="00452A1B" w:rsidRPr="00842B71">
        <w:rPr>
          <w:b/>
          <w:sz w:val="28"/>
          <w:szCs w:val="28"/>
          <w:lang w:val="uk-UA"/>
        </w:rPr>
        <w:tab/>
      </w:r>
      <w:r w:rsidR="002C61F4" w:rsidRPr="00842B71">
        <w:rPr>
          <w:rFonts w:eastAsia="Calibri"/>
          <w:b/>
          <w:sz w:val="28"/>
          <w:szCs w:val="28"/>
        </w:rPr>
        <w:t>22</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File Structure</w:t>
      </w:r>
      <w:r w:rsidR="00452A1B" w:rsidRPr="00842B71">
        <w:rPr>
          <w:b/>
          <w:sz w:val="28"/>
          <w:szCs w:val="28"/>
          <w:lang w:val="uk-UA"/>
        </w:rPr>
        <w:tab/>
      </w:r>
      <w:r w:rsidR="002C61F4" w:rsidRPr="00842B71">
        <w:rPr>
          <w:rFonts w:eastAsia="Calibri"/>
          <w:b/>
          <w:sz w:val="28"/>
          <w:szCs w:val="28"/>
        </w:rPr>
        <w:t>38</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Encryption</w:t>
      </w:r>
      <w:r w:rsidR="00452A1B" w:rsidRPr="00842B71">
        <w:rPr>
          <w:b/>
          <w:sz w:val="28"/>
          <w:szCs w:val="28"/>
          <w:lang w:val="uk-UA"/>
        </w:rPr>
        <w:tab/>
      </w:r>
      <w:r w:rsidR="002C61F4" w:rsidRPr="00842B71">
        <w:rPr>
          <w:rFonts w:eastAsia="Calibri"/>
          <w:b/>
          <w:sz w:val="28"/>
          <w:szCs w:val="28"/>
        </w:rPr>
        <w:t>55</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Document Structure</w:t>
      </w:r>
      <w:r w:rsidR="00452A1B" w:rsidRPr="00842B71">
        <w:rPr>
          <w:b/>
          <w:sz w:val="28"/>
          <w:szCs w:val="28"/>
          <w:lang w:val="uk-UA"/>
        </w:rPr>
        <w:tab/>
      </w:r>
      <w:r w:rsidR="002C61F4" w:rsidRPr="00842B71">
        <w:rPr>
          <w:rFonts w:eastAsia="Calibri"/>
          <w:b/>
          <w:sz w:val="28"/>
          <w:szCs w:val="28"/>
        </w:rPr>
        <w:t>70</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Content Streams and Resources</w:t>
      </w:r>
      <w:r w:rsidR="00452A1B" w:rsidRPr="00842B71">
        <w:rPr>
          <w:b/>
          <w:sz w:val="28"/>
          <w:szCs w:val="28"/>
          <w:lang w:val="uk-UA"/>
        </w:rPr>
        <w:tab/>
      </w:r>
      <w:r w:rsidR="002C61F4" w:rsidRPr="00842B71">
        <w:rPr>
          <w:rFonts w:eastAsia="Calibri"/>
          <w:b/>
          <w:sz w:val="28"/>
          <w:szCs w:val="28"/>
        </w:rPr>
        <w:t>81</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Common Data Structures</w:t>
      </w:r>
      <w:r w:rsidR="00452A1B" w:rsidRPr="00842B71">
        <w:rPr>
          <w:b/>
          <w:sz w:val="28"/>
          <w:szCs w:val="28"/>
          <w:lang w:val="uk-UA"/>
        </w:rPr>
        <w:tab/>
      </w:r>
      <w:r w:rsidR="002C61F4" w:rsidRPr="00842B71">
        <w:rPr>
          <w:rFonts w:eastAsia="Calibri"/>
          <w:b/>
          <w:sz w:val="28"/>
          <w:szCs w:val="28"/>
        </w:rPr>
        <w:t>84</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Functions</w:t>
      </w:r>
      <w:r w:rsidR="00452A1B" w:rsidRPr="00842B71">
        <w:rPr>
          <w:b/>
          <w:sz w:val="28"/>
          <w:szCs w:val="28"/>
          <w:lang w:val="uk-UA"/>
        </w:rPr>
        <w:tab/>
      </w:r>
      <w:r w:rsidR="002C61F4" w:rsidRPr="00842B71">
        <w:rPr>
          <w:rFonts w:eastAsia="Calibri"/>
          <w:b/>
          <w:sz w:val="28"/>
          <w:szCs w:val="28"/>
        </w:rPr>
        <w:t>92</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File Specifications</w:t>
      </w:r>
      <w:r w:rsidR="00452A1B" w:rsidRPr="00842B71">
        <w:rPr>
          <w:b/>
          <w:sz w:val="28"/>
          <w:szCs w:val="28"/>
          <w:lang w:val="uk-UA"/>
        </w:rPr>
        <w:tab/>
      </w:r>
      <w:r w:rsidR="002C61F4" w:rsidRPr="00842B71">
        <w:rPr>
          <w:rFonts w:eastAsia="Calibri"/>
          <w:b/>
          <w:sz w:val="28"/>
          <w:szCs w:val="28"/>
        </w:rPr>
        <w:t>99</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Extensions Dictionary</w:t>
      </w:r>
      <w:r w:rsidR="00117051" w:rsidRPr="00842B71">
        <w:rPr>
          <w:b/>
          <w:sz w:val="28"/>
          <w:szCs w:val="28"/>
          <w:lang w:val="uk-UA"/>
        </w:rPr>
        <w:tab/>
      </w:r>
      <w:r w:rsidR="002C61F4" w:rsidRPr="00842B71">
        <w:rPr>
          <w:rFonts w:eastAsia="Calibri"/>
          <w:b/>
          <w:sz w:val="28"/>
          <w:szCs w:val="28"/>
        </w:rPr>
        <w:t>108</w:t>
      </w:r>
    </w:p>
    <w:p w:rsidR="00BE7241" w:rsidRPr="00842B71" w:rsidRDefault="002C61F4" w:rsidP="0094290C">
      <w:pPr>
        <w:numPr>
          <w:ilvl w:val="0"/>
          <w:numId w:val="1"/>
        </w:numPr>
        <w:tabs>
          <w:tab w:val="decimal" w:leader="dot" w:pos="9639"/>
        </w:tabs>
        <w:spacing w:before="240" w:after="0" w:line="240" w:lineRule="auto"/>
        <w:ind w:left="318" w:hanging="318"/>
        <w:rPr>
          <w:b/>
          <w:sz w:val="28"/>
          <w:szCs w:val="28"/>
        </w:rPr>
      </w:pPr>
      <w:r w:rsidRPr="00842B71">
        <w:rPr>
          <w:b/>
          <w:sz w:val="28"/>
          <w:szCs w:val="28"/>
        </w:rPr>
        <w:t>Graphics</w:t>
      </w:r>
      <w:r w:rsidRPr="00842B71">
        <w:rPr>
          <w:b/>
          <w:sz w:val="28"/>
          <w:szCs w:val="28"/>
        </w:rPr>
        <w:tab/>
      </w:r>
      <w:r w:rsidRPr="00842B71">
        <w:rPr>
          <w:rFonts w:eastAsia="Calibri"/>
          <w:b/>
          <w:sz w:val="28"/>
          <w:szCs w:val="28"/>
        </w:rPr>
        <w:t>110</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General</w:t>
      </w:r>
      <w:r w:rsidR="00117051" w:rsidRPr="00842B71">
        <w:rPr>
          <w:b/>
          <w:sz w:val="28"/>
          <w:szCs w:val="28"/>
          <w:lang w:val="uk-UA"/>
        </w:rPr>
        <w:tab/>
      </w:r>
      <w:r w:rsidR="002C61F4" w:rsidRPr="00842B71">
        <w:rPr>
          <w:rFonts w:eastAsia="Calibri"/>
          <w:b/>
          <w:sz w:val="28"/>
          <w:szCs w:val="28"/>
        </w:rPr>
        <w:t>110</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Graphics Objects</w:t>
      </w:r>
      <w:r w:rsidR="00117051" w:rsidRPr="00842B71">
        <w:rPr>
          <w:b/>
          <w:sz w:val="28"/>
          <w:szCs w:val="28"/>
          <w:lang w:val="uk-UA"/>
        </w:rPr>
        <w:tab/>
      </w:r>
      <w:r w:rsidR="002C61F4" w:rsidRPr="00842B71">
        <w:rPr>
          <w:rFonts w:eastAsia="Calibri"/>
          <w:b/>
          <w:sz w:val="28"/>
          <w:szCs w:val="28"/>
        </w:rPr>
        <w:t>110</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lastRenderedPageBreak/>
        <w:t>Coordinate Systems</w:t>
      </w:r>
      <w:r w:rsidR="00117051" w:rsidRPr="00842B71">
        <w:rPr>
          <w:b/>
          <w:sz w:val="28"/>
          <w:szCs w:val="28"/>
          <w:lang w:val="uk-UA"/>
        </w:rPr>
        <w:tab/>
      </w:r>
      <w:r w:rsidR="002C61F4" w:rsidRPr="00842B71">
        <w:rPr>
          <w:rFonts w:eastAsia="Calibri"/>
          <w:b/>
          <w:sz w:val="28"/>
          <w:szCs w:val="28"/>
        </w:rPr>
        <w:t>114</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Graphics State</w:t>
      </w:r>
      <w:r w:rsidR="00956823" w:rsidRPr="00842B71">
        <w:rPr>
          <w:b/>
          <w:sz w:val="28"/>
          <w:szCs w:val="28"/>
          <w:lang w:val="uk-UA"/>
        </w:rPr>
        <w:tab/>
      </w:r>
      <w:r w:rsidR="002C61F4" w:rsidRPr="00842B71">
        <w:rPr>
          <w:rFonts w:eastAsia="Calibri"/>
          <w:b/>
          <w:sz w:val="28"/>
          <w:szCs w:val="28"/>
        </w:rPr>
        <w:t>121</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Path Construction and Painting</w:t>
      </w:r>
      <w:r w:rsidR="001079C5" w:rsidRPr="00842B71">
        <w:rPr>
          <w:b/>
          <w:sz w:val="28"/>
          <w:szCs w:val="28"/>
          <w:lang w:val="uk-UA"/>
        </w:rPr>
        <w:tab/>
      </w:r>
      <w:r w:rsidR="002C61F4" w:rsidRPr="00842B71">
        <w:rPr>
          <w:rFonts w:eastAsia="Calibri"/>
          <w:b/>
          <w:sz w:val="28"/>
          <w:szCs w:val="28"/>
        </w:rPr>
        <w:t>131</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Colour Spaces</w:t>
      </w:r>
      <w:r w:rsidR="001079C5" w:rsidRPr="00842B71">
        <w:rPr>
          <w:b/>
          <w:sz w:val="28"/>
          <w:szCs w:val="28"/>
          <w:lang w:val="uk-UA"/>
        </w:rPr>
        <w:tab/>
      </w:r>
      <w:r w:rsidR="002C61F4" w:rsidRPr="00842B71">
        <w:rPr>
          <w:rFonts w:eastAsia="Calibri"/>
          <w:b/>
          <w:sz w:val="28"/>
          <w:szCs w:val="28"/>
        </w:rPr>
        <w:t>138</w:t>
      </w:r>
    </w:p>
    <w:p w:rsidR="00BE7241" w:rsidRPr="00842B71" w:rsidRDefault="009521E6" w:rsidP="00121B7C">
      <w:pPr>
        <w:numPr>
          <w:ilvl w:val="1"/>
          <w:numId w:val="1"/>
        </w:numPr>
        <w:tabs>
          <w:tab w:val="decimal" w:leader="dot" w:pos="9639"/>
        </w:tabs>
        <w:spacing w:after="0" w:line="240" w:lineRule="auto"/>
        <w:ind w:left="584" w:hanging="584"/>
        <w:rPr>
          <w:b/>
          <w:sz w:val="28"/>
          <w:szCs w:val="28"/>
        </w:rPr>
      </w:pPr>
      <w:r w:rsidRPr="00842B71">
        <w:rPr>
          <w:b/>
          <w:sz w:val="28"/>
          <w:szCs w:val="28"/>
        </w:rPr>
        <w:t>Patterns</w:t>
      </w:r>
      <w:r w:rsidR="008F77C3" w:rsidRPr="00842B71">
        <w:rPr>
          <w:b/>
          <w:sz w:val="28"/>
          <w:szCs w:val="28"/>
          <w:lang w:val="uk-UA"/>
        </w:rPr>
        <w:tab/>
      </w:r>
      <w:r w:rsidR="002C61F4" w:rsidRPr="00842B71">
        <w:rPr>
          <w:rFonts w:eastAsia="Calibri"/>
          <w:b/>
          <w:sz w:val="28"/>
          <w:szCs w:val="28"/>
        </w:rPr>
        <w:t>173</w:t>
      </w:r>
    </w:p>
    <w:p w:rsidR="00BE7241" w:rsidRPr="00842B71" w:rsidRDefault="00C97254" w:rsidP="00121B7C">
      <w:pPr>
        <w:numPr>
          <w:ilvl w:val="1"/>
          <w:numId w:val="1"/>
        </w:numPr>
        <w:tabs>
          <w:tab w:val="decimal" w:leader="dot" w:pos="9639"/>
        </w:tabs>
        <w:spacing w:after="0" w:line="240" w:lineRule="auto"/>
        <w:ind w:left="584" w:hanging="584"/>
        <w:rPr>
          <w:b/>
          <w:kern w:val="28"/>
          <w:sz w:val="28"/>
          <w:szCs w:val="28"/>
        </w:rPr>
      </w:pPr>
      <w:r w:rsidRPr="00842B71">
        <w:rPr>
          <w:b/>
          <w:kern w:val="28"/>
          <w:sz w:val="28"/>
          <w:szCs w:val="28"/>
        </w:rPr>
        <w:t>External Objects</w:t>
      </w:r>
      <w:r w:rsidR="008F77C3" w:rsidRPr="00842B71">
        <w:rPr>
          <w:b/>
          <w:kern w:val="28"/>
          <w:sz w:val="28"/>
          <w:szCs w:val="28"/>
          <w:lang w:val="uk-UA"/>
        </w:rPr>
        <w:tab/>
      </w:r>
      <w:r w:rsidR="002C61F4" w:rsidRPr="00842B71">
        <w:rPr>
          <w:rFonts w:eastAsia="Calibri"/>
          <w:b/>
          <w:kern w:val="28"/>
          <w:sz w:val="28"/>
          <w:szCs w:val="28"/>
        </w:rPr>
        <w:t>201</w:t>
      </w:r>
    </w:p>
    <w:p w:rsidR="00BE7241" w:rsidRPr="00842B71" w:rsidRDefault="00B02DDE" w:rsidP="00121B7C">
      <w:pPr>
        <w:numPr>
          <w:ilvl w:val="1"/>
          <w:numId w:val="1"/>
        </w:numPr>
        <w:tabs>
          <w:tab w:val="decimal" w:leader="dot" w:pos="9639"/>
        </w:tabs>
        <w:spacing w:after="0" w:line="240" w:lineRule="auto"/>
        <w:ind w:left="584" w:hanging="584"/>
        <w:rPr>
          <w:b/>
          <w:kern w:val="28"/>
          <w:sz w:val="28"/>
          <w:szCs w:val="28"/>
        </w:rPr>
      </w:pPr>
      <w:r w:rsidRPr="00842B71">
        <w:rPr>
          <w:b/>
          <w:kern w:val="28"/>
          <w:sz w:val="28"/>
          <w:szCs w:val="28"/>
        </w:rPr>
        <w:t>Images</w:t>
      </w:r>
      <w:r w:rsidR="008F77C3" w:rsidRPr="00842B71">
        <w:rPr>
          <w:b/>
          <w:kern w:val="28"/>
          <w:sz w:val="28"/>
          <w:szCs w:val="28"/>
          <w:lang w:val="uk-UA"/>
        </w:rPr>
        <w:tab/>
      </w:r>
      <w:r w:rsidRPr="00842B71">
        <w:rPr>
          <w:b/>
          <w:kern w:val="28"/>
          <w:sz w:val="28"/>
          <w:szCs w:val="28"/>
        </w:rPr>
        <w:t>203</w:t>
      </w:r>
    </w:p>
    <w:p w:rsidR="00BE7241" w:rsidRPr="00842B71" w:rsidRDefault="00B02DDE" w:rsidP="00121B7C">
      <w:pPr>
        <w:numPr>
          <w:ilvl w:val="1"/>
          <w:numId w:val="1"/>
        </w:numPr>
        <w:tabs>
          <w:tab w:val="decimal" w:leader="dot" w:pos="9639"/>
        </w:tabs>
        <w:spacing w:after="0" w:line="240" w:lineRule="auto"/>
        <w:ind w:left="584" w:hanging="584"/>
        <w:rPr>
          <w:b/>
          <w:kern w:val="28"/>
          <w:sz w:val="28"/>
          <w:szCs w:val="28"/>
        </w:rPr>
      </w:pPr>
      <w:r w:rsidRPr="00842B71">
        <w:rPr>
          <w:b/>
          <w:kern w:val="28"/>
          <w:sz w:val="28"/>
          <w:szCs w:val="28"/>
        </w:rPr>
        <w:t>Form XObjects</w:t>
      </w:r>
      <w:r w:rsidR="008F77C3" w:rsidRPr="00842B71">
        <w:rPr>
          <w:b/>
          <w:kern w:val="28"/>
          <w:sz w:val="28"/>
          <w:szCs w:val="28"/>
          <w:lang w:val="uk-UA"/>
        </w:rPr>
        <w:tab/>
      </w:r>
      <w:r w:rsidR="002C61F4" w:rsidRPr="00842B71">
        <w:rPr>
          <w:rFonts w:eastAsia="Calibri"/>
          <w:b/>
          <w:kern w:val="28"/>
          <w:sz w:val="28"/>
          <w:szCs w:val="28"/>
        </w:rPr>
        <w:t>217</w:t>
      </w:r>
    </w:p>
    <w:p w:rsidR="00BE7241" w:rsidRPr="00842B71" w:rsidRDefault="00B02DDE" w:rsidP="00121B7C">
      <w:pPr>
        <w:numPr>
          <w:ilvl w:val="1"/>
          <w:numId w:val="1"/>
        </w:numPr>
        <w:tabs>
          <w:tab w:val="decimal" w:leader="dot" w:pos="9639"/>
        </w:tabs>
        <w:spacing w:after="0" w:line="240" w:lineRule="auto"/>
        <w:ind w:left="584" w:hanging="584"/>
        <w:rPr>
          <w:b/>
          <w:kern w:val="28"/>
          <w:sz w:val="28"/>
          <w:szCs w:val="28"/>
        </w:rPr>
      </w:pPr>
      <w:r w:rsidRPr="00842B71">
        <w:rPr>
          <w:b/>
          <w:kern w:val="28"/>
          <w:sz w:val="28"/>
          <w:szCs w:val="28"/>
        </w:rPr>
        <w:t>Optional Content</w:t>
      </w:r>
      <w:r w:rsidR="000C0751" w:rsidRPr="00842B71">
        <w:rPr>
          <w:b/>
          <w:kern w:val="28"/>
          <w:sz w:val="28"/>
          <w:szCs w:val="28"/>
          <w:lang w:val="uk-UA"/>
        </w:rPr>
        <w:tab/>
      </w:r>
      <w:r w:rsidRPr="00842B71">
        <w:rPr>
          <w:b/>
          <w:kern w:val="28"/>
          <w:sz w:val="28"/>
          <w:szCs w:val="28"/>
        </w:rPr>
        <w:t>222</w:t>
      </w:r>
    </w:p>
    <w:p w:rsidR="00BE7241" w:rsidRPr="00842B71" w:rsidRDefault="00B02DDE" w:rsidP="0094290C">
      <w:pPr>
        <w:numPr>
          <w:ilvl w:val="0"/>
          <w:numId w:val="1"/>
        </w:numPr>
        <w:tabs>
          <w:tab w:val="decimal" w:leader="dot" w:pos="9639"/>
        </w:tabs>
        <w:spacing w:before="240" w:after="0" w:line="240" w:lineRule="auto"/>
        <w:ind w:left="318" w:hanging="318"/>
        <w:rPr>
          <w:b/>
          <w:kern w:val="28"/>
          <w:sz w:val="28"/>
          <w:szCs w:val="28"/>
        </w:rPr>
      </w:pPr>
      <w:r w:rsidRPr="00842B71">
        <w:rPr>
          <w:b/>
          <w:kern w:val="28"/>
          <w:sz w:val="28"/>
          <w:szCs w:val="28"/>
        </w:rPr>
        <w:t>Text</w:t>
      </w:r>
      <w:r w:rsidR="000C0751" w:rsidRPr="00842B71">
        <w:rPr>
          <w:b/>
          <w:kern w:val="28"/>
          <w:sz w:val="28"/>
          <w:szCs w:val="28"/>
          <w:lang w:val="uk-UA"/>
        </w:rPr>
        <w:tab/>
      </w:r>
      <w:r w:rsidR="002C61F4" w:rsidRPr="00842B71">
        <w:rPr>
          <w:rFonts w:eastAsia="Calibri"/>
          <w:b/>
          <w:kern w:val="28"/>
          <w:sz w:val="28"/>
          <w:szCs w:val="28"/>
        </w:rPr>
        <w:t>237</w:t>
      </w:r>
    </w:p>
    <w:p w:rsidR="00BE7241" w:rsidRPr="00842B71" w:rsidRDefault="00B02DDE" w:rsidP="00121B7C">
      <w:pPr>
        <w:numPr>
          <w:ilvl w:val="1"/>
          <w:numId w:val="1"/>
        </w:numPr>
        <w:tabs>
          <w:tab w:val="decimal" w:leader="dot" w:pos="9639"/>
        </w:tabs>
        <w:spacing w:after="0" w:line="240" w:lineRule="auto"/>
        <w:ind w:left="584" w:hanging="584"/>
        <w:rPr>
          <w:b/>
          <w:kern w:val="28"/>
          <w:sz w:val="28"/>
          <w:szCs w:val="28"/>
        </w:rPr>
      </w:pPr>
      <w:r w:rsidRPr="00842B71">
        <w:rPr>
          <w:b/>
          <w:kern w:val="28"/>
          <w:sz w:val="28"/>
          <w:szCs w:val="28"/>
        </w:rPr>
        <w:t>General</w:t>
      </w:r>
      <w:r w:rsidR="000C0751" w:rsidRPr="00842B71">
        <w:rPr>
          <w:b/>
          <w:kern w:val="28"/>
          <w:sz w:val="28"/>
          <w:szCs w:val="28"/>
          <w:lang w:val="uk-UA"/>
        </w:rPr>
        <w:tab/>
      </w:r>
      <w:r w:rsidR="002C61F4" w:rsidRPr="00842B71">
        <w:rPr>
          <w:rFonts w:eastAsia="Calibri"/>
          <w:b/>
          <w:kern w:val="28"/>
          <w:sz w:val="28"/>
          <w:szCs w:val="28"/>
        </w:rPr>
        <w:t>237</w:t>
      </w:r>
    </w:p>
    <w:p w:rsidR="00BE7241" w:rsidRPr="00842B71" w:rsidRDefault="002C61F4" w:rsidP="00121B7C">
      <w:pPr>
        <w:tabs>
          <w:tab w:val="decimal" w:leader="dot" w:pos="9639"/>
        </w:tabs>
        <w:spacing w:after="0" w:line="240" w:lineRule="auto"/>
        <w:ind w:left="0" w:firstLine="0"/>
        <w:rPr>
          <w:b/>
          <w:kern w:val="28"/>
          <w:sz w:val="28"/>
          <w:szCs w:val="28"/>
        </w:rPr>
      </w:pPr>
      <w:r w:rsidRPr="00842B71">
        <w:rPr>
          <w:rFonts w:eastAsia="Calibri"/>
          <w:b/>
          <w:kern w:val="28"/>
          <w:sz w:val="28"/>
          <w:szCs w:val="28"/>
        </w:rPr>
        <w:t>9</w:t>
      </w:r>
      <w:r w:rsidR="00EB28E3" w:rsidRPr="00842B71">
        <w:rPr>
          <w:rFonts w:eastAsia="Calibri"/>
          <w:b/>
          <w:kern w:val="28"/>
          <w:sz w:val="28"/>
          <w:szCs w:val="28"/>
        </w:rPr>
        <w:t>.</w:t>
      </w:r>
      <w:r w:rsidRPr="00842B71">
        <w:rPr>
          <w:rFonts w:eastAsia="Calibri"/>
          <w:b/>
          <w:kern w:val="28"/>
          <w:sz w:val="28"/>
          <w:szCs w:val="28"/>
        </w:rPr>
        <w:t xml:space="preserve">2 </w:t>
      </w:r>
      <w:r w:rsidRPr="00842B71">
        <w:rPr>
          <w:b/>
          <w:kern w:val="28"/>
          <w:sz w:val="28"/>
          <w:szCs w:val="28"/>
        </w:rPr>
        <w:t>Organization and Use of Fon</w:t>
      </w:r>
      <w:r w:rsidR="00B02DDE" w:rsidRPr="00842B71">
        <w:rPr>
          <w:b/>
          <w:kern w:val="28"/>
          <w:sz w:val="28"/>
          <w:szCs w:val="28"/>
        </w:rPr>
        <w:t>ts</w:t>
      </w:r>
      <w:r w:rsidR="000C0751" w:rsidRPr="00842B71">
        <w:rPr>
          <w:b/>
          <w:kern w:val="28"/>
          <w:sz w:val="28"/>
          <w:szCs w:val="28"/>
          <w:lang w:val="uk-UA"/>
        </w:rPr>
        <w:tab/>
      </w:r>
      <w:r w:rsidRPr="00842B71">
        <w:rPr>
          <w:rFonts w:eastAsia="Calibri"/>
          <w:b/>
          <w:kern w:val="28"/>
          <w:sz w:val="28"/>
          <w:szCs w:val="28"/>
        </w:rPr>
        <w:t>237</w:t>
      </w:r>
    </w:p>
    <w:p w:rsidR="00BE7241" w:rsidRPr="00842B71" w:rsidRDefault="002C61F4" w:rsidP="00121B7C">
      <w:pPr>
        <w:tabs>
          <w:tab w:val="decimal" w:leader="dot" w:pos="9639"/>
        </w:tabs>
        <w:spacing w:after="0" w:line="240" w:lineRule="auto"/>
        <w:ind w:left="0" w:firstLine="0"/>
        <w:rPr>
          <w:b/>
          <w:kern w:val="28"/>
          <w:sz w:val="28"/>
          <w:szCs w:val="28"/>
        </w:rPr>
      </w:pPr>
      <w:r w:rsidRPr="00842B71">
        <w:rPr>
          <w:rFonts w:eastAsia="Calibri"/>
          <w:b/>
          <w:kern w:val="28"/>
          <w:sz w:val="28"/>
          <w:szCs w:val="28"/>
        </w:rPr>
        <w:t xml:space="preserve">9.3 </w:t>
      </w:r>
      <w:r w:rsidRPr="00842B71">
        <w:rPr>
          <w:b/>
          <w:kern w:val="28"/>
          <w:sz w:val="28"/>
          <w:szCs w:val="28"/>
        </w:rPr>
        <w:t>Text S</w:t>
      </w:r>
      <w:r w:rsidR="00B02DDE" w:rsidRPr="00842B71">
        <w:rPr>
          <w:b/>
          <w:kern w:val="28"/>
          <w:sz w:val="28"/>
          <w:szCs w:val="28"/>
        </w:rPr>
        <w:t>tate Parameters and Operators</w:t>
      </w:r>
      <w:r w:rsidR="000C0751" w:rsidRPr="00842B71">
        <w:rPr>
          <w:b/>
          <w:kern w:val="28"/>
          <w:sz w:val="28"/>
          <w:szCs w:val="28"/>
          <w:lang w:val="uk-UA"/>
        </w:rPr>
        <w:tab/>
      </w:r>
      <w:r w:rsidR="00B02DDE" w:rsidRPr="00842B71">
        <w:rPr>
          <w:b/>
          <w:kern w:val="28"/>
          <w:sz w:val="28"/>
          <w:szCs w:val="28"/>
        </w:rPr>
        <w:t>243</w:t>
      </w:r>
    </w:p>
    <w:p w:rsidR="00BE7241" w:rsidRPr="00842B71" w:rsidRDefault="002C61F4" w:rsidP="00121B7C">
      <w:pPr>
        <w:tabs>
          <w:tab w:val="decimal" w:leader="dot" w:pos="9639"/>
        </w:tabs>
        <w:spacing w:after="0" w:line="240" w:lineRule="auto"/>
        <w:ind w:left="0" w:firstLine="0"/>
        <w:rPr>
          <w:b/>
          <w:sz w:val="28"/>
          <w:szCs w:val="28"/>
        </w:rPr>
      </w:pPr>
      <w:r w:rsidRPr="00842B71">
        <w:rPr>
          <w:rFonts w:eastAsia="Calibri"/>
          <w:b/>
          <w:kern w:val="28"/>
          <w:sz w:val="28"/>
          <w:szCs w:val="28"/>
        </w:rPr>
        <w:t xml:space="preserve">9.4 </w:t>
      </w:r>
      <w:r w:rsidRPr="00842B71">
        <w:rPr>
          <w:b/>
          <w:kern w:val="28"/>
          <w:sz w:val="28"/>
          <w:szCs w:val="28"/>
        </w:rPr>
        <w:t>Text Objects</w:t>
      </w:r>
      <w:r w:rsidR="000C0751" w:rsidRPr="00842B71">
        <w:rPr>
          <w:b/>
          <w:sz w:val="28"/>
          <w:szCs w:val="28"/>
          <w:lang w:val="uk-UA"/>
        </w:rPr>
        <w:tab/>
      </w:r>
      <w:r w:rsidR="00B02DDE" w:rsidRPr="00842B71">
        <w:rPr>
          <w:b/>
          <w:sz w:val="28"/>
          <w:szCs w:val="28"/>
        </w:rPr>
        <w:t>248</w:t>
      </w:r>
    </w:p>
    <w:p w:rsidR="00BE7241" w:rsidRPr="00842B71" w:rsidRDefault="002C61F4" w:rsidP="00121B7C">
      <w:pPr>
        <w:tabs>
          <w:tab w:val="decimal" w:leader="dot" w:pos="9639"/>
        </w:tabs>
        <w:spacing w:after="0" w:line="240" w:lineRule="auto"/>
        <w:ind w:left="0" w:firstLine="0"/>
        <w:rPr>
          <w:b/>
          <w:sz w:val="28"/>
          <w:szCs w:val="28"/>
        </w:rPr>
      </w:pPr>
      <w:r w:rsidRPr="00842B71">
        <w:rPr>
          <w:rFonts w:eastAsia="Calibri"/>
          <w:b/>
          <w:sz w:val="28"/>
          <w:szCs w:val="28"/>
        </w:rPr>
        <w:t xml:space="preserve">9.5 </w:t>
      </w:r>
      <w:r w:rsidRPr="00842B71">
        <w:rPr>
          <w:b/>
          <w:sz w:val="28"/>
          <w:szCs w:val="28"/>
        </w:rPr>
        <w:t>Introd</w:t>
      </w:r>
      <w:r w:rsidR="00B02DDE" w:rsidRPr="00842B71">
        <w:rPr>
          <w:b/>
          <w:sz w:val="28"/>
          <w:szCs w:val="28"/>
        </w:rPr>
        <w:t>uction to Font Data Structures</w:t>
      </w:r>
      <w:r w:rsidR="000C0751" w:rsidRPr="00842B71">
        <w:rPr>
          <w:b/>
          <w:sz w:val="28"/>
          <w:szCs w:val="28"/>
          <w:lang w:val="uk-UA"/>
        </w:rPr>
        <w:tab/>
      </w:r>
      <w:r w:rsidR="00B02DDE" w:rsidRPr="00842B71">
        <w:rPr>
          <w:b/>
          <w:sz w:val="28"/>
          <w:szCs w:val="28"/>
        </w:rPr>
        <w:t>253</w:t>
      </w:r>
    </w:p>
    <w:p w:rsidR="00BE7241" w:rsidRPr="00842B71" w:rsidRDefault="002C61F4" w:rsidP="00121B7C">
      <w:pPr>
        <w:tabs>
          <w:tab w:val="decimal" w:leader="dot" w:pos="9639"/>
        </w:tabs>
        <w:spacing w:after="0" w:line="240" w:lineRule="auto"/>
        <w:ind w:left="0" w:firstLine="0"/>
        <w:rPr>
          <w:b/>
          <w:sz w:val="28"/>
          <w:szCs w:val="28"/>
        </w:rPr>
      </w:pPr>
      <w:r w:rsidRPr="00842B71">
        <w:rPr>
          <w:rFonts w:eastAsia="Calibri"/>
          <w:b/>
          <w:sz w:val="28"/>
          <w:szCs w:val="28"/>
        </w:rPr>
        <w:t xml:space="preserve">9.6 </w:t>
      </w:r>
      <w:r w:rsidR="00B02DDE" w:rsidRPr="00842B71">
        <w:rPr>
          <w:b/>
          <w:sz w:val="28"/>
          <w:szCs w:val="28"/>
        </w:rPr>
        <w:t>Simple Fonts</w:t>
      </w:r>
      <w:r w:rsidR="000C0751" w:rsidRPr="00842B71">
        <w:rPr>
          <w:b/>
          <w:sz w:val="28"/>
          <w:szCs w:val="28"/>
          <w:lang w:val="uk-UA"/>
        </w:rPr>
        <w:tab/>
      </w:r>
      <w:r w:rsidRPr="00842B71">
        <w:rPr>
          <w:rFonts w:eastAsia="Calibri"/>
          <w:b/>
          <w:sz w:val="28"/>
          <w:szCs w:val="28"/>
        </w:rPr>
        <w:t>254</w:t>
      </w:r>
    </w:p>
    <w:p w:rsidR="00BE7241" w:rsidRPr="00842B71" w:rsidRDefault="002C61F4" w:rsidP="00121B7C">
      <w:pPr>
        <w:tabs>
          <w:tab w:val="decimal" w:leader="dot" w:pos="9639"/>
        </w:tabs>
        <w:spacing w:after="0" w:line="240" w:lineRule="auto"/>
        <w:ind w:left="0" w:firstLine="0"/>
        <w:rPr>
          <w:b/>
          <w:sz w:val="28"/>
          <w:szCs w:val="28"/>
        </w:rPr>
      </w:pPr>
      <w:r w:rsidRPr="00842B71">
        <w:rPr>
          <w:rFonts w:eastAsia="Calibri"/>
          <w:b/>
          <w:sz w:val="28"/>
          <w:szCs w:val="28"/>
        </w:rPr>
        <w:t xml:space="preserve">9.7 </w:t>
      </w:r>
      <w:r w:rsidR="00B02DDE" w:rsidRPr="00842B71">
        <w:rPr>
          <w:b/>
          <w:sz w:val="28"/>
          <w:szCs w:val="28"/>
        </w:rPr>
        <w:t>Composite Fonts</w:t>
      </w:r>
      <w:r w:rsidR="000C0751" w:rsidRPr="00842B71">
        <w:rPr>
          <w:b/>
          <w:sz w:val="28"/>
          <w:szCs w:val="28"/>
          <w:lang w:val="uk-UA"/>
        </w:rPr>
        <w:tab/>
      </w:r>
      <w:r w:rsidRPr="00842B71">
        <w:rPr>
          <w:rFonts w:eastAsia="Calibri"/>
          <w:b/>
          <w:sz w:val="28"/>
          <w:szCs w:val="28"/>
        </w:rPr>
        <w:t>267</w:t>
      </w:r>
    </w:p>
    <w:p w:rsidR="00BE7241" w:rsidRPr="00842B71" w:rsidRDefault="002C61F4" w:rsidP="00121B7C">
      <w:pPr>
        <w:tabs>
          <w:tab w:val="decimal" w:leader="dot" w:pos="9639"/>
        </w:tabs>
        <w:spacing w:after="0" w:line="240" w:lineRule="auto"/>
        <w:ind w:left="0" w:firstLine="0"/>
        <w:rPr>
          <w:b/>
          <w:sz w:val="28"/>
          <w:szCs w:val="28"/>
        </w:rPr>
      </w:pPr>
      <w:r w:rsidRPr="00842B71">
        <w:rPr>
          <w:rFonts w:eastAsia="Calibri"/>
          <w:b/>
          <w:sz w:val="28"/>
          <w:szCs w:val="28"/>
        </w:rPr>
        <w:t xml:space="preserve">9.8 </w:t>
      </w:r>
      <w:r w:rsidR="00B02DDE" w:rsidRPr="00842B71">
        <w:rPr>
          <w:b/>
          <w:sz w:val="28"/>
          <w:szCs w:val="28"/>
        </w:rPr>
        <w:t>Font Descriptors</w:t>
      </w:r>
      <w:r w:rsidR="000C0751" w:rsidRPr="00842B71">
        <w:rPr>
          <w:b/>
          <w:sz w:val="28"/>
          <w:szCs w:val="28"/>
          <w:lang w:val="uk-UA"/>
        </w:rPr>
        <w:tab/>
      </w:r>
      <w:r w:rsidRPr="00842B71">
        <w:rPr>
          <w:rFonts w:eastAsia="Calibri"/>
          <w:b/>
          <w:sz w:val="28"/>
          <w:szCs w:val="28"/>
        </w:rPr>
        <w:t>281</w:t>
      </w:r>
    </w:p>
    <w:p w:rsidR="00BE7241" w:rsidRPr="00842B71" w:rsidRDefault="002C61F4" w:rsidP="00121B7C">
      <w:pPr>
        <w:tabs>
          <w:tab w:val="decimal" w:leader="dot" w:pos="9639"/>
        </w:tabs>
        <w:spacing w:after="0" w:line="240" w:lineRule="auto"/>
        <w:ind w:left="0" w:firstLine="0"/>
        <w:rPr>
          <w:b/>
          <w:sz w:val="28"/>
          <w:szCs w:val="28"/>
        </w:rPr>
      </w:pPr>
      <w:r w:rsidRPr="00842B71">
        <w:rPr>
          <w:rFonts w:eastAsia="Calibri"/>
          <w:b/>
          <w:sz w:val="28"/>
          <w:szCs w:val="28"/>
        </w:rPr>
        <w:t xml:space="preserve">9.9 </w:t>
      </w:r>
      <w:r w:rsidR="00B02DDE" w:rsidRPr="00842B71">
        <w:rPr>
          <w:b/>
          <w:sz w:val="28"/>
          <w:szCs w:val="28"/>
        </w:rPr>
        <w:t>Embedded Font Programs</w:t>
      </w:r>
      <w:r w:rsidR="000C0751" w:rsidRPr="00842B71">
        <w:rPr>
          <w:b/>
          <w:sz w:val="28"/>
          <w:szCs w:val="28"/>
          <w:lang w:val="uk-UA"/>
        </w:rPr>
        <w:tab/>
      </w:r>
      <w:r w:rsidRPr="00842B71">
        <w:rPr>
          <w:rFonts w:eastAsia="Calibri"/>
          <w:b/>
          <w:sz w:val="28"/>
          <w:szCs w:val="28"/>
        </w:rPr>
        <w:t>288</w:t>
      </w:r>
    </w:p>
    <w:p w:rsidR="00F17D72" w:rsidRPr="00842B71" w:rsidRDefault="002C61F4" w:rsidP="00121B7C">
      <w:pPr>
        <w:tabs>
          <w:tab w:val="decimal" w:leader="dot" w:pos="9639"/>
        </w:tabs>
        <w:spacing w:after="0" w:line="240" w:lineRule="auto"/>
        <w:ind w:left="0" w:firstLine="0"/>
        <w:rPr>
          <w:b/>
          <w:sz w:val="28"/>
          <w:szCs w:val="28"/>
        </w:rPr>
      </w:pPr>
      <w:r w:rsidRPr="00842B71">
        <w:rPr>
          <w:rFonts w:eastAsia="Calibri"/>
          <w:b/>
          <w:sz w:val="28"/>
          <w:szCs w:val="28"/>
        </w:rPr>
        <w:t xml:space="preserve">9.10 </w:t>
      </w:r>
      <w:r w:rsidR="00D654A5" w:rsidRPr="00842B71">
        <w:rPr>
          <w:b/>
          <w:sz w:val="28"/>
          <w:szCs w:val="28"/>
        </w:rPr>
        <w:t>Extraction of Text Content</w:t>
      </w:r>
      <w:r w:rsidR="000C0751" w:rsidRPr="00842B71">
        <w:rPr>
          <w:b/>
          <w:sz w:val="28"/>
          <w:szCs w:val="28"/>
          <w:lang w:val="uk-UA"/>
        </w:rPr>
        <w:tab/>
      </w:r>
      <w:r w:rsidRPr="00842B71">
        <w:rPr>
          <w:rFonts w:eastAsia="Calibri"/>
          <w:b/>
          <w:sz w:val="28"/>
          <w:szCs w:val="28"/>
        </w:rPr>
        <w:t>292</w:t>
      </w:r>
    </w:p>
    <w:p w:rsidR="00F17D72" w:rsidRPr="00842B71" w:rsidRDefault="00D654A5" w:rsidP="006C1E2D">
      <w:pPr>
        <w:tabs>
          <w:tab w:val="decimal" w:leader="dot" w:pos="9639"/>
        </w:tabs>
        <w:spacing w:before="240" w:after="0" w:line="240" w:lineRule="auto"/>
        <w:ind w:left="0" w:firstLine="0"/>
        <w:rPr>
          <w:b/>
          <w:sz w:val="28"/>
          <w:szCs w:val="28"/>
        </w:rPr>
      </w:pPr>
      <w:r w:rsidRPr="00842B71">
        <w:rPr>
          <w:b/>
          <w:sz w:val="28"/>
          <w:szCs w:val="28"/>
        </w:rPr>
        <w:t>10 Rendering</w:t>
      </w:r>
      <w:r w:rsidR="000C0751" w:rsidRPr="00842B71">
        <w:rPr>
          <w:b/>
          <w:sz w:val="28"/>
          <w:szCs w:val="28"/>
          <w:lang w:val="uk-UA"/>
        </w:rPr>
        <w:tab/>
      </w:r>
      <w:r w:rsidRPr="00842B71">
        <w:rPr>
          <w:b/>
          <w:sz w:val="28"/>
          <w:szCs w:val="28"/>
        </w:rPr>
        <w:t>296</w:t>
      </w:r>
    </w:p>
    <w:p w:rsidR="00F17D72" w:rsidRPr="00842B71" w:rsidRDefault="00DD249F" w:rsidP="00121B7C">
      <w:pPr>
        <w:tabs>
          <w:tab w:val="decimal" w:leader="dot" w:pos="9639"/>
        </w:tabs>
        <w:spacing w:after="0" w:line="240" w:lineRule="auto"/>
        <w:ind w:left="0" w:firstLine="0"/>
        <w:rPr>
          <w:b/>
          <w:sz w:val="28"/>
          <w:szCs w:val="28"/>
        </w:rPr>
      </w:pPr>
      <w:r w:rsidRPr="00842B71">
        <w:rPr>
          <w:rFonts w:eastAsia="Calibri"/>
          <w:b/>
          <w:sz w:val="28"/>
          <w:szCs w:val="28"/>
        </w:rPr>
        <w:t xml:space="preserve">10.1 </w:t>
      </w:r>
      <w:r w:rsidRPr="00842B71">
        <w:rPr>
          <w:b/>
          <w:sz w:val="28"/>
          <w:szCs w:val="28"/>
        </w:rPr>
        <w:t>General</w:t>
      </w:r>
      <w:r w:rsidR="00F7338A" w:rsidRPr="00842B71">
        <w:rPr>
          <w:b/>
          <w:sz w:val="28"/>
          <w:szCs w:val="28"/>
          <w:lang w:val="uk-UA"/>
        </w:rPr>
        <w:tab/>
      </w:r>
      <w:r w:rsidRPr="00842B71">
        <w:rPr>
          <w:b/>
          <w:sz w:val="28"/>
          <w:szCs w:val="28"/>
        </w:rPr>
        <w:t>296</w:t>
      </w:r>
    </w:p>
    <w:p w:rsidR="00F17D72" w:rsidRPr="00842B71" w:rsidRDefault="00C034CC" w:rsidP="00121B7C">
      <w:pPr>
        <w:tabs>
          <w:tab w:val="decimal" w:leader="dot" w:pos="9639"/>
        </w:tabs>
        <w:spacing w:after="0" w:line="240" w:lineRule="auto"/>
        <w:ind w:left="0" w:firstLine="0"/>
        <w:rPr>
          <w:b/>
          <w:sz w:val="28"/>
          <w:szCs w:val="28"/>
        </w:rPr>
      </w:pPr>
      <w:r w:rsidRPr="00842B71">
        <w:rPr>
          <w:b/>
          <w:sz w:val="28"/>
          <w:szCs w:val="28"/>
        </w:rPr>
        <w:t>10.2 CIE-Based Colour to Device Colour</w:t>
      </w:r>
      <w:r w:rsidR="00F7338A" w:rsidRPr="00842B71">
        <w:rPr>
          <w:b/>
          <w:sz w:val="28"/>
          <w:szCs w:val="28"/>
          <w:lang w:val="uk-UA"/>
        </w:rPr>
        <w:tab/>
      </w:r>
      <w:r w:rsidRPr="00842B71">
        <w:rPr>
          <w:b/>
          <w:sz w:val="28"/>
          <w:szCs w:val="28"/>
        </w:rPr>
        <w:t>297</w:t>
      </w:r>
    </w:p>
    <w:p w:rsidR="00F17D72" w:rsidRPr="00842B71" w:rsidRDefault="00DD249F" w:rsidP="00121B7C">
      <w:pPr>
        <w:tabs>
          <w:tab w:val="decimal" w:leader="dot" w:pos="9639"/>
        </w:tabs>
        <w:spacing w:after="0" w:line="240" w:lineRule="auto"/>
        <w:ind w:left="0" w:firstLine="0"/>
        <w:rPr>
          <w:b/>
          <w:sz w:val="28"/>
          <w:szCs w:val="28"/>
        </w:rPr>
      </w:pPr>
      <w:r w:rsidRPr="00842B71">
        <w:rPr>
          <w:rFonts w:eastAsia="Calibri"/>
          <w:b/>
          <w:sz w:val="28"/>
          <w:szCs w:val="28"/>
        </w:rPr>
        <w:t xml:space="preserve">10.3 </w:t>
      </w:r>
      <w:r w:rsidRPr="00842B71">
        <w:rPr>
          <w:b/>
          <w:sz w:val="28"/>
          <w:szCs w:val="28"/>
        </w:rPr>
        <w:t>Conversions among Device Colour Spaces</w:t>
      </w:r>
      <w:r w:rsidR="00F7338A" w:rsidRPr="00842B71">
        <w:rPr>
          <w:b/>
          <w:sz w:val="28"/>
          <w:szCs w:val="28"/>
          <w:lang w:val="uk-UA"/>
        </w:rPr>
        <w:tab/>
      </w:r>
      <w:r w:rsidRPr="00842B71">
        <w:rPr>
          <w:b/>
          <w:sz w:val="28"/>
          <w:szCs w:val="28"/>
        </w:rPr>
        <w:t>297</w:t>
      </w:r>
    </w:p>
    <w:p w:rsidR="00F17D72" w:rsidRPr="00842B71" w:rsidRDefault="00DD249F" w:rsidP="00121B7C">
      <w:pPr>
        <w:tabs>
          <w:tab w:val="decimal" w:leader="dot" w:pos="9639"/>
        </w:tabs>
        <w:spacing w:after="0" w:line="240" w:lineRule="auto"/>
        <w:ind w:left="0" w:firstLine="0"/>
        <w:rPr>
          <w:b/>
          <w:sz w:val="28"/>
          <w:szCs w:val="28"/>
        </w:rPr>
      </w:pPr>
      <w:r w:rsidRPr="00842B71">
        <w:rPr>
          <w:rFonts w:eastAsia="Calibri"/>
          <w:b/>
          <w:sz w:val="28"/>
          <w:szCs w:val="28"/>
        </w:rPr>
        <w:t xml:space="preserve">10.4 </w:t>
      </w:r>
      <w:r w:rsidRPr="00842B71">
        <w:rPr>
          <w:b/>
          <w:sz w:val="28"/>
          <w:szCs w:val="28"/>
        </w:rPr>
        <w:t>Transfer Functions</w:t>
      </w:r>
      <w:r w:rsidR="00F7338A" w:rsidRPr="00842B71">
        <w:rPr>
          <w:b/>
          <w:sz w:val="28"/>
          <w:szCs w:val="28"/>
          <w:lang w:val="uk-UA"/>
        </w:rPr>
        <w:tab/>
      </w:r>
      <w:r w:rsidRPr="00842B71">
        <w:rPr>
          <w:b/>
          <w:sz w:val="28"/>
          <w:szCs w:val="28"/>
        </w:rPr>
        <w:t>300</w:t>
      </w:r>
    </w:p>
    <w:p w:rsidR="00F17D72" w:rsidRPr="00842B71" w:rsidRDefault="00DD249F" w:rsidP="00121B7C">
      <w:pPr>
        <w:tabs>
          <w:tab w:val="decimal" w:leader="dot" w:pos="9639"/>
        </w:tabs>
        <w:spacing w:after="0" w:line="240" w:lineRule="auto"/>
        <w:ind w:left="0" w:firstLine="0"/>
        <w:rPr>
          <w:b/>
          <w:sz w:val="28"/>
          <w:szCs w:val="28"/>
        </w:rPr>
      </w:pPr>
      <w:r w:rsidRPr="00842B71">
        <w:rPr>
          <w:rFonts w:eastAsia="Calibri"/>
          <w:b/>
          <w:sz w:val="28"/>
          <w:szCs w:val="28"/>
        </w:rPr>
        <w:t xml:space="preserve">10.5 </w:t>
      </w:r>
      <w:r w:rsidRPr="00842B71">
        <w:rPr>
          <w:b/>
          <w:sz w:val="28"/>
          <w:szCs w:val="28"/>
        </w:rPr>
        <w:t>Halftones</w:t>
      </w:r>
      <w:r w:rsidR="00F7338A" w:rsidRPr="00842B71">
        <w:rPr>
          <w:b/>
          <w:sz w:val="28"/>
          <w:szCs w:val="28"/>
          <w:lang w:val="uk-UA"/>
        </w:rPr>
        <w:tab/>
      </w:r>
      <w:r w:rsidRPr="00842B71">
        <w:rPr>
          <w:b/>
          <w:sz w:val="28"/>
          <w:szCs w:val="28"/>
        </w:rPr>
        <w:t>301</w:t>
      </w:r>
    </w:p>
    <w:p w:rsidR="00F17D72" w:rsidRPr="00842B71" w:rsidRDefault="00DD249F" w:rsidP="00121B7C">
      <w:pPr>
        <w:tabs>
          <w:tab w:val="decimal" w:leader="dot" w:pos="9639"/>
        </w:tabs>
        <w:spacing w:after="0" w:line="240" w:lineRule="auto"/>
        <w:ind w:left="0" w:firstLine="0"/>
        <w:rPr>
          <w:b/>
          <w:sz w:val="28"/>
          <w:szCs w:val="28"/>
        </w:rPr>
      </w:pPr>
      <w:r w:rsidRPr="00842B71">
        <w:rPr>
          <w:rFonts w:eastAsia="Calibri"/>
          <w:b/>
          <w:sz w:val="28"/>
          <w:szCs w:val="28"/>
        </w:rPr>
        <w:t xml:space="preserve">10.6 </w:t>
      </w:r>
      <w:r w:rsidRPr="00842B71">
        <w:rPr>
          <w:b/>
          <w:sz w:val="28"/>
          <w:szCs w:val="28"/>
        </w:rPr>
        <w:t>Scan Conversion Details</w:t>
      </w:r>
      <w:r w:rsidR="00F7338A" w:rsidRPr="00842B71">
        <w:rPr>
          <w:b/>
          <w:sz w:val="28"/>
          <w:szCs w:val="28"/>
          <w:lang w:val="uk-UA"/>
        </w:rPr>
        <w:tab/>
      </w:r>
      <w:r w:rsidRPr="00842B71">
        <w:rPr>
          <w:b/>
          <w:sz w:val="28"/>
          <w:szCs w:val="28"/>
        </w:rPr>
        <w:t>316</w:t>
      </w:r>
    </w:p>
    <w:p w:rsidR="00F17D72" w:rsidRPr="00842B71" w:rsidRDefault="00DD249F" w:rsidP="006C1E2D">
      <w:pPr>
        <w:tabs>
          <w:tab w:val="decimal" w:leader="dot" w:pos="9639"/>
        </w:tabs>
        <w:spacing w:before="240" w:after="0" w:line="240" w:lineRule="auto"/>
        <w:ind w:left="0" w:firstLine="0"/>
        <w:rPr>
          <w:b/>
          <w:sz w:val="28"/>
          <w:szCs w:val="28"/>
        </w:rPr>
      </w:pPr>
      <w:r w:rsidRPr="00842B71">
        <w:rPr>
          <w:b/>
          <w:sz w:val="28"/>
          <w:szCs w:val="28"/>
        </w:rPr>
        <w:t>11 Transparency</w:t>
      </w:r>
      <w:r w:rsidR="00F7338A" w:rsidRPr="00842B71">
        <w:rPr>
          <w:b/>
          <w:sz w:val="28"/>
          <w:szCs w:val="28"/>
          <w:lang w:val="uk-UA"/>
        </w:rPr>
        <w:tab/>
      </w:r>
      <w:r w:rsidRPr="00842B71">
        <w:rPr>
          <w:b/>
          <w:sz w:val="28"/>
          <w:szCs w:val="28"/>
        </w:rPr>
        <w:t>320</w:t>
      </w:r>
    </w:p>
    <w:p w:rsidR="00F17D72" w:rsidRPr="00842B71" w:rsidRDefault="00DD249F" w:rsidP="00121B7C">
      <w:pPr>
        <w:tabs>
          <w:tab w:val="decimal" w:leader="dot" w:pos="9639"/>
        </w:tabs>
        <w:spacing w:after="0" w:line="240" w:lineRule="auto"/>
        <w:ind w:left="0" w:firstLine="0"/>
        <w:rPr>
          <w:b/>
          <w:sz w:val="28"/>
          <w:szCs w:val="28"/>
        </w:rPr>
      </w:pPr>
      <w:r w:rsidRPr="00842B71">
        <w:rPr>
          <w:rFonts w:eastAsia="Calibri"/>
          <w:b/>
          <w:sz w:val="28"/>
          <w:szCs w:val="28"/>
        </w:rPr>
        <w:t xml:space="preserve">11.1 </w:t>
      </w:r>
      <w:r w:rsidRPr="00842B71">
        <w:rPr>
          <w:b/>
          <w:sz w:val="28"/>
          <w:szCs w:val="28"/>
        </w:rPr>
        <w:t>General</w:t>
      </w:r>
      <w:r w:rsidR="00367232" w:rsidRPr="00842B71">
        <w:rPr>
          <w:b/>
          <w:sz w:val="28"/>
          <w:szCs w:val="28"/>
          <w:lang w:val="uk-UA"/>
        </w:rPr>
        <w:tab/>
      </w:r>
      <w:r w:rsidRPr="00842B71">
        <w:rPr>
          <w:b/>
          <w:sz w:val="28"/>
          <w:szCs w:val="28"/>
        </w:rPr>
        <w:t>320</w:t>
      </w:r>
    </w:p>
    <w:p w:rsidR="00F17D72" w:rsidRPr="00842B71" w:rsidRDefault="00DD249F" w:rsidP="00121B7C">
      <w:pPr>
        <w:tabs>
          <w:tab w:val="decimal" w:leader="dot" w:pos="9639"/>
        </w:tabs>
        <w:spacing w:after="0" w:line="240" w:lineRule="auto"/>
        <w:ind w:left="0" w:firstLine="0"/>
        <w:rPr>
          <w:b/>
          <w:sz w:val="28"/>
          <w:szCs w:val="28"/>
        </w:rPr>
      </w:pPr>
      <w:r w:rsidRPr="00842B71">
        <w:rPr>
          <w:rFonts w:eastAsia="Calibri"/>
          <w:b/>
          <w:sz w:val="28"/>
          <w:szCs w:val="28"/>
        </w:rPr>
        <w:t xml:space="preserve">11.2 </w:t>
      </w:r>
      <w:r w:rsidRPr="00842B71">
        <w:rPr>
          <w:b/>
          <w:sz w:val="28"/>
          <w:szCs w:val="28"/>
        </w:rPr>
        <w:t>Overview of Transparency</w:t>
      </w:r>
      <w:r w:rsidR="00367232" w:rsidRPr="00842B71">
        <w:rPr>
          <w:b/>
          <w:sz w:val="28"/>
          <w:szCs w:val="28"/>
          <w:lang w:val="uk-UA"/>
        </w:rPr>
        <w:tab/>
      </w:r>
      <w:r w:rsidRPr="00842B71">
        <w:rPr>
          <w:b/>
          <w:sz w:val="28"/>
          <w:szCs w:val="28"/>
        </w:rPr>
        <w:t>320</w:t>
      </w:r>
    </w:p>
    <w:p w:rsidR="00F17D72" w:rsidRPr="00842B71" w:rsidRDefault="00DD249F" w:rsidP="00121B7C">
      <w:pPr>
        <w:tabs>
          <w:tab w:val="decimal" w:leader="dot" w:pos="9639"/>
        </w:tabs>
        <w:spacing w:after="0" w:line="240" w:lineRule="auto"/>
        <w:ind w:left="0" w:firstLine="0"/>
        <w:rPr>
          <w:b/>
          <w:sz w:val="28"/>
          <w:szCs w:val="28"/>
        </w:rPr>
      </w:pPr>
      <w:r w:rsidRPr="00842B71">
        <w:rPr>
          <w:rFonts w:eastAsia="Calibri"/>
          <w:b/>
          <w:sz w:val="28"/>
          <w:szCs w:val="28"/>
        </w:rPr>
        <w:t xml:space="preserve">11.3 </w:t>
      </w:r>
      <w:r w:rsidRPr="00842B71">
        <w:rPr>
          <w:b/>
          <w:sz w:val="28"/>
          <w:szCs w:val="28"/>
        </w:rPr>
        <w:t>Basic Compositing Computations</w:t>
      </w:r>
      <w:r w:rsidR="00367232" w:rsidRPr="00842B71">
        <w:rPr>
          <w:b/>
          <w:sz w:val="28"/>
          <w:szCs w:val="28"/>
          <w:lang w:val="uk-UA"/>
        </w:rPr>
        <w:tab/>
      </w:r>
      <w:r w:rsidRPr="00842B71">
        <w:rPr>
          <w:b/>
          <w:sz w:val="28"/>
          <w:szCs w:val="28"/>
        </w:rPr>
        <w:t>322</w:t>
      </w:r>
    </w:p>
    <w:p w:rsidR="00F17D72" w:rsidRPr="00842B71" w:rsidRDefault="00DD249F" w:rsidP="00121B7C">
      <w:pPr>
        <w:tabs>
          <w:tab w:val="decimal" w:leader="dot" w:pos="9639"/>
        </w:tabs>
        <w:spacing w:after="0" w:line="240" w:lineRule="auto"/>
        <w:ind w:left="0" w:firstLine="0"/>
        <w:rPr>
          <w:b/>
          <w:sz w:val="28"/>
          <w:szCs w:val="28"/>
        </w:rPr>
      </w:pPr>
      <w:r w:rsidRPr="00842B71">
        <w:rPr>
          <w:rFonts w:eastAsia="Calibri"/>
          <w:b/>
          <w:sz w:val="28"/>
          <w:szCs w:val="28"/>
        </w:rPr>
        <w:t xml:space="preserve">11.4 </w:t>
      </w:r>
      <w:r w:rsidR="00DA6646" w:rsidRPr="00842B71">
        <w:rPr>
          <w:b/>
          <w:sz w:val="28"/>
          <w:szCs w:val="28"/>
        </w:rPr>
        <w:t>Transparency Groups</w:t>
      </w:r>
      <w:r w:rsidR="00367232" w:rsidRPr="00842B71">
        <w:rPr>
          <w:b/>
          <w:sz w:val="28"/>
          <w:szCs w:val="28"/>
          <w:lang w:val="uk-UA"/>
        </w:rPr>
        <w:tab/>
      </w:r>
      <w:r w:rsidR="00DA6646" w:rsidRPr="00842B71">
        <w:rPr>
          <w:b/>
          <w:sz w:val="28"/>
          <w:szCs w:val="28"/>
        </w:rPr>
        <w:t>332</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11.5 </w:t>
      </w:r>
      <w:r w:rsidRPr="00842B71">
        <w:rPr>
          <w:b/>
          <w:sz w:val="28"/>
          <w:szCs w:val="28"/>
        </w:rPr>
        <w:t>Soft Masks</w:t>
      </w:r>
      <w:r w:rsidR="00367232" w:rsidRPr="00842B71">
        <w:rPr>
          <w:b/>
          <w:sz w:val="28"/>
          <w:szCs w:val="28"/>
          <w:lang w:val="uk-UA"/>
        </w:rPr>
        <w:tab/>
      </w:r>
      <w:r w:rsidRPr="00842B71">
        <w:rPr>
          <w:b/>
          <w:sz w:val="28"/>
          <w:szCs w:val="28"/>
        </w:rPr>
        <w:t>342</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11.6 </w:t>
      </w:r>
      <w:r w:rsidRPr="00842B71">
        <w:rPr>
          <w:b/>
          <w:sz w:val="28"/>
          <w:szCs w:val="28"/>
        </w:rPr>
        <w:t>Specifying Transparency in PDF</w:t>
      </w:r>
      <w:r w:rsidR="00367232" w:rsidRPr="00842B71">
        <w:rPr>
          <w:b/>
          <w:sz w:val="28"/>
          <w:szCs w:val="28"/>
          <w:lang w:val="uk-UA"/>
        </w:rPr>
        <w:tab/>
      </w:r>
      <w:r w:rsidRPr="00842B71">
        <w:rPr>
          <w:b/>
          <w:sz w:val="28"/>
          <w:szCs w:val="28"/>
        </w:rPr>
        <w:t>344</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11.7 </w:t>
      </w:r>
      <w:r w:rsidRPr="00842B71">
        <w:rPr>
          <w:b/>
          <w:sz w:val="28"/>
          <w:szCs w:val="28"/>
        </w:rPr>
        <w:t>Colour Space and Rendering Issues</w:t>
      </w:r>
      <w:r w:rsidR="00367232" w:rsidRPr="00842B71">
        <w:rPr>
          <w:b/>
          <w:sz w:val="28"/>
          <w:szCs w:val="28"/>
          <w:lang w:val="uk-UA"/>
        </w:rPr>
        <w:tab/>
      </w:r>
      <w:r w:rsidRPr="00842B71">
        <w:rPr>
          <w:b/>
          <w:sz w:val="28"/>
          <w:szCs w:val="28"/>
        </w:rPr>
        <w:t>353</w:t>
      </w:r>
    </w:p>
    <w:p w:rsidR="00F17D72" w:rsidRPr="00842B71" w:rsidRDefault="00DA6646" w:rsidP="006C1E2D">
      <w:pPr>
        <w:tabs>
          <w:tab w:val="decimal" w:leader="dot" w:pos="9639"/>
        </w:tabs>
        <w:spacing w:before="240" w:after="0" w:line="240" w:lineRule="auto"/>
        <w:ind w:left="0" w:firstLine="0"/>
        <w:rPr>
          <w:b/>
          <w:sz w:val="28"/>
          <w:szCs w:val="28"/>
        </w:rPr>
      </w:pPr>
      <w:r w:rsidRPr="00842B71">
        <w:rPr>
          <w:b/>
          <w:sz w:val="28"/>
          <w:szCs w:val="28"/>
        </w:rPr>
        <w:lastRenderedPageBreak/>
        <w:t>12 Interactive Features</w:t>
      </w:r>
      <w:r w:rsidR="00367232" w:rsidRPr="00842B71">
        <w:rPr>
          <w:b/>
          <w:sz w:val="28"/>
          <w:szCs w:val="28"/>
          <w:lang w:val="uk-UA"/>
        </w:rPr>
        <w:tab/>
      </w:r>
      <w:r w:rsidRPr="00842B71">
        <w:rPr>
          <w:b/>
          <w:sz w:val="28"/>
          <w:szCs w:val="28"/>
        </w:rPr>
        <w:t>362</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12.1 </w:t>
      </w:r>
      <w:r w:rsidRPr="00842B71">
        <w:rPr>
          <w:b/>
          <w:sz w:val="28"/>
          <w:szCs w:val="28"/>
        </w:rPr>
        <w:t>General</w:t>
      </w:r>
      <w:r w:rsidR="00367232" w:rsidRPr="00842B71">
        <w:rPr>
          <w:b/>
          <w:sz w:val="28"/>
          <w:szCs w:val="28"/>
          <w:lang w:val="uk-UA"/>
        </w:rPr>
        <w:tab/>
      </w:r>
      <w:r w:rsidRPr="00842B71">
        <w:rPr>
          <w:b/>
          <w:sz w:val="28"/>
          <w:szCs w:val="28"/>
        </w:rPr>
        <w:t>362</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12.2 </w:t>
      </w:r>
      <w:r w:rsidRPr="00842B71">
        <w:rPr>
          <w:b/>
          <w:sz w:val="28"/>
          <w:szCs w:val="28"/>
        </w:rPr>
        <w:t>Viewer Preferences</w:t>
      </w:r>
      <w:r w:rsidR="00367232" w:rsidRPr="00842B71">
        <w:rPr>
          <w:b/>
          <w:sz w:val="28"/>
          <w:szCs w:val="28"/>
          <w:lang w:val="uk-UA"/>
        </w:rPr>
        <w:tab/>
      </w:r>
      <w:r w:rsidRPr="00842B71">
        <w:rPr>
          <w:b/>
          <w:sz w:val="28"/>
          <w:szCs w:val="28"/>
        </w:rPr>
        <w:t>362</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12.3 </w:t>
      </w:r>
      <w:r w:rsidRPr="00842B71">
        <w:rPr>
          <w:b/>
          <w:sz w:val="28"/>
          <w:szCs w:val="28"/>
        </w:rPr>
        <w:t>Document-Level Navigation</w:t>
      </w:r>
      <w:r w:rsidR="00B130DF" w:rsidRPr="00842B71">
        <w:rPr>
          <w:b/>
          <w:sz w:val="28"/>
          <w:szCs w:val="28"/>
          <w:lang w:val="uk-UA"/>
        </w:rPr>
        <w:tab/>
      </w:r>
      <w:r w:rsidRPr="00842B71">
        <w:rPr>
          <w:b/>
          <w:sz w:val="28"/>
          <w:szCs w:val="28"/>
        </w:rPr>
        <w:t>365</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12.4 </w:t>
      </w:r>
      <w:r w:rsidRPr="00842B71">
        <w:rPr>
          <w:b/>
          <w:sz w:val="28"/>
          <w:szCs w:val="28"/>
        </w:rPr>
        <w:t>Page-Level Navigation</w:t>
      </w:r>
      <w:r w:rsidR="00B130DF" w:rsidRPr="00842B71">
        <w:rPr>
          <w:b/>
          <w:sz w:val="28"/>
          <w:szCs w:val="28"/>
          <w:lang w:val="uk-UA"/>
        </w:rPr>
        <w:tab/>
      </w:r>
      <w:r w:rsidRPr="00842B71">
        <w:rPr>
          <w:b/>
          <w:sz w:val="28"/>
          <w:szCs w:val="28"/>
        </w:rPr>
        <w:t>374</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12.5 </w:t>
      </w:r>
      <w:r w:rsidRPr="00842B71">
        <w:rPr>
          <w:b/>
          <w:sz w:val="28"/>
          <w:szCs w:val="28"/>
        </w:rPr>
        <w:t>Annotations</w:t>
      </w:r>
      <w:r w:rsidR="00B130DF" w:rsidRPr="00842B71">
        <w:rPr>
          <w:b/>
          <w:sz w:val="28"/>
          <w:szCs w:val="28"/>
          <w:lang w:val="uk-UA"/>
        </w:rPr>
        <w:tab/>
      </w:r>
      <w:r w:rsidRPr="00842B71">
        <w:rPr>
          <w:b/>
          <w:sz w:val="28"/>
          <w:szCs w:val="28"/>
        </w:rPr>
        <w:t>381</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12.6 </w:t>
      </w:r>
      <w:r w:rsidRPr="00842B71">
        <w:rPr>
          <w:b/>
          <w:sz w:val="28"/>
          <w:szCs w:val="28"/>
        </w:rPr>
        <w:t>Actions</w:t>
      </w:r>
      <w:r w:rsidR="00B130DF" w:rsidRPr="00842B71">
        <w:rPr>
          <w:b/>
          <w:sz w:val="28"/>
          <w:szCs w:val="28"/>
          <w:lang w:val="uk-UA"/>
        </w:rPr>
        <w:tab/>
      </w:r>
      <w:r w:rsidRPr="00842B71">
        <w:rPr>
          <w:b/>
          <w:sz w:val="28"/>
          <w:szCs w:val="28"/>
        </w:rPr>
        <w:t>414</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12.7 </w:t>
      </w:r>
      <w:r w:rsidRPr="00842B71">
        <w:rPr>
          <w:b/>
          <w:sz w:val="28"/>
          <w:szCs w:val="28"/>
        </w:rPr>
        <w:t>Interactive Forms</w:t>
      </w:r>
      <w:r w:rsidR="00B130DF" w:rsidRPr="00842B71">
        <w:rPr>
          <w:b/>
          <w:sz w:val="28"/>
          <w:szCs w:val="28"/>
          <w:lang w:val="uk-UA"/>
        </w:rPr>
        <w:tab/>
      </w:r>
      <w:r w:rsidRPr="00842B71">
        <w:rPr>
          <w:b/>
          <w:sz w:val="28"/>
          <w:szCs w:val="28"/>
        </w:rPr>
        <w:t>430</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12.8 </w:t>
      </w:r>
      <w:r w:rsidRPr="00842B71">
        <w:rPr>
          <w:b/>
          <w:sz w:val="28"/>
          <w:szCs w:val="28"/>
        </w:rPr>
        <w:t>Digital Signatures</w:t>
      </w:r>
      <w:r w:rsidR="00B130DF" w:rsidRPr="00842B71">
        <w:rPr>
          <w:b/>
          <w:sz w:val="28"/>
          <w:szCs w:val="28"/>
          <w:lang w:val="uk-UA"/>
        </w:rPr>
        <w:tab/>
      </w:r>
      <w:r w:rsidRPr="00842B71">
        <w:rPr>
          <w:b/>
          <w:sz w:val="28"/>
          <w:szCs w:val="28"/>
        </w:rPr>
        <w:t>466</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12.9 </w:t>
      </w:r>
      <w:r w:rsidRPr="00842B71">
        <w:rPr>
          <w:b/>
          <w:sz w:val="28"/>
          <w:szCs w:val="28"/>
        </w:rPr>
        <w:t>Measurement Properties</w:t>
      </w:r>
      <w:r w:rsidR="00B130DF" w:rsidRPr="00842B71">
        <w:rPr>
          <w:b/>
          <w:sz w:val="28"/>
          <w:szCs w:val="28"/>
          <w:lang w:val="uk-UA"/>
        </w:rPr>
        <w:tab/>
      </w:r>
      <w:r w:rsidRPr="00842B71">
        <w:rPr>
          <w:b/>
          <w:sz w:val="28"/>
          <w:szCs w:val="28"/>
        </w:rPr>
        <w:t>479</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12.10 </w:t>
      </w:r>
      <w:r w:rsidRPr="00842B71">
        <w:rPr>
          <w:b/>
          <w:sz w:val="28"/>
          <w:szCs w:val="28"/>
        </w:rPr>
        <w:t>Document Requirements</w:t>
      </w:r>
      <w:r w:rsidR="00B130DF" w:rsidRPr="00842B71">
        <w:rPr>
          <w:b/>
          <w:sz w:val="28"/>
          <w:szCs w:val="28"/>
          <w:lang w:val="uk-UA"/>
        </w:rPr>
        <w:tab/>
      </w:r>
      <w:r w:rsidRPr="00842B71">
        <w:rPr>
          <w:b/>
          <w:sz w:val="28"/>
          <w:szCs w:val="28"/>
        </w:rPr>
        <w:t>484</w:t>
      </w:r>
    </w:p>
    <w:p w:rsidR="00F17D72" w:rsidRPr="00842B71" w:rsidRDefault="00DA6646" w:rsidP="006C1E2D">
      <w:pPr>
        <w:tabs>
          <w:tab w:val="decimal" w:leader="dot" w:pos="9639"/>
        </w:tabs>
        <w:spacing w:before="240" w:after="0" w:line="240" w:lineRule="auto"/>
        <w:ind w:left="0" w:firstLine="0"/>
        <w:rPr>
          <w:b/>
          <w:sz w:val="28"/>
          <w:szCs w:val="28"/>
        </w:rPr>
      </w:pPr>
      <w:r w:rsidRPr="00842B71">
        <w:rPr>
          <w:b/>
          <w:sz w:val="28"/>
          <w:szCs w:val="28"/>
        </w:rPr>
        <w:t>13 Multimedia Features</w:t>
      </w:r>
      <w:r w:rsidR="007A1343" w:rsidRPr="00842B71">
        <w:rPr>
          <w:b/>
          <w:sz w:val="28"/>
          <w:szCs w:val="28"/>
          <w:lang w:val="uk-UA"/>
        </w:rPr>
        <w:tab/>
      </w:r>
      <w:r w:rsidRPr="00842B71">
        <w:rPr>
          <w:b/>
          <w:sz w:val="28"/>
          <w:szCs w:val="28"/>
        </w:rPr>
        <w:t>486</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13.1 </w:t>
      </w:r>
      <w:r w:rsidRPr="00842B71">
        <w:rPr>
          <w:b/>
          <w:sz w:val="28"/>
          <w:szCs w:val="28"/>
        </w:rPr>
        <w:t>General</w:t>
      </w:r>
      <w:r w:rsidR="007A1343" w:rsidRPr="00842B71">
        <w:rPr>
          <w:b/>
          <w:sz w:val="28"/>
          <w:szCs w:val="28"/>
          <w:lang w:val="uk-UA"/>
        </w:rPr>
        <w:tab/>
      </w:r>
      <w:r w:rsidRPr="00842B71">
        <w:rPr>
          <w:b/>
          <w:sz w:val="28"/>
          <w:szCs w:val="28"/>
        </w:rPr>
        <w:t>486</w:t>
      </w:r>
    </w:p>
    <w:p w:rsidR="00F17D72" w:rsidRPr="00842B71" w:rsidRDefault="00DA6646" w:rsidP="00121B7C">
      <w:pPr>
        <w:tabs>
          <w:tab w:val="decimal" w:leader="dot" w:pos="9639"/>
        </w:tabs>
        <w:spacing w:after="0" w:line="240" w:lineRule="auto"/>
        <w:ind w:left="0" w:firstLine="0"/>
        <w:rPr>
          <w:b/>
          <w:sz w:val="28"/>
          <w:szCs w:val="28"/>
        </w:rPr>
      </w:pPr>
      <w:r w:rsidRPr="00842B71">
        <w:rPr>
          <w:rFonts w:eastAsia="Calibri"/>
          <w:b/>
          <w:sz w:val="28"/>
          <w:szCs w:val="28"/>
        </w:rPr>
        <w:t xml:space="preserve">13.2 </w:t>
      </w:r>
      <w:r w:rsidRPr="00842B71">
        <w:rPr>
          <w:b/>
          <w:sz w:val="28"/>
          <w:szCs w:val="28"/>
        </w:rPr>
        <w:t>Multimedia</w:t>
      </w:r>
      <w:r w:rsidR="007A1343" w:rsidRPr="00842B71">
        <w:rPr>
          <w:b/>
          <w:sz w:val="28"/>
          <w:szCs w:val="28"/>
          <w:lang w:val="uk-UA"/>
        </w:rPr>
        <w:tab/>
      </w:r>
      <w:r w:rsidR="008C2D5B" w:rsidRPr="00842B71">
        <w:rPr>
          <w:b/>
          <w:sz w:val="28"/>
          <w:szCs w:val="28"/>
        </w:rPr>
        <w:t>486</w:t>
      </w:r>
    </w:p>
    <w:p w:rsidR="00F17D72" w:rsidRPr="00842B71" w:rsidRDefault="008C2D5B" w:rsidP="00121B7C">
      <w:pPr>
        <w:tabs>
          <w:tab w:val="decimal" w:leader="dot" w:pos="9639"/>
        </w:tabs>
        <w:spacing w:after="0" w:line="240" w:lineRule="auto"/>
        <w:ind w:left="0" w:firstLine="0"/>
        <w:rPr>
          <w:b/>
          <w:sz w:val="28"/>
          <w:szCs w:val="28"/>
        </w:rPr>
      </w:pPr>
      <w:r w:rsidRPr="00842B71">
        <w:rPr>
          <w:rFonts w:eastAsia="Calibri"/>
          <w:b/>
          <w:sz w:val="28"/>
          <w:szCs w:val="28"/>
        </w:rPr>
        <w:t xml:space="preserve">13.3 </w:t>
      </w:r>
      <w:r w:rsidRPr="00842B71">
        <w:rPr>
          <w:b/>
          <w:sz w:val="28"/>
          <w:szCs w:val="28"/>
        </w:rPr>
        <w:t>Sounds</w:t>
      </w:r>
      <w:r w:rsidR="007A1343" w:rsidRPr="00842B71">
        <w:rPr>
          <w:b/>
          <w:sz w:val="28"/>
          <w:szCs w:val="28"/>
          <w:lang w:val="uk-UA"/>
        </w:rPr>
        <w:tab/>
      </w:r>
      <w:r w:rsidRPr="00842B71">
        <w:rPr>
          <w:b/>
          <w:sz w:val="28"/>
          <w:szCs w:val="28"/>
        </w:rPr>
        <w:t>506</w:t>
      </w:r>
    </w:p>
    <w:p w:rsidR="00F17D72" w:rsidRPr="00842B71" w:rsidRDefault="008C2D5B" w:rsidP="00121B7C">
      <w:pPr>
        <w:tabs>
          <w:tab w:val="decimal" w:leader="dot" w:pos="9639"/>
        </w:tabs>
        <w:spacing w:after="0" w:line="240" w:lineRule="auto"/>
        <w:ind w:left="0" w:firstLine="0"/>
        <w:rPr>
          <w:b/>
          <w:sz w:val="28"/>
          <w:szCs w:val="28"/>
        </w:rPr>
      </w:pPr>
      <w:r w:rsidRPr="00842B71">
        <w:rPr>
          <w:rFonts w:eastAsia="Calibri"/>
          <w:b/>
          <w:sz w:val="28"/>
          <w:szCs w:val="28"/>
        </w:rPr>
        <w:t xml:space="preserve">13.4 </w:t>
      </w:r>
      <w:r w:rsidRPr="00842B71">
        <w:rPr>
          <w:b/>
          <w:sz w:val="28"/>
          <w:szCs w:val="28"/>
        </w:rPr>
        <w:t>Movies</w:t>
      </w:r>
      <w:r w:rsidR="007A1343" w:rsidRPr="00842B71">
        <w:rPr>
          <w:b/>
          <w:sz w:val="28"/>
          <w:szCs w:val="28"/>
          <w:lang w:val="uk-UA"/>
        </w:rPr>
        <w:tab/>
      </w:r>
      <w:r w:rsidRPr="00842B71">
        <w:rPr>
          <w:b/>
          <w:sz w:val="28"/>
          <w:szCs w:val="28"/>
        </w:rPr>
        <w:t>507</w:t>
      </w:r>
    </w:p>
    <w:p w:rsidR="00F17D72" w:rsidRPr="00842B71" w:rsidRDefault="008C2D5B" w:rsidP="00121B7C">
      <w:pPr>
        <w:tabs>
          <w:tab w:val="decimal" w:leader="dot" w:pos="9639"/>
        </w:tabs>
        <w:spacing w:after="0" w:line="240" w:lineRule="auto"/>
        <w:ind w:left="0" w:firstLine="0"/>
        <w:rPr>
          <w:b/>
          <w:sz w:val="28"/>
          <w:szCs w:val="28"/>
        </w:rPr>
      </w:pPr>
      <w:r w:rsidRPr="00842B71">
        <w:rPr>
          <w:rFonts w:eastAsia="Calibri"/>
          <w:b/>
          <w:sz w:val="28"/>
          <w:szCs w:val="28"/>
        </w:rPr>
        <w:t xml:space="preserve">13.5 </w:t>
      </w:r>
      <w:r w:rsidRPr="00842B71">
        <w:rPr>
          <w:b/>
          <w:sz w:val="28"/>
          <w:szCs w:val="28"/>
        </w:rPr>
        <w:t>Alternate Presentations</w:t>
      </w:r>
      <w:r w:rsidR="007A1343" w:rsidRPr="00842B71">
        <w:rPr>
          <w:b/>
          <w:sz w:val="28"/>
          <w:szCs w:val="28"/>
          <w:lang w:val="uk-UA"/>
        </w:rPr>
        <w:tab/>
      </w:r>
      <w:r w:rsidRPr="00842B71">
        <w:rPr>
          <w:b/>
          <w:sz w:val="28"/>
          <w:szCs w:val="28"/>
        </w:rPr>
        <w:t>509</w:t>
      </w:r>
    </w:p>
    <w:p w:rsidR="00F17D72" w:rsidRPr="00842B71" w:rsidRDefault="008C2D5B" w:rsidP="00121B7C">
      <w:pPr>
        <w:tabs>
          <w:tab w:val="decimal" w:leader="dot" w:pos="9639"/>
        </w:tabs>
        <w:spacing w:after="0" w:line="240" w:lineRule="auto"/>
        <w:ind w:left="0" w:firstLine="0"/>
        <w:rPr>
          <w:b/>
          <w:sz w:val="28"/>
          <w:szCs w:val="28"/>
        </w:rPr>
      </w:pPr>
      <w:r w:rsidRPr="00842B71">
        <w:rPr>
          <w:rFonts w:eastAsia="Calibri"/>
          <w:b/>
          <w:sz w:val="28"/>
          <w:szCs w:val="28"/>
        </w:rPr>
        <w:t xml:space="preserve">13.6 </w:t>
      </w:r>
      <w:r w:rsidRPr="00842B71">
        <w:rPr>
          <w:b/>
          <w:sz w:val="28"/>
          <w:szCs w:val="28"/>
        </w:rPr>
        <w:t>3D Artwork</w:t>
      </w:r>
      <w:r w:rsidR="007A1343" w:rsidRPr="00842B71">
        <w:rPr>
          <w:b/>
          <w:sz w:val="28"/>
          <w:szCs w:val="28"/>
          <w:lang w:val="uk-UA"/>
        </w:rPr>
        <w:tab/>
      </w:r>
      <w:r w:rsidRPr="00842B71">
        <w:rPr>
          <w:b/>
          <w:sz w:val="28"/>
          <w:szCs w:val="28"/>
        </w:rPr>
        <w:t>511</w:t>
      </w:r>
    </w:p>
    <w:p w:rsidR="00F17D72" w:rsidRPr="00842B71" w:rsidRDefault="008C2D5B" w:rsidP="006C1E2D">
      <w:pPr>
        <w:tabs>
          <w:tab w:val="decimal" w:leader="dot" w:pos="9639"/>
        </w:tabs>
        <w:spacing w:before="240" w:after="0" w:line="240" w:lineRule="auto"/>
        <w:ind w:left="0" w:firstLine="0"/>
        <w:rPr>
          <w:b/>
          <w:sz w:val="28"/>
          <w:szCs w:val="28"/>
        </w:rPr>
      </w:pPr>
      <w:r w:rsidRPr="00842B71">
        <w:rPr>
          <w:b/>
          <w:sz w:val="28"/>
          <w:szCs w:val="28"/>
        </w:rPr>
        <w:t>14 Document Interchange</w:t>
      </w:r>
      <w:r w:rsidR="007A1343" w:rsidRPr="00842B71">
        <w:rPr>
          <w:b/>
          <w:sz w:val="28"/>
          <w:szCs w:val="28"/>
          <w:lang w:val="uk-UA"/>
        </w:rPr>
        <w:tab/>
      </w:r>
      <w:r w:rsidRPr="00842B71">
        <w:rPr>
          <w:b/>
          <w:sz w:val="28"/>
          <w:szCs w:val="28"/>
        </w:rPr>
        <w:t>547</w:t>
      </w:r>
    </w:p>
    <w:p w:rsidR="00F17D72" w:rsidRPr="00842B71" w:rsidRDefault="008C2D5B" w:rsidP="00121B7C">
      <w:pPr>
        <w:tabs>
          <w:tab w:val="decimal" w:leader="dot" w:pos="9639"/>
        </w:tabs>
        <w:spacing w:after="0" w:line="240" w:lineRule="auto"/>
        <w:ind w:left="0" w:firstLine="0"/>
        <w:rPr>
          <w:b/>
          <w:sz w:val="28"/>
          <w:szCs w:val="28"/>
        </w:rPr>
      </w:pPr>
      <w:r w:rsidRPr="00842B71">
        <w:rPr>
          <w:rFonts w:eastAsia="Calibri"/>
          <w:b/>
          <w:sz w:val="28"/>
          <w:szCs w:val="28"/>
        </w:rPr>
        <w:t xml:space="preserve">14.1 </w:t>
      </w:r>
      <w:r w:rsidRPr="00842B71">
        <w:rPr>
          <w:b/>
          <w:sz w:val="28"/>
          <w:szCs w:val="28"/>
        </w:rPr>
        <w:t>General</w:t>
      </w:r>
      <w:r w:rsidR="007A1343" w:rsidRPr="00842B71">
        <w:rPr>
          <w:b/>
          <w:sz w:val="28"/>
          <w:szCs w:val="28"/>
          <w:lang w:val="uk-UA"/>
        </w:rPr>
        <w:tab/>
      </w:r>
      <w:r w:rsidRPr="00842B71">
        <w:rPr>
          <w:b/>
          <w:sz w:val="28"/>
          <w:szCs w:val="28"/>
        </w:rPr>
        <w:t>547</w:t>
      </w:r>
    </w:p>
    <w:p w:rsidR="00F17D72" w:rsidRPr="00842B71" w:rsidRDefault="008C2D5B" w:rsidP="00121B7C">
      <w:pPr>
        <w:tabs>
          <w:tab w:val="decimal" w:leader="dot" w:pos="9639"/>
        </w:tabs>
        <w:spacing w:after="0" w:line="240" w:lineRule="auto"/>
        <w:ind w:left="0" w:firstLine="0"/>
        <w:rPr>
          <w:b/>
          <w:sz w:val="28"/>
          <w:szCs w:val="28"/>
        </w:rPr>
      </w:pPr>
      <w:r w:rsidRPr="00842B71">
        <w:rPr>
          <w:rFonts w:eastAsia="Calibri"/>
          <w:b/>
          <w:sz w:val="28"/>
          <w:szCs w:val="28"/>
        </w:rPr>
        <w:t xml:space="preserve">14.2 </w:t>
      </w:r>
      <w:r w:rsidRPr="00842B71">
        <w:rPr>
          <w:b/>
          <w:sz w:val="28"/>
          <w:szCs w:val="28"/>
        </w:rPr>
        <w:t>Procedure Sets</w:t>
      </w:r>
      <w:r w:rsidR="007A1343" w:rsidRPr="00842B71">
        <w:rPr>
          <w:b/>
          <w:sz w:val="28"/>
          <w:szCs w:val="28"/>
          <w:lang w:val="uk-UA"/>
        </w:rPr>
        <w:tab/>
      </w:r>
      <w:r w:rsidRPr="00842B71">
        <w:rPr>
          <w:b/>
          <w:sz w:val="28"/>
          <w:szCs w:val="28"/>
        </w:rPr>
        <w:t>547</w:t>
      </w:r>
    </w:p>
    <w:p w:rsidR="00F17D72" w:rsidRPr="00842B71" w:rsidRDefault="008C2D5B" w:rsidP="00121B7C">
      <w:pPr>
        <w:tabs>
          <w:tab w:val="decimal" w:leader="dot" w:pos="9639"/>
        </w:tabs>
        <w:spacing w:after="0" w:line="240" w:lineRule="auto"/>
        <w:ind w:left="0" w:firstLine="0"/>
        <w:rPr>
          <w:b/>
          <w:sz w:val="28"/>
          <w:szCs w:val="28"/>
        </w:rPr>
      </w:pPr>
      <w:r w:rsidRPr="00842B71">
        <w:rPr>
          <w:rFonts w:eastAsia="Calibri"/>
          <w:b/>
          <w:sz w:val="28"/>
          <w:szCs w:val="28"/>
        </w:rPr>
        <w:t xml:space="preserve">14.3 </w:t>
      </w:r>
      <w:r w:rsidRPr="00842B71">
        <w:rPr>
          <w:b/>
          <w:sz w:val="28"/>
          <w:szCs w:val="28"/>
        </w:rPr>
        <w:t>Metadata</w:t>
      </w:r>
      <w:r w:rsidR="00A122B8" w:rsidRPr="00842B71">
        <w:rPr>
          <w:b/>
          <w:sz w:val="28"/>
          <w:szCs w:val="28"/>
          <w:lang w:val="uk-UA"/>
        </w:rPr>
        <w:tab/>
      </w:r>
      <w:r w:rsidRPr="00842B71">
        <w:rPr>
          <w:b/>
          <w:sz w:val="28"/>
          <w:szCs w:val="28"/>
        </w:rPr>
        <w:t>548</w:t>
      </w:r>
    </w:p>
    <w:p w:rsidR="00F17D72" w:rsidRPr="00842B71" w:rsidRDefault="008C2D5B" w:rsidP="00121B7C">
      <w:pPr>
        <w:tabs>
          <w:tab w:val="decimal" w:leader="dot" w:pos="9639"/>
        </w:tabs>
        <w:spacing w:after="0" w:line="240" w:lineRule="auto"/>
        <w:ind w:left="0" w:firstLine="0"/>
        <w:rPr>
          <w:b/>
          <w:sz w:val="28"/>
          <w:szCs w:val="28"/>
        </w:rPr>
      </w:pPr>
      <w:r w:rsidRPr="00842B71">
        <w:rPr>
          <w:rFonts w:eastAsia="Calibri"/>
          <w:b/>
          <w:sz w:val="28"/>
          <w:szCs w:val="28"/>
        </w:rPr>
        <w:t xml:space="preserve">14.4 </w:t>
      </w:r>
      <w:r w:rsidRPr="00842B71">
        <w:rPr>
          <w:b/>
          <w:sz w:val="28"/>
          <w:szCs w:val="28"/>
        </w:rPr>
        <w:t>File Identifiers</w:t>
      </w:r>
      <w:r w:rsidR="00A122B8" w:rsidRPr="00842B71">
        <w:rPr>
          <w:b/>
          <w:sz w:val="28"/>
          <w:szCs w:val="28"/>
          <w:lang w:val="uk-UA"/>
        </w:rPr>
        <w:tab/>
      </w:r>
      <w:r w:rsidRPr="00842B71">
        <w:rPr>
          <w:b/>
          <w:sz w:val="28"/>
          <w:szCs w:val="28"/>
        </w:rPr>
        <w:t>551</w:t>
      </w:r>
    </w:p>
    <w:p w:rsidR="00F17D72" w:rsidRPr="00842B71" w:rsidRDefault="008C2D5B" w:rsidP="00121B7C">
      <w:pPr>
        <w:tabs>
          <w:tab w:val="decimal" w:leader="dot" w:pos="9639"/>
        </w:tabs>
        <w:spacing w:after="0" w:line="240" w:lineRule="auto"/>
        <w:ind w:left="0" w:firstLine="0"/>
        <w:rPr>
          <w:b/>
          <w:sz w:val="28"/>
          <w:szCs w:val="28"/>
        </w:rPr>
      </w:pPr>
      <w:r w:rsidRPr="00842B71">
        <w:rPr>
          <w:rFonts w:eastAsia="Calibri"/>
          <w:b/>
          <w:sz w:val="28"/>
          <w:szCs w:val="28"/>
        </w:rPr>
        <w:t xml:space="preserve">14.5 </w:t>
      </w:r>
      <w:r w:rsidRPr="00842B71">
        <w:rPr>
          <w:b/>
          <w:sz w:val="28"/>
          <w:szCs w:val="28"/>
        </w:rPr>
        <w:t>Page-Piece Dictionaries</w:t>
      </w:r>
      <w:r w:rsidR="00A122B8" w:rsidRPr="00842B71">
        <w:rPr>
          <w:b/>
          <w:sz w:val="28"/>
          <w:szCs w:val="28"/>
          <w:lang w:val="uk-UA"/>
        </w:rPr>
        <w:tab/>
      </w:r>
      <w:r w:rsidRPr="00842B71">
        <w:rPr>
          <w:b/>
          <w:sz w:val="28"/>
          <w:szCs w:val="28"/>
        </w:rPr>
        <w:t>551</w:t>
      </w:r>
    </w:p>
    <w:p w:rsidR="00F17D72" w:rsidRPr="00842B71" w:rsidRDefault="008C2D5B" w:rsidP="00121B7C">
      <w:pPr>
        <w:tabs>
          <w:tab w:val="decimal" w:leader="dot" w:pos="9639"/>
        </w:tabs>
        <w:spacing w:after="0" w:line="240" w:lineRule="auto"/>
        <w:ind w:left="0" w:firstLine="0"/>
        <w:rPr>
          <w:b/>
          <w:sz w:val="28"/>
          <w:szCs w:val="28"/>
        </w:rPr>
      </w:pPr>
      <w:r w:rsidRPr="00842B71">
        <w:rPr>
          <w:rFonts w:eastAsia="Calibri"/>
          <w:b/>
          <w:sz w:val="28"/>
          <w:szCs w:val="28"/>
        </w:rPr>
        <w:t xml:space="preserve">14.6 </w:t>
      </w:r>
      <w:r w:rsidRPr="00842B71">
        <w:rPr>
          <w:b/>
          <w:sz w:val="28"/>
          <w:szCs w:val="28"/>
        </w:rPr>
        <w:t>Marked Content</w:t>
      </w:r>
      <w:r w:rsidR="00A122B8" w:rsidRPr="00842B71">
        <w:rPr>
          <w:b/>
          <w:sz w:val="28"/>
          <w:szCs w:val="28"/>
          <w:lang w:val="uk-UA"/>
        </w:rPr>
        <w:tab/>
      </w:r>
      <w:r w:rsidRPr="00842B71">
        <w:rPr>
          <w:b/>
          <w:sz w:val="28"/>
          <w:szCs w:val="28"/>
        </w:rPr>
        <w:t>552</w:t>
      </w:r>
    </w:p>
    <w:p w:rsidR="00F17D72" w:rsidRPr="00842B71" w:rsidRDefault="008C2D5B" w:rsidP="00121B7C">
      <w:pPr>
        <w:tabs>
          <w:tab w:val="decimal" w:leader="dot" w:pos="9639"/>
        </w:tabs>
        <w:spacing w:after="0" w:line="240" w:lineRule="auto"/>
        <w:ind w:left="0" w:firstLine="0"/>
        <w:rPr>
          <w:b/>
          <w:sz w:val="28"/>
          <w:szCs w:val="28"/>
        </w:rPr>
      </w:pPr>
      <w:r w:rsidRPr="00842B71">
        <w:rPr>
          <w:rFonts w:eastAsia="Calibri"/>
          <w:b/>
          <w:sz w:val="28"/>
          <w:szCs w:val="28"/>
        </w:rPr>
        <w:t xml:space="preserve">14.7 </w:t>
      </w:r>
      <w:r w:rsidRPr="00842B71">
        <w:rPr>
          <w:b/>
          <w:sz w:val="28"/>
          <w:szCs w:val="28"/>
        </w:rPr>
        <w:t>Logical Structure</w:t>
      </w:r>
      <w:r w:rsidR="00A122B8" w:rsidRPr="00842B71">
        <w:rPr>
          <w:b/>
          <w:sz w:val="28"/>
          <w:szCs w:val="28"/>
          <w:lang w:val="uk-UA"/>
        </w:rPr>
        <w:tab/>
      </w:r>
      <w:r w:rsidRPr="00842B71">
        <w:rPr>
          <w:b/>
          <w:sz w:val="28"/>
          <w:szCs w:val="28"/>
        </w:rPr>
        <w:t>556</w:t>
      </w:r>
    </w:p>
    <w:p w:rsidR="00F17D72" w:rsidRPr="00842B71" w:rsidRDefault="008C2D5B" w:rsidP="00121B7C">
      <w:pPr>
        <w:tabs>
          <w:tab w:val="decimal" w:leader="dot" w:pos="9639"/>
        </w:tabs>
        <w:spacing w:after="0" w:line="240" w:lineRule="auto"/>
        <w:ind w:left="0" w:firstLine="0"/>
        <w:rPr>
          <w:b/>
          <w:sz w:val="28"/>
          <w:szCs w:val="28"/>
        </w:rPr>
      </w:pPr>
      <w:r w:rsidRPr="00842B71">
        <w:rPr>
          <w:rFonts w:eastAsia="Calibri"/>
          <w:b/>
          <w:sz w:val="28"/>
          <w:szCs w:val="28"/>
        </w:rPr>
        <w:t xml:space="preserve">14.8 </w:t>
      </w:r>
      <w:r w:rsidRPr="00842B71">
        <w:rPr>
          <w:b/>
          <w:sz w:val="28"/>
          <w:szCs w:val="28"/>
        </w:rPr>
        <w:t>Tagged PDF</w:t>
      </w:r>
      <w:r w:rsidR="00A122B8" w:rsidRPr="00842B71">
        <w:rPr>
          <w:b/>
          <w:sz w:val="28"/>
          <w:szCs w:val="28"/>
          <w:lang w:val="uk-UA"/>
        </w:rPr>
        <w:tab/>
      </w:r>
      <w:r w:rsidRPr="00842B71">
        <w:rPr>
          <w:b/>
          <w:sz w:val="28"/>
          <w:szCs w:val="28"/>
        </w:rPr>
        <w:t>573</w:t>
      </w:r>
    </w:p>
    <w:p w:rsidR="00F17D72" w:rsidRPr="00842B71" w:rsidRDefault="008C2D5B" w:rsidP="00121B7C">
      <w:pPr>
        <w:tabs>
          <w:tab w:val="decimal" w:leader="dot" w:pos="9639"/>
        </w:tabs>
        <w:spacing w:after="0" w:line="240" w:lineRule="auto"/>
        <w:ind w:left="0" w:firstLine="0"/>
        <w:rPr>
          <w:b/>
          <w:sz w:val="28"/>
          <w:szCs w:val="28"/>
        </w:rPr>
      </w:pPr>
      <w:r w:rsidRPr="00842B71">
        <w:rPr>
          <w:rFonts w:eastAsia="Calibri"/>
          <w:b/>
          <w:sz w:val="28"/>
          <w:szCs w:val="28"/>
        </w:rPr>
        <w:t xml:space="preserve">14.9 </w:t>
      </w:r>
      <w:r w:rsidRPr="00842B71">
        <w:rPr>
          <w:b/>
          <w:sz w:val="28"/>
          <w:szCs w:val="28"/>
        </w:rPr>
        <w:t>Accessibility Support</w:t>
      </w:r>
      <w:r w:rsidR="00A122B8" w:rsidRPr="00842B71">
        <w:rPr>
          <w:b/>
          <w:sz w:val="28"/>
          <w:szCs w:val="28"/>
          <w:lang w:val="uk-UA"/>
        </w:rPr>
        <w:tab/>
      </w:r>
      <w:r w:rsidRPr="00842B71">
        <w:rPr>
          <w:b/>
          <w:sz w:val="28"/>
          <w:szCs w:val="28"/>
        </w:rPr>
        <w:t>610</w:t>
      </w:r>
    </w:p>
    <w:p w:rsidR="00F17D72" w:rsidRPr="00842B71" w:rsidRDefault="00A122B8" w:rsidP="00121B7C">
      <w:pPr>
        <w:tabs>
          <w:tab w:val="decimal" w:leader="dot" w:pos="9639"/>
        </w:tabs>
        <w:spacing w:after="0" w:line="240" w:lineRule="auto"/>
        <w:ind w:left="0" w:firstLine="0"/>
        <w:rPr>
          <w:b/>
          <w:sz w:val="28"/>
          <w:szCs w:val="28"/>
        </w:rPr>
      </w:pPr>
      <w:r w:rsidRPr="00842B71">
        <w:rPr>
          <w:rFonts w:eastAsia="Calibri"/>
          <w:b/>
          <w:sz w:val="28"/>
          <w:szCs w:val="28"/>
        </w:rPr>
        <w:t>14.10</w:t>
      </w:r>
      <w:r w:rsidRPr="00842B71">
        <w:rPr>
          <w:rFonts w:eastAsia="Calibri"/>
          <w:b/>
          <w:sz w:val="28"/>
          <w:szCs w:val="28"/>
          <w:lang w:val="uk-UA"/>
        </w:rPr>
        <w:t xml:space="preserve"> </w:t>
      </w:r>
      <w:r w:rsidR="008C2D5B" w:rsidRPr="00842B71">
        <w:rPr>
          <w:b/>
          <w:sz w:val="28"/>
          <w:szCs w:val="28"/>
        </w:rPr>
        <w:t>Web Capture</w:t>
      </w:r>
      <w:r w:rsidRPr="00842B71">
        <w:rPr>
          <w:b/>
          <w:sz w:val="28"/>
          <w:szCs w:val="28"/>
          <w:lang w:val="uk-UA"/>
        </w:rPr>
        <w:tab/>
      </w:r>
      <w:r w:rsidR="008C2D5B" w:rsidRPr="00842B71">
        <w:rPr>
          <w:b/>
          <w:sz w:val="28"/>
          <w:szCs w:val="28"/>
        </w:rPr>
        <w:t>616</w:t>
      </w:r>
    </w:p>
    <w:p w:rsidR="00F17D72" w:rsidRPr="00842B71" w:rsidRDefault="008C2D5B" w:rsidP="00121B7C">
      <w:pPr>
        <w:tabs>
          <w:tab w:val="decimal" w:leader="dot" w:pos="9639"/>
        </w:tabs>
        <w:spacing w:after="0" w:line="240" w:lineRule="auto"/>
        <w:ind w:left="0" w:firstLine="0"/>
        <w:rPr>
          <w:b/>
          <w:sz w:val="28"/>
          <w:szCs w:val="28"/>
        </w:rPr>
      </w:pPr>
      <w:r w:rsidRPr="00842B71">
        <w:rPr>
          <w:b/>
          <w:sz w:val="28"/>
          <w:szCs w:val="28"/>
        </w:rPr>
        <w:t>14.11 Prepress Support</w:t>
      </w:r>
      <w:r w:rsidR="00A122B8" w:rsidRPr="00842B71">
        <w:rPr>
          <w:b/>
          <w:sz w:val="28"/>
          <w:szCs w:val="28"/>
          <w:lang w:val="uk-UA"/>
        </w:rPr>
        <w:tab/>
      </w:r>
      <w:r w:rsidRPr="00842B71">
        <w:rPr>
          <w:rFonts w:eastAsia="Calibri"/>
          <w:b/>
          <w:sz w:val="28"/>
          <w:szCs w:val="28"/>
        </w:rPr>
        <w:t>627</w:t>
      </w:r>
    </w:p>
    <w:p w:rsidR="00F17D72" w:rsidRPr="00842B71" w:rsidRDefault="002C61F4" w:rsidP="007E46E2">
      <w:pPr>
        <w:tabs>
          <w:tab w:val="right" w:pos="9286"/>
        </w:tabs>
        <w:spacing w:before="240" w:after="0" w:line="240" w:lineRule="auto"/>
        <w:ind w:left="0" w:firstLine="0"/>
        <w:rPr>
          <w:b/>
          <w:sz w:val="28"/>
          <w:szCs w:val="28"/>
        </w:rPr>
      </w:pPr>
      <w:r w:rsidRPr="00842B71">
        <w:rPr>
          <w:b/>
          <w:sz w:val="28"/>
          <w:szCs w:val="28"/>
        </w:rPr>
        <w:t>Annex A</w:t>
      </w:r>
    </w:p>
    <w:p w:rsidR="00F17D72" w:rsidRPr="00842B71" w:rsidRDefault="002C61F4" w:rsidP="007E46E2">
      <w:pPr>
        <w:tabs>
          <w:tab w:val="right" w:pos="9286"/>
        </w:tabs>
        <w:spacing w:after="0" w:line="240" w:lineRule="auto"/>
        <w:ind w:left="0" w:firstLine="0"/>
        <w:rPr>
          <w:b/>
          <w:sz w:val="28"/>
          <w:szCs w:val="28"/>
        </w:rPr>
      </w:pPr>
      <w:r w:rsidRPr="00842B71">
        <w:rPr>
          <w:b/>
          <w:sz w:val="28"/>
          <w:szCs w:val="28"/>
        </w:rPr>
        <w:t>(informative)</w:t>
      </w:r>
    </w:p>
    <w:p w:rsidR="00DA63F0" w:rsidRPr="00842B71" w:rsidRDefault="009511CA" w:rsidP="007E46E2">
      <w:pPr>
        <w:tabs>
          <w:tab w:val="decimal" w:leader="dot" w:pos="9639"/>
        </w:tabs>
        <w:spacing w:before="240" w:after="240" w:line="240" w:lineRule="auto"/>
        <w:ind w:left="0" w:firstLine="0"/>
        <w:rPr>
          <w:b/>
          <w:sz w:val="28"/>
          <w:szCs w:val="28"/>
          <w:lang w:val="uk-UA"/>
        </w:rPr>
      </w:pPr>
      <w:r w:rsidRPr="00842B71">
        <w:rPr>
          <w:b/>
          <w:sz w:val="28"/>
          <w:szCs w:val="28"/>
        </w:rPr>
        <w:t>Operator Summary</w:t>
      </w:r>
      <w:r w:rsidR="00A122B8" w:rsidRPr="00842B71">
        <w:rPr>
          <w:b/>
          <w:sz w:val="28"/>
          <w:szCs w:val="28"/>
          <w:lang w:val="uk-UA"/>
        </w:rPr>
        <w:tab/>
      </w:r>
      <w:r w:rsidRPr="00842B71">
        <w:rPr>
          <w:b/>
          <w:sz w:val="28"/>
          <w:szCs w:val="28"/>
        </w:rPr>
        <w:t>643</w:t>
      </w:r>
    </w:p>
    <w:p w:rsidR="006333FB" w:rsidRPr="00842B71" w:rsidRDefault="002C61F4" w:rsidP="007E46E2">
      <w:pPr>
        <w:tabs>
          <w:tab w:val="right" w:pos="9286"/>
        </w:tabs>
        <w:spacing w:before="240" w:after="0" w:line="240" w:lineRule="auto"/>
        <w:ind w:left="0" w:firstLine="0"/>
        <w:rPr>
          <w:b/>
          <w:sz w:val="28"/>
          <w:szCs w:val="28"/>
        </w:rPr>
      </w:pPr>
      <w:r w:rsidRPr="00842B71">
        <w:rPr>
          <w:b/>
          <w:sz w:val="28"/>
          <w:szCs w:val="28"/>
        </w:rPr>
        <w:lastRenderedPageBreak/>
        <w:t>Annex B</w:t>
      </w:r>
    </w:p>
    <w:p w:rsidR="006333FB" w:rsidRPr="00842B71" w:rsidRDefault="002C61F4" w:rsidP="007E46E2">
      <w:pPr>
        <w:tabs>
          <w:tab w:val="right" w:pos="9286"/>
        </w:tabs>
        <w:spacing w:after="0" w:line="240" w:lineRule="auto"/>
        <w:ind w:left="0" w:firstLine="0"/>
        <w:rPr>
          <w:b/>
          <w:sz w:val="28"/>
          <w:szCs w:val="28"/>
          <w:lang w:val="uk-UA"/>
        </w:rPr>
      </w:pPr>
      <w:r w:rsidRPr="00842B71">
        <w:rPr>
          <w:b/>
          <w:sz w:val="28"/>
          <w:szCs w:val="28"/>
        </w:rPr>
        <w:t>(normative)</w:t>
      </w:r>
    </w:p>
    <w:p w:rsidR="00F17D72" w:rsidRPr="00842B71" w:rsidRDefault="009511CA" w:rsidP="007E46E2">
      <w:pPr>
        <w:tabs>
          <w:tab w:val="decimal" w:leader="dot" w:pos="9639"/>
        </w:tabs>
        <w:spacing w:before="240" w:after="240" w:line="240" w:lineRule="auto"/>
        <w:ind w:left="0" w:firstLine="0"/>
        <w:rPr>
          <w:b/>
          <w:sz w:val="28"/>
          <w:szCs w:val="28"/>
        </w:rPr>
      </w:pPr>
      <w:r w:rsidRPr="00842B71">
        <w:rPr>
          <w:b/>
          <w:sz w:val="28"/>
          <w:szCs w:val="28"/>
        </w:rPr>
        <w:t>Operators in Type 4 Functions</w:t>
      </w:r>
      <w:r w:rsidR="00A122B8" w:rsidRPr="00842B71">
        <w:rPr>
          <w:b/>
          <w:sz w:val="28"/>
          <w:szCs w:val="28"/>
          <w:lang w:val="uk-UA"/>
        </w:rPr>
        <w:tab/>
      </w:r>
      <w:r w:rsidR="002C61F4" w:rsidRPr="00842B71">
        <w:rPr>
          <w:rFonts w:eastAsia="Calibri"/>
          <w:b/>
          <w:sz w:val="28"/>
          <w:szCs w:val="28"/>
        </w:rPr>
        <w:t>647</w:t>
      </w:r>
    </w:p>
    <w:p w:rsidR="00F17D72" w:rsidRPr="00842B71" w:rsidRDefault="002C61F4" w:rsidP="007E46E2">
      <w:pPr>
        <w:tabs>
          <w:tab w:val="right" w:pos="9286"/>
        </w:tabs>
        <w:spacing w:after="0" w:line="240" w:lineRule="auto"/>
        <w:ind w:left="0" w:firstLine="0"/>
        <w:rPr>
          <w:b/>
          <w:sz w:val="28"/>
          <w:szCs w:val="28"/>
        </w:rPr>
      </w:pPr>
      <w:r w:rsidRPr="00842B71">
        <w:rPr>
          <w:b/>
          <w:sz w:val="28"/>
          <w:szCs w:val="28"/>
        </w:rPr>
        <w:t>Annex C</w:t>
      </w:r>
    </w:p>
    <w:p w:rsidR="006333FB" w:rsidRPr="00842B71" w:rsidRDefault="002C61F4" w:rsidP="007E46E2">
      <w:pPr>
        <w:tabs>
          <w:tab w:val="right" w:pos="9286"/>
        </w:tabs>
        <w:spacing w:after="0" w:line="240" w:lineRule="auto"/>
        <w:ind w:left="0" w:firstLine="0"/>
        <w:rPr>
          <w:b/>
          <w:sz w:val="28"/>
          <w:szCs w:val="28"/>
        </w:rPr>
      </w:pPr>
      <w:r w:rsidRPr="00842B71">
        <w:rPr>
          <w:b/>
          <w:sz w:val="28"/>
          <w:szCs w:val="28"/>
        </w:rPr>
        <w:t>(normative)</w:t>
      </w:r>
    </w:p>
    <w:p w:rsidR="00BE7241" w:rsidRPr="00842B71" w:rsidRDefault="002C61F4" w:rsidP="007E46E2">
      <w:pPr>
        <w:tabs>
          <w:tab w:val="decimal" w:leader="dot" w:pos="9639"/>
        </w:tabs>
        <w:spacing w:before="240" w:after="240" w:line="240" w:lineRule="auto"/>
        <w:ind w:left="0" w:firstLine="0"/>
        <w:rPr>
          <w:b/>
          <w:sz w:val="28"/>
          <w:szCs w:val="28"/>
        </w:rPr>
      </w:pPr>
      <w:r w:rsidRPr="00842B71">
        <w:rPr>
          <w:b/>
          <w:sz w:val="28"/>
          <w:szCs w:val="28"/>
        </w:rPr>
        <w:t>Implementation Limits</w:t>
      </w:r>
      <w:r w:rsidR="00A122B8" w:rsidRPr="00842B71">
        <w:rPr>
          <w:b/>
          <w:sz w:val="28"/>
          <w:szCs w:val="28"/>
          <w:lang w:val="uk-UA"/>
        </w:rPr>
        <w:tab/>
      </w:r>
      <w:r w:rsidR="009511CA" w:rsidRPr="00842B71">
        <w:rPr>
          <w:b/>
          <w:sz w:val="28"/>
          <w:szCs w:val="28"/>
        </w:rPr>
        <w:t>649</w:t>
      </w:r>
    </w:p>
    <w:p w:rsidR="009511CA" w:rsidRPr="00842B71" w:rsidRDefault="009511CA" w:rsidP="007E46E2">
      <w:pPr>
        <w:spacing w:after="0" w:line="240" w:lineRule="auto"/>
        <w:ind w:left="0" w:firstLine="0"/>
        <w:rPr>
          <w:b/>
          <w:sz w:val="28"/>
          <w:szCs w:val="28"/>
        </w:rPr>
      </w:pPr>
      <w:r w:rsidRPr="00842B71">
        <w:rPr>
          <w:b/>
          <w:sz w:val="28"/>
          <w:szCs w:val="28"/>
        </w:rPr>
        <w:t>Annex D</w:t>
      </w:r>
    </w:p>
    <w:p w:rsidR="005C754D" w:rsidRPr="00842B71" w:rsidRDefault="002C61F4" w:rsidP="007E46E2">
      <w:pPr>
        <w:spacing w:after="0" w:line="240" w:lineRule="auto"/>
        <w:ind w:left="0" w:firstLine="0"/>
        <w:rPr>
          <w:b/>
          <w:sz w:val="28"/>
          <w:szCs w:val="28"/>
        </w:rPr>
      </w:pPr>
      <w:r w:rsidRPr="00842B71">
        <w:rPr>
          <w:b/>
          <w:sz w:val="28"/>
          <w:szCs w:val="28"/>
        </w:rPr>
        <w:t>(normative)</w:t>
      </w:r>
    </w:p>
    <w:p w:rsidR="009511CA" w:rsidRPr="00842B71" w:rsidRDefault="009511CA" w:rsidP="007E46E2">
      <w:pPr>
        <w:tabs>
          <w:tab w:val="decimal" w:leader="dot" w:pos="9639"/>
        </w:tabs>
        <w:spacing w:before="240" w:after="240" w:line="240" w:lineRule="auto"/>
        <w:ind w:left="0" w:firstLine="0"/>
        <w:rPr>
          <w:b/>
          <w:sz w:val="28"/>
          <w:szCs w:val="28"/>
        </w:rPr>
      </w:pPr>
      <w:r w:rsidRPr="00842B71">
        <w:rPr>
          <w:b/>
          <w:sz w:val="28"/>
          <w:szCs w:val="28"/>
        </w:rPr>
        <w:t>Character Sets and Encodings</w:t>
      </w:r>
      <w:r w:rsidR="00A122B8" w:rsidRPr="00842B71">
        <w:rPr>
          <w:b/>
          <w:sz w:val="28"/>
          <w:szCs w:val="28"/>
          <w:lang w:val="uk-UA"/>
        </w:rPr>
        <w:tab/>
      </w:r>
      <w:r w:rsidRPr="00842B71">
        <w:rPr>
          <w:b/>
          <w:sz w:val="28"/>
          <w:szCs w:val="28"/>
        </w:rPr>
        <w:t>651</w:t>
      </w:r>
    </w:p>
    <w:p w:rsidR="009511CA" w:rsidRPr="00842B71" w:rsidRDefault="009511CA" w:rsidP="007E46E2">
      <w:pPr>
        <w:spacing w:after="0" w:line="240" w:lineRule="auto"/>
        <w:ind w:left="0" w:firstLine="0"/>
        <w:rPr>
          <w:b/>
          <w:sz w:val="28"/>
          <w:szCs w:val="28"/>
        </w:rPr>
      </w:pPr>
      <w:r w:rsidRPr="00842B71">
        <w:rPr>
          <w:b/>
          <w:sz w:val="28"/>
          <w:szCs w:val="28"/>
        </w:rPr>
        <w:t>Annex E</w:t>
      </w:r>
    </w:p>
    <w:p w:rsidR="006333FB" w:rsidRPr="00842B71" w:rsidRDefault="009511CA" w:rsidP="007E46E2">
      <w:pPr>
        <w:spacing w:after="0" w:line="240" w:lineRule="auto"/>
        <w:ind w:left="0" w:firstLine="0"/>
        <w:rPr>
          <w:b/>
          <w:sz w:val="28"/>
          <w:szCs w:val="28"/>
        </w:rPr>
      </w:pPr>
      <w:r w:rsidRPr="00842B71">
        <w:rPr>
          <w:b/>
          <w:sz w:val="28"/>
          <w:szCs w:val="28"/>
        </w:rPr>
        <w:t>(normative)</w:t>
      </w:r>
    </w:p>
    <w:p w:rsidR="009511CA" w:rsidRPr="00842B71" w:rsidRDefault="009511CA" w:rsidP="007E46E2">
      <w:pPr>
        <w:tabs>
          <w:tab w:val="decimal" w:leader="dot" w:pos="9639"/>
        </w:tabs>
        <w:spacing w:before="240" w:after="240" w:line="240" w:lineRule="auto"/>
        <w:ind w:left="0" w:firstLine="0"/>
        <w:rPr>
          <w:b/>
          <w:sz w:val="28"/>
          <w:szCs w:val="28"/>
        </w:rPr>
      </w:pPr>
      <w:r w:rsidRPr="00842B71">
        <w:rPr>
          <w:b/>
          <w:sz w:val="28"/>
          <w:szCs w:val="28"/>
        </w:rPr>
        <w:t>PDF Name Registry</w:t>
      </w:r>
      <w:r w:rsidR="00A122B8" w:rsidRPr="00842B71">
        <w:rPr>
          <w:b/>
          <w:sz w:val="28"/>
          <w:szCs w:val="28"/>
          <w:lang w:val="uk-UA"/>
        </w:rPr>
        <w:tab/>
      </w:r>
      <w:r w:rsidRPr="00842B71">
        <w:rPr>
          <w:b/>
          <w:sz w:val="28"/>
          <w:szCs w:val="28"/>
        </w:rPr>
        <w:t>673</w:t>
      </w:r>
    </w:p>
    <w:p w:rsidR="009511CA" w:rsidRPr="00842B71" w:rsidRDefault="009511CA" w:rsidP="007E46E2">
      <w:pPr>
        <w:spacing w:after="0" w:line="240" w:lineRule="auto"/>
        <w:ind w:left="0" w:firstLine="0"/>
        <w:rPr>
          <w:b/>
          <w:sz w:val="28"/>
          <w:szCs w:val="28"/>
        </w:rPr>
      </w:pPr>
      <w:r w:rsidRPr="00842B71">
        <w:rPr>
          <w:b/>
          <w:sz w:val="28"/>
          <w:szCs w:val="28"/>
        </w:rPr>
        <w:t>Annex F</w:t>
      </w:r>
    </w:p>
    <w:p w:rsidR="009511CA" w:rsidRPr="00842B71" w:rsidRDefault="009511CA" w:rsidP="007E46E2">
      <w:pPr>
        <w:spacing w:after="0" w:line="240" w:lineRule="auto"/>
        <w:ind w:left="0" w:firstLine="0"/>
        <w:rPr>
          <w:b/>
          <w:sz w:val="28"/>
          <w:szCs w:val="28"/>
        </w:rPr>
      </w:pPr>
      <w:r w:rsidRPr="00842B71">
        <w:rPr>
          <w:b/>
          <w:sz w:val="28"/>
          <w:szCs w:val="28"/>
        </w:rPr>
        <w:t>(normative)</w:t>
      </w:r>
    </w:p>
    <w:p w:rsidR="009511CA" w:rsidRPr="00842B71" w:rsidRDefault="009511CA" w:rsidP="007E46E2">
      <w:pPr>
        <w:tabs>
          <w:tab w:val="decimal" w:leader="dot" w:pos="9639"/>
        </w:tabs>
        <w:spacing w:before="240" w:after="240" w:line="240" w:lineRule="auto"/>
        <w:ind w:left="0" w:firstLine="0"/>
        <w:rPr>
          <w:b/>
          <w:sz w:val="28"/>
          <w:szCs w:val="28"/>
        </w:rPr>
      </w:pPr>
      <w:r w:rsidRPr="00842B71">
        <w:rPr>
          <w:b/>
          <w:sz w:val="28"/>
          <w:szCs w:val="28"/>
        </w:rPr>
        <w:t>Linearized PDF</w:t>
      </w:r>
      <w:r w:rsidR="00A122B8" w:rsidRPr="00842B71">
        <w:rPr>
          <w:b/>
          <w:sz w:val="28"/>
          <w:szCs w:val="28"/>
          <w:lang w:val="uk-UA"/>
        </w:rPr>
        <w:tab/>
      </w:r>
      <w:r w:rsidRPr="00842B71">
        <w:rPr>
          <w:b/>
          <w:sz w:val="28"/>
          <w:szCs w:val="28"/>
        </w:rPr>
        <w:t>675</w:t>
      </w:r>
    </w:p>
    <w:p w:rsidR="009511CA" w:rsidRPr="00842B71" w:rsidRDefault="009511CA" w:rsidP="007E46E2">
      <w:pPr>
        <w:spacing w:after="0" w:line="240" w:lineRule="auto"/>
        <w:ind w:left="0" w:firstLine="0"/>
        <w:rPr>
          <w:b/>
          <w:sz w:val="28"/>
          <w:szCs w:val="28"/>
        </w:rPr>
      </w:pPr>
      <w:r w:rsidRPr="00842B71">
        <w:rPr>
          <w:b/>
          <w:sz w:val="28"/>
          <w:szCs w:val="28"/>
        </w:rPr>
        <w:t>Annex G</w:t>
      </w:r>
    </w:p>
    <w:p w:rsidR="009511CA" w:rsidRPr="00842B71" w:rsidRDefault="009511CA" w:rsidP="007E46E2">
      <w:pPr>
        <w:spacing w:after="0" w:line="240" w:lineRule="auto"/>
        <w:ind w:left="0" w:firstLine="0"/>
        <w:rPr>
          <w:b/>
          <w:sz w:val="28"/>
          <w:szCs w:val="28"/>
        </w:rPr>
      </w:pPr>
      <w:r w:rsidRPr="00842B71">
        <w:rPr>
          <w:b/>
          <w:sz w:val="28"/>
          <w:szCs w:val="28"/>
        </w:rPr>
        <w:t>(informative)</w:t>
      </w:r>
    </w:p>
    <w:p w:rsidR="009511CA" w:rsidRPr="00842B71" w:rsidRDefault="009511CA" w:rsidP="007E46E2">
      <w:pPr>
        <w:tabs>
          <w:tab w:val="decimal" w:leader="dot" w:pos="9639"/>
        </w:tabs>
        <w:spacing w:before="240" w:after="240" w:line="240" w:lineRule="auto"/>
        <w:ind w:left="0" w:firstLine="0"/>
        <w:rPr>
          <w:b/>
          <w:sz w:val="28"/>
          <w:szCs w:val="28"/>
        </w:rPr>
      </w:pPr>
      <w:r w:rsidRPr="00842B71">
        <w:rPr>
          <w:b/>
          <w:sz w:val="28"/>
          <w:szCs w:val="28"/>
        </w:rPr>
        <w:t>Linearized PDF Access Strategies</w:t>
      </w:r>
      <w:r w:rsidR="00A122B8" w:rsidRPr="00842B71">
        <w:rPr>
          <w:b/>
          <w:sz w:val="28"/>
          <w:szCs w:val="28"/>
          <w:lang w:val="uk-UA"/>
        </w:rPr>
        <w:tab/>
      </w:r>
      <w:r w:rsidRPr="00842B71">
        <w:rPr>
          <w:b/>
          <w:sz w:val="28"/>
          <w:szCs w:val="28"/>
        </w:rPr>
        <w:t>695</w:t>
      </w:r>
    </w:p>
    <w:p w:rsidR="009511CA" w:rsidRPr="00842B71" w:rsidRDefault="009511CA" w:rsidP="007E46E2">
      <w:pPr>
        <w:spacing w:after="0" w:line="240" w:lineRule="auto"/>
        <w:ind w:left="0" w:firstLine="0"/>
        <w:rPr>
          <w:b/>
          <w:sz w:val="28"/>
          <w:szCs w:val="28"/>
        </w:rPr>
      </w:pPr>
      <w:r w:rsidRPr="00842B71">
        <w:rPr>
          <w:b/>
          <w:sz w:val="28"/>
          <w:szCs w:val="28"/>
        </w:rPr>
        <w:t>Annex H</w:t>
      </w:r>
    </w:p>
    <w:p w:rsidR="009511CA" w:rsidRPr="00842B71" w:rsidRDefault="009511CA" w:rsidP="007E46E2">
      <w:pPr>
        <w:spacing w:after="0" w:line="240" w:lineRule="auto"/>
        <w:ind w:left="0" w:firstLine="0"/>
        <w:rPr>
          <w:b/>
          <w:sz w:val="28"/>
          <w:szCs w:val="28"/>
        </w:rPr>
      </w:pPr>
      <w:r w:rsidRPr="00842B71">
        <w:rPr>
          <w:b/>
          <w:sz w:val="28"/>
          <w:szCs w:val="28"/>
        </w:rPr>
        <w:t>(informative)</w:t>
      </w:r>
    </w:p>
    <w:p w:rsidR="009511CA" w:rsidRPr="00842B71" w:rsidRDefault="009511CA" w:rsidP="007E46E2">
      <w:pPr>
        <w:tabs>
          <w:tab w:val="decimal" w:leader="dot" w:pos="9639"/>
        </w:tabs>
        <w:spacing w:before="240" w:after="240" w:line="240" w:lineRule="auto"/>
        <w:ind w:left="0" w:firstLine="0"/>
        <w:rPr>
          <w:b/>
          <w:sz w:val="28"/>
          <w:szCs w:val="28"/>
        </w:rPr>
      </w:pPr>
      <w:r w:rsidRPr="00842B71">
        <w:rPr>
          <w:b/>
          <w:sz w:val="28"/>
          <w:szCs w:val="28"/>
        </w:rPr>
        <w:t>Example PDF Files</w:t>
      </w:r>
      <w:r w:rsidR="00A122B8" w:rsidRPr="00842B71">
        <w:rPr>
          <w:b/>
          <w:sz w:val="28"/>
          <w:szCs w:val="28"/>
          <w:lang w:val="uk-UA"/>
        </w:rPr>
        <w:tab/>
      </w:r>
      <w:r w:rsidRPr="00842B71">
        <w:rPr>
          <w:b/>
          <w:sz w:val="28"/>
          <w:szCs w:val="28"/>
        </w:rPr>
        <w:t>699</w:t>
      </w:r>
    </w:p>
    <w:p w:rsidR="009511CA" w:rsidRPr="00842B71" w:rsidRDefault="009511CA" w:rsidP="007E46E2">
      <w:pPr>
        <w:spacing w:after="0" w:line="240" w:lineRule="auto"/>
        <w:ind w:left="0" w:firstLine="0"/>
        <w:rPr>
          <w:b/>
          <w:sz w:val="28"/>
          <w:szCs w:val="28"/>
        </w:rPr>
      </w:pPr>
      <w:r w:rsidRPr="00842B71">
        <w:rPr>
          <w:b/>
          <w:sz w:val="28"/>
          <w:szCs w:val="28"/>
        </w:rPr>
        <w:t>Annex I</w:t>
      </w:r>
    </w:p>
    <w:p w:rsidR="009511CA" w:rsidRPr="00842B71" w:rsidRDefault="009511CA" w:rsidP="007E46E2">
      <w:pPr>
        <w:spacing w:after="0" w:line="240" w:lineRule="auto"/>
        <w:ind w:left="0" w:firstLine="0"/>
        <w:rPr>
          <w:b/>
          <w:sz w:val="28"/>
          <w:szCs w:val="28"/>
        </w:rPr>
      </w:pPr>
      <w:r w:rsidRPr="00842B71">
        <w:rPr>
          <w:b/>
          <w:sz w:val="28"/>
          <w:szCs w:val="28"/>
        </w:rPr>
        <w:t>(normative)</w:t>
      </w:r>
    </w:p>
    <w:p w:rsidR="009511CA" w:rsidRPr="00842B71" w:rsidRDefault="009511CA" w:rsidP="007E46E2">
      <w:pPr>
        <w:tabs>
          <w:tab w:val="decimal" w:leader="dot" w:pos="9639"/>
        </w:tabs>
        <w:spacing w:before="240" w:after="240" w:line="240" w:lineRule="auto"/>
        <w:ind w:left="0" w:firstLine="0"/>
        <w:rPr>
          <w:b/>
          <w:sz w:val="28"/>
          <w:szCs w:val="28"/>
        </w:rPr>
      </w:pPr>
      <w:r w:rsidRPr="00842B71">
        <w:rPr>
          <w:b/>
          <w:sz w:val="28"/>
          <w:szCs w:val="28"/>
        </w:rPr>
        <w:t>PDF Versions and Compatibility</w:t>
      </w:r>
      <w:r w:rsidR="00A122B8" w:rsidRPr="00842B71">
        <w:rPr>
          <w:b/>
          <w:sz w:val="28"/>
          <w:szCs w:val="28"/>
          <w:lang w:val="uk-UA"/>
        </w:rPr>
        <w:tab/>
      </w:r>
      <w:r w:rsidRPr="00842B71">
        <w:rPr>
          <w:b/>
          <w:sz w:val="28"/>
          <w:szCs w:val="28"/>
        </w:rPr>
        <w:t>727</w:t>
      </w:r>
    </w:p>
    <w:p w:rsidR="007D791D" w:rsidRPr="00842B71" w:rsidRDefault="008A603D" w:rsidP="007E46E2">
      <w:pPr>
        <w:spacing w:after="0" w:line="240" w:lineRule="auto"/>
        <w:ind w:left="0" w:firstLine="0"/>
        <w:rPr>
          <w:b/>
          <w:sz w:val="28"/>
          <w:szCs w:val="28"/>
        </w:rPr>
      </w:pPr>
      <w:r>
        <w:rPr>
          <w:b/>
          <w:sz w:val="28"/>
          <w:szCs w:val="28"/>
        </w:rPr>
        <w:lastRenderedPageBreak/>
        <w:br/>
      </w:r>
      <w:r w:rsidR="007D791D" w:rsidRPr="00842B71">
        <w:rPr>
          <w:b/>
          <w:sz w:val="28"/>
          <w:szCs w:val="28"/>
        </w:rPr>
        <w:t>Annex J</w:t>
      </w:r>
    </w:p>
    <w:p w:rsidR="009511CA" w:rsidRPr="00842B71" w:rsidRDefault="007D791D" w:rsidP="007E46E2">
      <w:pPr>
        <w:spacing w:after="0" w:line="240" w:lineRule="auto"/>
        <w:ind w:left="0" w:firstLine="0"/>
        <w:rPr>
          <w:b/>
          <w:sz w:val="28"/>
          <w:szCs w:val="28"/>
        </w:rPr>
      </w:pPr>
      <w:r w:rsidRPr="00842B71">
        <w:rPr>
          <w:b/>
          <w:sz w:val="28"/>
          <w:szCs w:val="28"/>
        </w:rPr>
        <w:t>(informative)</w:t>
      </w:r>
    </w:p>
    <w:p w:rsidR="007D791D" w:rsidRPr="00842B71" w:rsidRDefault="007D791D" w:rsidP="007E46E2">
      <w:pPr>
        <w:tabs>
          <w:tab w:val="decimal" w:leader="dot" w:pos="9639"/>
        </w:tabs>
        <w:spacing w:before="240" w:after="240" w:line="240" w:lineRule="auto"/>
        <w:ind w:left="0" w:firstLine="0"/>
        <w:rPr>
          <w:b/>
          <w:sz w:val="28"/>
          <w:szCs w:val="28"/>
        </w:rPr>
      </w:pPr>
      <w:r w:rsidRPr="00842B71">
        <w:rPr>
          <w:b/>
          <w:sz w:val="28"/>
          <w:szCs w:val="28"/>
        </w:rPr>
        <w:t>FDF Rename Flag Implementation Example</w:t>
      </w:r>
      <w:r w:rsidR="00A122B8" w:rsidRPr="00842B71">
        <w:rPr>
          <w:b/>
          <w:sz w:val="28"/>
          <w:szCs w:val="28"/>
          <w:lang w:val="uk-UA"/>
        </w:rPr>
        <w:tab/>
      </w:r>
      <w:r w:rsidRPr="00842B71">
        <w:rPr>
          <w:b/>
          <w:sz w:val="28"/>
          <w:szCs w:val="28"/>
        </w:rPr>
        <w:t>729</w:t>
      </w:r>
    </w:p>
    <w:p w:rsidR="007D791D" w:rsidRPr="00842B71" w:rsidRDefault="007D791D" w:rsidP="007E46E2">
      <w:pPr>
        <w:spacing w:after="0" w:line="240" w:lineRule="auto"/>
        <w:ind w:left="0" w:firstLine="0"/>
        <w:rPr>
          <w:b/>
          <w:sz w:val="28"/>
          <w:szCs w:val="28"/>
        </w:rPr>
      </w:pPr>
      <w:r w:rsidRPr="00842B71">
        <w:rPr>
          <w:b/>
          <w:sz w:val="28"/>
          <w:szCs w:val="28"/>
        </w:rPr>
        <w:t>Annex K</w:t>
      </w:r>
    </w:p>
    <w:p w:rsidR="007D791D" w:rsidRPr="00842B71" w:rsidRDefault="007D791D" w:rsidP="007E46E2">
      <w:pPr>
        <w:spacing w:after="0" w:line="240" w:lineRule="auto"/>
        <w:ind w:left="0" w:firstLine="0"/>
        <w:rPr>
          <w:b/>
          <w:sz w:val="28"/>
          <w:szCs w:val="28"/>
        </w:rPr>
      </w:pPr>
      <w:r w:rsidRPr="00842B71">
        <w:rPr>
          <w:b/>
          <w:sz w:val="28"/>
          <w:szCs w:val="28"/>
        </w:rPr>
        <w:t>(informative)</w:t>
      </w:r>
    </w:p>
    <w:p w:rsidR="00B364CB" w:rsidRPr="00842B71" w:rsidRDefault="006333FB" w:rsidP="007E46E2">
      <w:pPr>
        <w:tabs>
          <w:tab w:val="decimal" w:leader="dot" w:pos="9639"/>
        </w:tabs>
        <w:spacing w:before="240" w:after="240" w:line="240" w:lineRule="auto"/>
        <w:ind w:left="0" w:firstLine="0"/>
        <w:rPr>
          <w:b/>
          <w:sz w:val="28"/>
          <w:szCs w:val="28"/>
        </w:rPr>
      </w:pPr>
      <w:r w:rsidRPr="00842B71">
        <w:rPr>
          <w:b/>
          <w:sz w:val="28"/>
          <w:szCs w:val="28"/>
        </w:rPr>
        <w:t>PostScript Compatibility-</w:t>
      </w:r>
      <w:r w:rsidR="00B364CB" w:rsidRPr="00842B71">
        <w:rPr>
          <w:b/>
          <w:sz w:val="28"/>
          <w:szCs w:val="28"/>
        </w:rPr>
        <w:t>Transparent Imaging Model</w:t>
      </w:r>
      <w:r w:rsidR="00A122B8" w:rsidRPr="00842B71">
        <w:rPr>
          <w:b/>
          <w:sz w:val="28"/>
          <w:szCs w:val="28"/>
          <w:lang w:val="uk-UA"/>
        </w:rPr>
        <w:tab/>
      </w:r>
      <w:r w:rsidR="00B364CB" w:rsidRPr="00842B71">
        <w:rPr>
          <w:b/>
          <w:sz w:val="28"/>
          <w:szCs w:val="28"/>
        </w:rPr>
        <w:t>731</w:t>
      </w:r>
    </w:p>
    <w:p w:rsidR="00BE7241" w:rsidRPr="00842B71" w:rsidRDefault="002C61F4" w:rsidP="007E46E2">
      <w:pPr>
        <w:spacing w:after="0" w:line="240" w:lineRule="auto"/>
        <w:ind w:left="0" w:firstLine="0"/>
        <w:rPr>
          <w:b/>
          <w:sz w:val="28"/>
          <w:szCs w:val="28"/>
        </w:rPr>
      </w:pPr>
      <w:r w:rsidRPr="00842B71">
        <w:rPr>
          <w:b/>
          <w:sz w:val="28"/>
          <w:szCs w:val="28"/>
        </w:rPr>
        <w:t>Annex L</w:t>
      </w:r>
    </w:p>
    <w:p w:rsidR="006333FB" w:rsidRPr="00842B71" w:rsidRDefault="002C61F4" w:rsidP="007E46E2">
      <w:pPr>
        <w:spacing w:after="0" w:line="240" w:lineRule="auto"/>
        <w:ind w:left="0" w:firstLine="0"/>
        <w:rPr>
          <w:b/>
          <w:sz w:val="28"/>
          <w:szCs w:val="28"/>
        </w:rPr>
      </w:pPr>
      <w:r w:rsidRPr="00842B71">
        <w:rPr>
          <w:b/>
          <w:sz w:val="28"/>
          <w:szCs w:val="28"/>
        </w:rPr>
        <w:t>(informative)</w:t>
      </w:r>
    </w:p>
    <w:p w:rsidR="006333FB" w:rsidRPr="00842B71" w:rsidRDefault="00B364CB" w:rsidP="007E46E2">
      <w:pPr>
        <w:tabs>
          <w:tab w:val="decimal" w:leader="dot" w:pos="9639"/>
        </w:tabs>
        <w:spacing w:before="240" w:after="240" w:line="240" w:lineRule="auto"/>
        <w:ind w:left="0" w:firstLine="0"/>
        <w:rPr>
          <w:b/>
          <w:sz w:val="28"/>
          <w:szCs w:val="28"/>
        </w:rPr>
      </w:pPr>
      <w:r w:rsidRPr="00842B71">
        <w:rPr>
          <w:b/>
          <w:sz w:val="28"/>
          <w:szCs w:val="28"/>
        </w:rPr>
        <w:t>Colour Plates</w:t>
      </w:r>
      <w:r w:rsidR="00A122B8" w:rsidRPr="00842B71">
        <w:rPr>
          <w:b/>
          <w:sz w:val="28"/>
          <w:szCs w:val="28"/>
          <w:lang w:val="uk-UA"/>
        </w:rPr>
        <w:tab/>
      </w:r>
      <w:r w:rsidRPr="00842B71">
        <w:rPr>
          <w:b/>
          <w:sz w:val="28"/>
          <w:szCs w:val="28"/>
        </w:rPr>
        <w:t>733</w:t>
      </w:r>
    </w:p>
    <w:p w:rsidR="00B364CB" w:rsidRPr="00842B71" w:rsidRDefault="00B364CB" w:rsidP="007E46E2">
      <w:pPr>
        <w:tabs>
          <w:tab w:val="decimal" w:leader="dot" w:pos="9639"/>
        </w:tabs>
        <w:spacing w:before="240" w:after="240" w:line="240" w:lineRule="auto"/>
        <w:ind w:left="0" w:firstLine="0"/>
        <w:rPr>
          <w:b/>
          <w:sz w:val="28"/>
          <w:szCs w:val="28"/>
        </w:rPr>
      </w:pPr>
      <w:r w:rsidRPr="00842B71">
        <w:rPr>
          <w:b/>
          <w:sz w:val="28"/>
          <w:szCs w:val="28"/>
        </w:rPr>
        <w:t>Bibliography</w:t>
      </w:r>
      <w:r w:rsidR="00A122B8" w:rsidRPr="00842B71">
        <w:rPr>
          <w:b/>
          <w:sz w:val="28"/>
          <w:szCs w:val="28"/>
          <w:lang w:val="uk-UA"/>
        </w:rPr>
        <w:tab/>
      </w:r>
      <w:r w:rsidRPr="00842B71">
        <w:rPr>
          <w:b/>
          <w:sz w:val="28"/>
          <w:szCs w:val="28"/>
        </w:rPr>
        <w:t>745</w:t>
      </w:r>
    </w:p>
    <w:p w:rsidR="0094290C" w:rsidRDefault="0094290C">
      <w:pPr>
        <w:spacing w:after="0" w:line="240" w:lineRule="auto"/>
        <w:ind w:left="0" w:firstLine="0"/>
        <w:jc w:val="left"/>
        <w:rPr>
          <w:b/>
          <w:sz w:val="28"/>
          <w:szCs w:val="28"/>
        </w:rPr>
      </w:pPr>
      <w:r>
        <w:rPr>
          <w:b/>
          <w:sz w:val="28"/>
          <w:szCs w:val="28"/>
        </w:rPr>
        <w:br w:type="page"/>
      </w:r>
    </w:p>
    <w:p w:rsidR="00BE7241" w:rsidRPr="00842B71" w:rsidRDefault="002C61F4" w:rsidP="005D59F1">
      <w:pPr>
        <w:widowControl w:val="0"/>
        <w:spacing w:after="240" w:line="240" w:lineRule="auto"/>
        <w:ind w:left="0" w:firstLine="0"/>
        <w:rPr>
          <w:b/>
          <w:sz w:val="34"/>
          <w:szCs w:val="28"/>
        </w:rPr>
      </w:pPr>
      <w:r w:rsidRPr="00842B71">
        <w:rPr>
          <w:b/>
          <w:sz w:val="34"/>
          <w:szCs w:val="28"/>
        </w:rPr>
        <w:lastRenderedPageBreak/>
        <w:t>Foreword</w:t>
      </w:r>
    </w:p>
    <w:p w:rsidR="00BE7241" w:rsidRPr="00842B71" w:rsidRDefault="002C61F4" w:rsidP="00027074">
      <w:pPr>
        <w:widowControl w:val="0"/>
        <w:spacing w:before="240" w:after="240" w:line="240" w:lineRule="auto"/>
        <w:ind w:left="0" w:firstLine="0"/>
        <w:rPr>
          <w:sz w:val="28"/>
          <w:szCs w:val="28"/>
        </w:rPr>
      </w:pPr>
      <w:r w:rsidRPr="00842B71">
        <w:rPr>
          <w:sz w:val="28"/>
          <w:szCs w:val="28"/>
        </w:rPr>
        <w:t>On January 29, 2007, Adobe Systems Incorporated announced it's intention to release the full Portable Document Format (PDF) 1.7 specification to the American National Standard Institute (ANSI) and the Enterprise Content Management Association (AIIM)</w:t>
      </w:r>
      <w:r w:rsidR="00831F72" w:rsidRPr="00842B71">
        <w:rPr>
          <w:sz w:val="28"/>
          <w:szCs w:val="28"/>
        </w:rPr>
        <w:t>,</w:t>
      </w:r>
      <w:r w:rsidRPr="00842B71">
        <w:rPr>
          <w:sz w:val="28"/>
          <w:szCs w:val="28"/>
        </w:rPr>
        <w:t xml:space="preserve"> for the purpose of publication by the International Organization for Standardization (ISO).</w:t>
      </w:r>
    </w:p>
    <w:p w:rsidR="00BE7241" w:rsidRPr="00FF0E20" w:rsidRDefault="002C61F4" w:rsidP="00027074">
      <w:pPr>
        <w:widowControl w:val="0"/>
        <w:spacing w:before="240" w:after="240" w:line="240" w:lineRule="auto"/>
        <w:ind w:left="0" w:firstLine="0"/>
        <w:rPr>
          <w:spacing w:val="-2"/>
          <w:sz w:val="28"/>
          <w:szCs w:val="28"/>
        </w:rPr>
      </w:pPr>
      <w:r w:rsidRPr="00FF0E20">
        <w:rPr>
          <w:spacing w:val="-2"/>
          <w:sz w:val="28"/>
          <w:szCs w:val="28"/>
        </w:rPr>
        <w:t xml:space="preserve">PDF has become a de facto global standard for more secure and dependable information exchange since Adobe published the complete PDF specification in 1993. Both government and private industry have come to rely on PDF for the volumes of electronic records that need to be more securely and reliably shared, managed, and in some cases preserved for generations. Since 1995 Adobe has participated in various working groups that develop technical specifications for publication by ISO and worked within the ISO process to deliver specialized subsets of PDF as standards for specific industries and functions. Today, PDF for Archive (PDF/A) and PDF for Exchange (PDF/X) are ISO standards, and PDF for Engineering (PDF/E) and PDF for Universal Access (PDF/UA) are proposed standards. Additionally, PDF </w:t>
      </w:r>
      <w:r w:rsidR="009B7865" w:rsidRPr="00FF0E20">
        <w:rPr>
          <w:spacing w:val="-2"/>
          <w:sz w:val="28"/>
          <w:szCs w:val="28"/>
        </w:rPr>
        <w:t>for Healthcare (PDF/H) is an AII</w:t>
      </w:r>
      <w:r w:rsidRPr="00FF0E20">
        <w:rPr>
          <w:spacing w:val="-2"/>
          <w:sz w:val="28"/>
          <w:szCs w:val="28"/>
        </w:rPr>
        <w:t>M p</w:t>
      </w:r>
      <w:r w:rsidR="009B7865" w:rsidRPr="00FF0E20">
        <w:rPr>
          <w:spacing w:val="-2"/>
          <w:sz w:val="28"/>
          <w:szCs w:val="28"/>
        </w:rPr>
        <w:t>roposed Best Practice Guide. AII</w:t>
      </w:r>
      <w:r w:rsidRPr="00FF0E20">
        <w:rPr>
          <w:spacing w:val="-2"/>
          <w:sz w:val="28"/>
          <w:szCs w:val="28"/>
        </w:rPr>
        <w:t>M serves as the administrator for PDF/A, PDF/E, PDF/UA and PDF/H.</w:t>
      </w:r>
    </w:p>
    <w:p w:rsidR="00BE7241" w:rsidRPr="00842B71" w:rsidRDefault="002C61F4" w:rsidP="00027074">
      <w:pPr>
        <w:widowControl w:val="0"/>
        <w:spacing w:before="240" w:after="240" w:line="240" w:lineRule="auto"/>
        <w:ind w:left="0" w:firstLine="0"/>
        <w:rPr>
          <w:sz w:val="28"/>
          <w:szCs w:val="28"/>
        </w:rPr>
      </w:pPr>
      <w:r w:rsidRPr="00842B71">
        <w:rPr>
          <w:sz w:val="28"/>
          <w:szCs w:val="28"/>
        </w:rPr>
        <w:t>In the spring of 2008 the ISO 32000 document was prepared by Adobe Systems Incorporated (based upon PDF Reference, sixth edition, Adobe Portable Document Format version 1.7, November 2006) and wa</w:t>
      </w:r>
      <w:r w:rsidR="00B008BA" w:rsidRPr="00842B71">
        <w:rPr>
          <w:sz w:val="28"/>
          <w:szCs w:val="28"/>
        </w:rPr>
        <w:t xml:space="preserve">s reviewed, edited and adopted, </w:t>
      </w:r>
      <w:r w:rsidR="00784029">
        <w:rPr>
          <w:sz w:val="28"/>
          <w:szCs w:val="28"/>
        </w:rPr>
        <w:t>under</w:t>
      </w:r>
      <w:r w:rsidR="00784029">
        <w:rPr>
          <w:sz w:val="28"/>
          <w:szCs w:val="28"/>
        </w:rPr>
        <w:br/>
      </w:r>
      <w:r w:rsidRPr="00842B71">
        <w:rPr>
          <w:sz w:val="28"/>
          <w:szCs w:val="28"/>
        </w:rPr>
        <w:t xml:space="preserve">a special "fast-track procedure", by Technical Committee ISO/TC 171, </w:t>
      </w:r>
      <w:r w:rsidRPr="00842B71">
        <w:rPr>
          <w:i/>
          <w:sz w:val="28"/>
          <w:szCs w:val="28"/>
        </w:rPr>
        <w:t>Document management application</w:t>
      </w:r>
      <w:r w:rsidRPr="00842B71">
        <w:rPr>
          <w:sz w:val="28"/>
          <w:szCs w:val="28"/>
        </w:rPr>
        <w:t>, Subcommittee SC 2, Application issues, in parallel with its approval by the ISO member bodies.</w:t>
      </w:r>
    </w:p>
    <w:p w:rsidR="00BE7241" w:rsidRPr="00842B71" w:rsidRDefault="002C61F4" w:rsidP="00784029">
      <w:pPr>
        <w:widowControl w:val="0"/>
        <w:spacing w:before="240" w:after="240" w:line="240" w:lineRule="auto"/>
        <w:ind w:left="0" w:firstLine="0"/>
        <w:rPr>
          <w:noProof/>
          <w:sz w:val="28"/>
          <w:szCs w:val="28"/>
        </w:rPr>
      </w:pPr>
      <w:r w:rsidRPr="00842B71">
        <w:rPr>
          <w:sz w:val="28"/>
          <w:szCs w:val="28"/>
        </w:rPr>
        <w:t>In January 2008, this ISO technical committee approved the final revised documentation for PDF 1.7 as the international standard ISO 32000-1. In July 2008 the ISO document was placed for sale on the ISO web site</w:t>
      </w:r>
      <w:r w:rsidR="00EF27D7" w:rsidRPr="00842B71">
        <w:rPr>
          <w:sz w:val="28"/>
          <w:szCs w:val="28"/>
          <w:lang w:val="uk-UA"/>
        </w:rPr>
        <w:t xml:space="preserve"> </w:t>
      </w:r>
      <w:r w:rsidR="00F21BED" w:rsidRPr="00842B71">
        <w:rPr>
          <w:noProof/>
          <w:sz w:val="28"/>
          <w:szCs w:val="28"/>
        </w:rPr>
        <w:t>(</w:t>
      </w:r>
      <w:r w:rsidR="00F21BED" w:rsidRPr="00842B71">
        <w:rPr>
          <w:noProof/>
          <w:color w:val="4F81BD"/>
          <w:sz w:val="28"/>
          <w:szCs w:val="28"/>
        </w:rPr>
        <w:t>http://www.iso.org</w:t>
      </w:r>
      <w:r w:rsidR="00F21BED" w:rsidRPr="00842B71">
        <w:rPr>
          <w:noProof/>
          <w:sz w:val="28"/>
          <w:szCs w:val="28"/>
        </w:rPr>
        <w:t>).</w:t>
      </w:r>
    </w:p>
    <w:p w:rsidR="008E71CB" w:rsidRDefault="002C61F4" w:rsidP="00784029">
      <w:pPr>
        <w:spacing w:before="240" w:after="240" w:line="240" w:lineRule="auto"/>
        <w:ind w:left="0" w:firstLine="0"/>
        <w:rPr>
          <w:sz w:val="28"/>
          <w:szCs w:val="28"/>
        </w:rPr>
      </w:pPr>
      <w:r w:rsidRPr="00842B71">
        <w:rPr>
          <w:sz w:val="28"/>
          <w:szCs w:val="28"/>
        </w:rPr>
        <w:t>This document you are now reading is a copy of the ISO 32000-1 standard. By agreement with ISO, Adobe Systems is allowed to offer t</w:t>
      </w:r>
      <w:r w:rsidR="00784029">
        <w:rPr>
          <w:sz w:val="28"/>
          <w:szCs w:val="28"/>
        </w:rPr>
        <w:t xml:space="preserve">his version of the ISO standard </w:t>
      </w:r>
      <w:r w:rsidRPr="00842B71">
        <w:rPr>
          <w:sz w:val="28"/>
          <w:szCs w:val="28"/>
        </w:rPr>
        <w:t xml:space="preserve">as a free PDF file on </w:t>
      </w:r>
      <w:proofErr w:type="spellStart"/>
      <w:r w:rsidRPr="00842B71">
        <w:rPr>
          <w:sz w:val="28"/>
          <w:szCs w:val="28"/>
        </w:rPr>
        <w:t>it's</w:t>
      </w:r>
      <w:proofErr w:type="spellEnd"/>
      <w:r w:rsidRPr="00842B71">
        <w:rPr>
          <w:sz w:val="28"/>
          <w:szCs w:val="28"/>
        </w:rPr>
        <w:t xml:space="preserve"> web site. It is not an official ISO document but the technical content is identical including the section numbering and page numbering.</w:t>
      </w:r>
      <w:r w:rsidR="008E71CB">
        <w:rPr>
          <w:sz w:val="28"/>
          <w:szCs w:val="28"/>
        </w:rPr>
        <w:br w:type="page"/>
      </w:r>
    </w:p>
    <w:p w:rsidR="00BE7241" w:rsidRPr="008E71CB" w:rsidRDefault="002C61F4" w:rsidP="00CE488D">
      <w:pPr>
        <w:widowControl w:val="0"/>
        <w:spacing w:after="240" w:line="240" w:lineRule="auto"/>
        <w:ind w:left="0" w:firstLine="0"/>
        <w:rPr>
          <w:sz w:val="28"/>
          <w:szCs w:val="28"/>
        </w:rPr>
      </w:pPr>
      <w:r w:rsidRPr="00842B71">
        <w:rPr>
          <w:b/>
          <w:sz w:val="34"/>
          <w:szCs w:val="28"/>
        </w:rPr>
        <w:lastRenderedPageBreak/>
        <w:t>Introduction</w:t>
      </w:r>
    </w:p>
    <w:p w:rsidR="00BE7241" w:rsidRPr="00277DD1" w:rsidRDefault="002C61F4" w:rsidP="00CE488D">
      <w:pPr>
        <w:widowControl w:val="0"/>
        <w:spacing w:before="240" w:after="240" w:line="240" w:lineRule="auto"/>
        <w:ind w:left="0" w:firstLine="0"/>
        <w:rPr>
          <w:spacing w:val="2"/>
          <w:sz w:val="28"/>
          <w:szCs w:val="28"/>
        </w:rPr>
      </w:pPr>
      <w:r w:rsidRPr="00277DD1">
        <w:rPr>
          <w:spacing w:val="2"/>
          <w:sz w:val="28"/>
          <w:szCs w:val="28"/>
        </w:rPr>
        <w:t>ISO 32000 specifies a digital form for representing documents called the Portable Document Format or usually referred to as PDF. PDF was developed and specified by Adobe Systems Incorporated beginning in 1993 and continuing until 2007 when this ISO standard was prepared. The Adobe Systems version PDF 1.7 is the basis for this ISO 32000 edition. The specifications for PDF are backward inclusive, meaning that PDF 1.7 includes all of the functionality previously documented in the Adobe PDF Specifications for versions 1.0 through 1.6. It should be noted that where Adobe removed certain features of PDF from their standard, they too are not contained herein.</w:t>
      </w:r>
    </w:p>
    <w:p w:rsidR="00BE7241" w:rsidRPr="008A0184" w:rsidRDefault="002C61F4" w:rsidP="00CE488D">
      <w:pPr>
        <w:widowControl w:val="0"/>
        <w:spacing w:before="240" w:after="240" w:line="240" w:lineRule="auto"/>
        <w:ind w:left="0" w:firstLine="0"/>
        <w:rPr>
          <w:spacing w:val="-4"/>
          <w:sz w:val="28"/>
          <w:szCs w:val="28"/>
        </w:rPr>
      </w:pPr>
      <w:r w:rsidRPr="008A0184">
        <w:rPr>
          <w:spacing w:val="-4"/>
          <w:sz w:val="28"/>
          <w:szCs w:val="28"/>
        </w:rPr>
        <w:t>The goal of PDF is to enable users to exchange and view electronic documents easily and reliably, independent of the environment in which they were created or the environment in which they are viewed or printed. At the core of PDF is an advanced imaging model derived from the PostScript</w:t>
      </w:r>
      <w:r w:rsidR="0084237B" w:rsidRPr="008A0184">
        <w:rPr>
          <w:spacing w:val="-4"/>
          <w:sz w:val="28"/>
          <w:szCs w:val="28"/>
        </w:rPr>
        <w:t>®</w:t>
      </w:r>
      <w:r w:rsidRPr="008A0184">
        <w:rPr>
          <w:spacing w:val="-4"/>
          <w:sz w:val="28"/>
          <w:szCs w:val="28"/>
        </w:rPr>
        <w:t xml:space="preserve"> page description language. This PDF Imaging Model enables the description of text and graphics in a device-independent and resolution-independent manner. To improve performance for interactive viewing, PDF defines a more structured format than that used by most PostScript language programs. Unlike Postscript</w:t>
      </w:r>
      <w:r w:rsidR="00421C21" w:rsidRPr="008A0184">
        <w:rPr>
          <w:spacing w:val="-4"/>
          <w:sz w:val="28"/>
          <w:szCs w:val="28"/>
        </w:rPr>
        <w:t>,</w:t>
      </w:r>
      <w:r w:rsidRPr="008A0184">
        <w:rPr>
          <w:spacing w:val="-4"/>
          <w:sz w:val="28"/>
          <w:szCs w:val="28"/>
        </w:rPr>
        <w:t xml:space="preserve"> which is a programming language, PDF</w:t>
      </w:r>
      <w:r w:rsidR="005B5482" w:rsidRPr="008A0184">
        <w:rPr>
          <w:spacing w:val="-4"/>
          <w:sz w:val="28"/>
          <w:szCs w:val="28"/>
        </w:rPr>
        <w:t xml:space="preserve"> is based on</w:t>
      </w:r>
      <w:r w:rsidR="008A0184" w:rsidRPr="008A0184">
        <w:rPr>
          <w:spacing w:val="-4"/>
          <w:sz w:val="28"/>
          <w:szCs w:val="28"/>
        </w:rPr>
        <w:t xml:space="preserve"> </w:t>
      </w:r>
      <w:r w:rsidRPr="008A0184">
        <w:rPr>
          <w:spacing w:val="-4"/>
          <w:sz w:val="28"/>
          <w:szCs w:val="28"/>
        </w:rPr>
        <w:t>a structured binary file format that is optimized for high performance in interactive viewing. PDF also includes objects</w:t>
      </w:r>
      <w:r w:rsidR="00421C21" w:rsidRPr="008A0184">
        <w:rPr>
          <w:spacing w:val="-4"/>
          <w:sz w:val="28"/>
          <w:szCs w:val="28"/>
        </w:rPr>
        <w:t>,</w:t>
      </w:r>
      <w:r w:rsidRPr="008A0184">
        <w:rPr>
          <w:spacing w:val="-4"/>
          <w:sz w:val="28"/>
          <w:szCs w:val="28"/>
        </w:rPr>
        <w:t xml:space="preserve"> such as annotations and hypertext </w:t>
      </w:r>
      <w:r w:rsidR="00421C21" w:rsidRPr="008A0184">
        <w:rPr>
          <w:spacing w:val="-4"/>
          <w:sz w:val="28"/>
          <w:szCs w:val="28"/>
        </w:rPr>
        <w:t>links that</w:t>
      </w:r>
      <w:r w:rsidRPr="008A0184">
        <w:rPr>
          <w:spacing w:val="-4"/>
          <w:sz w:val="28"/>
          <w:szCs w:val="28"/>
        </w:rPr>
        <w:t xml:space="preserve"> are not part of the page content itself but are useful for interactive viewing and document interchange.</w:t>
      </w:r>
    </w:p>
    <w:p w:rsidR="00BE7241" w:rsidRPr="00CE488D" w:rsidRDefault="002C61F4" w:rsidP="00CE488D">
      <w:pPr>
        <w:widowControl w:val="0"/>
        <w:spacing w:before="240" w:after="240" w:line="240" w:lineRule="auto"/>
        <w:ind w:left="0" w:firstLine="0"/>
        <w:rPr>
          <w:sz w:val="28"/>
          <w:szCs w:val="28"/>
        </w:rPr>
      </w:pPr>
      <w:r w:rsidRPr="00CE488D">
        <w:rPr>
          <w:sz w:val="28"/>
          <w:szCs w:val="28"/>
        </w:rPr>
        <w:t>PDF files may be created natively in PDF form</w:t>
      </w:r>
      <w:r w:rsidR="00421C21" w:rsidRPr="00CE488D">
        <w:rPr>
          <w:sz w:val="28"/>
          <w:szCs w:val="28"/>
        </w:rPr>
        <w:t>,</w:t>
      </w:r>
      <w:r w:rsidRPr="00CE488D">
        <w:rPr>
          <w:sz w:val="28"/>
          <w:szCs w:val="28"/>
        </w:rPr>
        <w:t xml:space="preserve"> converted from other electronic formats or digitized from paper, microform, or other hard copy format. Businesses</w:t>
      </w:r>
      <w:r w:rsidR="00421C21" w:rsidRPr="00CE488D">
        <w:rPr>
          <w:sz w:val="28"/>
          <w:szCs w:val="28"/>
        </w:rPr>
        <w:t>,</w:t>
      </w:r>
      <w:r w:rsidRPr="00CE488D">
        <w:rPr>
          <w:sz w:val="28"/>
          <w:szCs w:val="28"/>
        </w:rPr>
        <w:t xml:space="preserve"> governments, libraries, archives and other institutions and individuals around the world use PDF to represent considerable bodies of important information.</w:t>
      </w:r>
    </w:p>
    <w:p w:rsidR="00BE7241" w:rsidRPr="00FC4694" w:rsidRDefault="002C61F4" w:rsidP="00CE488D">
      <w:pPr>
        <w:widowControl w:val="0"/>
        <w:spacing w:before="240" w:after="240" w:line="240" w:lineRule="auto"/>
        <w:ind w:left="0" w:firstLine="0"/>
        <w:rPr>
          <w:spacing w:val="-6"/>
          <w:sz w:val="28"/>
          <w:szCs w:val="28"/>
        </w:rPr>
      </w:pPr>
      <w:r w:rsidRPr="00FC4694">
        <w:rPr>
          <w:spacing w:val="-6"/>
          <w:sz w:val="28"/>
          <w:szCs w:val="28"/>
        </w:rPr>
        <w:t xml:space="preserve">Over the past fourteen years, aided by the explosive growth of the Internet, PDF has become widely used for the electronic exchange of documents. There are several specific applications of PDF that have evolved where limiting the use of some features of PDF and requiring the use of others, </w:t>
      </w:r>
      <w:proofErr w:type="gramStart"/>
      <w:r w:rsidRPr="00FC4694">
        <w:rPr>
          <w:spacing w:val="-6"/>
          <w:sz w:val="28"/>
          <w:szCs w:val="28"/>
        </w:rPr>
        <w:t>enhances</w:t>
      </w:r>
      <w:proofErr w:type="gramEnd"/>
      <w:r w:rsidRPr="00FC4694">
        <w:rPr>
          <w:spacing w:val="-6"/>
          <w:sz w:val="28"/>
          <w:szCs w:val="28"/>
        </w:rPr>
        <w:t xml:space="preserve"> the usefulness of PDF. ISO 32000 is an ISO standard for the full function PDF; the following standards are for more spec</w:t>
      </w:r>
      <w:r w:rsidR="007E1CEA" w:rsidRPr="00FC4694">
        <w:rPr>
          <w:spacing w:val="-6"/>
          <w:sz w:val="28"/>
          <w:szCs w:val="28"/>
        </w:rPr>
        <w:t>ialized uses. PDF/</w:t>
      </w:r>
      <w:r w:rsidRPr="00FC4694">
        <w:rPr>
          <w:spacing w:val="-6"/>
          <w:sz w:val="28"/>
          <w:szCs w:val="28"/>
        </w:rPr>
        <w:t xml:space="preserve">X (ISO 15930) is now the industry standard for the intermediate representation </w:t>
      </w:r>
      <w:r w:rsidR="00421C21" w:rsidRPr="00FC4694">
        <w:rPr>
          <w:spacing w:val="-6"/>
          <w:sz w:val="28"/>
          <w:szCs w:val="28"/>
        </w:rPr>
        <w:t>o</w:t>
      </w:r>
      <w:r w:rsidRPr="00FC4694">
        <w:rPr>
          <w:spacing w:val="-6"/>
          <w:sz w:val="28"/>
          <w:szCs w:val="28"/>
        </w:rPr>
        <w:t xml:space="preserve">f printed material in electronic prepress systems for conventional printing applications. PDF-IA (ISO 19005) is now the industry standard for the archiving of digital documents. PDF-IE (ISO 24517) provides a mechanism for representing engineering documents and exchange </w:t>
      </w:r>
      <w:r w:rsidRPr="00FC4694">
        <w:rPr>
          <w:spacing w:val="-6"/>
          <w:sz w:val="28"/>
          <w:szCs w:val="28"/>
        </w:rPr>
        <w:lastRenderedPageBreak/>
        <w:t>of engineering data. As rnajor corporations, government agencies, and educational institutions streamline their operations by replacing paper-based workflow with electronic exchange of information, the impact and opportunity for the application of PDF will continue to grow at a rapid pace.</w:t>
      </w:r>
    </w:p>
    <w:p w:rsidR="00BE7241" w:rsidRPr="00CE488D" w:rsidRDefault="002C61F4" w:rsidP="00CE488D">
      <w:pPr>
        <w:widowControl w:val="0"/>
        <w:spacing w:before="240" w:after="240" w:line="240" w:lineRule="auto"/>
        <w:ind w:left="0" w:firstLine="0"/>
        <w:rPr>
          <w:sz w:val="28"/>
          <w:szCs w:val="28"/>
        </w:rPr>
      </w:pPr>
      <w:r w:rsidRPr="00CE488D">
        <w:rPr>
          <w:sz w:val="28"/>
          <w:szCs w:val="28"/>
        </w:rPr>
        <w:t>PDF, together with software for creating, viewing, printing and processing PDF files in a variety of ways, fulfils a set of requirements for electronic documents including:</w:t>
      </w:r>
    </w:p>
    <w:p w:rsidR="00BE7241" w:rsidRPr="00EA6A25" w:rsidRDefault="002C61F4" w:rsidP="00277DD1">
      <w:pPr>
        <w:widowControl w:val="0"/>
        <w:numPr>
          <w:ilvl w:val="0"/>
          <w:numId w:val="2"/>
        </w:numPr>
        <w:spacing w:before="240" w:after="240" w:line="240" w:lineRule="auto"/>
        <w:ind w:left="720" w:hanging="720"/>
        <w:rPr>
          <w:spacing w:val="8"/>
          <w:sz w:val="28"/>
          <w:szCs w:val="28"/>
        </w:rPr>
      </w:pPr>
      <w:r w:rsidRPr="00EA6A25">
        <w:rPr>
          <w:spacing w:val="8"/>
          <w:sz w:val="28"/>
          <w:szCs w:val="28"/>
        </w:rPr>
        <w:t>preservation of document fidelity independent of the device, platform, and software,</w:t>
      </w:r>
    </w:p>
    <w:p w:rsidR="00F21BED" w:rsidRPr="00DC1DDE" w:rsidRDefault="002C61F4" w:rsidP="00277DD1">
      <w:pPr>
        <w:widowControl w:val="0"/>
        <w:numPr>
          <w:ilvl w:val="0"/>
          <w:numId w:val="2"/>
        </w:numPr>
        <w:spacing w:before="240" w:after="240" w:line="240" w:lineRule="auto"/>
        <w:ind w:left="720" w:hanging="720"/>
        <w:rPr>
          <w:spacing w:val="-8"/>
          <w:sz w:val="28"/>
          <w:szCs w:val="28"/>
        </w:rPr>
      </w:pPr>
      <w:r w:rsidRPr="00DC1DDE">
        <w:rPr>
          <w:spacing w:val="-8"/>
          <w:sz w:val="28"/>
          <w:szCs w:val="28"/>
        </w:rPr>
        <w:t xml:space="preserve">merging </w:t>
      </w:r>
      <w:r w:rsidR="00F21BED" w:rsidRPr="00DC1DDE">
        <w:rPr>
          <w:spacing w:val="-8"/>
          <w:sz w:val="28"/>
          <w:szCs w:val="28"/>
        </w:rPr>
        <w:t>of content from diverse sources-</w:t>
      </w:r>
      <w:r w:rsidRPr="00DC1DDE">
        <w:rPr>
          <w:spacing w:val="-8"/>
          <w:sz w:val="28"/>
          <w:szCs w:val="28"/>
        </w:rPr>
        <w:t xml:space="preserve">Web sites, word processing and spreadsheet programs, scanned </w:t>
      </w:r>
      <w:r w:rsidR="00F21BED" w:rsidRPr="00DC1DDE">
        <w:rPr>
          <w:spacing w:val="-8"/>
          <w:sz w:val="28"/>
          <w:szCs w:val="28"/>
        </w:rPr>
        <w:t>documents, photos, and graphics-</w:t>
      </w:r>
      <w:r w:rsidRPr="00DC1DDE">
        <w:rPr>
          <w:spacing w:val="-8"/>
          <w:sz w:val="28"/>
          <w:szCs w:val="28"/>
        </w:rPr>
        <w:t>into one self-contained document while maintaining the integrity of all original source documents,</w:t>
      </w:r>
    </w:p>
    <w:p w:rsidR="00F21BED" w:rsidRPr="00CE488D" w:rsidRDefault="002C61F4" w:rsidP="00277DD1">
      <w:pPr>
        <w:widowControl w:val="0"/>
        <w:numPr>
          <w:ilvl w:val="0"/>
          <w:numId w:val="2"/>
        </w:numPr>
        <w:spacing w:before="240" w:after="240" w:line="240" w:lineRule="auto"/>
        <w:ind w:left="720" w:hanging="720"/>
        <w:rPr>
          <w:sz w:val="28"/>
          <w:szCs w:val="28"/>
        </w:rPr>
      </w:pPr>
      <w:r w:rsidRPr="00CE488D">
        <w:rPr>
          <w:sz w:val="28"/>
          <w:szCs w:val="28"/>
        </w:rPr>
        <w:t>collaborative editing of documents from multiple locations or platforms,</w:t>
      </w:r>
    </w:p>
    <w:p w:rsidR="00F21BED" w:rsidRPr="00CE488D" w:rsidRDefault="002C61F4" w:rsidP="00277DD1">
      <w:pPr>
        <w:widowControl w:val="0"/>
        <w:numPr>
          <w:ilvl w:val="0"/>
          <w:numId w:val="2"/>
        </w:numPr>
        <w:spacing w:before="240" w:after="240" w:line="240" w:lineRule="auto"/>
        <w:ind w:left="720" w:hanging="720"/>
        <w:rPr>
          <w:sz w:val="28"/>
          <w:szCs w:val="28"/>
        </w:rPr>
      </w:pPr>
      <w:r w:rsidRPr="00CE488D">
        <w:rPr>
          <w:sz w:val="28"/>
          <w:szCs w:val="28"/>
        </w:rPr>
        <w:t xml:space="preserve"> digital signatures to certify authenticity,</w:t>
      </w:r>
    </w:p>
    <w:p w:rsidR="00BE7241" w:rsidRPr="00CE488D" w:rsidRDefault="002C61F4" w:rsidP="00277DD1">
      <w:pPr>
        <w:widowControl w:val="0"/>
        <w:numPr>
          <w:ilvl w:val="0"/>
          <w:numId w:val="2"/>
        </w:numPr>
        <w:spacing w:before="240" w:after="240" w:line="240" w:lineRule="auto"/>
        <w:ind w:left="720" w:hanging="720"/>
        <w:rPr>
          <w:sz w:val="28"/>
          <w:szCs w:val="28"/>
        </w:rPr>
      </w:pPr>
      <w:r w:rsidRPr="00CE488D">
        <w:rPr>
          <w:sz w:val="28"/>
          <w:szCs w:val="28"/>
        </w:rPr>
        <w:t>security and permissions to allow the creator to retain control of the document and associated rights,</w:t>
      </w:r>
    </w:p>
    <w:p w:rsidR="00F21BED" w:rsidRPr="00CE488D" w:rsidRDefault="007840CE" w:rsidP="00277DD1">
      <w:pPr>
        <w:widowControl w:val="0"/>
        <w:numPr>
          <w:ilvl w:val="0"/>
          <w:numId w:val="2"/>
        </w:numPr>
        <w:spacing w:before="240" w:after="240" w:line="240" w:lineRule="auto"/>
        <w:ind w:left="720" w:hanging="720"/>
        <w:rPr>
          <w:sz w:val="28"/>
          <w:szCs w:val="28"/>
        </w:rPr>
      </w:pPr>
      <w:r w:rsidRPr="00CE488D">
        <w:rPr>
          <w:sz w:val="28"/>
          <w:szCs w:val="28"/>
        </w:rPr>
        <w:t>accessibility</w:t>
      </w:r>
      <w:r w:rsidR="002C61F4" w:rsidRPr="00CE488D">
        <w:rPr>
          <w:sz w:val="28"/>
          <w:szCs w:val="28"/>
        </w:rPr>
        <w:t xml:space="preserve"> of content to those with disabilities,</w:t>
      </w:r>
    </w:p>
    <w:p w:rsidR="00F21BED" w:rsidRPr="00EA6A25" w:rsidRDefault="002C61F4" w:rsidP="00277DD1">
      <w:pPr>
        <w:widowControl w:val="0"/>
        <w:numPr>
          <w:ilvl w:val="0"/>
          <w:numId w:val="2"/>
        </w:numPr>
        <w:spacing w:before="240" w:after="240" w:line="240" w:lineRule="auto"/>
        <w:ind w:left="720" w:hanging="720"/>
        <w:rPr>
          <w:spacing w:val="4"/>
          <w:sz w:val="28"/>
          <w:szCs w:val="28"/>
        </w:rPr>
      </w:pPr>
      <w:r w:rsidRPr="00EA6A25">
        <w:rPr>
          <w:spacing w:val="4"/>
          <w:sz w:val="28"/>
          <w:szCs w:val="28"/>
        </w:rPr>
        <w:t>extraction and reuse of content for use with other file formats and applications, and</w:t>
      </w:r>
    </w:p>
    <w:p w:rsidR="00BE7241" w:rsidRPr="00CE488D" w:rsidRDefault="002C61F4" w:rsidP="00277DD1">
      <w:pPr>
        <w:widowControl w:val="0"/>
        <w:numPr>
          <w:ilvl w:val="0"/>
          <w:numId w:val="2"/>
        </w:numPr>
        <w:spacing w:before="240" w:after="240" w:line="240" w:lineRule="auto"/>
        <w:ind w:left="720" w:hanging="720"/>
        <w:rPr>
          <w:sz w:val="28"/>
          <w:szCs w:val="28"/>
        </w:rPr>
      </w:pPr>
      <w:r w:rsidRPr="00CE488D">
        <w:rPr>
          <w:sz w:val="28"/>
          <w:szCs w:val="28"/>
        </w:rPr>
        <w:t>electronic forms to gather data and integrate it with business systems.</w:t>
      </w:r>
    </w:p>
    <w:p w:rsidR="00BE7241" w:rsidRPr="00DC1DDE" w:rsidRDefault="002C61F4" w:rsidP="00CE488D">
      <w:pPr>
        <w:widowControl w:val="0"/>
        <w:spacing w:before="240" w:after="240" w:line="240" w:lineRule="auto"/>
        <w:ind w:left="0" w:firstLine="0"/>
        <w:rPr>
          <w:sz w:val="28"/>
          <w:szCs w:val="28"/>
        </w:rPr>
      </w:pPr>
      <w:r w:rsidRPr="00DC1DDE">
        <w:rPr>
          <w:sz w:val="28"/>
          <w:szCs w:val="28"/>
        </w:rPr>
        <w:t>The International Organization for Standardization draws attention to the fact that it is claimed that compliance with this document may involve the use of patents concerning the creation, modification, display and processing of PDF files which are owned by the following parties:</w:t>
      </w:r>
    </w:p>
    <w:p w:rsidR="00C56476" w:rsidRDefault="00016EAF" w:rsidP="00DC1DDE">
      <w:pPr>
        <w:widowControl w:val="0"/>
        <w:numPr>
          <w:ilvl w:val="0"/>
          <w:numId w:val="2"/>
        </w:numPr>
        <w:spacing w:before="240" w:after="240" w:line="240" w:lineRule="auto"/>
        <w:ind w:left="720" w:hanging="720"/>
        <w:rPr>
          <w:spacing w:val="8"/>
          <w:sz w:val="28"/>
          <w:szCs w:val="28"/>
        </w:rPr>
      </w:pPr>
      <w:r w:rsidRPr="0059184B">
        <w:rPr>
          <w:spacing w:val="8"/>
          <w:sz w:val="28"/>
          <w:szCs w:val="28"/>
        </w:rPr>
        <w:t xml:space="preserve">Adobe Systems Incorporated, 345 Park Avenue, San Jose, </w:t>
      </w:r>
      <w:r w:rsidR="002C61F4" w:rsidRPr="0059184B">
        <w:rPr>
          <w:spacing w:val="8"/>
          <w:sz w:val="28"/>
          <w:szCs w:val="28"/>
        </w:rPr>
        <w:t>California,</w:t>
      </w:r>
      <w:r w:rsidRPr="0059184B">
        <w:rPr>
          <w:spacing w:val="8"/>
          <w:sz w:val="28"/>
          <w:szCs w:val="28"/>
        </w:rPr>
        <w:t xml:space="preserve"> </w:t>
      </w:r>
      <w:r w:rsidR="002C61F4" w:rsidRPr="0059184B">
        <w:rPr>
          <w:spacing w:val="8"/>
          <w:sz w:val="28"/>
          <w:szCs w:val="28"/>
        </w:rPr>
        <w:t>95110-2704, USA</w:t>
      </w:r>
    </w:p>
    <w:p w:rsidR="00BE7241" w:rsidRDefault="002C61F4" w:rsidP="00CE488D">
      <w:pPr>
        <w:widowControl w:val="0"/>
        <w:spacing w:before="240" w:after="240" w:line="240" w:lineRule="auto"/>
        <w:ind w:left="0" w:firstLine="0"/>
        <w:rPr>
          <w:spacing w:val="-4"/>
          <w:sz w:val="28"/>
          <w:szCs w:val="28"/>
        </w:rPr>
      </w:pPr>
      <w:r w:rsidRPr="0059184B">
        <w:rPr>
          <w:spacing w:val="-4"/>
          <w:sz w:val="28"/>
          <w:szCs w:val="28"/>
        </w:rPr>
        <w:t>ISO takes no position concerning the evidence, validity and scope of these patent rights.</w:t>
      </w:r>
    </w:p>
    <w:p w:rsidR="00C4726B" w:rsidRDefault="00C4726B">
      <w:pPr>
        <w:spacing w:after="0" w:line="240" w:lineRule="auto"/>
        <w:ind w:left="0" w:firstLine="0"/>
        <w:jc w:val="left"/>
        <w:rPr>
          <w:spacing w:val="-4"/>
          <w:sz w:val="28"/>
          <w:szCs w:val="28"/>
        </w:rPr>
      </w:pPr>
      <w:r>
        <w:rPr>
          <w:spacing w:val="-4"/>
          <w:sz w:val="28"/>
          <w:szCs w:val="28"/>
        </w:rPr>
        <w:br w:type="page"/>
      </w:r>
    </w:p>
    <w:p w:rsidR="00BE7241" w:rsidRPr="0027404B" w:rsidRDefault="002C61F4" w:rsidP="00CE488D">
      <w:pPr>
        <w:widowControl w:val="0"/>
        <w:spacing w:before="240" w:after="240" w:line="240" w:lineRule="auto"/>
        <w:ind w:left="0" w:firstLine="0"/>
        <w:rPr>
          <w:spacing w:val="8"/>
          <w:sz w:val="28"/>
          <w:szCs w:val="28"/>
        </w:rPr>
      </w:pPr>
      <w:r w:rsidRPr="0027404B">
        <w:rPr>
          <w:spacing w:val="8"/>
          <w:sz w:val="28"/>
          <w:szCs w:val="28"/>
        </w:rPr>
        <w:lastRenderedPageBreak/>
        <w:t>The holders of these patent rights has assured the ISO that they are willing to negotiate licenses under reasonable and non-discriminatory terms and conditions with applicants throughout the world, In this respect, the statements of the holders of these patent rights are registered with ISO. Information may be obtained from those parties listed above.</w:t>
      </w:r>
    </w:p>
    <w:p w:rsidR="00BE7241" w:rsidRPr="00CE488D" w:rsidRDefault="002C61F4" w:rsidP="00CE488D">
      <w:pPr>
        <w:widowControl w:val="0"/>
        <w:spacing w:before="240" w:after="240" w:line="240" w:lineRule="auto"/>
        <w:ind w:left="0" w:firstLine="0"/>
        <w:rPr>
          <w:sz w:val="28"/>
          <w:szCs w:val="28"/>
        </w:rPr>
      </w:pPr>
      <w:r w:rsidRPr="00CE488D">
        <w:rPr>
          <w:sz w:val="28"/>
          <w:szCs w:val="28"/>
        </w:rPr>
        <w:t>Attention is drawn to the possibility that some of the elements of this document may be the subject of patent rights other than those identified above. ISO shall not be held responsible for identifying any or all such patent rights.</w:t>
      </w:r>
    </w:p>
    <w:p w:rsidR="00BE7241" w:rsidRPr="00842B71" w:rsidRDefault="002C61F4" w:rsidP="00D24752">
      <w:pPr>
        <w:widowControl w:val="0"/>
        <w:spacing w:after="240" w:line="240" w:lineRule="auto"/>
        <w:ind w:left="0" w:firstLine="0"/>
        <w:rPr>
          <w:sz w:val="28"/>
          <w:szCs w:val="28"/>
        </w:rPr>
      </w:pPr>
      <w:r w:rsidRPr="00A52629">
        <w:rPr>
          <w:sz w:val="28"/>
          <w:szCs w:val="28"/>
        </w:rPr>
        <w:t>A repository of referenced docum</w:t>
      </w:r>
      <w:r w:rsidR="00D61F1D" w:rsidRPr="00A52629">
        <w:rPr>
          <w:sz w:val="28"/>
          <w:szCs w:val="28"/>
        </w:rPr>
        <w:t>ents has been established by AII</w:t>
      </w:r>
      <w:r w:rsidRPr="00A52629">
        <w:rPr>
          <w:sz w:val="28"/>
          <w:szCs w:val="28"/>
        </w:rPr>
        <w:t xml:space="preserve">M </w:t>
      </w:r>
      <w:r w:rsidRPr="00A52629">
        <w:rPr>
          <w:sz w:val="28"/>
          <w:szCs w:val="28"/>
          <w:u w:val="single" w:color="000000"/>
        </w:rPr>
        <w:t>(</w:t>
      </w:r>
      <w:hyperlink r:id="rId6" w:history="1">
        <w:r w:rsidR="00D61F1D" w:rsidRPr="00A52629">
          <w:rPr>
            <w:rStyle w:val="a3"/>
            <w:sz w:val="28"/>
            <w:szCs w:val="28"/>
            <w:u w:color="000000"/>
          </w:rPr>
          <w:t>http://www.aiim.qrg/pdfrefdocs</w:t>
        </w:r>
      </w:hyperlink>
      <w:r w:rsidRPr="00A52629">
        <w:rPr>
          <w:sz w:val="28"/>
          <w:szCs w:val="28"/>
          <w:u w:val="single" w:color="000000"/>
        </w:rPr>
        <w:t>)</w:t>
      </w:r>
      <w:r w:rsidR="0027404B" w:rsidRPr="00A52629">
        <w:rPr>
          <w:sz w:val="28"/>
          <w:szCs w:val="28"/>
        </w:rPr>
        <w:t xml:space="preserve">. </w:t>
      </w:r>
      <w:r w:rsidRPr="00A52629">
        <w:rPr>
          <w:sz w:val="28"/>
          <w:szCs w:val="28"/>
        </w:rPr>
        <w:t>Not all referenced documents can be f</w:t>
      </w:r>
      <w:r w:rsidR="00D61F1D" w:rsidRPr="00A52629">
        <w:rPr>
          <w:sz w:val="28"/>
          <w:szCs w:val="28"/>
        </w:rPr>
        <w:t xml:space="preserve">ound there because of copyright </w:t>
      </w:r>
      <w:r w:rsidRPr="00A52629">
        <w:rPr>
          <w:sz w:val="28"/>
          <w:szCs w:val="28"/>
        </w:rPr>
        <w:t>restrictions</w:t>
      </w:r>
      <w:r w:rsidRPr="0027404B">
        <w:rPr>
          <w:spacing w:val="8"/>
          <w:sz w:val="28"/>
          <w:szCs w:val="28"/>
        </w:rPr>
        <w:t>.</w:t>
      </w:r>
      <w:r w:rsidR="00A52629">
        <w:rPr>
          <w:spacing w:val="8"/>
          <w:sz w:val="28"/>
          <w:szCs w:val="28"/>
        </w:rPr>
        <w:tab/>
      </w:r>
      <w:r w:rsidRPr="00CE488D">
        <w:rPr>
          <w:sz w:val="28"/>
          <w:szCs w:val="28"/>
        </w:rPr>
        <w:br w:type="page"/>
      </w:r>
      <w:r w:rsidRPr="00842B71">
        <w:rPr>
          <w:b/>
          <w:sz w:val="34"/>
          <w:szCs w:val="28"/>
        </w:rPr>
        <w:lastRenderedPageBreak/>
        <w:t>Document management — Portable document format —</w:t>
      </w:r>
    </w:p>
    <w:p w:rsidR="00BE7241" w:rsidRPr="00842B71" w:rsidRDefault="002C61F4" w:rsidP="00D24752">
      <w:pPr>
        <w:spacing w:before="240" w:after="0" w:line="240" w:lineRule="auto"/>
        <w:ind w:left="0" w:firstLine="0"/>
        <w:rPr>
          <w:b/>
          <w:sz w:val="28"/>
          <w:szCs w:val="28"/>
        </w:rPr>
      </w:pPr>
      <w:r w:rsidRPr="00842B71">
        <w:rPr>
          <w:sz w:val="28"/>
          <w:szCs w:val="28"/>
        </w:rPr>
        <w:t>Part 1</w:t>
      </w:r>
      <w:r w:rsidRPr="00842B71">
        <w:rPr>
          <w:b/>
          <w:sz w:val="28"/>
          <w:szCs w:val="28"/>
        </w:rPr>
        <w:t>:</w:t>
      </w:r>
    </w:p>
    <w:p w:rsidR="00BE7241" w:rsidRPr="00842B71" w:rsidRDefault="002C61F4" w:rsidP="00D24752">
      <w:pPr>
        <w:spacing w:after="240" w:line="240" w:lineRule="auto"/>
        <w:ind w:left="0" w:firstLine="0"/>
        <w:rPr>
          <w:b/>
          <w:sz w:val="28"/>
          <w:szCs w:val="28"/>
        </w:rPr>
      </w:pPr>
      <w:r w:rsidRPr="00842B71">
        <w:rPr>
          <w:b/>
          <w:sz w:val="28"/>
          <w:szCs w:val="28"/>
        </w:rPr>
        <w:t>PDF 1.7</w:t>
      </w:r>
    </w:p>
    <w:p w:rsidR="00BE7241" w:rsidRPr="00842B71" w:rsidRDefault="002C61F4" w:rsidP="00D24752">
      <w:pPr>
        <w:spacing w:before="240" w:after="240" w:line="240" w:lineRule="auto"/>
        <w:ind w:left="0" w:firstLine="0"/>
        <w:rPr>
          <w:b/>
          <w:sz w:val="28"/>
          <w:szCs w:val="28"/>
        </w:rPr>
      </w:pPr>
      <w:r w:rsidRPr="00842B71">
        <w:rPr>
          <w:b/>
          <w:sz w:val="28"/>
          <w:szCs w:val="28"/>
        </w:rPr>
        <w:t>IMPORTANT — The electronic file of this document contains colours which are considered to be useful for the correct understanding of the document. Users should therefore consider printing this document using a colour printer.</w:t>
      </w:r>
    </w:p>
    <w:p w:rsidR="00BE7241" w:rsidRPr="00D24752" w:rsidRDefault="002805F5" w:rsidP="00900A4F">
      <w:pPr>
        <w:tabs>
          <w:tab w:val="center" w:pos="891"/>
        </w:tabs>
        <w:spacing w:before="240" w:after="240" w:line="240" w:lineRule="auto"/>
        <w:ind w:left="0" w:firstLine="0"/>
        <w:rPr>
          <w:b/>
          <w:sz w:val="34"/>
          <w:szCs w:val="34"/>
        </w:rPr>
      </w:pPr>
      <w:r w:rsidRPr="00D24752">
        <w:rPr>
          <w:b/>
          <w:sz w:val="34"/>
          <w:szCs w:val="34"/>
        </w:rPr>
        <w:t>1</w:t>
      </w:r>
      <w:r w:rsidRPr="00D24752">
        <w:rPr>
          <w:b/>
          <w:sz w:val="34"/>
          <w:szCs w:val="34"/>
        </w:rPr>
        <w:tab/>
      </w:r>
      <w:r w:rsidR="002C61F4" w:rsidRPr="00D24752">
        <w:rPr>
          <w:b/>
          <w:sz w:val="34"/>
          <w:szCs w:val="34"/>
        </w:rPr>
        <w:t>Scope</w:t>
      </w:r>
    </w:p>
    <w:p w:rsidR="00BE7241" w:rsidRPr="00842B71" w:rsidRDefault="002C61F4" w:rsidP="00C05B94">
      <w:pPr>
        <w:spacing w:before="100" w:beforeAutospacing="1" w:after="100" w:afterAutospacing="1" w:line="240" w:lineRule="auto"/>
        <w:ind w:left="6" w:right="6"/>
        <w:rPr>
          <w:sz w:val="28"/>
          <w:szCs w:val="28"/>
        </w:rPr>
      </w:pPr>
      <w:r w:rsidRPr="00842B71">
        <w:rPr>
          <w:sz w:val="28"/>
          <w:szCs w:val="28"/>
        </w:rPr>
        <w:t>This International Standard specifies a digital form for representing electronic documents to enable users to exchange and view electronic documents independent of the environment in which they were created or the environment in which they are viewed or printed. It is intended for the developer of software that creates PDF files (conforming writers). software that reads existing PDF files and interprets their contents for display and interaction (conforming readers) and PDF products that read and/or write PDF files for a variety of other purposes (conforming products).</w:t>
      </w:r>
    </w:p>
    <w:p w:rsidR="00BE7241" w:rsidRPr="00842B71" w:rsidRDefault="002C61F4" w:rsidP="00C05B94">
      <w:pPr>
        <w:spacing w:before="100" w:beforeAutospacing="1" w:after="100" w:afterAutospacing="1" w:line="240" w:lineRule="auto"/>
        <w:ind w:left="6" w:right="6"/>
        <w:rPr>
          <w:sz w:val="28"/>
          <w:szCs w:val="28"/>
        </w:rPr>
      </w:pPr>
      <w:r w:rsidRPr="00842B71">
        <w:rPr>
          <w:sz w:val="28"/>
          <w:szCs w:val="28"/>
        </w:rPr>
        <w:t>This standard does not specify the following:</w:t>
      </w:r>
    </w:p>
    <w:p w:rsidR="00BE7241" w:rsidRPr="00E73A52" w:rsidRDefault="002C61F4" w:rsidP="00E73A52">
      <w:pPr>
        <w:numPr>
          <w:ilvl w:val="0"/>
          <w:numId w:val="3"/>
        </w:numPr>
        <w:spacing w:before="240" w:after="240" w:line="240" w:lineRule="auto"/>
        <w:ind w:left="720" w:hanging="720"/>
        <w:rPr>
          <w:spacing w:val="8"/>
          <w:sz w:val="28"/>
          <w:szCs w:val="28"/>
        </w:rPr>
      </w:pPr>
      <w:r w:rsidRPr="00E73A52">
        <w:rPr>
          <w:spacing w:val="8"/>
          <w:sz w:val="28"/>
          <w:szCs w:val="28"/>
        </w:rPr>
        <w:t>specific processes for converting paper or electronic documents to the PDF format:</w:t>
      </w:r>
    </w:p>
    <w:p w:rsidR="00EC3D18" w:rsidRPr="00842B71" w:rsidRDefault="002C61F4" w:rsidP="00E73A52">
      <w:pPr>
        <w:numPr>
          <w:ilvl w:val="0"/>
          <w:numId w:val="3"/>
        </w:numPr>
        <w:spacing w:before="240" w:after="240" w:line="240" w:lineRule="auto"/>
        <w:ind w:left="720" w:hanging="720"/>
        <w:rPr>
          <w:b/>
          <w:sz w:val="28"/>
          <w:szCs w:val="28"/>
        </w:rPr>
      </w:pPr>
      <w:r w:rsidRPr="00842B71">
        <w:rPr>
          <w:sz w:val="28"/>
          <w:szCs w:val="28"/>
        </w:rPr>
        <w:t xml:space="preserve">specific technical design, user interface or implementation or operational details of rendering; </w:t>
      </w:r>
      <w:r w:rsidR="00D66032" w:rsidRPr="00842B71">
        <w:rPr>
          <w:noProof/>
          <w:sz w:val="28"/>
          <w:szCs w:val="28"/>
          <w:lang w:val="uk-UA" w:eastAsia="uk-UA"/>
        </w:rPr>
        <w:drawing>
          <wp:inline distT="0" distB="0" distL="0" distR="0">
            <wp:extent cx="42545" cy="42545"/>
            <wp:effectExtent l="19050" t="0" r="0" b="0"/>
            <wp:docPr id="2" name="Picture 2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32"/>
                    <pic:cNvPicPr>
                      <a:picLocks noChangeAspect="1" noChangeArrowheads="1"/>
                    </pic:cNvPicPr>
                  </pic:nvPicPr>
                  <pic:blipFill>
                    <a:blip r:embed="rId7" cstate="print"/>
                    <a:srcRect/>
                    <a:stretch>
                      <a:fillRect/>
                    </a:stretch>
                  </pic:blipFill>
                  <pic:spPr bwMode="auto">
                    <a:xfrm>
                      <a:off x="0" y="0"/>
                      <a:ext cx="42545" cy="42545"/>
                    </a:xfrm>
                    <a:prstGeom prst="rect">
                      <a:avLst/>
                    </a:prstGeom>
                    <a:noFill/>
                    <a:ln w="9525">
                      <a:noFill/>
                      <a:miter lim="800000"/>
                      <a:headEnd/>
                      <a:tailEnd/>
                    </a:ln>
                  </pic:spPr>
                </pic:pic>
              </a:graphicData>
            </a:graphic>
          </wp:inline>
        </w:drawing>
      </w:r>
    </w:p>
    <w:p w:rsidR="00EC3D18" w:rsidRPr="00842B71" w:rsidRDefault="002C61F4" w:rsidP="00E73A52">
      <w:pPr>
        <w:numPr>
          <w:ilvl w:val="0"/>
          <w:numId w:val="3"/>
        </w:numPr>
        <w:spacing w:before="240" w:after="240" w:line="240" w:lineRule="auto"/>
        <w:ind w:left="720" w:hanging="720"/>
        <w:rPr>
          <w:b/>
          <w:sz w:val="28"/>
          <w:szCs w:val="28"/>
        </w:rPr>
      </w:pPr>
      <w:r w:rsidRPr="00842B71">
        <w:rPr>
          <w:sz w:val="28"/>
          <w:szCs w:val="28"/>
        </w:rPr>
        <w:t xml:space="preserve">specific physical methods of storing these documents such as media and storage conditions; </w:t>
      </w:r>
    </w:p>
    <w:p w:rsidR="00EC3D18" w:rsidRPr="00842B71" w:rsidRDefault="002C61F4" w:rsidP="00E73A52">
      <w:pPr>
        <w:numPr>
          <w:ilvl w:val="0"/>
          <w:numId w:val="3"/>
        </w:numPr>
        <w:spacing w:before="240" w:after="240" w:line="240" w:lineRule="auto"/>
        <w:ind w:left="720" w:hanging="720"/>
        <w:rPr>
          <w:b/>
          <w:sz w:val="28"/>
          <w:szCs w:val="28"/>
        </w:rPr>
      </w:pPr>
      <w:r w:rsidRPr="00842B71">
        <w:rPr>
          <w:sz w:val="28"/>
          <w:szCs w:val="28"/>
        </w:rPr>
        <w:t xml:space="preserve">methods for validating the conformance of PDF files or readers; </w:t>
      </w:r>
    </w:p>
    <w:p w:rsidR="00900A4F" w:rsidRDefault="002C61F4" w:rsidP="00E73A52">
      <w:pPr>
        <w:numPr>
          <w:ilvl w:val="0"/>
          <w:numId w:val="3"/>
        </w:numPr>
        <w:spacing w:before="240" w:after="240" w:line="240" w:lineRule="auto"/>
        <w:ind w:left="720" w:hanging="720"/>
        <w:rPr>
          <w:sz w:val="28"/>
          <w:szCs w:val="28"/>
        </w:rPr>
      </w:pPr>
      <w:r w:rsidRPr="00842B71">
        <w:rPr>
          <w:sz w:val="28"/>
          <w:szCs w:val="28"/>
        </w:rPr>
        <w:t>required computer hardware and/or operating system.</w:t>
      </w:r>
    </w:p>
    <w:p w:rsidR="00C4726B" w:rsidRDefault="00C4726B">
      <w:pPr>
        <w:spacing w:after="0" w:line="240" w:lineRule="auto"/>
        <w:ind w:left="0" w:firstLine="0"/>
        <w:jc w:val="left"/>
        <w:rPr>
          <w:b/>
          <w:sz w:val="34"/>
          <w:szCs w:val="34"/>
        </w:rPr>
      </w:pPr>
      <w:r>
        <w:rPr>
          <w:b/>
          <w:sz w:val="34"/>
          <w:szCs w:val="34"/>
        </w:rPr>
        <w:br w:type="page"/>
      </w:r>
    </w:p>
    <w:p w:rsidR="00E27C3B" w:rsidRPr="00E73A52" w:rsidRDefault="00900A4F" w:rsidP="00900A4F">
      <w:pPr>
        <w:pStyle w:val="a8"/>
        <w:tabs>
          <w:tab w:val="center" w:pos="1283"/>
        </w:tabs>
        <w:spacing w:before="240" w:after="240" w:line="240" w:lineRule="auto"/>
        <w:ind w:left="426" w:hanging="426"/>
        <w:rPr>
          <w:b/>
          <w:sz w:val="34"/>
          <w:szCs w:val="34"/>
          <w:lang w:val="uk-UA"/>
        </w:rPr>
      </w:pPr>
      <w:r>
        <w:rPr>
          <w:b/>
          <w:sz w:val="34"/>
          <w:szCs w:val="34"/>
        </w:rPr>
        <w:lastRenderedPageBreak/>
        <w:t>2</w:t>
      </w:r>
      <w:r>
        <w:rPr>
          <w:b/>
          <w:sz w:val="34"/>
          <w:szCs w:val="34"/>
        </w:rPr>
        <w:tab/>
      </w:r>
      <w:r w:rsidR="009321E9">
        <w:rPr>
          <w:b/>
          <w:sz w:val="34"/>
          <w:szCs w:val="34"/>
        </w:rPr>
        <w:tab/>
      </w:r>
      <w:r w:rsidR="002C61F4" w:rsidRPr="00E73A52">
        <w:rPr>
          <w:b/>
          <w:sz w:val="34"/>
          <w:szCs w:val="34"/>
        </w:rPr>
        <w:t>Conformance</w:t>
      </w:r>
    </w:p>
    <w:p w:rsidR="00E27C3B" w:rsidRPr="00842B71" w:rsidRDefault="00E27C3B" w:rsidP="00AE1B65">
      <w:pPr>
        <w:tabs>
          <w:tab w:val="center" w:pos="1283"/>
        </w:tabs>
        <w:spacing w:before="240" w:after="240" w:line="240" w:lineRule="auto"/>
        <w:ind w:left="0" w:firstLine="0"/>
        <w:rPr>
          <w:b/>
          <w:sz w:val="28"/>
          <w:szCs w:val="28"/>
          <w:lang w:val="uk-UA"/>
        </w:rPr>
      </w:pPr>
      <w:r w:rsidRPr="00842B71">
        <w:rPr>
          <w:rFonts w:eastAsia="Calibri"/>
          <w:b/>
          <w:sz w:val="28"/>
          <w:szCs w:val="28"/>
        </w:rPr>
        <w:t>2.</w:t>
      </w:r>
      <w:r w:rsidRPr="00842B71">
        <w:rPr>
          <w:b/>
          <w:sz w:val="28"/>
          <w:szCs w:val="28"/>
        </w:rPr>
        <w:t>1</w:t>
      </w:r>
      <w:r w:rsidRPr="00842B71">
        <w:rPr>
          <w:b/>
          <w:sz w:val="28"/>
          <w:szCs w:val="28"/>
        </w:rPr>
        <w:tab/>
      </w:r>
      <w:r w:rsidR="002C61F4" w:rsidRPr="00842B71">
        <w:rPr>
          <w:b/>
          <w:sz w:val="28"/>
          <w:szCs w:val="28"/>
        </w:rPr>
        <w:t>General</w:t>
      </w:r>
    </w:p>
    <w:p w:rsidR="00BE7241" w:rsidRPr="00FC4AE2" w:rsidRDefault="002C61F4" w:rsidP="00291BAC">
      <w:pPr>
        <w:spacing w:after="240" w:line="240" w:lineRule="auto"/>
        <w:ind w:left="0" w:firstLine="0"/>
        <w:rPr>
          <w:sz w:val="28"/>
          <w:szCs w:val="28"/>
        </w:rPr>
      </w:pPr>
      <w:r w:rsidRPr="00FC4AE2">
        <w:rPr>
          <w:sz w:val="28"/>
          <w:szCs w:val="28"/>
        </w:rPr>
        <w:t>Conforming PDF files shall adhere to all requirements of the ISO 32000-1 specification and a conforming file is not obligated to use any feature other than those explicitly required by ISO 32000-1.</w:t>
      </w:r>
    </w:p>
    <w:tbl>
      <w:tblPr>
        <w:tblW w:w="0" w:type="auto"/>
        <w:tblLook w:val="04A0"/>
      </w:tblPr>
      <w:tblGrid>
        <w:gridCol w:w="1242"/>
        <w:gridCol w:w="8497"/>
      </w:tblGrid>
      <w:tr w:rsidR="00F60F77" w:rsidRPr="00842B71" w:rsidTr="00EC3D18">
        <w:tc>
          <w:tcPr>
            <w:tcW w:w="1242" w:type="dxa"/>
          </w:tcPr>
          <w:p w:rsidR="00F60F77" w:rsidRPr="00842B71" w:rsidRDefault="00F60F77" w:rsidP="00291BAC">
            <w:pPr>
              <w:spacing w:after="0" w:line="240" w:lineRule="auto"/>
              <w:ind w:left="0" w:firstLine="0"/>
              <w:rPr>
                <w:sz w:val="24"/>
                <w:szCs w:val="24"/>
              </w:rPr>
            </w:pPr>
            <w:r w:rsidRPr="00842B71">
              <w:rPr>
                <w:sz w:val="24"/>
                <w:szCs w:val="24"/>
              </w:rPr>
              <w:t xml:space="preserve">NOTE 1 </w:t>
            </w:r>
          </w:p>
        </w:tc>
        <w:tc>
          <w:tcPr>
            <w:tcW w:w="8497" w:type="dxa"/>
          </w:tcPr>
          <w:p w:rsidR="00F60F77" w:rsidRPr="00842B71" w:rsidRDefault="00F60F77" w:rsidP="00291BAC">
            <w:pPr>
              <w:spacing w:after="0" w:line="240" w:lineRule="auto"/>
              <w:ind w:left="0" w:firstLine="0"/>
              <w:rPr>
                <w:sz w:val="24"/>
                <w:szCs w:val="24"/>
              </w:rPr>
            </w:pPr>
            <w:r w:rsidRPr="00842B71">
              <w:rPr>
                <w:sz w:val="24"/>
                <w:szCs w:val="24"/>
              </w:rPr>
              <w:t>The proper mechanism by which a file can presumptively ident</w:t>
            </w:r>
            <w:r w:rsidR="00836D63">
              <w:rPr>
                <w:sz w:val="24"/>
                <w:szCs w:val="24"/>
              </w:rPr>
              <w:t>ify itself as being</w:t>
            </w:r>
            <w:r w:rsidR="00836D63">
              <w:rPr>
                <w:sz w:val="24"/>
                <w:szCs w:val="24"/>
              </w:rPr>
              <w:br/>
            </w:r>
            <w:r w:rsidR="003548C9" w:rsidRPr="00842B71">
              <w:rPr>
                <w:sz w:val="24"/>
                <w:szCs w:val="24"/>
              </w:rPr>
              <w:t>a PDF file o</w:t>
            </w:r>
            <w:r w:rsidRPr="00842B71">
              <w:rPr>
                <w:sz w:val="24"/>
                <w:szCs w:val="24"/>
              </w:rPr>
              <w:t xml:space="preserve">f a given </w:t>
            </w:r>
            <w:r w:rsidR="00C75AD1">
              <w:rPr>
                <w:sz w:val="24"/>
                <w:szCs w:val="24"/>
              </w:rPr>
              <w:t>ve</w:t>
            </w:r>
            <w:r w:rsidRPr="00842B71">
              <w:rPr>
                <w:sz w:val="24"/>
                <w:szCs w:val="24"/>
              </w:rPr>
              <w:t>rsion level is described in 7.52, "File Header".</w:t>
            </w:r>
          </w:p>
        </w:tc>
      </w:tr>
    </w:tbl>
    <w:p w:rsidR="00BE7241" w:rsidRPr="00842B71" w:rsidRDefault="00291BAC" w:rsidP="00AE1B65">
      <w:pPr>
        <w:pStyle w:val="2"/>
        <w:spacing w:before="240" w:after="240" w:line="240" w:lineRule="auto"/>
        <w:ind w:left="0" w:firstLine="0"/>
        <w:jc w:val="both"/>
        <w:rPr>
          <w:b/>
          <w:sz w:val="28"/>
          <w:szCs w:val="28"/>
        </w:rPr>
      </w:pPr>
      <w:r>
        <w:rPr>
          <w:b/>
          <w:sz w:val="28"/>
          <w:szCs w:val="28"/>
        </w:rPr>
        <w:t>2.2</w:t>
      </w:r>
      <w:r>
        <w:rPr>
          <w:b/>
          <w:sz w:val="28"/>
          <w:szCs w:val="28"/>
          <w:lang w:val="en-US"/>
        </w:rPr>
        <w:tab/>
      </w:r>
      <w:r w:rsidR="002C61F4" w:rsidRPr="00842B71">
        <w:rPr>
          <w:b/>
          <w:sz w:val="28"/>
          <w:szCs w:val="28"/>
        </w:rPr>
        <w:t>Conforming readers</w:t>
      </w:r>
    </w:p>
    <w:p w:rsidR="0039066B" w:rsidRPr="00AE1B65" w:rsidRDefault="002C61F4" w:rsidP="00C05B94">
      <w:pPr>
        <w:spacing w:before="100" w:beforeAutospacing="1" w:after="100" w:afterAutospacing="1" w:line="240" w:lineRule="auto"/>
        <w:ind w:right="6"/>
        <w:rPr>
          <w:sz w:val="28"/>
          <w:szCs w:val="28"/>
        </w:rPr>
      </w:pPr>
      <w:r w:rsidRPr="00AE1B65">
        <w:rPr>
          <w:sz w:val="28"/>
          <w:szCs w:val="28"/>
        </w:rPr>
        <w:t>A conforming reader shall comply with all requirements regarding reader functional behaviour specified in ISO 32000-1. The requirements of ISO 32000-1 with respect to reader behaviour are stated in terms of general functional requirements applicable to all conforming readers. ISO 32000-1 does not prescribe any specific technical design, user interface or implementation details of conforming readers. The rendering of conforming files shall be performed as defined by ISO 32000-1.</w:t>
      </w:r>
    </w:p>
    <w:p w:rsidR="00BE7241" w:rsidRPr="00842B71" w:rsidRDefault="00291BAC" w:rsidP="00AE1B65">
      <w:pPr>
        <w:spacing w:before="240" w:after="240" w:line="240" w:lineRule="auto"/>
        <w:ind w:left="0" w:firstLine="0"/>
        <w:rPr>
          <w:sz w:val="28"/>
          <w:szCs w:val="28"/>
        </w:rPr>
      </w:pPr>
      <w:r>
        <w:rPr>
          <w:b/>
          <w:sz w:val="28"/>
          <w:szCs w:val="28"/>
        </w:rPr>
        <w:t>2.3</w:t>
      </w:r>
      <w:r>
        <w:rPr>
          <w:b/>
          <w:sz w:val="28"/>
          <w:szCs w:val="28"/>
        </w:rPr>
        <w:tab/>
      </w:r>
      <w:r w:rsidR="002C61F4" w:rsidRPr="00842B71">
        <w:rPr>
          <w:b/>
          <w:sz w:val="28"/>
          <w:szCs w:val="28"/>
        </w:rPr>
        <w:t>Conforming writers</w:t>
      </w:r>
    </w:p>
    <w:p w:rsidR="0039066B" w:rsidRPr="00AE1B65" w:rsidRDefault="002C61F4" w:rsidP="00C05B94">
      <w:pPr>
        <w:spacing w:before="100" w:beforeAutospacing="1" w:after="100" w:afterAutospacing="1" w:line="240" w:lineRule="auto"/>
        <w:ind w:left="11" w:right="6" w:firstLine="0"/>
        <w:rPr>
          <w:sz w:val="28"/>
          <w:szCs w:val="28"/>
        </w:rPr>
      </w:pPr>
      <w:r w:rsidRPr="00AE1B65">
        <w:rPr>
          <w:sz w:val="28"/>
          <w:szCs w:val="28"/>
        </w:rPr>
        <w:t xml:space="preserve">A conforming writer shall comply with all requirements regarding the creation of PDF files as specified in ISO 32000-1. The requirements of ISO 32000-1 with respect to writer </w:t>
      </w:r>
      <w:r w:rsidR="00625000" w:rsidRPr="00AE1B65">
        <w:rPr>
          <w:sz w:val="28"/>
          <w:szCs w:val="28"/>
        </w:rPr>
        <w:t>behavior</w:t>
      </w:r>
      <w:r w:rsidRPr="00AE1B65">
        <w:rPr>
          <w:sz w:val="28"/>
          <w:szCs w:val="28"/>
        </w:rPr>
        <w:t xml:space="preserve"> are stated in terms of general functional requirements applicable to all conforming writers and focus on the creation of conforming files. ISO 32000-1 does not prescribe any specific technical design, user interface or implementation details of conforming writers.</w:t>
      </w:r>
    </w:p>
    <w:p w:rsidR="00BE7241" w:rsidRPr="00842B71" w:rsidRDefault="00291BAC" w:rsidP="00AE1B65">
      <w:pPr>
        <w:spacing w:before="240" w:after="240" w:line="240" w:lineRule="auto"/>
        <w:ind w:left="0" w:firstLine="0"/>
        <w:rPr>
          <w:b/>
          <w:sz w:val="28"/>
          <w:szCs w:val="28"/>
        </w:rPr>
      </w:pPr>
      <w:r>
        <w:rPr>
          <w:b/>
          <w:sz w:val="28"/>
          <w:szCs w:val="28"/>
        </w:rPr>
        <w:t>2.4</w:t>
      </w:r>
      <w:r>
        <w:rPr>
          <w:b/>
          <w:sz w:val="28"/>
          <w:szCs w:val="28"/>
        </w:rPr>
        <w:tab/>
      </w:r>
      <w:r w:rsidR="002C61F4" w:rsidRPr="00842B71">
        <w:rPr>
          <w:b/>
          <w:sz w:val="28"/>
          <w:szCs w:val="28"/>
        </w:rPr>
        <w:t>Conforming products</w:t>
      </w:r>
    </w:p>
    <w:p w:rsidR="00FC4AE2" w:rsidRDefault="002C61F4" w:rsidP="00C05B94">
      <w:pPr>
        <w:spacing w:before="100" w:beforeAutospacing="1" w:after="100" w:afterAutospacing="1" w:line="240" w:lineRule="auto"/>
        <w:ind w:right="6"/>
        <w:rPr>
          <w:sz w:val="28"/>
          <w:szCs w:val="28"/>
        </w:rPr>
      </w:pPr>
      <w:r w:rsidRPr="00AE1B65">
        <w:rPr>
          <w:sz w:val="28"/>
          <w:szCs w:val="28"/>
        </w:rPr>
        <w:t>A conforming product shall comply with all requirements regarding the creation of PDF files as specified in ISO 32000-1 as well as comply with all requirements regarding reader functional behavior specified in ISO 32000-1.</w:t>
      </w:r>
    </w:p>
    <w:p w:rsidR="00FC4AE2" w:rsidRDefault="00FC4AE2">
      <w:pPr>
        <w:spacing w:after="0" w:line="240" w:lineRule="auto"/>
        <w:ind w:left="0" w:firstLine="0"/>
        <w:jc w:val="left"/>
        <w:rPr>
          <w:sz w:val="28"/>
          <w:szCs w:val="28"/>
        </w:rPr>
      </w:pPr>
      <w:r>
        <w:rPr>
          <w:sz w:val="28"/>
          <w:szCs w:val="28"/>
        </w:rPr>
        <w:br w:type="page"/>
      </w:r>
    </w:p>
    <w:p w:rsidR="00BE7241" w:rsidRPr="009321E9" w:rsidRDefault="009321E9" w:rsidP="00C700A4">
      <w:pPr>
        <w:spacing w:after="240" w:line="240" w:lineRule="auto"/>
        <w:ind w:left="0" w:firstLine="0"/>
        <w:rPr>
          <w:sz w:val="34"/>
          <w:szCs w:val="34"/>
        </w:rPr>
      </w:pPr>
      <w:r>
        <w:rPr>
          <w:b/>
          <w:sz w:val="34"/>
          <w:szCs w:val="34"/>
        </w:rPr>
        <w:lastRenderedPageBreak/>
        <w:t>3</w:t>
      </w:r>
      <w:r>
        <w:rPr>
          <w:b/>
          <w:sz w:val="34"/>
          <w:szCs w:val="34"/>
        </w:rPr>
        <w:tab/>
      </w:r>
      <w:r w:rsidR="002C61F4" w:rsidRPr="009321E9">
        <w:rPr>
          <w:b/>
          <w:sz w:val="34"/>
          <w:szCs w:val="34"/>
        </w:rPr>
        <w:t>Normative references</w:t>
      </w:r>
    </w:p>
    <w:p w:rsidR="00BE7241" w:rsidRPr="00FB2F92" w:rsidRDefault="002C61F4" w:rsidP="00C700A4">
      <w:pPr>
        <w:spacing w:before="240" w:after="240" w:line="240" w:lineRule="auto"/>
        <w:ind w:left="0" w:firstLine="0"/>
        <w:rPr>
          <w:spacing w:val="4"/>
          <w:sz w:val="28"/>
          <w:szCs w:val="28"/>
        </w:rPr>
      </w:pPr>
      <w:r w:rsidRPr="00FB2F92">
        <w:rPr>
          <w:spacing w:val="4"/>
          <w:sz w:val="28"/>
          <w:szCs w:val="28"/>
        </w:rPr>
        <w:t>The following referenced documents are indispensable for the application of this document. For dated references, only the edition cited applies. For undated references, the latest edition of the referenced document (including any amendments) applies.</w:t>
      </w:r>
    </w:p>
    <w:p w:rsidR="00BE7241" w:rsidRPr="00842B71" w:rsidRDefault="002C61F4" w:rsidP="00C700A4">
      <w:pPr>
        <w:spacing w:before="240" w:after="240" w:line="240" w:lineRule="auto"/>
        <w:ind w:left="0" w:firstLine="0"/>
        <w:rPr>
          <w:i/>
          <w:sz w:val="28"/>
          <w:szCs w:val="28"/>
        </w:rPr>
      </w:pPr>
      <w:r w:rsidRPr="00842B71">
        <w:rPr>
          <w:sz w:val="28"/>
          <w:szCs w:val="28"/>
        </w:rPr>
        <w:t xml:space="preserve">ISO 639-1:2002, </w:t>
      </w:r>
      <w:r w:rsidRPr="00842B71">
        <w:rPr>
          <w:i/>
          <w:sz w:val="28"/>
          <w:szCs w:val="28"/>
        </w:rPr>
        <w:t>Codes for the representation of names of languages — Part 1: Alpha-2 code.</w:t>
      </w:r>
    </w:p>
    <w:p w:rsidR="00BE7241" w:rsidRPr="00842B71" w:rsidRDefault="002C61F4" w:rsidP="00C700A4">
      <w:pPr>
        <w:spacing w:before="240" w:after="240" w:line="240" w:lineRule="auto"/>
        <w:ind w:left="0" w:firstLine="0"/>
        <w:rPr>
          <w:i/>
          <w:sz w:val="28"/>
          <w:szCs w:val="28"/>
        </w:rPr>
      </w:pPr>
      <w:r w:rsidRPr="00842B71">
        <w:rPr>
          <w:sz w:val="28"/>
          <w:szCs w:val="28"/>
        </w:rPr>
        <w:t xml:space="preserve">ISO 639-2:1998. </w:t>
      </w:r>
      <w:r w:rsidRPr="00842B71">
        <w:rPr>
          <w:i/>
          <w:sz w:val="28"/>
          <w:szCs w:val="28"/>
        </w:rPr>
        <w:t>Codes for the representa</w:t>
      </w:r>
      <w:r w:rsidR="00625000" w:rsidRPr="00842B71">
        <w:rPr>
          <w:i/>
          <w:sz w:val="28"/>
          <w:szCs w:val="28"/>
        </w:rPr>
        <w:t>tion of names of languages — Par</w:t>
      </w:r>
      <w:r w:rsidRPr="00842B71">
        <w:rPr>
          <w:i/>
          <w:sz w:val="28"/>
          <w:szCs w:val="28"/>
        </w:rPr>
        <w:t>t 2: Alpha-3 code.</w:t>
      </w:r>
    </w:p>
    <w:p w:rsidR="00BE7241" w:rsidRPr="00842B71" w:rsidRDefault="002C61F4" w:rsidP="00C700A4">
      <w:pPr>
        <w:spacing w:before="240" w:after="240" w:line="240" w:lineRule="auto"/>
        <w:ind w:left="0" w:firstLine="0"/>
        <w:rPr>
          <w:sz w:val="28"/>
          <w:szCs w:val="28"/>
        </w:rPr>
      </w:pPr>
      <w:r w:rsidRPr="00842B71">
        <w:rPr>
          <w:rFonts w:eastAsia="Courier New"/>
          <w:sz w:val="28"/>
          <w:szCs w:val="28"/>
        </w:rPr>
        <w:t xml:space="preserve">ISO 3166-1:2006, </w:t>
      </w:r>
      <w:r w:rsidRPr="00842B71">
        <w:rPr>
          <w:rFonts w:eastAsia="Courier New"/>
          <w:i/>
          <w:sz w:val="28"/>
          <w:szCs w:val="28"/>
        </w:rPr>
        <w:t xml:space="preserve">Codes for the representation of names of countries and their subdivisions — Part 1: Country </w:t>
      </w:r>
      <w:r w:rsidRPr="00842B71">
        <w:rPr>
          <w:rFonts w:eastAsia="Calibri"/>
          <w:i/>
          <w:sz w:val="28"/>
          <w:szCs w:val="28"/>
        </w:rPr>
        <w:t>codes</w:t>
      </w:r>
      <w:r w:rsidRPr="00842B71">
        <w:rPr>
          <w:rFonts w:eastAsia="Calibri"/>
          <w:sz w:val="28"/>
          <w:szCs w:val="28"/>
        </w:rPr>
        <w:t>.</w:t>
      </w:r>
    </w:p>
    <w:p w:rsidR="00BE7241" w:rsidRPr="00842B71" w:rsidRDefault="002C61F4" w:rsidP="00C700A4">
      <w:pPr>
        <w:spacing w:before="240" w:after="240" w:line="240" w:lineRule="auto"/>
        <w:ind w:left="0" w:firstLine="0"/>
        <w:rPr>
          <w:sz w:val="28"/>
          <w:szCs w:val="28"/>
        </w:rPr>
      </w:pPr>
      <w:r w:rsidRPr="00842B71">
        <w:rPr>
          <w:sz w:val="28"/>
          <w:szCs w:val="28"/>
        </w:rPr>
        <w:t xml:space="preserve">ISO 3166-2:1998. </w:t>
      </w:r>
      <w:r w:rsidRPr="00842B71">
        <w:rPr>
          <w:i/>
          <w:sz w:val="28"/>
          <w:szCs w:val="28"/>
        </w:rPr>
        <w:t>Codes for the representation of names of countries and their subdivisio</w:t>
      </w:r>
      <w:r w:rsidR="000633C6" w:rsidRPr="00842B71">
        <w:rPr>
          <w:i/>
          <w:sz w:val="28"/>
          <w:szCs w:val="28"/>
        </w:rPr>
        <w:t>ns — Part</w:t>
      </w:r>
      <w:r w:rsidRPr="00842B71">
        <w:rPr>
          <w:i/>
          <w:sz w:val="28"/>
          <w:szCs w:val="28"/>
        </w:rPr>
        <w:t xml:space="preserve"> 2: Country </w:t>
      </w:r>
      <w:r w:rsidRPr="00842B71">
        <w:rPr>
          <w:rFonts w:eastAsia="Calibri"/>
          <w:i/>
          <w:sz w:val="28"/>
          <w:szCs w:val="28"/>
        </w:rPr>
        <w:t>subdivision code.</w:t>
      </w:r>
    </w:p>
    <w:p w:rsidR="00BE7241" w:rsidRPr="003E18CF" w:rsidRDefault="002C61F4" w:rsidP="00C700A4">
      <w:pPr>
        <w:spacing w:before="240" w:after="240" w:line="240" w:lineRule="auto"/>
        <w:ind w:left="0" w:firstLine="0"/>
        <w:rPr>
          <w:i/>
          <w:spacing w:val="4"/>
          <w:sz w:val="28"/>
          <w:szCs w:val="28"/>
        </w:rPr>
      </w:pPr>
      <w:r w:rsidRPr="003E18CF">
        <w:rPr>
          <w:spacing w:val="4"/>
          <w:sz w:val="28"/>
          <w:szCs w:val="28"/>
        </w:rPr>
        <w:t xml:space="preserve">ISO/IEC 8824-1:2002, </w:t>
      </w:r>
      <w:r w:rsidRPr="003E18CF">
        <w:rPr>
          <w:i/>
          <w:spacing w:val="4"/>
          <w:sz w:val="28"/>
          <w:szCs w:val="28"/>
        </w:rPr>
        <w:t>Abstract Syntax Notation One (ASM 1): Specification of basic notation.</w:t>
      </w:r>
    </w:p>
    <w:p w:rsidR="00BE7241" w:rsidRPr="00842B71" w:rsidRDefault="002C61F4" w:rsidP="00C700A4">
      <w:pPr>
        <w:spacing w:before="240" w:after="240" w:line="240" w:lineRule="auto"/>
        <w:ind w:left="0" w:firstLine="0"/>
        <w:rPr>
          <w:sz w:val="28"/>
          <w:szCs w:val="28"/>
        </w:rPr>
      </w:pPr>
      <w:r w:rsidRPr="00842B71">
        <w:rPr>
          <w:sz w:val="28"/>
          <w:szCs w:val="28"/>
        </w:rPr>
        <w:t xml:space="preserve">ISO/IEC 10918-1:1994. </w:t>
      </w:r>
      <w:r w:rsidRPr="00842B71">
        <w:rPr>
          <w:i/>
          <w:sz w:val="28"/>
          <w:szCs w:val="28"/>
        </w:rPr>
        <w:t xml:space="preserve">Digital Compression and Coding of Continuous-Tone Still Images </w:t>
      </w:r>
      <w:r w:rsidRPr="00842B71">
        <w:rPr>
          <w:sz w:val="28"/>
          <w:szCs w:val="28"/>
        </w:rPr>
        <w:t>(informally known as the JPEG standard, for the Joint Photographic Experts Group, the ISO group that developed the standard).</w:t>
      </w:r>
    </w:p>
    <w:p w:rsidR="00BE7241" w:rsidRPr="00525C51" w:rsidRDefault="002C61F4" w:rsidP="00C700A4">
      <w:pPr>
        <w:spacing w:before="240" w:after="240" w:line="240" w:lineRule="auto"/>
        <w:ind w:left="0" w:firstLine="0"/>
        <w:rPr>
          <w:i/>
          <w:sz w:val="28"/>
          <w:szCs w:val="28"/>
        </w:rPr>
      </w:pPr>
      <w:r w:rsidRPr="00525C51">
        <w:rPr>
          <w:sz w:val="28"/>
          <w:szCs w:val="28"/>
        </w:rPr>
        <w:t xml:space="preserve">ISO/IEC 15444-2:2004, </w:t>
      </w:r>
      <w:r w:rsidRPr="00525C51">
        <w:rPr>
          <w:i/>
          <w:sz w:val="28"/>
          <w:szCs w:val="28"/>
        </w:rPr>
        <w:t>Information Technology—JPEG 2000 Image Coding System: Extensions.</w:t>
      </w:r>
    </w:p>
    <w:p w:rsidR="00BE7241" w:rsidRPr="00842B71" w:rsidRDefault="002C61F4" w:rsidP="00C700A4">
      <w:pPr>
        <w:spacing w:before="240" w:after="240" w:line="240" w:lineRule="auto"/>
        <w:ind w:left="0" w:firstLine="0"/>
        <w:rPr>
          <w:sz w:val="28"/>
          <w:szCs w:val="28"/>
        </w:rPr>
      </w:pPr>
      <w:r w:rsidRPr="00842B71">
        <w:rPr>
          <w:sz w:val="28"/>
          <w:szCs w:val="28"/>
        </w:rPr>
        <w:t>ISO/IEC 11544:1993/Cor 2</w:t>
      </w:r>
      <w:r w:rsidR="00830EDC" w:rsidRPr="00842B71">
        <w:rPr>
          <w:sz w:val="28"/>
          <w:szCs w:val="28"/>
        </w:rPr>
        <w:t>:</w:t>
      </w:r>
      <w:r w:rsidRPr="00842B71">
        <w:rPr>
          <w:sz w:val="28"/>
          <w:szCs w:val="28"/>
        </w:rPr>
        <w:t xml:space="preserve">2001. </w:t>
      </w:r>
      <w:r w:rsidRPr="00842B71">
        <w:rPr>
          <w:i/>
          <w:sz w:val="28"/>
          <w:szCs w:val="28"/>
        </w:rPr>
        <w:t>Information technology—Coded representation of picture and audio information—Progressive bi-level image compression</w:t>
      </w:r>
      <w:r w:rsidRPr="00842B71">
        <w:rPr>
          <w:sz w:val="28"/>
          <w:szCs w:val="28"/>
        </w:rPr>
        <w:t xml:space="preserve"> (JBlG2).</w:t>
      </w:r>
    </w:p>
    <w:p w:rsidR="00BE7241" w:rsidRPr="00842B71" w:rsidRDefault="00830EDC" w:rsidP="00C700A4">
      <w:pPr>
        <w:spacing w:before="240" w:after="240" w:line="240" w:lineRule="auto"/>
        <w:ind w:left="0" w:firstLine="0"/>
        <w:rPr>
          <w:i/>
          <w:sz w:val="28"/>
          <w:szCs w:val="28"/>
        </w:rPr>
      </w:pPr>
      <w:r w:rsidRPr="00842B71">
        <w:rPr>
          <w:sz w:val="28"/>
          <w:szCs w:val="28"/>
        </w:rPr>
        <w:t>IEC/3WD 61966-2.1</w:t>
      </w:r>
      <w:r w:rsidR="002C61F4" w:rsidRPr="00842B71">
        <w:rPr>
          <w:sz w:val="28"/>
          <w:szCs w:val="28"/>
        </w:rPr>
        <w:t>:1999, Co</w:t>
      </w:r>
      <w:r w:rsidRPr="00842B71">
        <w:rPr>
          <w:sz w:val="28"/>
          <w:szCs w:val="28"/>
        </w:rPr>
        <w:t>lo</w:t>
      </w:r>
      <w:r w:rsidR="002C61F4" w:rsidRPr="00842B71">
        <w:rPr>
          <w:sz w:val="28"/>
          <w:szCs w:val="28"/>
        </w:rPr>
        <w:t xml:space="preserve">ur </w:t>
      </w:r>
      <w:r w:rsidR="002C61F4" w:rsidRPr="00842B71">
        <w:rPr>
          <w:i/>
          <w:sz w:val="28"/>
          <w:szCs w:val="28"/>
        </w:rPr>
        <w:t>Measurement and Management in Mult</w:t>
      </w:r>
      <w:r w:rsidRPr="00842B71">
        <w:rPr>
          <w:i/>
          <w:sz w:val="28"/>
          <w:szCs w:val="28"/>
        </w:rPr>
        <w:t>imedia Systems and Equipment, Par</w:t>
      </w:r>
      <w:r w:rsidR="002C61F4" w:rsidRPr="00842B71">
        <w:rPr>
          <w:i/>
          <w:sz w:val="28"/>
          <w:szCs w:val="28"/>
        </w:rPr>
        <w:t xml:space="preserve">t </w:t>
      </w:r>
      <w:r w:rsidR="002C61F4" w:rsidRPr="00842B71">
        <w:rPr>
          <w:rFonts w:eastAsia="Calibri"/>
          <w:i/>
          <w:sz w:val="28"/>
          <w:szCs w:val="28"/>
        </w:rPr>
        <w:t>2.1: Default RGB Colour Space—sRGB.</w:t>
      </w:r>
    </w:p>
    <w:p w:rsidR="00BE7241" w:rsidRPr="00842B71" w:rsidRDefault="002C61F4" w:rsidP="00C700A4">
      <w:pPr>
        <w:spacing w:before="240" w:after="240" w:line="240" w:lineRule="auto"/>
        <w:ind w:left="0" w:firstLine="0"/>
        <w:rPr>
          <w:sz w:val="28"/>
          <w:szCs w:val="28"/>
        </w:rPr>
      </w:pPr>
      <w:r w:rsidRPr="00842B71">
        <w:rPr>
          <w:sz w:val="28"/>
          <w:szCs w:val="28"/>
        </w:rPr>
        <w:t xml:space="preserve">ISO 15076-1:2005. </w:t>
      </w:r>
      <w:r w:rsidRPr="00842B71">
        <w:rPr>
          <w:i/>
          <w:sz w:val="28"/>
          <w:szCs w:val="28"/>
        </w:rPr>
        <w:t xml:space="preserve">Image technology colour management - Architecture. profile format and data structure </w:t>
      </w:r>
      <w:r w:rsidR="00912EBB" w:rsidRPr="00842B71">
        <w:rPr>
          <w:rFonts w:eastAsia="Calibri"/>
          <w:i/>
          <w:sz w:val="28"/>
          <w:szCs w:val="28"/>
        </w:rPr>
        <w:t>Part 1:</w:t>
      </w:r>
      <w:r w:rsidR="005F0FAD">
        <w:rPr>
          <w:rFonts w:eastAsia="Calibri"/>
          <w:i/>
          <w:sz w:val="28"/>
          <w:szCs w:val="28"/>
        </w:rPr>
        <w:t xml:space="preserve"> </w:t>
      </w:r>
      <w:r w:rsidR="00912EBB" w:rsidRPr="00842B71">
        <w:rPr>
          <w:rFonts w:eastAsia="Calibri"/>
          <w:i/>
          <w:sz w:val="28"/>
          <w:szCs w:val="28"/>
        </w:rPr>
        <w:t>Based on ICC.</w:t>
      </w:r>
      <w:r w:rsidRPr="00842B71">
        <w:rPr>
          <w:rFonts w:eastAsia="Calibri"/>
          <w:i/>
          <w:sz w:val="28"/>
          <w:szCs w:val="28"/>
        </w:rPr>
        <w:t>1:2004-10.</w:t>
      </w:r>
    </w:p>
    <w:p w:rsidR="00BE7241" w:rsidRPr="00842B71" w:rsidRDefault="002C61F4" w:rsidP="00C700A4">
      <w:pPr>
        <w:spacing w:before="240" w:after="240" w:line="240" w:lineRule="auto"/>
        <w:ind w:left="0" w:firstLine="0"/>
        <w:rPr>
          <w:i/>
          <w:sz w:val="28"/>
          <w:szCs w:val="28"/>
        </w:rPr>
      </w:pPr>
      <w:r w:rsidRPr="00842B71">
        <w:rPr>
          <w:rFonts w:eastAsia="Calibri"/>
          <w:i/>
          <w:sz w:val="28"/>
          <w:szCs w:val="28"/>
        </w:rPr>
        <w:t>ISO 10646</w:t>
      </w:r>
      <w:r w:rsidR="00912EBB" w:rsidRPr="00842B71">
        <w:rPr>
          <w:rFonts w:eastAsia="Calibri"/>
          <w:i/>
          <w:sz w:val="28"/>
          <w:szCs w:val="28"/>
        </w:rPr>
        <w:t xml:space="preserve">:2003, Information technology - </w:t>
      </w:r>
      <w:r w:rsidRPr="00842B71">
        <w:rPr>
          <w:rFonts w:eastAsia="Calibri"/>
          <w:i/>
          <w:sz w:val="28"/>
          <w:szCs w:val="28"/>
        </w:rPr>
        <w:t>Universal Multiple-Octet Coded Character Set (UCS).</w:t>
      </w:r>
    </w:p>
    <w:p w:rsidR="00BE7241" w:rsidRPr="00525C51" w:rsidRDefault="002C61F4" w:rsidP="00C700A4">
      <w:pPr>
        <w:spacing w:before="240" w:after="240" w:line="240" w:lineRule="auto"/>
        <w:ind w:left="0" w:firstLine="0"/>
        <w:rPr>
          <w:i/>
          <w:spacing w:val="4"/>
          <w:sz w:val="28"/>
          <w:szCs w:val="28"/>
        </w:rPr>
      </w:pPr>
      <w:r w:rsidRPr="00525C51">
        <w:rPr>
          <w:rFonts w:eastAsia="Calibri"/>
          <w:i/>
          <w:spacing w:val="4"/>
          <w:sz w:val="28"/>
          <w:szCs w:val="28"/>
        </w:rPr>
        <w:lastRenderedPageBreak/>
        <w:t>ISO/IEC 9541</w:t>
      </w:r>
      <w:r w:rsidR="00912EBB" w:rsidRPr="00525C51">
        <w:rPr>
          <w:rFonts w:eastAsia="Calibri"/>
          <w:i/>
          <w:spacing w:val="4"/>
          <w:sz w:val="28"/>
          <w:szCs w:val="28"/>
        </w:rPr>
        <w:t xml:space="preserve">-1:1991. Information technology - </w:t>
      </w:r>
      <w:r w:rsidRPr="00525C51">
        <w:rPr>
          <w:rFonts w:eastAsia="Calibri"/>
          <w:i/>
          <w:spacing w:val="4"/>
          <w:sz w:val="28"/>
          <w:szCs w:val="28"/>
        </w:rPr>
        <w:t>Font information interchange Part 1: Architecture.</w:t>
      </w:r>
    </w:p>
    <w:p w:rsidR="00BE7241" w:rsidRPr="00842B71" w:rsidRDefault="002C61F4" w:rsidP="00C700A4">
      <w:pPr>
        <w:spacing w:before="240" w:after="240" w:line="240" w:lineRule="auto"/>
        <w:ind w:left="0" w:firstLine="0"/>
        <w:rPr>
          <w:i/>
          <w:sz w:val="28"/>
          <w:szCs w:val="28"/>
        </w:rPr>
      </w:pPr>
      <w:r w:rsidRPr="00842B71">
        <w:rPr>
          <w:rFonts w:eastAsia="Calibri"/>
          <w:i/>
          <w:sz w:val="28"/>
          <w:szCs w:val="28"/>
        </w:rPr>
        <w:t xml:space="preserve">ANSI </w:t>
      </w:r>
      <w:r w:rsidR="00FF1301" w:rsidRPr="00842B71">
        <w:rPr>
          <w:i/>
          <w:noProof/>
          <w:sz w:val="28"/>
          <w:szCs w:val="28"/>
        </w:rPr>
        <w:t>X3.4-1986</w:t>
      </w:r>
      <w:r w:rsidRPr="00842B71">
        <w:rPr>
          <w:rFonts w:eastAsia="Calibri"/>
          <w:i/>
          <w:sz w:val="28"/>
          <w:szCs w:val="28"/>
        </w:rPr>
        <w:t xml:space="preserve"> Information Systems - Coded Sets 7</w:t>
      </w:r>
      <w:r w:rsidR="00912EBB" w:rsidRPr="00842B71">
        <w:rPr>
          <w:rFonts w:eastAsia="Calibri"/>
          <w:i/>
          <w:sz w:val="28"/>
          <w:szCs w:val="28"/>
        </w:rPr>
        <w:t xml:space="preserve"> </w:t>
      </w:r>
      <w:r w:rsidRPr="00842B71">
        <w:rPr>
          <w:rFonts w:eastAsia="Calibri"/>
          <w:i/>
          <w:sz w:val="28"/>
          <w:szCs w:val="28"/>
        </w:rPr>
        <w:t>-</w:t>
      </w:r>
      <w:r w:rsidR="00912EBB" w:rsidRPr="00842B71">
        <w:rPr>
          <w:rFonts w:eastAsia="Calibri"/>
          <w:i/>
          <w:sz w:val="28"/>
          <w:szCs w:val="28"/>
        </w:rPr>
        <w:t xml:space="preserve"> </w:t>
      </w:r>
      <w:r w:rsidRPr="00842B71">
        <w:rPr>
          <w:rFonts w:eastAsia="Calibri"/>
          <w:i/>
          <w:sz w:val="28"/>
          <w:szCs w:val="28"/>
        </w:rPr>
        <w:t>Bit American National Standard Code for Information Interchange (7-bit ASCII).</w:t>
      </w:r>
    </w:p>
    <w:tbl>
      <w:tblPr>
        <w:tblW w:w="0" w:type="auto"/>
        <w:tblLook w:val="04A0"/>
      </w:tblPr>
      <w:tblGrid>
        <w:gridCol w:w="1134"/>
        <w:gridCol w:w="8605"/>
      </w:tblGrid>
      <w:tr w:rsidR="00FF1301" w:rsidRPr="00842B71" w:rsidTr="00C904B5">
        <w:tc>
          <w:tcPr>
            <w:tcW w:w="1134" w:type="dxa"/>
          </w:tcPr>
          <w:p w:rsidR="00FF1301" w:rsidRPr="00842B71" w:rsidRDefault="00FF1301" w:rsidP="003E18CF">
            <w:pPr>
              <w:spacing w:after="0" w:line="240" w:lineRule="auto"/>
              <w:ind w:left="0" w:firstLine="0"/>
              <w:rPr>
                <w:sz w:val="24"/>
                <w:szCs w:val="24"/>
              </w:rPr>
            </w:pPr>
            <w:r w:rsidRPr="00842B71">
              <w:rPr>
                <w:sz w:val="24"/>
                <w:szCs w:val="24"/>
              </w:rPr>
              <w:t xml:space="preserve">NOTE 1 </w:t>
            </w:r>
          </w:p>
        </w:tc>
        <w:tc>
          <w:tcPr>
            <w:tcW w:w="8605" w:type="dxa"/>
          </w:tcPr>
          <w:p w:rsidR="00FF1301" w:rsidRPr="00BA1F97" w:rsidRDefault="00FF1301" w:rsidP="003E18CF">
            <w:pPr>
              <w:spacing w:after="0" w:line="240" w:lineRule="auto"/>
              <w:ind w:left="0" w:firstLine="0"/>
              <w:jc w:val="left"/>
              <w:rPr>
                <w:color w:val="4F81BD"/>
                <w:spacing w:val="-4"/>
                <w:sz w:val="24"/>
                <w:szCs w:val="24"/>
              </w:rPr>
            </w:pPr>
            <w:r w:rsidRPr="00BA1F97">
              <w:rPr>
                <w:spacing w:val="-4"/>
                <w:sz w:val="24"/>
                <w:szCs w:val="24"/>
              </w:rPr>
              <w:t xml:space="preserve">The following documents can be found at Al1M at </w:t>
            </w:r>
            <w:r w:rsidRPr="00BA1F97">
              <w:rPr>
                <w:color w:val="1F497D" w:themeColor="text2"/>
                <w:spacing w:val="-4"/>
                <w:sz w:val="24"/>
                <w:szCs w:val="24"/>
                <w:u w:val="single" w:color="000000"/>
              </w:rPr>
              <w:t>http://www.aiim</w:t>
            </w:r>
            <w:r w:rsidRPr="00BA1F97">
              <w:rPr>
                <w:spacing w:val="-4"/>
                <w:sz w:val="24"/>
                <w:szCs w:val="24"/>
              </w:rPr>
              <w:t xml:space="preserve"> as well as at the Adobe Systems Incorporated Web Site</w:t>
            </w:r>
            <w:r w:rsidRPr="00BA1F97">
              <w:rPr>
                <w:noProof/>
                <w:spacing w:val="-4"/>
                <w:sz w:val="24"/>
                <w:szCs w:val="24"/>
              </w:rPr>
              <w:t xml:space="preserve"> </w:t>
            </w:r>
            <w:r w:rsidRPr="00BA1F97">
              <w:rPr>
                <w:noProof/>
                <w:color w:val="1F497D" w:themeColor="text2"/>
                <w:spacing w:val="-4"/>
                <w:sz w:val="24"/>
                <w:szCs w:val="24"/>
                <w:u w:val="single"/>
              </w:rPr>
              <w:t>http://www.adobe.com/go/pdf_ref_bibliography</w:t>
            </w:r>
          </w:p>
        </w:tc>
      </w:tr>
    </w:tbl>
    <w:p w:rsidR="00CF205B" w:rsidRPr="00842B71" w:rsidRDefault="002C61F4" w:rsidP="0085258D">
      <w:pPr>
        <w:spacing w:before="240" w:after="240" w:line="240" w:lineRule="auto"/>
        <w:ind w:left="0" w:firstLine="0"/>
        <w:rPr>
          <w:sz w:val="28"/>
          <w:szCs w:val="28"/>
        </w:rPr>
      </w:pPr>
      <w:r w:rsidRPr="00842B71">
        <w:rPr>
          <w:i/>
          <w:sz w:val="28"/>
          <w:szCs w:val="28"/>
        </w:rPr>
        <w:t>PDF Reference, Version 1.7, - 5th ed.</w:t>
      </w:r>
      <w:r w:rsidRPr="00842B71">
        <w:rPr>
          <w:sz w:val="28"/>
          <w:szCs w:val="28"/>
        </w:rPr>
        <w:t xml:space="preserve"> (ISBN 0-321-30474-8). Adobe Systems Incorporated.</w:t>
      </w:r>
    </w:p>
    <w:p w:rsidR="00CF205B" w:rsidRPr="00842B71" w:rsidRDefault="002C61F4" w:rsidP="0085258D">
      <w:pPr>
        <w:spacing w:before="240" w:after="240" w:line="240" w:lineRule="auto"/>
        <w:ind w:left="0" w:firstLine="0"/>
        <w:rPr>
          <w:sz w:val="28"/>
          <w:szCs w:val="28"/>
        </w:rPr>
      </w:pPr>
      <w:r w:rsidRPr="00842B71">
        <w:rPr>
          <w:i/>
          <w:sz w:val="28"/>
          <w:szCs w:val="28"/>
        </w:rPr>
        <w:t>JavaScript for Acrobat API Reference, Version 8.0</w:t>
      </w:r>
      <w:r w:rsidRPr="00842B71">
        <w:rPr>
          <w:sz w:val="28"/>
          <w:szCs w:val="28"/>
        </w:rPr>
        <w:t>, (April 2007), Adobe Systems Incorporated.</w:t>
      </w:r>
    </w:p>
    <w:p w:rsidR="00CF205B" w:rsidRPr="00842B71" w:rsidRDefault="002C61F4" w:rsidP="0085258D">
      <w:pPr>
        <w:spacing w:before="240" w:after="240" w:line="240" w:lineRule="auto"/>
        <w:ind w:left="0" w:firstLine="0"/>
        <w:rPr>
          <w:sz w:val="28"/>
          <w:szCs w:val="28"/>
        </w:rPr>
      </w:pPr>
      <w:r w:rsidRPr="00842B71">
        <w:rPr>
          <w:i/>
          <w:sz w:val="28"/>
          <w:szCs w:val="28"/>
        </w:rPr>
        <w:t>Acrobat 3D JavaScript Reference</w:t>
      </w:r>
      <w:r w:rsidRPr="00842B71">
        <w:rPr>
          <w:sz w:val="28"/>
          <w:szCs w:val="28"/>
        </w:rPr>
        <w:t>, (April 2007), Adobe Systems Incorporated.</w:t>
      </w:r>
    </w:p>
    <w:p w:rsidR="00BE7241" w:rsidRPr="00842B71" w:rsidRDefault="005F0FAD" w:rsidP="0085258D">
      <w:pPr>
        <w:spacing w:before="240" w:after="240" w:line="240" w:lineRule="auto"/>
        <w:ind w:left="0" w:firstLine="0"/>
        <w:rPr>
          <w:sz w:val="28"/>
          <w:szCs w:val="28"/>
        </w:rPr>
      </w:pPr>
      <w:r>
        <w:rPr>
          <w:i/>
          <w:sz w:val="28"/>
          <w:szCs w:val="28"/>
        </w:rPr>
        <w:t xml:space="preserve">Adobe Glyph List </w:t>
      </w:r>
      <w:r w:rsidR="002C61F4" w:rsidRPr="00842B71">
        <w:rPr>
          <w:i/>
          <w:sz w:val="28"/>
          <w:szCs w:val="28"/>
        </w:rPr>
        <w:t>Version 2.0</w:t>
      </w:r>
      <w:r w:rsidR="002C61F4" w:rsidRPr="00842B71">
        <w:rPr>
          <w:sz w:val="28"/>
          <w:szCs w:val="28"/>
        </w:rPr>
        <w:t>, (September 2002). Adobe Systems Incorporated.</w:t>
      </w:r>
    </w:p>
    <w:p w:rsidR="00BE7241" w:rsidRPr="00842B71" w:rsidRDefault="002C61F4" w:rsidP="0085258D">
      <w:pPr>
        <w:spacing w:before="240" w:after="240" w:line="240" w:lineRule="auto"/>
        <w:ind w:left="0" w:firstLine="0"/>
        <w:rPr>
          <w:sz w:val="28"/>
          <w:szCs w:val="28"/>
        </w:rPr>
      </w:pPr>
      <w:r w:rsidRPr="00842B71">
        <w:rPr>
          <w:i/>
          <w:sz w:val="28"/>
          <w:szCs w:val="28"/>
        </w:rPr>
        <w:t>OPI: Open Prepress Interface Specification 1.3</w:t>
      </w:r>
      <w:r w:rsidRPr="00842B71">
        <w:rPr>
          <w:sz w:val="28"/>
          <w:szCs w:val="28"/>
        </w:rPr>
        <w:t>, (September 1993). Adobe Systems Incorporated.</w:t>
      </w:r>
    </w:p>
    <w:p w:rsidR="00BE7241" w:rsidRPr="00842B71" w:rsidRDefault="002C61F4" w:rsidP="0085258D">
      <w:pPr>
        <w:spacing w:before="240" w:after="240" w:line="240" w:lineRule="auto"/>
        <w:ind w:left="0" w:firstLine="0"/>
        <w:rPr>
          <w:sz w:val="28"/>
          <w:szCs w:val="28"/>
        </w:rPr>
      </w:pPr>
      <w:r w:rsidRPr="00842B71">
        <w:rPr>
          <w:i/>
          <w:sz w:val="28"/>
          <w:szCs w:val="28"/>
        </w:rPr>
        <w:t>PDF Signature Build Dictionary Specification v. 1.4</w:t>
      </w:r>
      <w:r w:rsidRPr="00842B71">
        <w:rPr>
          <w:sz w:val="28"/>
          <w:szCs w:val="28"/>
        </w:rPr>
        <w:t>, (March 2008), Adobe Systems Incorporated.</w:t>
      </w:r>
    </w:p>
    <w:p w:rsidR="00BE7241" w:rsidRPr="00842B71" w:rsidRDefault="002C61F4" w:rsidP="0085258D">
      <w:pPr>
        <w:spacing w:before="240" w:after="240" w:line="240" w:lineRule="auto"/>
        <w:ind w:left="0" w:firstLine="0"/>
        <w:rPr>
          <w:sz w:val="28"/>
          <w:szCs w:val="28"/>
        </w:rPr>
      </w:pPr>
      <w:r w:rsidRPr="00842B71">
        <w:rPr>
          <w:i/>
          <w:sz w:val="28"/>
          <w:szCs w:val="28"/>
        </w:rPr>
        <w:t>Adobe XML</w:t>
      </w:r>
      <w:r w:rsidR="005F0FAD">
        <w:rPr>
          <w:i/>
          <w:sz w:val="28"/>
          <w:szCs w:val="28"/>
        </w:rPr>
        <w:t xml:space="preserve"> </w:t>
      </w:r>
      <w:r w:rsidRPr="00842B71">
        <w:rPr>
          <w:i/>
          <w:sz w:val="28"/>
          <w:szCs w:val="28"/>
        </w:rPr>
        <w:t>Architecture, Forms Architecture (XFA) Specification, version 2.5</w:t>
      </w:r>
      <w:r w:rsidRPr="00842B71">
        <w:rPr>
          <w:sz w:val="28"/>
          <w:szCs w:val="28"/>
        </w:rPr>
        <w:t>, (June 2007), Adobe Systems Incorporated.</w:t>
      </w:r>
    </w:p>
    <w:p w:rsidR="00BE7241" w:rsidRPr="00842B71" w:rsidRDefault="002C61F4" w:rsidP="0085258D">
      <w:pPr>
        <w:spacing w:before="240" w:after="240" w:line="240" w:lineRule="auto"/>
        <w:ind w:left="0" w:firstLine="0"/>
        <w:rPr>
          <w:sz w:val="28"/>
          <w:szCs w:val="28"/>
        </w:rPr>
      </w:pPr>
      <w:r w:rsidRPr="00842B71">
        <w:rPr>
          <w:i/>
          <w:sz w:val="28"/>
          <w:szCs w:val="28"/>
        </w:rPr>
        <w:t>Adobe XML Architecture, Forms Architecture (XFA) Specification, version 2.4</w:t>
      </w:r>
      <w:r w:rsidRPr="00842B71">
        <w:rPr>
          <w:sz w:val="28"/>
          <w:szCs w:val="28"/>
        </w:rPr>
        <w:t>, (September 2006), Adobe Systems Incorporated.</w:t>
      </w:r>
    </w:p>
    <w:p w:rsidR="00BE7241" w:rsidRPr="00842B71" w:rsidRDefault="002C61F4" w:rsidP="0085258D">
      <w:pPr>
        <w:spacing w:before="240" w:after="240" w:line="240" w:lineRule="auto"/>
        <w:ind w:left="0" w:firstLine="0"/>
        <w:rPr>
          <w:sz w:val="28"/>
          <w:szCs w:val="28"/>
        </w:rPr>
      </w:pPr>
      <w:r w:rsidRPr="00842B71">
        <w:rPr>
          <w:i/>
          <w:sz w:val="28"/>
          <w:szCs w:val="28"/>
        </w:rPr>
        <w:t>Adobe XML Architecture, Forms Architecture (XFA) Specification. version 2.2</w:t>
      </w:r>
      <w:r w:rsidRPr="00842B71">
        <w:rPr>
          <w:sz w:val="28"/>
          <w:szCs w:val="28"/>
        </w:rPr>
        <w:t>, (June 2005), Adobe Systems Incorporated.</w:t>
      </w:r>
    </w:p>
    <w:p w:rsidR="00BE7241" w:rsidRPr="00842B71" w:rsidRDefault="002C61F4" w:rsidP="0085258D">
      <w:pPr>
        <w:spacing w:before="240" w:after="240" w:line="240" w:lineRule="auto"/>
        <w:ind w:left="0" w:firstLine="0"/>
        <w:rPr>
          <w:sz w:val="28"/>
          <w:szCs w:val="28"/>
        </w:rPr>
      </w:pPr>
      <w:r w:rsidRPr="00842B71">
        <w:rPr>
          <w:sz w:val="28"/>
          <w:szCs w:val="28"/>
        </w:rPr>
        <w:t xml:space="preserve">Adobe </w:t>
      </w:r>
      <w:r w:rsidRPr="00842B71">
        <w:rPr>
          <w:i/>
          <w:sz w:val="28"/>
          <w:szCs w:val="28"/>
        </w:rPr>
        <w:t>XML Architecture. Forms Architecture (XFA) Specification, version 2.0</w:t>
      </w:r>
      <w:r w:rsidRPr="00842B71">
        <w:rPr>
          <w:sz w:val="28"/>
          <w:szCs w:val="28"/>
        </w:rPr>
        <w:t>, (October 2003), Adobe Systems Incorporated.</w:t>
      </w:r>
    </w:p>
    <w:tbl>
      <w:tblPr>
        <w:tblW w:w="9749" w:type="dxa"/>
        <w:tblLook w:val="04A0"/>
      </w:tblPr>
      <w:tblGrid>
        <w:gridCol w:w="1244"/>
        <w:gridCol w:w="8505"/>
      </w:tblGrid>
      <w:tr w:rsidR="00786D4F" w:rsidRPr="00842B71" w:rsidTr="005F0FAD">
        <w:trPr>
          <w:trHeight w:val="853"/>
        </w:trPr>
        <w:tc>
          <w:tcPr>
            <w:tcW w:w="1244" w:type="dxa"/>
          </w:tcPr>
          <w:p w:rsidR="00786D4F" w:rsidRPr="00842B71" w:rsidRDefault="00786D4F" w:rsidP="00A374D8">
            <w:pPr>
              <w:spacing w:after="0" w:line="240" w:lineRule="auto"/>
              <w:ind w:left="0" w:firstLine="0"/>
              <w:rPr>
                <w:sz w:val="24"/>
                <w:szCs w:val="24"/>
              </w:rPr>
            </w:pPr>
            <w:r w:rsidRPr="00842B71">
              <w:rPr>
                <w:sz w:val="24"/>
                <w:szCs w:val="24"/>
              </w:rPr>
              <w:t xml:space="preserve">NOTE 2 </w:t>
            </w:r>
          </w:p>
        </w:tc>
        <w:tc>
          <w:tcPr>
            <w:tcW w:w="8505" w:type="dxa"/>
          </w:tcPr>
          <w:p w:rsidR="00786D4F" w:rsidRPr="00842B71" w:rsidRDefault="00786D4F" w:rsidP="00A374D8">
            <w:pPr>
              <w:spacing w:after="0" w:line="240" w:lineRule="auto"/>
              <w:ind w:left="0" w:firstLine="0"/>
              <w:rPr>
                <w:sz w:val="24"/>
                <w:szCs w:val="24"/>
              </w:rPr>
            </w:pPr>
            <w:r w:rsidRPr="00842B71">
              <w:rPr>
                <w:sz w:val="24"/>
                <w:szCs w:val="24"/>
              </w:rPr>
              <w:t xml:space="preserve">Beginning with XFA 2.2, the XFA specification includes the Template Specification, the Config Specification, </w:t>
            </w:r>
            <w:proofErr w:type="gramStart"/>
            <w:r w:rsidRPr="00842B71">
              <w:rPr>
                <w:sz w:val="24"/>
                <w:szCs w:val="24"/>
              </w:rPr>
              <w:t>the</w:t>
            </w:r>
            <w:proofErr w:type="gramEnd"/>
            <w:r w:rsidRPr="00842B71">
              <w:rPr>
                <w:sz w:val="24"/>
                <w:szCs w:val="24"/>
              </w:rPr>
              <w:t xml:space="preserve"> XDP Specification. and all other XML specifications unique to the XML Forms Architecture (XFA).</w:t>
            </w:r>
          </w:p>
        </w:tc>
      </w:tr>
    </w:tbl>
    <w:p w:rsidR="00BE7241" w:rsidRPr="00842B71" w:rsidRDefault="002C61F4" w:rsidP="00A374D8">
      <w:pPr>
        <w:spacing w:before="240" w:after="240" w:line="240" w:lineRule="auto"/>
        <w:ind w:left="0" w:firstLine="0"/>
        <w:rPr>
          <w:sz w:val="28"/>
          <w:szCs w:val="28"/>
        </w:rPr>
      </w:pPr>
      <w:r w:rsidRPr="00842B71">
        <w:rPr>
          <w:i/>
          <w:sz w:val="28"/>
          <w:szCs w:val="28"/>
        </w:rPr>
        <w:lastRenderedPageBreak/>
        <w:t>Adobe XML Architecture, XML Data Package (XDP) Specification, version 2.0</w:t>
      </w:r>
      <w:r w:rsidRPr="00842B71">
        <w:rPr>
          <w:sz w:val="28"/>
          <w:szCs w:val="28"/>
        </w:rPr>
        <w:t>, (October 2003), Adobe Systems Incorporated.</w:t>
      </w:r>
    </w:p>
    <w:p w:rsidR="00BE7241" w:rsidRPr="00842B71" w:rsidRDefault="002C61F4" w:rsidP="00A374D8">
      <w:pPr>
        <w:spacing w:before="240" w:after="240" w:line="240" w:lineRule="auto"/>
        <w:ind w:left="0" w:firstLine="0"/>
        <w:rPr>
          <w:sz w:val="28"/>
          <w:szCs w:val="28"/>
        </w:rPr>
      </w:pPr>
      <w:r w:rsidRPr="00842B71">
        <w:rPr>
          <w:i/>
          <w:sz w:val="28"/>
          <w:szCs w:val="28"/>
        </w:rPr>
        <w:t>Adobe XML Architecture, Template Specification, version 2.0</w:t>
      </w:r>
      <w:r w:rsidRPr="00842B71">
        <w:rPr>
          <w:sz w:val="28"/>
          <w:szCs w:val="28"/>
        </w:rPr>
        <w:t>, (October 2003), Adobe Systems Incorporated.</w:t>
      </w:r>
    </w:p>
    <w:p w:rsidR="00BE7241" w:rsidRPr="00842B71" w:rsidRDefault="002C61F4" w:rsidP="00A374D8">
      <w:pPr>
        <w:spacing w:before="240" w:after="240" w:line="240" w:lineRule="auto"/>
        <w:ind w:left="0" w:firstLine="0"/>
        <w:rPr>
          <w:sz w:val="28"/>
          <w:szCs w:val="28"/>
        </w:rPr>
      </w:pPr>
      <w:r w:rsidRPr="00842B71">
        <w:rPr>
          <w:i/>
          <w:sz w:val="28"/>
          <w:szCs w:val="28"/>
        </w:rPr>
        <w:t>XML Forms Data Format Specification, version 2.0</w:t>
      </w:r>
      <w:r w:rsidRPr="00842B71">
        <w:rPr>
          <w:sz w:val="28"/>
          <w:szCs w:val="28"/>
        </w:rPr>
        <w:t>, (September 2007), Adobe Systems Incorporated.</w:t>
      </w:r>
    </w:p>
    <w:p w:rsidR="00BE7241" w:rsidRPr="00842B71" w:rsidRDefault="002C61F4" w:rsidP="00A374D8">
      <w:pPr>
        <w:spacing w:before="240" w:after="240" w:line="240" w:lineRule="auto"/>
        <w:ind w:left="0" w:firstLine="0"/>
        <w:rPr>
          <w:sz w:val="28"/>
          <w:szCs w:val="28"/>
        </w:rPr>
      </w:pPr>
      <w:r w:rsidRPr="00842B71">
        <w:rPr>
          <w:i/>
          <w:sz w:val="28"/>
          <w:szCs w:val="28"/>
        </w:rPr>
        <w:t>XMP: Extensible Metadata Platform</w:t>
      </w:r>
      <w:r w:rsidRPr="00842B71">
        <w:rPr>
          <w:sz w:val="28"/>
          <w:szCs w:val="28"/>
        </w:rPr>
        <w:t>, (September 2005), Adobe Systems Incorporated.</w:t>
      </w:r>
    </w:p>
    <w:p w:rsidR="00BE7241" w:rsidRPr="00842B71" w:rsidRDefault="002C61F4" w:rsidP="00A374D8">
      <w:pPr>
        <w:spacing w:before="240" w:after="240" w:line="240" w:lineRule="auto"/>
        <w:ind w:left="0" w:firstLine="0"/>
        <w:rPr>
          <w:sz w:val="28"/>
          <w:szCs w:val="28"/>
        </w:rPr>
      </w:pPr>
      <w:r w:rsidRPr="00842B71">
        <w:rPr>
          <w:i/>
          <w:sz w:val="28"/>
          <w:szCs w:val="28"/>
        </w:rPr>
        <w:t>TIFF Revision 6.0, Final, (June 1992)</w:t>
      </w:r>
      <w:r w:rsidRPr="00842B71">
        <w:rPr>
          <w:sz w:val="28"/>
          <w:szCs w:val="28"/>
        </w:rPr>
        <w:t>, Adobe Systems Incorporated.</w:t>
      </w:r>
    </w:p>
    <w:tbl>
      <w:tblPr>
        <w:tblW w:w="0" w:type="auto"/>
        <w:tblLook w:val="04A0"/>
      </w:tblPr>
      <w:tblGrid>
        <w:gridCol w:w="1101"/>
        <w:gridCol w:w="8666"/>
      </w:tblGrid>
      <w:tr w:rsidR="00786D4F" w:rsidRPr="00842B71" w:rsidTr="00AD46C1">
        <w:trPr>
          <w:trHeight w:val="882"/>
        </w:trPr>
        <w:tc>
          <w:tcPr>
            <w:tcW w:w="1101" w:type="dxa"/>
          </w:tcPr>
          <w:p w:rsidR="00786D4F" w:rsidRPr="00842B71" w:rsidRDefault="00786D4F" w:rsidP="00A374D8">
            <w:pPr>
              <w:spacing w:after="0" w:line="240" w:lineRule="auto"/>
              <w:ind w:left="0" w:firstLine="0"/>
              <w:rPr>
                <w:sz w:val="24"/>
                <w:szCs w:val="24"/>
              </w:rPr>
            </w:pPr>
            <w:r w:rsidRPr="00842B71">
              <w:rPr>
                <w:sz w:val="24"/>
                <w:szCs w:val="24"/>
              </w:rPr>
              <w:t xml:space="preserve">NOTE 3 </w:t>
            </w:r>
          </w:p>
        </w:tc>
        <w:tc>
          <w:tcPr>
            <w:tcW w:w="8666" w:type="dxa"/>
          </w:tcPr>
          <w:p w:rsidR="00786D4F" w:rsidRPr="00AD46C1" w:rsidRDefault="00786D4F" w:rsidP="00AD46C1">
            <w:pPr>
              <w:spacing w:after="0" w:line="240" w:lineRule="auto"/>
              <w:ind w:left="0" w:firstLine="0"/>
              <w:rPr>
                <w:spacing w:val="-8"/>
                <w:sz w:val="24"/>
                <w:szCs w:val="24"/>
              </w:rPr>
            </w:pPr>
            <w:r w:rsidRPr="00AD46C1">
              <w:rPr>
                <w:spacing w:val="-8"/>
                <w:sz w:val="24"/>
                <w:szCs w:val="24"/>
              </w:rPr>
              <w:t>The following Technic</w:t>
            </w:r>
            <w:r w:rsidR="00A374D8" w:rsidRPr="00AD46C1">
              <w:rPr>
                <w:spacing w:val="-8"/>
                <w:sz w:val="24"/>
                <w:szCs w:val="24"/>
              </w:rPr>
              <w:t>al Notes can be found at the AII</w:t>
            </w:r>
            <w:r w:rsidRPr="00AD46C1">
              <w:rPr>
                <w:spacing w:val="-8"/>
                <w:sz w:val="24"/>
                <w:szCs w:val="24"/>
              </w:rPr>
              <w:t xml:space="preserve">M website at </w:t>
            </w:r>
            <w:r w:rsidR="009B3AE6" w:rsidRPr="00AD46C1">
              <w:rPr>
                <w:color w:val="1F497D" w:themeColor="text2"/>
                <w:spacing w:val="-8"/>
                <w:sz w:val="24"/>
                <w:szCs w:val="24"/>
                <w:u w:val="single"/>
              </w:rPr>
              <w:t>http://www.aiim.org/pdfnotes</w:t>
            </w:r>
            <w:r w:rsidR="004F084B" w:rsidRPr="00AD46C1">
              <w:rPr>
                <w:color w:val="4F81BD"/>
                <w:spacing w:val="-8"/>
                <w:sz w:val="24"/>
                <w:szCs w:val="24"/>
                <w:u w:val="single"/>
              </w:rPr>
              <w:t xml:space="preserve"> </w:t>
            </w:r>
            <w:r w:rsidRPr="00AD46C1">
              <w:rPr>
                <w:spacing w:val="-8"/>
                <w:sz w:val="24"/>
                <w:szCs w:val="24"/>
              </w:rPr>
              <w:t xml:space="preserve">as well as at the Adobe Systems Incorporated Web Site </w:t>
            </w:r>
            <w:r w:rsidR="004F084B" w:rsidRPr="00AD46C1">
              <w:rPr>
                <w:spacing w:val="-8"/>
                <w:sz w:val="24"/>
                <w:szCs w:val="24"/>
              </w:rPr>
              <w:t>(</w:t>
            </w:r>
            <w:r w:rsidR="004F084B" w:rsidRPr="00AD46C1">
              <w:rPr>
                <w:color w:val="1F497D" w:themeColor="text2"/>
                <w:spacing w:val="-8"/>
                <w:sz w:val="24"/>
                <w:szCs w:val="24"/>
                <w:u w:val="single"/>
              </w:rPr>
              <w:t>http://www.adobe.com</w:t>
            </w:r>
            <w:r w:rsidR="00A477F7" w:rsidRPr="00AD46C1">
              <w:rPr>
                <w:spacing w:val="-8"/>
                <w:sz w:val="24"/>
                <w:szCs w:val="24"/>
              </w:rPr>
              <w:t>)</w:t>
            </w:r>
            <w:r w:rsidR="004F084B" w:rsidRPr="00AD46C1">
              <w:rPr>
                <w:color w:val="1F497D"/>
                <w:spacing w:val="-8"/>
                <w:sz w:val="24"/>
                <w:szCs w:val="24"/>
              </w:rPr>
              <w:t xml:space="preserve"> </w:t>
            </w:r>
            <w:r w:rsidRPr="00AD46C1">
              <w:rPr>
                <w:color w:val="auto"/>
                <w:spacing w:val="-8"/>
                <w:sz w:val="24"/>
                <w:szCs w:val="24"/>
              </w:rPr>
              <w:t>using</w:t>
            </w:r>
            <w:r w:rsidRPr="00AD46C1">
              <w:rPr>
                <w:spacing w:val="-8"/>
                <w:sz w:val="24"/>
                <w:szCs w:val="24"/>
              </w:rPr>
              <w:t xml:space="preserve"> the general Search facility, entering the Technical Note number.</w:t>
            </w:r>
          </w:p>
        </w:tc>
      </w:tr>
    </w:tbl>
    <w:p w:rsidR="00BE7241" w:rsidRPr="00842B71" w:rsidRDefault="002C61F4" w:rsidP="00950FAA">
      <w:pPr>
        <w:spacing w:before="240" w:after="240" w:line="240" w:lineRule="auto"/>
        <w:ind w:left="0" w:firstLine="0"/>
        <w:rPr>
          <w:sz w:val="28"/>
          <w:szCs w:val="28"/>
        </w:rPr>
      </w:pPr>
      <w:r w:rsidRPr="00842B71">
        <w:rPr>
          <w:i/>
          <w:sz w:val="28"/>
          <w:szCs w:val="28"/>
        </w:rPr>
        <w:t>Technical Note #5004, Adobe Font Metrics File Format Specification, Version 4.1</w:t>
      </w:r>
      <w:r w:rsidRPr="00842B71">
        <w:rPr>
          <w:sz w:val="28"/>
          <w:szCs w:val="28"/>
        </w:rPr>
        <w:t>, (October 1998), Adobe Systems Incorporated.</w:t>
      </w:r>
    </w:p>
    <w:tbl>
      <w:tblPr>
        <w:tblW w:w="0" w:type="auto"/>
        <w:tblInd w:w="6" w:type="dxa"/>
        <w:tblLook w:val="04A0"/>
      </w:tblPr>
      <w:tblGrid>
        <w:gridCol w:w="1095"/>
        <w:gridCol w:w="8746"/>
      </w:tblGrid>
      <w:tr w:rsidR="00A477F7" w:rsidRPr="00842B71" w:rsidTr="00095B9A">
        <w:tc>
          <w:tcPr>
            <w:tcW w:w="1095" w:type="dxa"/>
          </w:tcPr>
          <w:p w:rsidR="00A477F7" w:rsidRPr="00842B71" w:rsidRDefault="00A477F7" w:rsidP="00163660">
            <w:pPr>
              <w:spacing w:after="0" w:line="240" w:lineRule="auto"/>
              <w:ind w:left="0" w:firstLine="0"/>
              <w:rPr>
                <w:sz w:val="24"/>
                <w:szCs w:val="24"/>
              </w:rPr>
            </w:pPr>
            <w:r w:rsidRPr="00842B71">
              <w:rPr>
                <w:sz w:val="24"/>
                <w:szCs w:val="24"/>
              </w:rPr>
              <w:t xml:space="preserve">NOTE 4 </w:t>
            </w:r>
          </w:p>
        </w:tc>
        <w:tc>
          <w:tcPr>
            <w:tcW w:w="8746" w:type="dxa"/>
          </w:tcPr>
          <w:p w:rsidR="00A477F7" w:rsidRPr="0014496F" w:rsidRDefault="00A477F7" w:rsidP="00163660">
            <w:pPr>
              <w:spacing w:after="0" w:line="240" w:lineRule="auto"/>
              <w:ind w:left="0" w:firstLine="0"/>
              <w:rPr>
                <w:spacing w:val="-8"/>
                <w:sz w:val="24"/>
                <w:szCs w:val="24"/>
              </w:rPr>
            </w:pPr>
            <w:r w:rsidRPr="0014496F">
              <w:rPr>
                <w:spacing w:val="-8"/>
                <w:sz w:val="24"/>
                <w:szCs w:val="24"/>
              </w:rPr>
              <w:t>Adobe font metrics (AFM) files are avai</w:t>
            </w:r>
            <w:r w:rsidR="0014496F">
              <w:rPr>
                <w:spacing w:val="-8"/>
                <w:sz w:val="24"/>
                <w:szCs w:val="24"/>
              </w:rPr>
              <w:t>lable through the Type section o</w:t>
            </w:r>
            <w:r w:rsidRPr="0014496F">
              <w:rPr>
                <w:spacing w:val="-8"/>
                <w:sz w:val="24"/>
                <w:szCs w:val="24"/>
              </w:rPr>
              <w:t>f the AS N Web site.</w:t>
            </w:r>
          </w:p>
        </w:tc>
      </w:tr>
    </w:tbl>
    <w:p w:rsidR="00BE7241" w:rsidRPr="00842B71" w:rsidRDefault="002C61F4" w:rsidP="000440C8">
      <w:pPr>
        <w:spacing w:before="240" w:after="240" w:line="240" w:lineRule="auto"/>
        <w:ind w:left="0" w:firstLine="0"/>
        <w:rPr>
          <w:sz w:val="28"/>
          <w:szCs w:val="28"/>
        </w:rPr>
      </w:pPr>
      <w:r w:rsidRPr="00842B71">
        <w:rPr>
          <w:i/>
          <w:sz w:val="28"/>
          <w:szCs w:val="28"/>
        </w:rPr>
        <w:t>Technical Note #5014, Adobe CMap and CID Font Files Specification, Version 1.0,</w:t>
      </w:r>
      <w:r w:rsidRPr="00842B71">
        <w:rPr>
          <w:sz w:val="28"/>
          <w:szCs w:val="28"/>
        </w:rPr>
        <w:t xml:space="preserve"> (June 1993),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Technical Note #5015, Type 1 Font Format Supplement,</w:t>
      </w:r>
      <w:r w:rsidRPr="00842B71">
        <w:rPr>
          <w:sz w:val="28"/>
          <w:szCs w:val="28"/>
        </w:rPr>
        <w:t xml:space="preserve"> (May 1994),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Technical Note #5078, Adobe-Japan1-4 Character Collection for CID-Keyed Fonts,</w:t>
      </w:r>
      <w:r w:rsidRPr="00842B71">
        <w:rPr>
          <w:sz w:val="28"/>
          <w:szCs w:val="28"/>
        </w:rPr>
        <w:t xml:space="preserve"> (June 2004),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Technical Note #5079, Adobe-GB1-4 Character Collection for CID-Keyed Fonts,</w:t>
      </w:r>
      <w:r w:rsidRPr="00842B71">
        <w:rPr>
          <w:sz w:val="28"/>
          <w:szCs w:val="28"/>
        </w:rPr>
        <w:t xml:space="preserve"> (November 2000),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Technical Note #5080, Adobe-CNS1-4 Character Collection for CID-Keyed Fonts</w:t>
      </w:r>
      <w:r w:rsidRPr="00842B71">
        <w:rPr>
          <w:sz w:val="28"/>
          <w:szCs w:val="28"/>
        </w:rPr>
        <w:t>, (May 2003),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Technical Note #5087, Multiple Master Font Programs for the Macintosh,</w:t>
      </w:r>
      <w:r w:rsidRPr="00842B71">
        <w:rPr>
          <w:sz w:val="28"/>
          <w:szCs w:val="28"/>
        </w:rPr>
        <w:t xml:space="preserve"> (February 1992),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lastRenderedPageBreak/>
        <w:t xml:space="preserve">Technical Note #5088, Font Naming Issues, </w:t>
      </w:r>
      <w:r w:rsidRPr="00842B71">
        <w:rPr>
          <w:sz w:val="28"/>
          <w:szCs w:val="28"/>
        </w:rPr>
        <w:t>(April 1993),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Technical Note #5092, CID-Keyed Font Technology Overview,</w:t>
      </w:r>
      <w:r w:rsidRPr="00842B71">
        <w:rPr>
          <w:sz w:val="28"/>
          <w:szCs w:val="28"/>
        </w:rPr>
        <w:t xml:space="preserve"> (September 1994),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Technical Note #5093. Adobe-Korea1-2 Character Collection for CID-Keyed Fonts,</w:t>
      </w:r>
      <w:r w:rsidRPr="00842B71">
        <w:rPr>
          <w:sz w:val="28"/>
          <w:szCs w:val="28"/>
        </w:rPr>
        <w:t xml:space="preserve"> (May 2003),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Technical Note #5094. Adobe CJKV Character Collections and CMaps for CID-Keyed Fonts,</w:t>
      </w:r>
      <w:r w:rsidRPr="00842B71">
        <w:rPr>
          <w:sz w:val="28"/>
          <w:szCs w:val="28"/>
        </w:rPr>
        <w:t xml:space="preserve"> (June 2004),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Technical Note #5097. Adobe-Japan2-0 Character Collection for CID-Keyed Fonts,</w:t>
      </w:r>
      <w:r w:rsidRPr="00842B71">
        <w:rPr>
          <w:sz w:val="28"/>
          <w:szCs w:val="28"/>
        </w:rPr>
        <w:t xml:space="preserve"> (May 2003),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Technical Note #5116, Supporting the DCT Filters in PostScript Level 2,</w:t>
      </w:r>
      <w:r w:rsidRPr="00842B71">
        <w:rPr>
          <w:sz w:val="28"/>
          <w:szCs w:val="28"/>
        </w:rPr>
        <w:t xml:space="preserve"> (November 1992),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Technical Note #5176, The Compact Font Format Specification, version 1.0,</w:t>
      </w:r>
      <w:r w:rsidRPr="00842B71">
        <w:rPr>
          <w:sz w:val="28"/>
          <w:szCs w:val="28"/>
        </w:rPr>
        <w:t xml:space="preserve"> (December 2003),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 xml:space="preserve">Technical Note #5177. The Type 2 Charstring Format, </w:t>
      </w:r>
      <w:r w:rsidRPr="00842B71">
        <w:rPr>
          <w:sz w:val="28"/>
          <w:szCs w:val="28"/>
        </w:rPr>
        <w:t>(December 2003).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 xml:space="preserve">Technical Note #5411, ToUnicode Mapping File Tutorial, </w:t>
      </w:r>
      <w:r w:rsidRPr="00842B71">
        <w:rPr>
          <w:sz w:val="28"/>
          <w:szCs w:val="28"/>
        </w:rPr>
        <w:t>(May 2003),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Technical Note #5620, Portable</w:t>
      </w:r>
      <w:r w:rsidR="0095078F" w:rsidRPr="00842B71">
        <w:rPr>
          <w:i/>
          <w:sz w:val="28"/>
          <w:szCs w:val="28"/>
        </w:rPr>
        <w:t xml:space="preserve"> Job Ticket Format, Version 1.1</w:t>
      </w:r>
      <w:r w:rsidRPr="00842B71">
        <w:rPr>
          <w:i/>
          <w:sz w:val="28"/>
          <w:szCs w:val="28"/>
        </w:rPr>
        <w:t>,</w:t>
      </w:r>
      <w:r w:rsidRPr="00842B71">
        <w:rPr>
          <w:sz w:val="28"/>
          <w:szCs w:val="28"/>
        </w:rPr>
        <w:t xml:space="preserve"> (April 1999), Adobe Systems Incorporated.</w:t>
      </w:r>
    </w:p>
    <w:p w:rsidR="00BE7241" w:rsidRPr="00842B71" w:rsidRDefault="002C61F4" w:rsidP="000440C8">
      <w:pPr>
        <w:spacing w:before="240" w:after="240" w:line="240" w:lineRule="auto"/>
        <w:ind w:left="0" w:firstLine="0"/>
        <w:rPr>
          <w:sz w:val="28"/>
          <w:szCs w:val="28"/>
        </w:rPr>
      </w:pPr>
      <w:r w:rsidRPr="00842B71">
        <w:rPr>
          <w:i/>
          <w:sz w:val="28"/>
          <w:szCs w:val="28"/>
        </w:rPr>
        <w:t>Technical Note #56</w:t>
      </w:r>
      <w:r w:rsidR="0095078F" w:rsidRPr="00842B71">
        <w:rPr>
          <w:i/>
          <w:sz w:val="28"/>
          <w:szCs w:val="28"/>
        </w:rPr>
        <w:t>60, Open Prepress Interface (OPI)</w:t>
      </w:r>
      <w:r w:rsidRPr="00842B71">
        <w:rPr>
          <w:i/>
          <w:sz w:val="28"/>
          <w:szCs w:val="28"/>
        </w:rPr>
        <w:t xml:space="preserve"> Specification, Version 2.0,</w:t>
      </w:r>
      <w:r w:rsidRPr="00842B71">
        <w:rPr>
          <w:sz w:val="28"/>
          <w:szCs w:val="28"/>
        </w:rPr>
        <w:t xml:space="preserve"> (January 2000). Adobe Systems Incorporated.</w:t>
      </w:r>
    </w:p>
    <w:tbl>
      <w:tblPr>
        <w:tblStyle w:val="a4"/>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5"/>
        <w:gridCol w:w="8746"/>
      </w:tblGrid>
      <w:tr w:rsidR="00DD0F53" w:rsidRPr="00842B71" w:rsidTr="00DD0F53">
        <w:tc>
          <w:tcPr>
            <w:tcW w:w="1095" w:type="dxa"/>
          </w:tcPr>
          <w:p w:rsidR="00DD0F53" w:rsidRPr="00842B71" w:rsidRDefault="00DD0F53" w:rsidP="000440C8">
            <w:pPr>
              <w:spacing w:after="0" w:line="240" w:lineRule="auto"/>
              <w:ind w:left="0" w:firstLine="0"/>
              <w:rPr>
                <w:sz w:val="24"/>
                <w:szCs w:val="24"/>
              </w:rPr>
            </w:pPr>
            <w:r w:rsidRPr="00842B71">
              <w:rPr>
                <w:sz w:val="24"/>
                <w:szCs w:val="24"/>
              </w:rPr>
              <w:t xml:space="preserve">NOTE 5 </w:t>
            </w:r>
          </w:p>
        </w:tc>
        <w:tc>
          <w:tcPr>
            <w:tcW w:w="8746" w:type="dxa"/>
          </w:tcPr>
          <w:p w:rsidR="00DD0F53" w:rsidRPr="002A17FB" w:rsidRDefault="00DD0F53" w:rsidP="000440C8">
            <w:pPr>
              <w:spacing w:after="0" w:line="240" w:lineRule="auto"/>
              <w:ind w:left="0" w:firstLine="0"/>
              <w:rPr>
                <w:spacing w:val="-10"/>
                <w:sz w:val="24"/>
                <w:szCs w:val="24"/>
              </w:rPr>
            </w:pPr>
            <w:r w:rsidRPr="002A17FB">
              <w:rPr>
                <w:spacing w:val="-10"/>
                <w:sz w:val="24"/>
                <w:szCs w:val="24"/>
              </w:rPr>
              <w:t>The following documents are available as Federal Information Processing Standards Publications.</w:t>
            </w:r>
          </w:p>
        </w:tc>
      </w:tr>
    </w:tbl>
    <w:p w:rsidR="00BE7241" w:rsidRPr="00842B71" w:rsidRDefault="002C61F4" w:rsidP="000440C8">
      <w:pPr>
        <w:spacing w:before="240" w:after="240" w:line="240" w:lineRule="auto"/>
        <w:ind w:left="0" w:firstLine="0"/>
        <w:rPr>
          <w:sz w:val="28"/>
          <w:szCs w:val="28"/>
        </w:rPr>
      </w:pPr>
      <w:r w:rsidRPr="00842B71">
        <w:rPr>
          <w:i/>
          <w:sz w:val="28"/>
          <w:szCs w:val="28"/>
        </w:rPr>
        <w:t>FIPS PUB 186-2, Digital Signature Standard, describes DSA signatures,</w:t>
      </w:r>
      <w:r w:rsidRPr="00842B71">
        <w:rPr>
          <w:sz w:val="28"/>
          <w:szCs w:val="28"/>
        </w:rPr>
        <w:t xml:space="preserve"> (January 2000), Federal Information Processing Standards.</w:t>
      </w:r>
    </w:p>
    <w:p w:rsidR="00BE7241" w:rsidRPr="00842B71" w:rsidRDefault="002C61F4" w:rsidP="000440C8">
      <w:pPr>
        <w:spacing w:before="240" w:after="240" w:line="240" w:lineRule="auto"/>
        <w:ind w:left="0" w:firstLine="0"/>
        <w:rPr>
          <w:sz w:val="28"/>
          <w:szCs w:val="28"/>
        </w:rPr>
      </w:pPr>
      <w:r w:rsidRPr="00842B71">
        <w:rPr>
          <w:i/>
          <w:sz w:val="28"/>
          <w:szCs w:val="28"/>
        </w:rPr>
        <w:t>FIPS PUB 197, Advanced Encryption Standard (AES),</w:t>
      </w:r>
      <w:r w:rsidRPr="00842B71">
        <w:rPr>
          <w:sz w:val="28"/>
          <w:szCs w:val="28"/>
        </w:rPr>
        <w:t xml:space="preserve"> (November 2001), Federal Information Processing Standards.</w:t>
      </w:r>
    </w:p>
    <w:tbl>
      <w:tblPr>
        <w:tblStyle w:val="a4"/>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6"/>
        <w:gridCol w:w="8605"/>
      </w:tblGrid>
      <w:tr w:rsidR="00A43455" w:rsidRPr="00842B71" w:rsidTr="00DB2C97">
        <w:tc>
          <w:tcPr>
            <w:tcW w:w="1236" w:type="dxa"/>
          </w:tcPr>
          <w:p w:rsidR="00A43455" w:rsidRPr="00842B71" w:rsidRDefault="00A43455" w:rsidP="000440C8">
            <w:pPr>
              <w:spacing w:after="0" w:line="240" w:lineRule="auto"/>
              <w:ind w:left="0" w:firstLine="0"/>
              <w:rPr>
                <w:sz w:val="24"/>
                <w:szCs w:val="24"/>
              </w:rPr>
            </w:pPr>
            <w:r w:rsidRPr="00842B71">
              <w:rPr>
                <w:sz w:val="24"/>
                <w:szCs w:val="24"/>
              </w:rPr>
              <w:lastRenderedPageBreak/>
              <w:t xml:space="preserve">NOTE 6 </w:t>
            </w:r>
          </w:p>
        </w:tc>
        <w:tc>
          <w:tcPr>
            <w:tcW w:w="8605" w:type="dxa"/>
          </w:tcPr>
          <w:p w:rsidR="00A43455" w:rsidRPr="00842B71" w:rsidRDefault="00A43455" w:rsidP="000440C8">
            <w:pPr>
              <w:spacing w:after="0" w:line="240" w:lineRule="auto"/>
              <w:ind w:left="0" w:firstLine="0"/>
              <w:rPr>
                <w:sz w:val="24"/>
                <w:szCs w:val="24"/>
              </w:rPr>
            </w:pPr>
            <w:r w:rsidRPr="00842B71">
              <w:rPr>
                <w:sz w:val="24"/>
                <w:szCs w:val="24"/>
              </w:rPr>
              <w:t>The following documents are available as Internet Engineering Task Force RFCs.</w:t>
            </w:r>
          </w:p>
        </w:tc>
      </w:tr>
    </w:tbl>
    <w:p w:rsidR="00BE7241" w:rsidRPr="00842B71" w:rsidRDefault="002C61F4" w:rsidP="00B24DDD">
      <w:pPr>
        <w:spacing w:before="240" w:after="240" w:line="240" w:lineRule="auto"/>
        <w:ind w:left="0" w:firstLine="0"/>
        <w:rPr>
          <w:sz w:val="28"/>
          <w:szCs w:val="28"/>
        </w:rPr>
      </w:pPr>
      <w:r w:rsidRPr="00842B71">
        <w:rPr>
          <w:i/>
          <w:sz w:val="28"/>
          <w:szCs w:val="28"/>
        </w:rPr>
        <w:t>RFC 1321, The MD5 Message-Digest Algorithm,</w:t>
      </w:r>
      <w:r w:rsidRPr="00842B71">
        <w:rPr>
          <w:sz w:val="28"/>
          <w:szCs w:val="28"/>
        </w:rPr>
        <w:t xml:space="preserve"> (April 1992),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t>RFC 1738, Uniform Resource Locators,</w:t>
      </w:r>
      <w:r w:rsidRPr="00842B71">
        <w:rPr>
          <w:sz w:val="28"/>
          <w:szCs w:val="28"/>
        </w:rPr>
        <w:t xml:space="preserve"> (December 1994),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t>RFC 1808, Relative Uniform Resource Locators,</w:t>
      </w:r>
      <w:r w:rsidRPr="00842B71">
        <w:rPr>
          <w:sz w:val="28"/>
          <w:szCs w:val="28"/>
        </w:rPr>
        <w:t xml:space="preserve"> (June 1995),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t>RFC 1950, ZLIB Compressed Data Format Specification, Version 3.3,</w:t>
      </w:r>
      <w:r w:rsidRPr="00842B71">
        <w:rPr>
          <w:sz w:val="28"/>
          <w:szCs w:val="28"/>
        </w:rPr>
        <w:t xml:space="preserve"> (May 1996),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t>RFC 1951, DEFLATE Compressed Data Format Specification, Version 1.3,</w:t>
      </w:r>
      <w:r w:rsidRPr="00842B71">
        <w:rPr>
          <w:sz w:val="28"/>
          <w:szCs w:val="28"/>
        </w:rPr>
        <w:t xml:space="preserve"> (May 1996),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t xml:space="preserve">RFC 2045, Multipurpose Internet Mail Extensions (MIME) Part One: Format of Internet Message Bodies, </w:t>
      </w:r>
      <w:r w:rsidRPr="00842B71">
        <w:rPr>
          <w:sz w:val="28"/>
          <w:szCs w:val="28"/>
        </w:rPr>
        <w:t>(November 1996).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t>RFC 2046, Multipurpose Internet Mail Extensions (MIME) Part Two: Media Types</w:t>
      </w:r>
      <w:r w:rsidRPr="00842B71">
        <w:rPr>
          <w:sz w:val="28"/>
          <w:szCs w:val="28"/>
        </w:rPr>
        <w:t>, (November 1996), Internet Engineering Ta</w:t>
      </w:r>
      <w:r w:rsidR="00E600E2" w:rsidRPr="00842B71">
        <w:rPr>
          <w:sz w:val="28"/>
          <w:szCs w:val="28"/>
        </w:rPr>
        <w:t>sk Force (IETF)</w:t>
      </w:r>
    </w:p>
    <w:p w:rsidR="00BE7241" w:rsidRPr="00842B71" w:rsidRDefault="002C61F4" w:rsidP="00B24DDD">
      <w:pPr>
        <w:spacing w:before="240" w:after="240" w:line="240" w:lineRule="auto"/>
        <w:ind w:left="0" w:firstLine="0"/>
        <w:rPr>
          <w:sz w:val="28"/>
          <w:szCs w:val="28"/>
        </w:rPr>
      </w:pPr>
      <w:r w:rsidRPr="00842B71">
        <w:rPr>
          <w:i/>
          <w:sz w:val="28"/>
          <w:szCs w:val="28"/>
        </w:rPr>
        <w:t>RFC 2083, PNG (Portable Network Graphics) Specification, Version 1.0,</w:t>
      </w:r>
      <w:r w:rsidRPr="00842B71">
        <w:rPr>
          <w:sz w:val="28"/>
          <w:szCs w:val="28"/>
        </w:rPr>
        <w:t xml:space="preserve"> (March 1997),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t>RFC 2315. PKCS #7: Cryptographic Message Syntax, Version 1.5,</w:t>
      </w:r>
      <w:r w:rsidRPr="00842B71">
        <w:rPr>
          <w:sz w:val="28"/>
          <w:szCs w:val="28"/>
        </w:rPr>
        <w:t xml:space="preserve"> (March 1998),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t>RFC 2396, Uniform Resource Identifiers (URI): Generic Syntax,</w:t>
      </w:r>
      <w:r w:rsidRPr="00842B71">
        <w:rPr>
          <w:sz w:val="28"/>
          <w:szCs w:val="28"/>
        </w:rPr>
        <w:t xml:space="preserve"> (August 1998),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t>RFC 2560,</w:t>
      </w:r>
      <w:r w:rsidR="003F2CD3" w:rsidRPr="00842B71">
        <w:rPr>
          <w:i/>
          <w:sz w:val="28"/>
          <w:szCs w:val="28"/>
        </w:rPr>
        <w:t xml:space="preserve"> X.509</w:t>
      </w:r>
      <w:r w:rsidRPr="00842B71">
        <w:rPr>
          <w:i/>
          <w:sz w:val="28"/>
          <w:szCs w:val="28"/>
        </w:rPr>
        <w:t xml:space="preserve"> Internet Public Key Infrastructure Online Certificate Status Protocol—OCSP.</w:t>
      </w:r>
      <w:r w:rsidRPr="00842B71">
        <w:rPr>
          <w:sz w:val="28"/>
          <w:szCs w:val="28"/>
        </w:rPr>
        <w:t xml:space="preserve"> (June 1999),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t>RFC 2616, Hypertext Transfer</w:t>
      </w:r>
      <w:r w:rsidR="002A0C18" w:rsidRPr="00842B71">
        <w:rPr>
          <w:i/>
          <w:sz w:val="28"/>
          <w:szCs w:val="28"/>
        </w:rPr>
        <w:t xml:space="preserve"> </w:t>
      </w:r>
      <w:r w:rsidRPr="00842B71">
        <w:rPr>
          <w:i/>
          <w:sz w:val="28"/>
          <w:szCs w:val="28"/>
        </w:rPr>
        <w:t>Protoc</w:t>
      </w:r>
      <w:r w:rsidR="002A0C18" w:rsidRPr="00842B71">
        <w:rPr>
          <w:i/>
          <w:sz w:val="28"/>
          <w:szCs w:val="28"/>
        </w:rPr>
        <w:t>ol</w:t>
      </w:r>
      <w:r w:rsidRPr="00842B71">
        <w:rPr>
          <w:i/>
          <w:sz w:val="28"/>
          <w:szCs w:val="28"/>
        </w:rPr>
        <w:t>—HTTP/1.1.</w:t>
      </w:r>
      <w:r w:rsidRPr="00842B71">
        <w:rPr>
          <w:sz w:val="28"/>
          <w:szCs w:val="28"/>
        </w:rPr>
        <w:t xml:space="preserve"> (June 1999),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t>RFC 2898. PKCS #5: Password-Based Cryptography Specification Version 2.0,</w:t>
      </w:r>
      <w:r w:rsidRPr="00842B71">
        <w:rPr>
          <w:sz w:val="28"/>
          <w:szCs w:val="28"/>
        </w:rPr>
        <w:t xml:space="preserve"> (September 2000).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lastRenderedPageBreak/>
        <w:t>RFC 3066, Tags for the Identification of Languages,</w:t>
      </w:r>
      <w:r w:rsidRPr="00842B71">
        <w:rPr>
          <w:sz w:val="28"/>
          <w:szCs w:val="28"/>
        </w:rPr>
        <w:t xml:space="preserve"> (January 2001),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t>RFC 3161, Internet X.509 Public Key Infrastructure Time-Stamp Protocol (TSP),</w:t>
      </w:r>
      <w:r w:rsidRPr="00842B71">
        <w:rPr>
          <w:sz w:val="28"/>
          <w:szCs w:val="28"/>
        </w:rPr>
        <w:t xml:space="preserve"> (August 2001), Internet Engineering Task Force (IETF).</w:t>
      </w:r>
    </w:p>
    <w:p w:rsidR="00BE7241" w:rsidRPr="00842B71" w:rsidRDefault="002C61F4" w:rsidP="00B24DDD">
      <w:pPr>
        <w:spacing w:before="240" w:after="240" w:line="240" w:lineRule="auto"/>
        <w:ind w:left="0" w:firstLine="0"/>
        <w:rPr>
          <w:sz w:val="28"/>
          <w:szCs w:val="28"/>
        </w:rPr>
      </w:pPr>
      <w:r w:rsidRPr="00842B71">
        <w:rPr>
          <w:i/>
          <w:sz w:val="28"/>
          <w:szCs w:val="28"/>
        </w:rPr>
        <w:t>RFC 3174, US Secure Hash Algorithm 1 (SH</w:t>
      </w:r>
      <w:r w:rsidR="00E372F8" w:rsidRPr="00842B71">
        <w:rPr>
          <w:i/>
          <w:sz w:val="28"/>
          <w:szCs w:val="28"/>
        </w:rPr>
        <w:t>A1</w:t>
      </w:r>
      <w:r w:rsidRPr="00842B71">
        <w:rPr>
          <w:i/>
          <w:sz w:val="28"/>
          <w:szCs w:val="28"/>
        </w:rPr>
        <w:t>)</w:t>
      </w:r>
      <w:r w:rsidRPr="00842B71">
        <w:rPr>
          <w:sz w:val="28"/>
          <w:szCs w:val="28"/>
        </w:rPr>
        <w:t>, (September 2001), Internet Engineering Task Force (IETF).</w:t>
      </w:r>
    </w:p>
    <w:p w:rsidR="00BE7241" w:rsidRPr="00842B71" w:rsidRDefault="00E372F8" w:rsidP="009D0A73">
      <w:pPr>
        <w:spacing w:before="240" w:after="120" w:line="240" w:lineRule="auto"/>
        <w:ind w:left="0" w:firstLine="0"/>
        <w:rPr>
          <w:sz w:val="28"/>
          <w:szCs w:val="28"/>
        </w:rPr>
      </w:pPr>
      <w:r w:rsidRPr="00842B71">
        <w:rPr>
          <w:i/>
          <w:sz w:val="28"/>
          <w:szCs w:val="28"/>
        </w:rPr>
        <w:t>RFC 3280. Internet X.</w:t>
      </w:r>
      <w:r w:rsidR="002C61F4" w:rsidRPr="00842B71">
        <w:rPr>
          <w:i/>
          <w:sz w:val="28"/>
          <w:szCs w:val="28"/>
        </w:rPr>
        <w:t>509 Public Key Infrastructure, Certificate and Certificate Revocation List (CRL) Profile</w:t>
      </w:r>
      <w:r w:rsidR="002C61F4" w:rsidRPr="00842B71">
        <w:rPr>
          <w:sz w:val="28"/>
          <w:szCs w:val="28"/>
        </w:rPr>
        <w:t>, (April 2002), Internet Engineering Task Force (IETF).</w:t>
      </w:r>
    </w:p>
    <w:tbl>
      <w:tblPr>
        <w:tblStyle w:val="a4"/>
        <w:tblW w:w="9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9"/>
        <w:gridCol w:w="8624"/>
      </w:tblGrid>
      <w:tr w:rsidR="00500886" w:rsidRPr="00842B71" w:rsidTr="00531E91">
        <w:trPr>
          <w:trHeight w:val="579"/>
        </w:trPr>
        <w:tc>
          <w:tcPr>
            <w:tcW w:w="1239" w:type="dxa"/>
            <w:vAlign w:val="center"/>
          </w:tcPr>
          <w:p w:rsidR="00500886" w:rsidRPr="00842B71" w:rsidRDefault="00500886" w:rsidP="00B24DDD">
            <w:pPr>
              <w:spacing w:after="0" w:line="240" w:lineRule="auto"/>
              <w:ind w:left="0" w:firstLine="0"/>
              <w:jc w:val="left"/>
              <w:rPr>
                <w:sz w:val="24"/>
                <w:szCs w:val="24"/>
              </w:rPr>
            </w:pPr>
            <w:r w:rsidRPr="00842B71">
              <w:rPr>
                <w:sz w:val="24"/>
                <w:szCs w:val="24"/>
              </w:rPr>
              <w:t>NOTE 7</w:t>
            </w:r>
          </w:p>
        </w:tc>
        <w:tc>
          <w:tcPr>
            <w:tcW w:w="8624" w:type="dxa"/>
            <w:vAlign w:val="center"/>
          </w:tcPr>
          <w:p w:rsidR="00500886" w:rsidRPr="00842B71" w:rsidRDefault="00500886" w:rsidP="00B24DDD">
            <w:pPr>
              <w:spacing w:after="0" w:line="240" w:lineRule="auto"/>
              <w:ind w:left="0" w:firstLine="0"/>
              <w:jc w:val="left"/>
              <w:rPr>
                <w:sz w:val="24"/>
                <w:szCs w:val="24"/>
              </w:rPr>
            </w:pPr>
            <w:r w:rsidRPr="00842B71">
              <w:rPr>
                <w:sz w:val="24"/>
                <w:szCs w:val="24"/>
              </w:rPr>
              <w:t>The followin</w:t>
            </w:r>
            <w:r w:rsidR="009D0A73">
              <w:rPr>
                <w:sz w:val="24"/>
                <w:szCs w:val="24"/>
              </w:rPr>
              <w:t>g documents are avaitable from o</w:t>
            </w:r>
            <w:r w:rsidRPr="00842B71">
              <w:rPr>
                <w:sz w:val="24"/>
                <w:szCs w:val="24"/>
              </w:rPr>
              <w:t>ther sources</w:t>
            </w:r>
          </w:p>
        </w:tc>
      </w:tr>
    </w:tbl>
    <w:p w:rsidR="00BE7241" w:rsidRPr="00842B71" w:rsidRDefault="002C61F4" w:rsidP="009D0A73">
      <w:pPr>
        <w:spacing w:before="120" w:after="240" w:line="240" w:lineRule="auto"/>
        <w:ind w:left="0" w:firstLine="0"/>
        <w:rPr>
          <w:sz w:val="28"/>
          <w:szCs w:val="28"/>
        </w:rPr>
      </w:pPr>
      <w:proofErr w:type="gramStart"/>
      <w:r w:rsidRPr="00842B71">
        <w:rPr>
          <w:i/>
          <w:sz w:val="28"/>
          <w:szCs w:val="28"/>
        </w:rPr>
        <w:t>Adobe Type 1 Font Format, Version 1.1,</w:t>
      </w:r>
      <w:r w:rsidRPr="00842B71">
        <w:rPr>
          <w:sz w:val="28"/>
          <w:szCs w:val="28"/>
        </w:rPr>
        <w:t xml:space="preserve"> (Febru</w:t>
      </w:r>
      <w:r w:rsidR="00525C51">
        <w:rPr>
          <w:sz w:val="28"/>
          <w:szCs w:val="28"/>
        </w:rPr>
        <w:t>ary 1993), Addison-Wesley, ISBN</w:t>
      </w:r>
      <w:r w:rsidR="00525C51">
        <w:rPr>
          <w:sz w:val="28"/>
          <w:szCs w:val="28"/>
        </w:rPr>
        <w:br/>
      </w:r>
      <w:r w:rsidRPr="00842B71">
        <w:rPr>
          <w:sz w:val="28"/>
          <w:szCs w:val="28"/>
        </w:rPr>
        <w:t>0-201-57044-0.</w:t>
      </w:r>
      <w:proofErr w:type="gramEnd"/>
    </w:p>
    <w:p w:rsidR="00BE7241" w:rsidRPr="00842B71" w:rsidRDefault="002C61F4" w:rsidP="00B24DDD">
      <w:pPr>
        <w:spacing w:before="240" w:after="240" w:line="240" w:lineRule="auto"/>
        <w:ind w:left="0" w:firstLine="0"/>
        <w:rPr>
          <w:sz w:val="28"/>
          <w:szCs w:val="28"/>
        </w:rPr>
      </w:pPr>
      <w:r w:rsidRPr="00842B71">
        <w:rPr>
          <w:i/>
          <w:sz w:val="28"/>
          <w:szCs w:val="28"/>
        </w:rPr>
        <w:t>Open Type Font Specification 1.4</w:t>
      </w:r>
      <w:r w:rsidRPr="00842B71">
        <w:rPr>
          <w:sz w:val="28"/>
          <w:szCs w:val="28"/>
        </w:rPr>
        <w:t xml:space="preserve">, </w:t>
      </w:r>
      <w:r w:rsidR="0029184F" w:rsidRPr="00842B71">
        <w:rPr>
          <w:sz w:val="28"/>
          <w:szCs w:val="28"/>
        </w:rPr>
        <w:t>(</w:t>
      </w:r>
      <w:r w:rsidRPr="00842B71">
        <w:rPr>
          <w:sz w:val="28"/>
          <w:szCs w:val="28"/>
        </w:rPr>
        <w:t>December 2004</w:t>
      </w:r>
      <w:r w:rsidR="0029184F" w:rsidRPr="00842B71">
        <w:rPr>
          <w:sz w:val="28"/>
          <w:szCs w:val="28"/>
        </w:rPr>
        <w:t>)</w:t>
      </w:r>
      <w:r w:rsidRPr="00842B71">
        <w:rPr>
          <w:sz w:val="28"/>
          <w:szCs w:val="28"/>
        </w:rPr>
        <w:t>, Microsoft.</w:t>
      </w:r>
    </w:p>
    <w:p w:rsidR="00BE7241" w:rsidRPr="00842B71" w:rsidRDefault="002C61F4" w:rsidP="00B24DDD">
      <w:pPr>
        <w:spacing w:before="240" w:after="240" w:line="240" w:lineRule="auto"/>
        <w:ind w:left="0" w:firstLine="0"/>
        <w:rPr>
          <w:sz w:val="28"/>
          <w:szCs w:val="28"/>
        </w:rPr>
      </w:pPr>
      <w:r w:rsidRPr="00842B71">
        <w:rPr>
          <w:i/>
          <w:sz w:val="28"/>
          <w:szCs w:val="28"/>
        </w:rPr>
        <w:t>TrueType Reference Manual,</w:t>
      </w:r>
      <w:r w:rsidRPr="00842B71">
        <w:rPr>
          <w:sz w:val="28"/>
          <w:szCs w:val="28"/>
        </w:rPr>
        <w:t xml:space="preserve"> (December 2002), Apple Computer, Inc.</w:t>
      </w:r>
    </w:p>
    <w:p w:rsidR="00BE7241" w:rsidRPr="00842B71" w:rsidRDefault="002C61F4" w:rsidP="00B24DDD">
      <w:pPr>
        <w:spacing w:before="240" w:after="240" w:line="240" w:lineRule="auto"/>
        <w:ind w:left="0" w:firstLine="0"/>
        <w:rPr>
          <w:sz w:val="28"/>
          <w:szCs w:val="28"/>
        </w:rPr>
      </w:pPr>
      <w:r w:rsidRPr="00842B71">
        <w:rPr>
          <w:i/>
          <w:sz w:val="28"/>
          <w:szCs w:val="28"/>
        </w:rPr>
        <w:t>Standard ECMA-363, Universal 3D File Format, 1st Edition (U3D),</w:t>
      </w:r>
      <w:r w:rsidRPr="00842B71">
        <w:rPr>
          <w:sz w:val="28"/>
          <w:szCs w:val="28"/>
        </w:rPr>
        <w:t xml:space="preserve"> (December 2004), Ecma International.</w:t>
      </w:r>
    </w:p>
    <w:p w:rsidR="00BE7241" w:rsidRPr="00301EA6" w:rsidRDefault="002C61F4" w:rsidP="00B24DDD">
      <w:pPr>
        <w:spacing w:before="240" w:after="240" w:line="240" w:lineRule="auto"/>
        <w:ind w:left="0" w:firstLine="0"/>
        <w:rPr>
          <w:spacing w:val="-6"/>
          <w:sz w:val="28"/>
          <w:szCs w:val="28"/>
        </w:rPr>
      </w:pPr>
      <w:r w:rsidRPr="00301EA6">
        <w:rPr>
          <w:i/>
          <w:spacing w:val="-6"/>
          <w:sz w:val="28"/>
          <w:szCs w:val="28"/>
        </w:rPr>
        <w:t>PANOSE Classification Metrics Guide,</w:t>
      </w:r>
      <w:r w:rsidRPr="00301EA6">
        <w:rPr>
          <w:spacing w:val="-6"/>
          <w:sz w:val="28"/>
          <w:szCs w:val="28"/>
        </w:rPr>
        <w:t xml:space="preserve"> (February 1997), Hewlett-Packard Corporation.</w:t>
      </w:r>
    </w:p>
    <w:p w:rsidR="00BE7241" w:rsidRPr="00842B71" w:rsidRDefault="002C61F4" w:rsidP="00B24DDD">
      <w:pPr>
        <w:spacing w:before="240" w:after="240" w:line="240" w:lineRule="auto"/>
        <w:ind w:left="0" w:firstLine="0"/>
        <w:rPr>
          <w:sz w:val="28"/>
          <w:szCs w:val="28"/>
        </w:rPr>
      </w:pPr>
      <w:r w:rsidRPr="00842B71">
        <w:rPr>
          <w:i/>
          <w:sz w:val="28"/>
          <w:szCs w:val="28"/>
        </w:rPr>
        <w:t>ICC Characterization Data Registry</w:t>
      </w:r>
      <w:r w:rsidRPr="00842B71">
        <w:rPr>
          <w:sz w:val="28"/>
          <w:szCs w:val="28"/>
        </w:rPr>
        <w:t>, International Color Consortium (ICC).</w:t>
      </w:r>
    </w:p>
    <w:p w:rsidR="00BE7241" w:rsidRPr="00842B71" w:rsidRDefault="002C61F4" w:rsidP="00B24DDD">
      <w:pPr>
        <w:spacing w:before="240" w:after="240" w:line="240" w:lineRule="auto"/>
        <w:ind w:left="0" w:firstLine="0"/>
        <w:rPr>
          <w:sz w:val="28"/>
          <w:szCs w:val="28"/>
        </w:rPr>
      </w:pPr>
      <w:r w:rsidRPr="00842B71">
        <w:rPr>
          <w:i/>
          <w:sz w:val="28"/>
          <w:szCs w:val="28"/>
        </w:rPr>
        <w:t>Recommendations T.4 and T.6, Group 3 and Group 4 facsimile encoding,</w:t>
      </w:r>
      <w:r w:rsidRPr="00842B71">
        <w:rPr>
          <w:sz w:val="28"/>
          <w:szCs w:val="28"/>
        </w:rPr>
        <w:t xml:space="preserve"> International Telecommunication Union (ITU).</w:t>
      </w:r>
    </w:p>
    <w:p w:rsidR="00BE7241" w:rsidRPr="00842B71" w:rsidRDefault="002C61F4" w:rsidP="00B24DDD">
      <w:pPr>
        <w:spacing w:before="240" w:after="240" w:line="240" w:lineRule="auto"/>
        <w:ind w:left="0" w:firstLine="0"/>
        <w:rPr>
          <w:sz w:val="28"/>
          <w:szCs w:val="28"/>
        </w:rPr>
      </w:pPr>
      <w:r w:rsidRPr="00842B71">
        <w:rPr>
          <w:i/>
          <w:sz w:val="28"/>
          <w:szCs w:val="28"/>
        </w:rPr>
        <w:t>TrueType 1.0 Font Files Technical Specification</w:t>
      </w:r>
      <w:r w:rsidRPr="00842B71">
        <w:rPr>
          <w:sz w:val="28"/>
          <w:szCs w:val="28"/>
        </w:rPr>
        <w:t>, Microsoft Corporation.</w:t>
      </w:r>
    </w:p>
    <w:p w:rsidR="00BE7241" w:rsidRPr="00842B71" w:rsidRDefault="002C61F4" w:rsidP="00B24DDD">
      <w:pPr>
        <w:spacing w:before="240" w:after="240" w:line="240" w:lineRule="auto"/>
        <w:ind w:left="0" w:firstLine="0"/>
        <w:rPr>
          <w:sz w:val="28"/>
          <w:szCs w:val="28"/>
        </w:rPr>
      </w:pPr>
      <w:r w:rsidRPr="00842B71">
        <w:rPr>
          <w:i/>
          <w:sz w:val="28"/>
          <w:szCs w:val="28"/>
        </w:rPr>
        <w:t>Client-Side JavaScript Reference,</w:t>
      </w:r>
      <w:r w:rsidRPr="00842B71">
        <w:rPr>
          <w:sz w:val="28"/>
          <w:szCs w:val="28"/>
        </w:rPr>
        <w:t xml:space="preserve"> (May 1999), Mozilla Foundation.</w:t>
      </w:r>
    </w:p>
    <w:p w:rsidR="00BE7241" w:rsidRPr="00301EA6" w:rsidRDefault="002C61F4" w:rsidP="00B24DDD">
      <w:pPr>
        <w:spacing w:before="240" w:after="240" w:line="240" w:lineRule="auto"/>
        <w:ind w:left="0" w:firstLine="0"/>
        <w:rPr>
          <w:sz w:val="28"/>
          <w:szCs w:val="28"/>
        </w:rPr>
      </w:pPr>
      <w:r w:rsidRPr="00301EA6">
        <w:rPr>
          <w:i/>
          <w:sz w:val="28"/>
          <w:szCs w:val="28"/>
        </w:rPr>
        <w:t>The Unicode Standard, Version 4.0, Addison-Wesley, Boston, MA, 2003,</w:t>
      </w:r>
      <w:r w:rsidRPr="00301EA6">
        <w:rPr>
          <w:sz w:val="28"/>
          <w:szCs w:val="28"/>
        </w:rPr>
        <w:t xml:space="preserve"> Unicode Consortium.</w:t>
      </w:r>
    </w:p>
    <w:p w:rsidR="00BE7241" w:rsidRPr="00842B71" w:rsidRDefault="002C61F4" w:rsidP="00B24DDD">
      <w:pPr>
        <w:spacing w:before="240" w:after="240" w:line="240" w:lineRule="auto"/>
        <w:ind w:left="0" w:firstLine="0"/>
        <w:rPr>
          <w:sz w:val="28"/>
          <w:szCs w:val="28"/>
        </w:rPr>
      </w:pPr>
      <w:r w:rsidRPr="00842B71">
        <w:rPr>
          <w:i/>
          <w:sz w:val="28"/>
          <w:szCs w:val="28"/>
        </w:rPr>
        <w:t>Unicode Standard Annex #9, The Bidirectional Algorithm, Version 4</w:t>
      </w:r>
      <w:r w:rsidR="0037144A" w:rsidRPr="00842B71">
        <w:rPr>
          <w:i/>
          <w:sz w:val="28"/>
          <w:szCs w:val="28"/>
        </w:rPr>
        <w:t>.</w:t>
      </w:r>
      <w:r w:rsidRPr="00842B71">
        <w:rPr>
          <w:i/>
          <w:sz w:val="28"/>
          <w:szCs w:val="28"/>
        </w:rPr>
        <w:t>0.0</w:t>
      </w:r>
      <w:r w:rsidRPr="00842B71">
        <w:rPr>
          <w:sz w:val="28"/>
          <w:szCs w:val="28"/>
        </w:rPr>
        <w:t>, (April 2003), Unicode Consortium.</w:t>
      </w:r>
    </w:p>
    <w:p w:rsidR="00BE7241" w:rsidRPr="00842B71" w:rsidRDefault="002C61F4" w:rsidP="00B24DDD">
      <w:pPr>
        <w:tabs>
          <w:tab w:val="center" w:pos="5226"/>
        </w:tabs>
        <w:spacing w:before="240" w:after="240" w:line="240" w:lineRule="auto"/>
        <w:ind w:left="0" w:firstLine="0"/>
        <w:rPr>
          <w:sz w:val="28"/>
          <w:szCs w:val="28"/>
        </w:rPr>
      </w:pPr>
      <w:r w:rsidRPr="00842B71">
        <w:rPr>
          <w:i/>
          <w:sz w:val="28"/>
          <w:szCs w:val="28"/>
        </w:rPr>
        <w:lastRenderedPageBreak/>
        <w:t xml:space="preserve">Unicode </w:t>
      </w:r>
      <w:r w:rsidRPr="00842B71">
        <w:rPr>
          <w:i/>
          <w:sz w:val="28"/>
          <w:szCs w:val="28"/>
        </w:rPr>
        <w:tab/>
      </w:r>
      <w:r w:rsidR="00C86DD9" w:rsidRPr="00842B71">
        <w:rPr>
          <w:i/>
          <w:sz w:val="28"/>
          <w:szCs w:val="28"/>
        </w:rPr>
        <w:t xml:space="preserve">Standard </w:t>
      </w:r>
      <w:r w:rsidRPr="00842B71">
        <w:rPr>
          <w:i/>
          <w:sz w:val="28"/>
          <w:szCs w:val="28"/>
        </w:rPr>
        <w:t>Annex #14, Line Breaking Properties, Version 4</w:t>
      </w:r>
      <w:r w:rsidR="00C86DD9" w:rsidRPr="00842B71">
        <w:rPr>
          <w:i/>
          <w:sz w:val="28"/>
          <w:szCs w:val="28"/>
        </w:rPr>
        <w:t>.</w:t>
      </w:r>
      <w:r w:rsidRPr="00842B71">
        <w:rPr>
          <w:i/>
          <w:sz w:val="28"/>
          <w:szCs w:val="28"/>
        </w:rPr>
        <w:t>0.0,</w:t>
      </w:r>
      <w:r w:rsidRPr="00842B71">
        <w:rPr>
          <w:sz w:val="28"/>
          <w:szCs w:val="28"/>
        </w:rPr>
        <w:t xml:space="preserve"> (April 2003), Unicode Consortium.</w:t>
      </w:r>
    </w:p>
    <w:p w:rsidR="00BE7241" w:rsidRPr="00842B71" w:rsidRDefault="0037144A" w:rsidP="00B24DDD">
      <w:pPr>
        <w:spacing w:before="240" w:after="240" w:line="240" w:lineRule="auto"/>
        <w:ind w:left="0" w:firstLine="0"/>
        <w:rPr>
          <w:sz w:val="28"/>
          <w:szCs w:val="28"/>
        </w:rPr>
      </w:pPr>
      <w:r w:rsidRPr="00842B71">
        <w:rPr>
          <w:i/>
          <w:sz w:val="28"/>
          <w:szCs w:val="28"/>
        </w:rPr>
        <w:t xml:space="preserve">Unicode </w:t>
      </w:r>
      <w:r w:rsidR="00E75F6B" w:rsidRPr="00842B71">
        <w:rPr>
          <w:i/>
          <w:sz w:val="28"/>
          <w:szCs w:val="28"/>
        </w:rPr>
        <w:t>Standard</w:t>
      </w:r>
      <w:r w:rsidR="002C61F4" w:rsidRPr="00842B71">
        <w:rPr>
          <w:i/>
          <w:sz w:val="28"/>
          <w:szCs w:val="28"/>
        </w:rPr>
        <w:t xml:space="preserve"> Annex #29, TextBoundaries, Version 4</w:t>
      </w:r>
      <w:r w:rsidRPr="00842B71">
        <w:rPr>
          <w:i/>
          <w:sz w:val="28"/>
          <w:szCs w:val="28"/>
        </w:rPr>
        <w:t>.</w:t>
      </w:r>
      <w:r w:rsidR="002C61F4" w:rsidRPr="00842B71">
        <w:rPr>
          <w:i/>
          <w:sz w:val="28"/>
          <w:szCs w:val="28"/>
        </w:rPr>
        <w:t>0.0,</w:t>
      </w:r>
      <w:r w:rsidR="002C61F4" w:rsidRPr="00842B71">
        <w:rPr>
          <w:sz w:val="28"/>
          <w:szCs w:val="28"/>
        </w:rPr>
        <w:t xml:space="preserve"> (March 2005), Unicode Consortium.</w:t>
      </w:r>
    </w:p>
    <w:p w:rsidR="00BE7241" w:rsidRPr="00842B71" w:rsidRDefault="002C61F4" w:rsidP="00B24DDD">
      <w:pPr>
        <w:spacing w:before="240" w:after="240" w:line="240" w:lineRule="auto"/>
        <w:ind w:left="0" w:firstLine="0"/>
        <w:rPr>
          <w:sz w:val="28"/>
          <w:szCs w:val="28"/>
        </w:rPr>
      </w:pPr>
      <w:r w:rsidRPr="00842B71">
        <w:rPr>
          <w:i/>
          <w:sz w:val="28"/>
          <w:szCs w:val="28"/>
        </w:rPr>
        <w:t>Extensible Markup Language (XML) 1.1</w:t>
      </w:r>
      <w:r w:rsidRPr="00842B71">
        <w:rPr>
          <w:sz w:val="28"/>
          <w:szCs w:val="28"/>
        </w:rPr>
        <w:t>, World Wide Web Consortium (W3C).</w:t>
      </w:r>
    </w:p>
    <w:p w:rsidR="00BE7241" w:rsidRPr="00842B71" w:rsidRDefault="005F1510" w:rsidP="005F1510">
      <w:pPr>
        <w:tabs>
          <w:tab w:val="center" w:pos="567"/>
        </w:tabs>
        <w:spacing w:before="240" w:after="240" w:line="240" w:lineRule="auto"/>
        <w:ind w:left="0" w:firstLine="0"/>
        <w:rPr>
          <w:b/>
          <w:sz w:val="34"/>
          <w:szCs w:val="34"/>
        </w:rPr>
      </w:pPr>
      <w:r>
        <w:rPr>
          <w:b/>
          <w:sz w:val="34"/>
          <w:szCs w:val="34"/>
        </w:rPr>
        <w:t xml:space="preserve">4 </w:t>
      </w:r>
      <w:r>
        <w:rPr>
          <w:b/>
          <w:sz w:val="34"/>
          <w:szCs w:val="34"/>
        </w:rPr>
        <w:tab/>
      </w:r>
      <w:r>
        <w:rPr>
          <w:b/>
          <w:sz w:val="34"/>
          <w:szCs w:val="34"/>
        </w:rPr>
        <w:tab/>
      </w:r>
      <w:r w:rsidR="002C61F4" w:rsidRPr="00842B71">
        <w:rPr>
          <w:b/>
          <w:sz w:val="34"/>
          <w:szCs w:val="34"/>
        </w:rPr>
        <w:t>Terms and definitions</w:t>
      </w:r>
    </w:p>
    <w:p w:rsidR="00BE7241" w:rsidRPr="00842B71" w:rsidRDefault="002C61F4" w:rsidP="005268A3">
      <w:pPr>
        <w:spacing w:before="240" w:after="240" w:line="240" w:lineRule="auto"/>
        <w:ind w:left="0" w:firstLine="0"/>
        <w:rPr>
          <w:sz w:val="28"/>
          <w:szCs w:val="28"/>
        </w:rPr>
      </w:pPr>
      <w:r w:rsidRPr="00842B71">
        <w:rPr>
          <w:sz w:val="28"/>
          <w:szCs w:val="28"/>
        </w:rPr>
        <w:t>For the purposes of this document, these terms and definitions apply.</w:t>
      </w:r>
    </w:p>
    <w:p w:rsidR="00D8200B" w:rsidRPr="00842B71" w:rsidRDefault="002C61F4" w:rsidP="00E4009F">
      <w:pPr>
        <w:spacing w:before="240" w:after="0" w:line="240" w:lineRule="auto"/>
        <w:ind w:left="0" w:firstLine="0"/>
        <w:rPr>
          <w:b/>
          <w:sz w:val="28"/>
          <w:szCs w:val="28"/>
        </w:rPr>
      </w:pPr>
      <w:r w:rsidRPr="00842B71">
        <w:rPr>
          <w:b/>
          <w:sz w:val="28"/>
          <w:szCs w:val="28"/>
        </w:rPr>
        <w:t>4.1</w:t>
      </w:r>
    </w:p>
    <w:p w:rsidR="00BE7241" w:rsidRPr="00842B71" w:rsidRDefault="00D8200B" w:rsidP="005268A3">
      <w:pPr>
        <w:spacing w:after="0" w:line="240" w:lineRule="auto"/>
        <w:ind w:left="0" w:firstLine="0"/>
        <w:rPr>
          <w:b/>
          <w:sz w:val="28"/>
          <w:szCs w:val="28"/>
        </w:rPr>
      </w:pPr>
      <w:r w:rsidRPr="00842B71">
        <w:rPr>
          <w:b/>
          <w:sz w:val="28"/>
          <w:szCs w:val="28"/>
        </w:rPr>
        <w:t>…</w:t>
      </w:r>
      <w:r w:rsidR="002C61F4" w:rsidRPr="00842B71">
        <w:rPr>
          <w:b/>
          <w:sz w:val="28"/>
          <w:szCs w:val="28"/>
        </w:rPr>
        <w:t>(ellipsis)</w:t>
      </w:r>
    </w:p>
    <w:p w:rsidR="00BE7241" w:rsidRPr="00842B71" w:rsidRDefault="002C61F4" w:rsidP="005268A3">
      <w:pPr>
        <w:spacing w:after="0" w:line="240" w:lineRule="auto"/>
        <w:ind w:left="0" w:firstLine="0"/>
        <w:rPr>
          <w:sz w:val="28"/>
          <w:szCs w:val="28"/>
        </w:rPr>
      </w:pPr>
      <w:r w:rsidRPr="00842B71">
        <w:rPr>
          <w:sz w:val="28"/>
          <w:szCs w:val="28"/>
        </w:rPr>
        <w:t xml:space="preserve">An ellipsis is used within PDF examples to </w:t>
      </w:r>
      <w:r w:rsidR="00F859A9">
        <w:rPr>
          <w:sz w:val="28"/>
          <w:szCs w:val="28"/>
        </w:rPr>
        <w:t>indicate omitted detail. Pairs o</w:t>
      </w:r>
      <w:r w:rsidRPr="00842B71">
        <w:rPr>
          <w:sz w:val="28"/>
          <w:szCs w:val="28"/>
        </w:rPr>
        <w:t>f ellipses are also used to bracket comments, in italic, about such omitted detail.</w:t>
      </w:r>
    </w:p>
    <w:p w:rsidR="00BE7241" w:rsidRPr="00842B71" w:rsidRDefault="002C61F4" w:rsidP="00E4009F">
      <w:pPr>
        <w:spacing w:before="240" w:after="0" w:line="240" w:lineRule="auto"/>
        <w:ind w:left="0" w:firstLine="0"/>
        <w:rPr>
          <w:b/>
          <w:sz w:val="28"/>
          <w:szCs w:val="28"/>
        </w:rPr>
      </w:pPr>
      <w:r w:rsidRPr="00842B71">
        <w:rPr>
          <w:b/>
          <w:sz w:val="28"/>
          <w:szCs w:val="28"/>
        </w:rPr>
        <w:t>4.2</w:t>
      </w:r>
    </w:p>
    <w:p w:rsidR="00BE7241" w:rsidRPr="00842B71" w:rsidRDefault="002C61F4" w:rsidP="005268A3">
      <w:pPr>
        <w:spacing w:after="0" w:line="240" w:lineRule="auto"/>
        <w:ind w:left="0" w:firstLine="0"/>
        <w:rPr>
          <w:b/>
          <w:sz w:val="28"/>
          <w:szCs w:val="28"/>
        </w:rPr>
      </w:pPr>
      <w:r w:rsidRPr="00842B71">
        <w:rPr>
          <w:b/>
          <w:sz w:val="28"/>
          <w:szCs w:val="28"/>
        </w:rPr>
        <w:t>8-bit value</w:t>
      </w:r>
    </w:p>
    <w:p w:rsidR="00BE7241" w:rsidRPr="00842B71" w:rsidRDefault="002C61F4" w:rsidP="005268A3">
      <w:pPr>
        <w:spacing w:after="0" w:line="240" w:lineRule="auto"/>
        <w:ind w:left="0" w:firstLine="0"/>
        <w:rPr>
          <w:sz w:val="28"/>
          <w:szCs w:val="28"/>
        </w:rPr>
      </w:pPr>
      <w:r w:rsidRPr="00842B71">
        <w:rPr>
          <w:sz w:val="28"/>
          <w:szCs w:val="28"/>
        </w:rPr>
        <w:t>(see byte)</w:t>
      </w:r>
    </w:p>
    <w:p w:rsidR="0025016E" w:rsidRPr="00842B71" w:rsidRDefault="0025016E" w:rsidP="00E4009F">
      <w:pPr>
        <w:spacing w:before="240" w:after="0" w:line="240" w:lineRule="auto"/>
        <w:ind w:left="0" w:firstLine="0"/>
        <w:rPr>
          <w:b/>
          <w:sz w:val="28"/>
          <w:szCs w:val="28"/>
        </w:rPr>
      </w:pPr>
      <w:r w:rsidRPr="00842B71">
        <w:rPr>
          <w:b/>
          <w:sz w:val="28"/>
          <w:szCs w:val="28"/>
        </w:rPr>
        <w:t>4.3</w:t>
      </w:r>
    </w:p>
    <w:p w:rsidR="0025016E" w:rsidRPr="00842B71" w:rsidRDefault="0025016E" w:rsidP="005268A3">
      <w:pPr>
        <w:spacing w:after="120" w:line="240" w:lineRule="auto"/>
        <w:ind w:left="0" w:firstLine="0"/>
        <w:rPr>
          <w:b/>
          <w:sz w:val="28"/>
          <w:szCs w:val="28"/>
        </w:rPr>
      </w:pPr>
      <w:r w:rsidRPr="00842B71">
        <w:rPr>
          <w:b/>
          <w:sz w:val="28"/>
          <w:szCs w:val="28"/>
        </w:rPr>
        <w:t>array object</w:t>
      </w:r>
    </w:p>
    <w:p w:rsidR="00BE7241" w:rsidRPr="00842B71" w:rsidRDefault="002C61F4" w:rsidP="005268A3">
      <w:pPr>
        <w:spacing w:after="0" w:line="240" w:lineRule="auto"/>
        <w:ind w:left="0" w:firstLine="0"/>
        <w:rPr>
          <w:sz w:val="28"/>
          <w:szCs w:val="28"/>
        </w:rPr>
      </w:pPr>
      <w:r w:rsidRPr="00842B71">
        <w:rPr>
          <w:sz w:val="28"/>
          <w:szCs w:val="28"/>
        </w:rPr>
        <w:t>a one-dimensional collection of objects arranged sequentially and i</w:t>
      </w:r>
      <w:r w:rsidR="0025016E" w:rsidRPr="00842B71">
        <w:rPr>
          <w:sz w:val="28"/>
          <w:szCs w:val="28"/>
        </w:rPr>
        <w:t>mplicitly numbered starting at 0</w:t>
      </w:r>
    </w:p>
    <w:p w:rsidR="0025016E" w:rsidRPr="00842B71" w:rsidRDefault="002C61F4" w:rsidP="00E4009F">
      <w:pPr>
        <w:spacing w:before="240" w:after="0" w:line="240" w:lineRule="auto"/>
        <w:ind w:left="0" w:firstLine="0"/>
        <w:rPr>
          <w:b/>
          <w:sz w:val="28"/>
          <w:szCs w:val="28"/>
        </w:rPr>
      </w:pPr>
      <w:r w:rsidRPr="00842B71">
        <w:rPr>
          <w:b/>
          <w:sz w:val="28"/>
          <w:szCs w:val="28"/>
        </w:rPr>
        <w:t>4.4</w:t>
      </w:r>
    </w:p>
    <w:p w:rsidR="0025016E" w:rsidRPr="00842B71" w:rsidRDefault="002C61F4" w:rsidP="005268A3">
      <w:pPr>
        <w:spacing w:after="0" w:line="240" w:lineRule="auto"/>
        <w:ind w:left="0" w:firstLine="0"/>
        <w:rPr>
          <w:b/>
          <w:sz w:val="28"/>
          <w:szCs w:val="28"/>
        </w:rPr>
      </w:pPr>
      <w:r w:rsidRPr="00842B71">
        <w:rPr>
          <w:b/>
          <w:sz w:val="28"/>
          <w:szCs w:val="28"/>
        </w:rPr>
        <w:t>ASCII</w:t>
      </w:r>
    </w:p>
    <w:p w:rsidR="005671C4" w:rsidRPr="005C1CBC" w:rsidRDefault="002C61F4" w:rsidP="005268A3">
      <w:pPr>
        <w:spacing w:after="0" w:line="240" w:lineRule="auto"/>
        <w:ind w:left="0" w:firstLine="0"/>
        <w:rPr>
          <w:noProof/>
          <w:spacing w:val="-8"/>
          <w:sz w:val="28"/>
          <w:szCs w:val="28"/>
          <w:lang w:eastAsia="uk-UA"/>
        </w:rPr>
      </w:pPr>
      <w:r w:rsidRPr="005C1CBC">
        <w:rPr>
          <w:spacing w:val="-8"/>
          <w:sz w:val="28"/>
          <w:szCs w:val="28"/>
        </w:rPr>
        <w:t>he American Standard Code for Information Interchange. a widely used convention for encoding a specific set of 128 characters as binary numbers defined in ANSI</w:t>
      </w:r>
      <w:r w:rsidR="0025016E" w:rsidRPr="005C1CBC">
        <w:rPr>
          <w:noProof/>
          <w:spacing w:val="-8"/>
          <w:sz w:val="28"/>
          <w:szCs w:val="28"/>
          <w:lang w:eastAsia="uk-UA"/>
        </w:rPr>
        <w:t xml:space="preserve"> X3.4-1986</w:t>
      </w:r>
    </w:p>
    <w:p w:rsidR="0025016E" w:rsidRPr="00842B71" w:rsidRDefault="0025016E" w:rsidP="00E4009F">
      <w:pPr>
        <w:spacing w:before="240" w:after="0" w:line="240" w:lineRule="auto"/>
        <w:ind w:left="0" w:firstLine="0"/>
        <w:rPr>
          <w:b/>
          <w:sz w:val="28"/>
          <w:szCs w:val="28"/>
        </w:rPr>
      </w:pPr>
      <w:r w:rsidRPr="00842B71">
        <w:rPr>
          <w:b/>
          <w:sz w:val="28"/>
          <w:szCs w:val="28"/>
        </w:rPr>
        <w:t>4.5</w:t>
      </w:r>
    </w:p>
    <w:p w:rsidR="0025016E" w:rsidRPr="00842B71" w:rsidRDefault="002C61F4" w:rsidP="005268A3">
      <w:pPr>
        <w:spacing w:after="0" w:line="240" w:lineRule="auto"/>
        <w:ind w:left="0" w:firstLine="0"/>
        <w:rPr>
          <w:b/>
          <w:sz w:val="28"/>
          <w:szCs w:val="28"/>
        </w:rPr>
      </w:pPr>
      <w:r w:rsidRPr="00842B71">
        <w:rPr>
          <w:b/>
          <w:sz w:val="28"/>
          <w:szCs w:val="28"/>
        </w:rPr>
        <w:t>binary data</w:t>
      </w:r>
    </w:p>
    <w:p w:rsidR="00BE7241" w:rsidRPr="00842B71" w:rsidRDefault="0025016E" w:rsidP="005268A3">
      <w:pPr>
        <w:spacing w:after="0" w:line="240" w:lineRule="auto"/>
        <w:ind w:left="0" w:firstLine="0"/>
        <w:rPr>
          <w:sz w:val="28"/>
          <w:szCs w:val="28"/>
        </w:rPr>
      </w:pPr>
      <w:r w:rsidRPr="00842B71">
        <w:rPr>
          <w:sz w:val="28"/>
          <w:szCs w:val="28"/>
        </w:rPr>
        <w:t xml:space="preserve">an ordered sequence of </w:t>
      </w:r>
      <w:r w:rsidR="002C61F4" w:rsidRPr="00842B71">
        <w:rPr>
          <w:sz w:val="28"/>
          <w:szCs w:val="28"/>
        </w:rPr>
        <w:t>bytes</w:t>
      </w:r>
    </w:p>
    <w:p w:rsidR="002510D2" w:rsidRPr="00842B71" w:rsidRDefault="002510D2" w:rsidP="00E4009F">
      <w:pPr>
        <w:spacing w:before="240" w:after="0" w:line="240" w:lineRule="auto"/>
        <w:ind w:left="0" w:firstLine="0"/>
        <w:rPr>
          <w:b/>
          <w:sz w:val="28"/>
          <w:szCs w:val="28"/>
        </w:rPr>
      </w:pPr>
      <w:r w:rsidRPr="00842B71">
        <w:rPr>
          <w:b/>
          <w:sz w:val="28"/>
          <w:szCs w:val="28"/>
        </w:rPr>
        <w:t>4.6</w:t>
      </w:r>
    </w:p>
    <w:p w:rsidR="002510D2" w:rsidRPr="00842B71" w:rsidRDefault="002510D2" w:rsidP="005268A3">
      <w:pPr>
        <w:spacing w:after="0" w:line="240" w:lineRule="auto"/>
        <w:ind w:left="0" w:firstLine="0"/>
        <w:rPr>
          <w:b/>
          <w:sz w:val="28"/>
          <w:szCs w:val="28"/>
        </w:rPr>
      </w:pPr>
      <w:r w:rsidRPr="00842B71">
        <w:rPr>
          <w:b/>
          <w:sz w:val="28"/>
          <w:szCs w:val="28"/>
        </w:rPr>
        <w:t>boolean objects</w:t>
      </w:r>
    </w:p>
    <w:p w:rsidR="00BE7241" w:rsidRPr="00842B71" w:rsidRDefault="002C61F4" w:rsidP="005268A3">
      <w:pPr>
        <w:spacing w:after="0" w:line="240" w:lineRule="auto"/>
        <w:ind w:left="0" w:firstLine="0"/>
        <w:rPr>
          <w:b/>
          <w:sz w:val="28"/>
          <w:szCs w:val="28"/>
        </w:rPr>
      </w:pPr>
      <w:r w:rsidRPr="00842B71">
        <w:rPr>
          <w:sz w:val="28"/>
          <w:szCs w:val="28"/>
        </w:rPr>
        <w:t>either the keyword</w:t>
      </w:r>
      <w:r w:rsidRPr="00842B71">
        <w:rPr>
          <w:b/>
          <w:sz w:val="28"/>
          <w:szCs w:val="28"/>
        </w:rPr>
        <w:t xml:space="preserve"> true </w:t>
      </w:r>
      <w:r w:rsidRPr="00842B71">
        <w:rPr>
          <w:sz w:val="28"/>
          <w:szCs w:val="28"/>
        </w:rPr>
        <w:t>or the keyword</w:t>
      </w:r>
      <w:r w:rsidRPr="00842B71">
        <w:rPr>
          <w:b/>
          <w:sz w:val="28"/>
          <w:szCs w:val="28"/>
        </w:rPr>
        <w:t xml:space="preserve"> false</w:t>
      </w:r>
    </w:p>
    <w:p w:rsidR="00F961D2" w:rsidRPr="00842B71" w:rsidRDefault="00F961D2" w:rsidP="00E4009F">
      <w:pPr>
        <w:spacing w:before="240" w:after="0" w:line="240" w:lineRule="auto"/>
        <w:ind w:left="0" w:firstLine="0"/>
        <w:rPr>
          <w:b/>
          <w:sz w:val="28"/>
          <w:szCs w:val="28"/>
        </w:rPr>
      </w:pPr>
      <w:r w:rsidRPr="00842B71">
        <w:rPr>
          <w:b/>
          <w:sz w:val="28"/>
          <w:szCs w:val="28"/>
        </w:rPr>
        <w:lastRenderedPageBreak/>
        <w:t>4.7</w:t>
      </w:r>
    </w:p>
    <w:p w:rsidR="00F961D2" w:rsidRPr="00842B71" w:rsidRDefault="00F961D2" w:rsidP="005268A3">
      <w:pPr>
        <w:spacing w:after="0" w:line="240" w:lineRule="auto"/>
        <w:ind w:left="0" w:firstLine="0"/>
        <w:rPr>
          <w:b/>
          <w:sz w:val="28"/>
          <w:szCs w:val="28"/>
        </w:rPr>
      </w:pPr>
      <w:r w:rsidRPr="00842B71">
        <w:rPr>
          <w:b/>
          <w:sz w:val="28"/>
          <w:szCs w:val="28"/>
        </w:rPr>
        <w:t>byte</w:t>
      </w:r>
    </w:p>
    <w:p w:rsidR="00BE7241" w:rsidRPr="00842B71" w:rsidRDefault="002C61F4" w:rsidP="005268A3">
      <w:pPr>
        <w:spacing w:after="0" w:line="240" w:lineRule="auto"/>
        <w:ind w:left="0" w:firstLine="0"/>
        <w:rPr>
          <w:sz w:val="28"/>
          <w:szCs w:val="28"/>
        </w:rPr>
      </w:pPr>
      <w:r w:rsidRPr="00842B71">
        <w:rPr>
          <w:sz w:val="28"/>
          <w:szCs w:val="28"/>
        </w:rPr>
        <w:t>a group of 8 binary digits which collectively can be configured to represent one of 256 different values and various realizations of the 8 binary digits are widely used in today's electronic equipment</w:t>
      </w:r>
    </w:p>
    <w:p w:rsidR="00113607" w:rsidRPr="00842B71" w:rsidRDefault="00113607" w:rsidP="00E4009F">
      <w:pPr>
        <w:spacing w:before="240" w:after="0" w:line="240" w:lineRule="auto"/>
        <w:ind w:left="0" w:firstLine="0"/>
        <w:rPr>
          <w:b/>
          <w:sz w:val="28"/>
          <w:szCs w:val="28"/>
        </w:rPr>
      </w:pPr>
      <w:r w:rsidRPr="00842B71">
        <w:rPr>
          <w:b/>
          <w:sz w:val="28"/>
          <w:szCs w:val="28"/>
        </w:rPr>
        <w:t>4.8</w:t>
      </w:r>
    </w:p>
    <w:p w:rsidR="00113607" w:rsidRPr="00842B71" w:rsidRDefault="00113607" w:rsidP="005268A3">
      <w:pPr>
        <w:spacing w:after="0" w:line="240" w:lineRule="auto"/>
        <w:ind w:left="0" w:firstLine="0"/>
        <w:rPr>
          <w:b/>
          <w:sz w:val="28"/>
          <w:szCs w:val="28"/>
        </w:rPr>
      </w:pPr>
      <w:r w:rsidRPr="00842B71">
        <w:rPr>
          <w:b/>
          <w:sz w:val="28"/>
          <w:szCs w:val="28"/>
        </w:rPr>
        <w:t>catalog</w:t>
      </w:r>
    </w:p>
    <w:p w:rsidR="00BE7241" w:rsidRPr="00842B71" w:rsidRDefault="002C61F4" w:rsidP="005268A3">
      <w:pPr>
        <w:spacing w:after="0" w:line="240" w:lineRule="auto"/>
        <w:ind w:left="0" w:firstLine="0"/>
        <w:rPr>
          <w:b/>
          <w:sz w:val="28"/>
          <w:szCs w:val="28"/>
        </w:rPr>
      </w:pPr>
      <w:r w:rsidRPr="00842B71">
        <w:rPr>
          <w:sz w:val="28"/>
          <w:szCs w:val="28"/>
        </w:rPr>
        <w:t xml:space="preserve">the primary dictionary object containing references directly or indirectly to all other objects in the document with the exception that there may be objects in the </w:t>
      </w:r>
      <w:r w:rsidRPr="00842B71">
        <w:rPr>
          <w:b/>
          <w:sz w:val="28"/>
          <w:szCs w:val="28"/>
        </w:rPr>
        <w:t xml:space="preserve">trailer </w:t>
      </w:r>
      <w:r w:rsidRPr="00842B71">
        <w:rPr>
          <w:sz w:val="28"/>
          <w:szCs w:val="28"/>
        </w:rPr>
        <w:t>that are not referred to by the</w:t>
      </w:r>
      <w:r w:rsidRPr="00842B71">
        <w:rPr>
          <w:b/>
          <w:sz w:val="28"/>
          <w:szCs w:val="28"/>
        </w:rPr>
        <w:t xml:space="preserve"> catalog</w:t>
      </w:r>
    </w:p>
    <w:p w:rsidR="00C928A1" w:rsidRPr="00842B71" w:rsidRDefault="00C928A1" w:rsidP="00E4009F">
      <w:pPr>
        <w:spacing w:before="240" w:after="0" w:line="240" w:lineRule="auto"/>
        <w:ind w:left="0" w:firstLine="0"/>
        <w:rPr>
          <w:b/>
          <w:sz w:val="28"/>
          <w:szCs w:val="28"/>
        </w:rPr>
      </w:pPr>
      <w:r w:rsidRPr="00842B71">
        <w:rPr>
          <w:b/>
          <w:sz w:val="28"/>
          <w:szCs w:val="28"/>
        </w:rPr>
        <w:t>4.9</w:t>
      </w:r>
    </w:p>
    <w:p w:rsidR="00C928A1" w:rsidRPr="00842B71" w:rsidRDefault="00C928A1" w:rsidP="005268A3">
      <w:pPr>
        <w:spacing w:after="0" w:line="240" w:lineRule="auto"/>
        <w:ind w:left="0" w:firstLine="0"/>
        <w:rPr>
          <w:b/>
          <w:sz w:val="28"/>
          <w:szCs w:val="28"/>
        </w:rPr>
      </w:pPr>
      <w:r w:rsidRPr="00842B71">
        <w:rPr>
          <w:b/>
          <w:sz w:val="28"/>
          <w:szCs w:val="28"/>
        </w:rPr>
        <w:t>character</w:t>
      </w:r>
    </w:p>
    <w:p w:rsidR="00BE7241" w:rsidRPr="006C3AF9" w:rsidRDefault="002C61F4" w:rsidP="00993E22">
      <w:pPr>
        <w:spacing w:after="240" w:line="240" w:lineRule="auto"/>
        <w:ind w:left="0" w:firstLine="0"/>
        <w:rPr>
          <w:sz w:val="28"/>
          <w:szCs w:val="28"/>
        </w:rPr>
      </w:pPr>
      <w:r w:rsidRPr="006C3AF9">
        <w:rPr>
          <w:sz w:val="28"/>
          <w:szCs w:val="28"/>
        </w:rPr>
        <w:t>numeric code representing an abstract symbol according to some defined character encoding rule</w:t>
      </w:r>
    </w:p>
    <w:tbl>
      <w:tblPr>
        <w:tblStyle w:val="a4"/>
        <w:tblW w:w="9866"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7"/>
        <w:gridCol w:w="8759"/>
      </w:tblGrid>
      <w:tr w:rsidR="00374537" w:rsidRPr="00FA1CCF" w:rsidTr="00FA1CCF">
        <w:trPr>
          <w:trHeight w:val="506"/>
        </w:trPr>
        <w:tc>
          <w:tcPr>
            <w:tcW w:w="1107" w:type="dxa"/>
          </w:tcPr>
          <w:p w:rsidR="00374537" w:rsidRPr="00FA1CCF" w:rsidRDefault="00374537" w:rsidP="00FA1CCF">
            <w:pPr>
              <w:spacing w:after="0" w:line="240" w:lineRule="auto"/>
              <w:ind w:left="0" w:firstLine="0"/>
              <w:jc w:val="left"/>
              <w:rPr>
                <w:sz w:val="24"/>
                <w:szCs w:val="24"/>
              </w:rPr>
            </w:pPr>
            <w:r w:rsidRPr="00FA1CCF">
              <w:rPr>
                <w:sz w:val="24"/>
                <w:szCs w:val="24"/>
              </w:rPr>
              <w:t xml:space="preserve">NOTE 1 </w:t>
            </w:r>
          </w:p>
        </w:tc>
        <w:tc>
          <w:tcPr>
            <w:tcW w:w="8759" w:type="dxa"/>
            <w:vAlign w:val="center"/>
          </w:tcPr>
          <w:p w:rsidR="00374537" w:rsidRPr="00FA1CCF" w:rsidRDefault="00374537" w:rsidP="006C3AF9">
            <w:pPr>
              <w:spacing w:after="120" w:line="240" w:lineRule="auto"/>
              <w:ind w:left="0" w:firstLine="0"/>
              <w:jc w:val="left"/>
              <w:rPr>
                <w:sz w:val="24"/>
                <w:szCs w:val="24"/>
              </w:rPr>
            </w:pPr>
            <w:r w:rsidRPr="00FA1CCF">
              <w:rPr>
                <w:sz w:val="24"/>
                <w:szCs w:val="24"/>
              </w:rPr>
              <w:t>There are three manifestations of characters in PDF, depending on context:</w:t>
            </w:r>
          </w:p>
          <w:p w:rsidR="00FA1CCF" w:rsidRPr="00FA1CCF" w:rsidRDefault="00FA1CCF" w:rsidP="00DD55E1">
            <w:pPr>
              <w:pStyle w:val="a8"/>
              <w:numPr>
                <w:ilvl w:val="0"/>
                <w:numId w:val="21"/>
              </w:numPr>
              <w:spacing w:before="120" w:after="0" w:line="240" w:lineRule="auto"/>
              <w:ind w:left="714" w:hanging="357"/>
              <w:contextualSpacing w:val="0"/>
              <w:rPr>
                <w:sz w:val="24"/>
                <w:szCs w:val="24"/>
              </w:rPr>
            </w:pPr>
            <w:r w:rsidRPr="00FA1CCF">
              <w:rPr>
                <w:sz w:val="24"/>
                <w:szCs w:val="24"/>
              </w:rPr>
              <w:t>A PDF file is represented as a sequence of 8-bit bytes, some of which are interpreted as character codes in the ASCII character set and some of which are treated as arbitrary binary data depending upon the context.</w:t>
            </w:r>
          </w:p>
          <w:p w:rsidR="00FA1CCF" w:rsidRPr="00FA1CCF" w:rsidRDefault="00FA1CCF" w:rsidP="00DD55E1">
            <w:pPr>
              <w:pStyle w:val="a8"/>
              <w:numPr>
                <w:ilvl w:val="0"/>
                <w:numId w:val="21"/>
              </w:numPr>
              <w:spacing w:before="120" w:after="0" w:line="240" w:lineRule="auto"/>
              <w:ind w:left="714" w:hanging="357"/>
              <w:contextualSpacing w:val="0"/>
              <w:rPr>
                <w:sz w:val="24"/>
                <w:szCs w:val="24"/>
              </w:rPr>
            </w:pPr>
            <w:r w:rsidRPr="00FA1CCF">
              <w:rPr>
                <w:sz w:val="24"/>
                <w:szCs w:val="24"/>
              </w:rPr>
              <w:t>The contents (data) of a string or stream object in some contexts are interpreted as character codes in the PDFDocEncoding or UTF-16 character set.</w:t>
            </w:r>
          </w:p>
          <w:p w:rsidR="00FA1CCF" w:rsidRPr="00DD55E1" w:rsidRDefault="00FA1CCF" w:rsidP="00DD55E1">
            <w:pPr>
              <w:pStyle w:val="a8"/>
              <w:numPr>
                <w:ilvl w:val="0"/>
                <w:numId w:val="21"/>
              </w:numPr>
              <w:spacing w:before="120" w:after="0" w:line="240" w:lineRule="auto"/>
              <w:ind w:left="714" w:hanging="357"/>
              <w:contextualSpacing w:val="0"/>
              <w:rPr>
                <w:sz w:val="24"/>
                <w:szCs w:val="24"/>
              </w:rPr>
            </w:pPr>
            <w:r w:rsidRPr="00DD55E1">
              <w:rPr>
                <w:sz w:val="24"/>
                <w:szCs w:val="24"/>
              </w:rPr>
              <w:t>The contents of a string within a PDF content stream in some situations are interpreted as character codes that select glyphs to be drawn on the page according to a character encoding that is associated with the text font.</w:t>
            </w:r>
          </w:p>
        </w:tc>
      </w:tr>
    </w:tbl>
    <w:p w:rsidR="006D4590" w:rsidRPr="00842B71" w:rsidRDefault="006D4590" w:rsidP="006C5A6E">
      <w:pPr>
        <w:spacing w:before="240" w:after="0" w:line="240" w:lineRule="auto"/>
        <w:ind w:left="0" w:firstLine="0"/>
        <w:rPr>
          <w:b/>
          <w:sz w:val="28"/>
          <w:szCs w:val="28"/>
        </w:rPr>
      </w:pPr>
      <w:r w:rsidRPr="00842B71">
        <w:rPr>
          <w:b/>
          <w:sz w:val="28"/>
          <w:szCs w:val="28"/>
        </w:rPr>
        <w:t>4.10</w:t>
      </w:r>
    </w:p>
    <w:p w:rsidR="006D4590" w:rsidRPr="00842B71" w:rsidRDefault="006D4590" w:rsidP="00AF5534">
      <w:pPr>
        <w:spacing w:after="0" w:line="240" w:lineRule="auto"/>
        <w:ind w:left="0" w:firstLine="0"/>
        <w:rPr>
          <w:b/>
          <w:sz w:val="28"/>
          <w:szCs w:val="28"/>
        </w:rPr>
      </w:pPr>
      <w:r w:rsidRPr="00842B71">
        <w:rPr>
          <w:b/>
          <w:sz w:val="28"/>
          <w:szCs w:val="28"/>
        </w:rPr>
        <w:t>character set</w:t>
      </w:r>
    </w:p>
    <w:p w:rsidR="00FC1A39" w:rsidRDefault="002C61F4" w:rsidP="00AF5534">
      <w:pPr>
        <w:spacing w:after="0" w:line="240" w:lineRule="auto"/>
        <w:ind w:left="0" w:firstLine="0"/>
        <w:rPr>
          <w:sz w:val="28"/>
          <w:szCs w:val="28"/>
        </w:rPr>
      </w:pPr>
      <w:r w:rsidRPr="00842B71">
        <w:rPr>
          <w:sz w:val="28"/>
          <w:szCs w:val="28"/>
        </w:rPr>
        <w:t>a defined set of symbols each assigned a unique character value</w:t>
      </w:r>
    </w:p>
    <w:p w:rsidR="006D4590" w:rsidRPr="00842B71" w:rsidRDefault="006D4590" w:rsidP="006C5A6E">
      <w:pPr>
        <w:spacing w:before="240" w:after="0" w:line="240" w:lineRule="auto"/>
        <w:ind w:left="0" w:firstLine="0"/>
        <w:rPr>
          <w:b/>
          <w:sz w:val="28"/>
          <w:szCs w:val="28"/>
        </w:rPr>
      </w:pPr>
      <w:r w:rsidRPr="00842B71">
        <w:rPr>
          <w:b/>
          <w:sz w:val="28"/>
          <w:szCs w:val="28"/>
        </w:rPr>
        <w:t>4.11</w:t>
      </w:r>
    </w:p>
    <w:p w:rsidR="006D4590" w:rsidRPr="00842B71" w:rsidRDefault="006D4590" w:rsidP="006C5A6E">
      <w:pPr>
        <w:spacing w:after="0" w:line="240" w:lineRule="auto"/>
        <w:ind w:left="0" w:firstLine="0"/>
        <w:rPr>
          <w:b/>
          <w:sz w:val="28"/>
          <w:szCs w:val="28"/>
        </w:rPr>
      </w:pPr>
      <w:r w:rsidRPr="00842B71">
        <w:rPr>
          <w:b/>
          <w:sz w:val="28"/>
          <w:szCs w:val="28"/>
        </w:rPr>
        <w:t>conforming reader</w:t>
      </w:r>
    </w:p>
    <w:p w:rsidR="00BE7241" w:rsidRPr="00842B71" w:rsidRDefault="002C61F4" w:rsidP="006C5A6E">
      <w:pPr>
        <w:spacing w:after="0" w:line="240" w:lineRule="auto"/>
        <w:ind w:left="0" w:firstLine="0"/>
        <w:rPr>
          <w:sz w:val="28"/>
          <w:szCs w:val="28"/>
        </w:rPr>
      </w:pPr>
      <w:r w:rsidRPr="00842B71">
        <w:rPr>
          <w:sz w:val="28"/>
          <w:szCs w:val="28"/>
        </w:rPr>
        <w:t>software application that is able to read and process PDF files that have been made in conformance with this specification and that itself conforms to requirements of conforming readers specified here [ISO 32000-1]</w:t>
      </w:r>
    </w:p>
    <w:p w:rsidR="008B728F" w:rsidRDefault="008B728F">
      <w:pPr>
        <w:spacing w:after="0" w:line="240" w:lineRule="auto"/>
        <w:ind w:left="0" w:firstLine="0"/>
        <w:jc w:val="left"/>
        <w:rPr>
          <w:b/>
          <w:sz w:val="28"/>
          <w:szCs w:val="28"/>
        </w:rPr>
      </w:pPr>
      <w:r>
        <w:rPr>
          <w:b/>
          <w:sz w:val="28"/>
          <w:szCs w:val="28"/>
        </w:rPr>
        <w:br w:type="page"/>
      </w:r>
    </w:p>
    <w:p w:rsidR="006D4590" w:rsidRPr="00842B71" w:rsidRDefault="006D4590" w:rsidP="006F23D2">
      <w:pPr>
        <w:spacing w:after="0" w:line="240" w:lineRule="auto"/>
        <w:ind w:left="0" w:firstLine="0"/>
        <w:rPr>
          <w:b/>
          <w:sz w:val="28"/>
          <w:szCs w:val="28"/>
        </w:rPr>
      </w:pPr>
      <w:r w:rsidRPr="00842B71">
        <w:rPr>
          <w:b/>
          <w:sz w:val="28"/>
          <w:szCs w:val="28"/>
        </w:rPr>
        <w:lastRenderedPageBreak/>
        <w:t>4.12</w:t>
      </w:r>
    </w:p>
    <w:p w:rsidR="006D4590" w:rsidRPr="00842B71" w:rsidRDefault="006D4590" w:rsidP="006249C5">
      <w:pPr>
        <w:spacing w:after="0" w:line="240" w:lineRule="auto"/>
        <w:ind w:left="0" w:firstLine="0"/>
        <w:rPr>
          <w:b/>
          <w:sz w:val="28"/>
          <w:szCs w:val="28"/>
        </w:rPr>
      </w:pPr>
      <w:r w:rsidRPr="00842B71">
        <w:rPr>
          <w:b/>
          <w:sz w:val="28"/>
          <w:szCs w:val="28"/>
        </w:rPr>
        <w:t>conforming product</w:t>
      </w:r>
    </w:p>
    <w:p w:rsidR="00BE7241" w:rsidRPr="00842B71" w:rsidRDefault="002C61F4" w:rsidP="006249C5">
      <w:pPr>
        <w:spacing w:after="0" w:line="240" w:lineRule="auto"/>
        <w:ind w:left="0" w:firstLine="0"/>
        <w:rPr>
          <w:sz w:val="28"/>
          <w:szCs w:val="28"/>
        </w:rPr>
      </w:pPr>
      <w:r w:rsidRPr="00842B71">
        <w:rPr>
          <w:sz w:val="28"/>
          <w:szCs w:val="28"/>
        </w:rPr>
        <w:t>software application that is both a conforming reader and a conforming writer</w:t>
      </w:r>
    </w:p>
    <w:p w:rsidR="006D4590" w:rsidRPr="00842B71" w:rsidRDefault="006D4590" w:rsidP="006249C5">
      <w:pPr>
        <w:spacing w:before="240" w:after="0" w:line="240" w:lineRule="auto"/>
        <w:ind w:left="0" w:firstLine="0"/>
        <w:rPr>
          <w:b/>
          <w:sz w:val="28"/>
          <w:szCs w:val="28"/>
        </w:rPr>
      </w:pPr>
      <w:r w:rsidRPr="00842B71">
        <w:rPr>
          <w:b/>
          <w:sz w:val="28"/>
          <w:szCs w:val="28"/>
        </w:rPr>
        <w:t>4.13</w:t>
      </w:r>
    </w:p>
    <w:p w:rsidR="006D4590" w:rsidRPr="00842B71" w:rsidRDefault="006D4590" w:rsidP="006249C5">
      <w:pPr>
        <w:spacing w:after="0" w:line="240" w:lineRule="auto"/>
        <w:ind w:left="0" w:firstLine="0"/>
        <w:rPr>
          <w:b/>
          <w:sz w:val="28"/>
          <w:szCs w:val="28"/>
        </w:rPr>
      </w:pPr>
      <w:r w:rsidRPr="00842B71">
        <w:rPr>
          <w:b/>
          <w:sz w:val="28"/>
          <w:szCs w:val="28"/>
        </w:rPr>
        <w:t>conforming writer</w:t>
      </w:r>
    </w:p>
    <w:p w:rsidR="00BE7241" w:rsidRPr="006249C5" w:rsidRDefault="002C61F4" w:rsidP="006249C5">
      <w:pPr>
        <w:spacing w:after="0" w:line="240" w:lineRule="auto"/>
        <w:ind w:left="0" w:firstLine="0"/>
        <w:rPr>
          <w:sz w:val="28"/>
          <w:szCs w:val="28"/>
        </w:rPr>
      </w:pPr>
      <w:r w:rsidRPr="006249C5">
        <w:rPr>
          <w:sz w:val="28"/>
          <w:szCs w:val="28"/>
        </w:rPr>
        <w:t>software application that is able to write PDF files that conform to this specification [ISO 32000-1]</w:t>
      </w:r>
    </w:p>
    <w:p w:rsidR="006D4590" w:rsidRPr="00842B71" w:rsidRDefault="006D4590" w:rsidP="006249C5">
      <w:pPr>
        <w:spacing w:before="240" w:after="0" w:line="240" w:lineRule="auto"/>
        <w:ind w:left="0" w:firstLine="0"/>
        <w:rPr>
          <w:b/>
          <w:sz w:val="28"/>
          <w:szCs w:val="28"/>
        </w:rPr>
      </w:pPr>
      <w:r w:rsidRPr="00842B71">
        <w:rPr>
          <w:b/>
          <w:sz w:val="28"/>
          <w:szCs w:val="28"/>
        </w:rPr>
        <w:t>4.14</w:t>
      </w:r>
    </w:p>
    <w:p w:rsidR="006D4590" w:rsidRPr="00842B71" w:rsidRDefault="006D4590" w:rsidP="006249C5">
      <w:pPr>
        <w:spacing w:after="0" w:line="240" w:lineRule="auto"/>
        <w:ind w:left="0" w:firstLine="0"/>
        <w:rPr>
          <w:b/>
          <w:sz w:val="28"/>
          <w:szCs w:val="28"/>
        </w:rPr>
      </w:pPr>
      <w:r w:rsidRPr="00842B71">
        <w:rPr>
          <w:b/>
          <w:sz w:val="28"/>
          <w:szCs w:val="28"/>
        </w:rPr>
        <w:t>content stream</w:t>
      </w:r>
    </w:p>
    <w:p w:rsidR="00BE7241" w:rsidRPr="00842B71" w:rsidRDefault="002C61F4" w:rsidP="006249C5">
      <w:pPr>
        <w:spacing w:after="0" w:line="240" w:lineRule="auto"/>
        <w:ind w:left="0" w:firstLine="0"/>
        <w:rPr>
          <w:sz w:val="28"/>
          <w:szCs w:val="28"/>
        </w:rPr>
      </w:pPr>
      <w:r w:rsidRPr="00842B71">
        <w:rPr>
          <w:sz w:val="28"/>
          <w:szCs w:val="28"/>
        </w:rPr>
        <w:t>stream object whose data consists of a sequence of instructions describing the graphical elements to be painted on a page</w:t>
      </w:r>
    </w:p>
    <w:p w:rsidR="006D4590" w:rsidRPr="00842B71" w:rsidRDefault="006D4590" w:rsidP="006249C5">
      <w:pPr>
        <w:spacing w:before="240" w:after="0" w:line="240" w:lineRule="auto"/>
        <w:ind w:left="0" w:firstLine="0"/>
        <w:rPr>
          <w:b/>
          <w:sz w:val="28"/>
          <w:szCs w:val="28"/>
        </w:rPr>
      </w:pPr>
      <w:r w:rsidRPr="00842B71">
        <w:rPr>
          <w:b/>
          <w:sz w:val="28"/>
          <w:szCs w:val="28"/>
        </w:rPr>
        <w:t>4.15</w:t>
      </w:r>
    </w:p>
    <w:p w:rsidR="006D4590" w:rsidRPr="00842B71" w:rsidRDefault="006D4590" w:rsidP="006249C5">
      <w:pPr>
        <w:spacing w:after="0" w:line="240" w:lineRule="auto"/>
        <w:ind w:left="0" w:firstLine="0"/>
        <w:rPr>
          <w:b/>
          <w:sz w:val="28"/>
          <w:szCs w:val="28"/>
        </w:rPr>
      </w:pPr>
      <w:r w:rsidRPr="00842B71">
        <w:rPr>
          <w:b/>
          <w:sz w:val="28"/>
          <w:szCs w:val="28"/>
        </w:rPr>
        <w:t>cross reference table</w:t>
      </w:r>
    </w:p>
    <w:p w:rsidR="00BE7241" w:rsidRPr="006C5A6E" w:rsidRDefault="002C61F4" w:rsidP="006249C5">
      <w:pPr>
        <w:spacing w:after="0" w:line="240" w:lineRule="auto"/>
        <w:ind w:left="0" w:firstLine="0"/>
        <w:rPr>
          <w:spacing w:val="2"/>
          <w:sz w:val="28"/>
          <w:szCs w:val="28"/>
        </w:rPr>
      </w:pPr>
      <w:r w:rsidRPr="006C5A6E">
        <w:rPr>
          <w:spacing w:val="2"/>
          <w:sz w:val="28"/>
          <w:szCs w:val="28"/>
        </w:rPr>
        <w:t>data structure that contains the byte offset start for each of the indirect objects within the file</w:t>
      </w:r>
    </w:p>
    <w:p w:rsidR="006D4590" w:rsidRPr="00842B71" w:rsidRDefault="006D4590" w:rsidP="006249C5">
      <w:pPr>
        <w:spacing w:before="240" w:after="0" w:line="240" w:lineRule="auto"/>
        <w:ind w:left="0" w:firstLine="0"/>
        <w:rPr>
          <w:b/>
          <w:sz w:val="28"/>
          <w:szCs w:val="28"/>
        </w:rPr>
      </w:pPr>
      <w:r w:rsidRPr="00842B71">
        <w:rPr>
          <w:b/>
          <w:sz w:val="28"/>
          <w:szCs w:val="28"/>
        </w:rPr>
        <w:t>4.16</w:t>
      </w:r>
    </w:p>
    <w:p w:rsidR="00BE7241" w:rsidRPr="00842B71" w:rsidRDefault="002C61F4" w:rsidP="006249C5">
      <w:pPr>
        <w:spacing w:after="0" w:line="240" w:lineRule="auto"/>
        <w:ind w:left="0" w:firstLine="0"/>
        <w:rPr>
          <w:b/>
          <w:sz w:val="28"/>
          <w:szCs w:val="28"/>
        </w:rPr>
      </w:pPr>
      <w:r w:rsidRPr="00842B71">
        <w:rPr>
          <w:b/>
          <w:sz w:val="28"/>
          <w:szCs w:val="28"/>
        </w:rPr>
        <w:t>developer</w:t>
      </w:r>
    </w:p>
    <w:p w:rsidR="00BE7241" w:rsidRPr="006249C5" w:rsidRDefault="002C61F4" w:rsidP="006249C5">
      <w:pPr>
        <w:spacing w:after="0" w:line="240" w:lineRule="auto"/>
        <w:ind w:left="0" w:firstLine="0"/>
        <w:rPr>
          <w:spacing w:val="4"/>
          <w:sz w:val="28"/>
          <w:szCs w:val="28"/>
        </w:rPr>
      </w:pPr>
      <w:r w:rsidRPr="006249C5">
        <w:rPr>
          <w:spacing w:val="4"/>
          <w:sz w:val="28"/>
          <w:szCs w:val="28"/>
        </w:rPr>
        <w:t>Any entity, including individuals, companies, non-profits, standards bodies, open source groups, etc., who are developing standards or software to use and extend ISO 32000-1.</w:t>
      </w:r>
    </w:p>
    <w:p w:rsidR="00323764" w:rsidRPr="00842B71" w:rsidRDefault="00D66032" w:rsidP="006249C5">
      <w:pPr>
        <w:spacing w:before="240" w:after="0" w:line="240" w:lineRule="auto"/>
        <w:ind w:left="0" w:firstLine="0"/>
        <w:rPr>
          <w:b/>
          <w:sz w:val="28"/>
          <w:szCs w:val="28"/>
        </w:rPr>
      </w:pPr>
      <w:r w:rsidRPr="00842B71">
        <w:rPr>
          <w:b/>
          <w:noProof/>
          <w:sz w:val="28"/>
          <w:szCs w:val="28"/>
          <w:lang w:val="uk-UA" w:eastAsia="uk-UA"/>
        </w:rPr>
        <w:drawing>
          <wp:anchor distT="0" distB="0" distL="114300" distR="114300" simplePos="0" relativeHeight="251650560" behindDoc="0" locked="0" layoutInCell="1" allowOverlap="0">
            <wp:simplePos x="0" y="0"/>
            <wp:positionH relativeFrom="page">
              <wp:posOffset>1021080</wp:posOffset>
            </wp:positionH>
            <wp:positionV relativeFrom="page">
              <wp:posOffset>8033385</wp:posOffset>
            </wp:positionV>
            <wp:extent cx="6985" cy="6985"/>
            <wp:effectExtent l="1905" t="3810" r="635" b="0"/>
            <wp:wrapSquare wrapText="bothSides"/>
            <wp:docPr id="55" name="Picture 3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4"/>
                    <pic:cNvPicPr>
                      <a:picLocks noChangeAspect="1" noChangeArrowheads="1"/>
                    </pic:cNvPicPr>
                  </pic:nvPicPr>
                  <pic:blipFill>
                    <a:blip r:embed="rId8"/>
                    <a:srcRect/>
                    <a:stretch>
                      <a:fillRect/>
                    </a:stretch>
                  </pic:blipFill>
                  <pic:spPr bwMode="auto">
                    <a:xfrm>
                      <a:off x="0" y="0"/>
                      <a:ext cx="6985" cy="6985"/>
                    </a:xfrm>
                    <a:prstGeom prst="rect">
                      <a:avLst/>
                    </a:prstGeom>
                    <a:noFill/>
                    <a:ln w="9525">
                      <a:noFill/>
                      <a:miter lim="800000"/>
                      <a:headEnd/>
                      <a:tailEnd/>
                    </a:ln>
                  </pic:spPr>
                </pic:pic>
              </a:graphicData>
            </a:graphic>
          </wp:anchor>
        </w:drawing>
      </w:r>
      <w:r w:rsidR="00323764" w:rsidRPr="00842B71">
        <w:rPr>
          <w:b/>
          <w:sz w:val="28"/>
          <w:szCs w:val="28"/>
        </w:rPr>
        <w:t>4.17</w:t>
      </w:r>
    </w:p>
    <w:p w:rsidR="00323764" w:rsidRPr="00842B71" w:rsidRDefault="002C61F4" w:rsidP="006249C5">
      <w:pPr>
        <w:spacing w:after="0" w:line="240" w:lineRule="auto"/>
        <w:ind w:left="0" w:firstLine="0"/>
        <w:rPr>
          <w:b/>
          <w:sz w:val="28"/>
          <w:szCs w:val="28"/>
        </w:rPr>
      </w:pPr>
      <w:r w:rsidRPr="00842B71">
        <w:rPr>
          <w:b/>
          <w:sz w:val="28"/>
          <w:szCs w:val="28"/>
        </w:rPr>
        <w:t>dictionary object</w:t>
      </w:r>
    </w:p>
    <w:p w:rsidR="0023461B" w:rsidRDefault="002C61F4" w:rsidP="006249C5">
      <w:pPr>
        <w:spacing w:after="0" w:line="240" w:lineRule="auto"/>
        <w:ind w:left="0" w:firstLine="0"/>
        <w:rPr>
          <w:sz w:val="28"/>
          <w:szCs w:val="28"/>
        </w:rPr>
      </w:pPr>
      <w:r w:rsidRPr="00842B71">
        <w:rPr>
          <w:sz w:val="28"/>
          <w:szCs w:val="28"/>
        </w:rPr>
        <w:t>an associative table containing pairs of objects, the first object being a name object serving as the key and the second object serving as the value and may be any kind of object including another dictionary</w:t>
      </w:r>
    </w:p>
    <w:p w:rsidR="00323764" w:rsidRPr="0023461B" w:rsidRDefault="00323764" w:rsidP="00F703F9">
      <w:pPr>
        <w:widowControl w:val="0"/>
        <w:spacing w:before="240" w:after="0" w:line="240" w:lineRule="auto"/>
        <w:ind w:left="0" w:firstLine="0"/>
        <w:rPr>
          <w:sz w:val="28"/>
          <w:szCs w:val="28"/>
        </w:rPr>
      </w:pPr>
      <w:r w:rsidRPr="00842B71">
        <w:rPr>
          <w:b/>
          <w:sz w:val="28"/>
          <w:szCs w:val="28"/>
        </w:rPr>
        <w:t>4.18</w:t>
      </w:r>
    </w:p>
    <w:p w:rsidR="00323764" w:rsidRPr="00842B71" w:rsidRDefault="002C61F4" w:rsidP="00F703F9">
      <w:pPr>
        <w:widowControl w:val="0"/>
        <w:spacing w:after="0" w:line="240" w:lineRule="auto"/>
        <w:ind w:left="0" w:firstLine="0"/>
        <w:rPr>
          <w:b/>
          <w:sz w:val="28"/>
          <w:szCs w:val="28"/>
        </w:rPr>
      </w:pPr>
      <w:r w:rsidRPr="00842B71">
        <w:rPr>
          <w:b/>
          <w:sz w:val="28"/>
          <w:szCs w:val="28"/>
        </w:rPr>
        <w:t>direct object</w:t>
      </w:r>
    </w:p>
    <w:p w:rsidR="006F23D2" w:rsidRDefault="002C61F4" w:rsidP="00F703F9">
      <w:pPr>
        <w:widowControl w:val="0"/>
        <w:spacing w:after="0" w:line="240" w:lineRule="auto"/>
        <w:ind w:left="0" w:firstLine="0"/>
        <w:rPr>
          <w:sz w:val="28"/>
          <w:szCs w:val="28"/>
        </w:rPr>
      </w:pPr>
      <w:proofErr w:type="gramStart"/>
      <w:r w:rsidRPr="00842B71">
        <w:rPr>
          <w:sz w:val="28"/>
          <w:szCs w:val="28"/>
        </w:rPr>
        <w:t>any</w:t>
      </w:r>
      <w:proofErr w:type="gramEnd"/>
      <w:r w:rsidRPr="00842B71">
        <w:rPr>
          <w:sz w:val="28"/>
          <w:szCs w:val="28"/>
        </w:rPr>
        <w:t xml:space="preserve"> object that has not been made into an indirect object</w:t>
      </w:r>
    </w:p>
    <w:p w:rsidR="006F23D2" w:rsidRDefault="006F23D2">
      <w:pPr>
        <w:spacing w:after="0" w:line="240" w:lineRule="auto"/>
        <w:ind w:left="0" w:firstLine="0"/>
        <w:jc w:val="left"/>
        <w:rPr>
          <w:sz w:val="28"/>
          <w:szCs w:val="28"/>
        </w:rPr>
      </w:pPr>
      <w:r>
        <w:rPr>
          <w:sz w:val="28"/>
          <w:szCs w:val="28"/>
        </w:rPr>
        <w:br w:type="page"/>
      </w:r>
    </w:p>
    <w:p w:rsidR="00323764" w:rsidRPr="00842B71" w:rsidRDefault="00323764" w:rsidP="00F703F9">
      <w:pPr>
        <w:widowControl w:val="0"/>
        <w:spacing w:before="240" w:after="0" w:line="240" w:lineRule="auto"/>
        <w:ind w:left="0" w:firstLine="0"/>
        <w:rPr>
          <w:b/>
          <w:sz w:val="28"/>
          <w:szCs w:val="28"/>
        </w:rPr>
      </w:pPr>
      <w:r w:rsidRPr="00842B71">
        <w:rPr>
          <w:b/>
          <w:sz w:val="28"/>
          <w:szCs w:val="28"/>
        </w:rPr>
        <w:lastRenderedPageBreak/>
        <w:t>4.19</w:t>
      </w:r>
    </w:p>
    <w:p w:rsidR="00323764" w:rsidRPr="00842B71" w:rsidRDefault="00323764" w:rsidP="00F703F9">
      <w:pPr>
        <w:widowControl w:val="0"/>
        <w:spacing w:after="0" w:line="240" w:lineRule="auto"/>
        <w:ind w:left="0" w:firstLine="0"/>
        <w:rPr>
          <w:b/>
          <w:sz w:val="28"/>
          <w:szCs w:val="28"/>
        </w:rPr>
      </w:pPr>
      <w:r w:rsidRPr="00842B71">
        <w:rPr>
          <w:b/>
          <w:sz w:val="28"/>
          <w:szCs w:val="28"/>
        </w:rPr>
        <w:t>electronic document</w:t>
      </w:r>
    </w:p>
    <w:p w:rsidR="00AB6595" w:rsidRPr="0025439A" w:rsidRDefault="002C61F4" w:rsidP="006F23D2">
      <w:pPr>
        <w:widowControl w:val="0"/>
        <w:spacing w:after="240" w:line="240" w:lineRule="auto"/>
        <w:ind w:left="0" w:firstLine="0"/>
        <w:rPr>
          <w:sz w:val="28"/>
          <w:szCs w:val="28"/>
        </w:rPr>
      </w:pPr>
      <w:r w:rsidRPr="0025439A">
        <w:rPr>
          <w:sz w:val="28"/>
          <w:szCs w:val="28"/>
        </w:rPr>
        <w:t>electronic representation of a page-oriented aggregation of text, image and graphic data, and metadata useful to identify, understand and render that data, that can be reproduced on paper or displayed without significant loss of its information content</w:t>
      </w:r>
    </w:p>
    <w:p w:rsidR="00323764" w:rsidRPr="00842B71" w:rsidRDefault="00323764" w:rsidP="00F703F9">
      <w:pPr>
        <w:widowControl w:val="0"/>
        <w:spacing w:before="240" w:after="0" w:line="240" w:lineRule="auto"/>
        <w:ind w:left="0" w:firstLine="0"/>
        <w:rPr>
          <w:sz w:val="28"/>
          <w:szCs w:val="28"/>
        </w:rPr>
      </w:pPr>
      <w:r w:rsidRPr="00842B71">
        <w:rPr>
          <w:b/>
          <w:sz w:val="28"/>
          <w:szCs w:val="28"/>
        </w:rPr>
        <w:t>4.20</w:t>
      </w:r>
    </w:p>
    <w:p w:rsidR="00323764" w:rsidRPr="00842B71" w:rsidRDefault="00323764" w:rsidP="00F703F9">
      <w:pPr>
        <w:widowControl w:val="0"/>
        <w:spacing w:after="0" w:line="240" w:lineRule="auto"/>
        <w:ind w:left="0" w:firstLine="0"/>
        <w:rPr>
          <w:b/>
          <w:sz w:val="28"/>
          <w:szCs w:val="28"/>
        </w:rPr>
      </w:pPr>
      <w:r w:rsidRPr="00842B71">
        <w:rPr>
          <w:b/>
          <w:sz w:val="28"/>
          <w:szCs w:val="28"/>
        </w:rPr>
        <w:t>end-of-line marker (EOL marker)</w:t>
      </w:r>
    </w:p>
    <w:p w:rsidR="00BE7241" w:rsidRPr="00842B71" w:rsidRDefault="002C61F4" w:rsidP="00F703F9">
      <w:pPr>
        <w:widowControl w:val="0"/>
        <w:spacing w:after="0" w:line="240" w:lineRule="auto"/>
        <w:ind w:left="0" w:firstLine="0"/>
        <w:rPr>
          <w:sz w:val="28"/>
          <w:szCs w:val="28"/>
        </w:rPr>
      </w:pPr>
      <w:proofErr w:type="gramStart"/>
      <w:r w:rsidRPr="00842B71">
        <w:rPr>
          <w:sz w:val="28"/>
          <w:szCs w:val="28"/>
        </w:rPr>
        <w:t>one</w:t>
      </w:r>
      <w:proofErr w:type="gramEnd"/>
      <w:r w:rsidRPr="00842B71">
        <w:rPr>
          <w:sz w:val="28"/>
          <w:szCs w:val="28"/>
        </w:rPr>
        <w:t xml:space="preserve"> or two character sequence marking the end of a line o</w:t>
      </w:r>
      <w:r w:rsidR="001C044B">
        <w:rPr>
          <w:sz w:val="28"/>
          <w:szCs w:val="28"/>
        </w:rPr>
        <w:t>f text, consisting of</w:t>
      </w:r>
      <w:r w:rsidR="0025439A">
        <w:rPr>
          <w:sz w:val="28"/>
          <w:szCs w:val="28"/>
        </w:rPr>
        <w:br/>
      </w:r>
      <w:r w:rsidRPr="00842B71">
        <w:rPr>
          <w:sz w:val="28"/>
          <w:szCs w:val="28"/>
        </w:rPr>
        <w:t>a CARRIAGE RETURN character (</w:t>
      </w:r>
      <w:r w:rsidR="00323764" w:rsidRPr="00842B71">
        <w:rPr>
          <w:sz w:val="28"/>
          <w:szCs w:val="28"/>
        </w:rPr>
        <w:t>0Dh) or a LINE FEED character (0</w:t>
      </w:r>
      <w:r w:rsidR="001C044B">
        <w:rPr>
          <w:sz w:val="28"/>
          <w:szCs w:val="28"/>
        </w:rPr>
        <w:t>Ah) or</w:t>
      </w:r>
      <w:r w:rsidR="0025439A">
        <w:rPr>
          <w:sz w:val="28"/>
          <w:szCs w:val="28"/>
        </w:rPr>
        <w:br/>
      </w:r>
      <w:r w:rsidRPr="00842B71">
        <w:rPr>
          <w:sz w:val="28"/>
          <w:szCs w:val="28"/>
        </w:rPr>
        <w:t>a CARRIAGE RETURN followed immediately by a LINE FEED</w:t>
      </w:r>
    </w:p>
    <w:p w:rsidR="00AB6595" w:rsidRPr="00842B71" w:rsidRDefault="002C61F4" w:rsidP="006C5A6E">
      <w:pPr>
        <w:spacing w:before="240" w:after="0" w:line="240" w:lineRule="auto"/>
        <w:ind w:left="0" w:firstLine="0"/>
        <w:rPr>
          <w:b/>
          <w:sz w:val="28"/>
          <w:szCs w:val="28"/>
        </w:rPr>
      </w:pPr>
      <w:r w:rsidRPr="00842B71">
        <w:rPr>
          <w:b/>
          <w:sz w:val="28"/>
          <w:szCs w:val="28"/>
        </w:rPr>
        <w:t>4.21</w:t>
      </w:r>
    </w:p>
    <w:p w:rsidR="00BE7241" w:rsidRPr="00842B71" w:rsidRDefault="002C61F4" w:rsidP="006C5A6E">
      <w:pPr>
        <w:spacing w:after="0" w:line="240" w:lineRule="auto"/>
        <w:ind w:left="0" w:firstLine="0"/>
        <w:rPr>
          <w:b/>
          <w:sz w:val="28"/>
          <w:szCs w:val="28"/>
        </w:rPr>
      </w:pPr>
      <w:r w:rsidRPr="00842B71">
        <w:rPr>
          <w:b/>
          <w:sz w:val="28"/>
          <w:szCs w:val="28"/>
        </w:rPr>
        <w:t>FDF file</w:t>
      </w:r>
    </w:p>
    <w:p w:rsidR="00BE7241" w:rsidRPr="00842B71" w:rsidRDefault="002C61F4" w:rsidP="006C5A6E">
      <w:pPr>
        <w:spacing w:after="0" w:line="240" w:lineRule="auto"/>
        <w:ind w:left="0" w:firstLine="0"/>
        <w:rPr>
          <w:sz w:val="28"/>
          <w:szCs w:val="28"/>
        </w:rPr>
      </w:pPr>
      <w:r w:rsidRPr="00842B71">
        <w:rPr>
          <w:sz w:val="28"/>
          <w:szCs w:val="28"/>
        </w:rPr>
        <w:t>File conforming to the Forms Data Format containing form data or annotations that may be imported into a PDF file (see 127.7, "Forms Data Format")</w:t>
      </w:r>
    </w:p>
    <w:p w:rsidR="00AB6595" w:rsidRPr="00842B71" w:rsidRDefault="00AB6595" w:rsidP="006C5A6E">
      <w:pPr>
        <w:spacing w:before="240" w:after="0" w:line="240" w:lineRule="auto"/>
        <w:ind w:left="0" w:firstLine="0"/>
        <w:rPr>
          <w:b/>
          <w:sz w:val="28"/>
          <w:szCs w:val="28"/>
        </w:rPr>
      </w:pPr>
      <w:r w:rsidRPr="00842B71">
        <w:rPr>
          <w:b/>
          <w:sz w:val="28"/>
          <w:szCs w:val="28"/>
        </w:rPr>
        <w:t>4.22</w:t>
      </w:r>
    </w:p>
    <w:p w:rsidR="00AB6595" w:rsidRPr="00842B71" w:rsidRDefault="002C61F4" w:rsidP="006C5A6E">
      <w:pPr>
        <w:spacing w:after="0" w:line="240" w:lineRule="auto"/>
        <w:ind w:left="0" w:firstLine="0"/>
        <w:rPr>
          <w:b/>
          <w:sz w:val="28"/>
          <w:szCs w:val="28"/>
        </w:rPr>
      </w:pPr>
      <w:r w:rsidRPr="00842B71">
        <w:rPr>
          <w:b/>
          <w:sz w:val="28"/>
          <w:szCs w:val="28"/>
        </w:rPr>
        <w:t>filter</w:t>
      </w:r>
    </w:p>
    <w:p w:rsidR="00BE7241" w:rsidRPr="00842B71" w:rsidRDefault="002C61F4" w:rsidP="006C5A6E">
      <w:pPr>
        <w:spacing w:after="0" w:line="240" w:lineRule="auto"/>
        <w:ind w:left="0" w:firstLine="0"/>
        <w:rPr>
          <w:sz w:val="28"/>
          <w:szCs w:val="28"/>
        </w:rPr>
      </w:pPr>
      <w:r w:rsidRPr="00842B71">
        <w:rPr>
          <w:sz w:val="28"/>
          <w:szCs w:val="28"/>
        </w:rPr>
        <w:t>an optional part of the specification of a stream object, indicating how the data in the stream should be decoded before it is used</w:t>
      </w:r>
    </w:p>
    <w:p w:rsidR="00AB6595" w:rsidRPr="00842B71" w:rsidRDefault="00AB6595" w:rsidP="006C5A6E">
      <w:pPr>
        <w:spacing w:before="240" w:after="0" w:line="240" w:lineRule="auto"/>
        <w:ind w:left="0" w:firstLine="0"/>
        <w:rPr>
          <w:b/>
          <w:sz w:val="28"/>
          <w:szCs w:val="28"/>
        </w:rPr>
      </w:pPr>
      <w:r w:rsidRPr="00842B71">
        <w:rPr>
          <w:b/>
          <w:sz w:val="28"/>
          <w:szCs w:val="28"/>
        </w:rPr>
        <w:t>4.23</w:t>
      </w:r>
    </w:p>
    <w:p w:rsidR="00BE7241" w:rsidRPr="00AD013E" w:rsidRDefault="002C61F4" w:rsidP="006C5A6E">
      <w:pPr>
        <w:spacing w:after="0" w:line="240" w:lineRule="auto"/>
        <w:ind w:left="0" w:firstLine="0"/>
        <w:rPr>
          <w:sz w:val="28"/>
          <w:szCs w:val="28"/>
        </w:rPr>
      </w:pPr>
      <w:r w:rsidRPr="00AD013E">
        <w:rPr>
          <w:sz w:val="28"/>
          <w:szCs w:val="28"/>
        </w:rPr>
        <w:t>font identified collection of graphics that may be glyphs or othe</w:t>
      </w:r>
      <w:r w:rsidR="00AB6595" w:rsidRPr="00AD013E">
        <w:rPr>
          <w:sz w:val="28"/>
          <w:szCs w:val="28"/>
        </w:rPr>
        <w:t>r graphic elements [ISO 15930-4]</w:t>
      </w:r>
    </w:p>
    <w:p w:rsidR="00AB6595" w:rsidRPr="00842B71" w:rsidRDefault="00AB6595" w:rsidP="006C5A6E">
      <w:pPr>
        <w:spacing w:before="240" w:after="0" w:line="240" w:lineRule="auto"/>
        <w:ind w:left="0" w:firstLine="0"/>
        <w:rPr>
          <w:b/>
          <w:sz w:val="28"/>
          <w:szCs w:val="28"/>
        </w:rPr>
      </w:pPr>
      <w:r w:rsidRPr="00842B71">
        <w:rPr>
          <w:b/>
          <w:sz w:val="28"/>
          <w:szCs w:val="28"/>
        </w:rPr>
        <w:t>4.24</w:t>
      </w:r>
    </w:p>
    <w:p w:rsidR="00AB6595" w:rsidRPr="00842B71" w:rsidRDefault="00AB6595" w:rsidP="006C5A6E">
      <w:pPr>
        <w:spacing w:after="0" w:line="240" w:lineRule="auto"/>
        <w:ind w:left="0" w:firstLine="0"/>
        <w:rPr>
          <w:b/>
          <w:sz w:val="28"/>
          <w:szCs w:val="28"/>
        </w:rPr>
      </w:pPr>
      <w:r w:rsidRPr="00842B71">
        <w:rPr>
          <w:b/>
          <w:sz w:val="28"/>
          <w:szCs w:val="28"/>
        </w:rPr>
        <w:t>function</w:t>
      </w:r>
    </w:p>
    <w:p w:rsidR="00BE7241" w:rsidRPr="00842B71" w:rsidRDefault="002C61F4" w:rsidP="006C5A6E">
      <w:pPr>
        <w:spacing w:after="0" w:line="240" w:lineRule="auto"/>
        <w:ind w:left="0" w:firstLine="0"/>
        <w:rPr>
          <w:sz w:val="28"/>
          <w:szCs w:val="28"/>
        </w:rPr>
      </w:pPr>
      <w:r w:rsidRPr="00842B71">
        <w:rPr>
          <w:sz w:val="28"/>
          <w:szCs w:val="28"/>
        </w:rPr>
        <w:t>a special type of object that represents parameterized classes, including mathematical formulas and sampled representations with arbitrary resolution</w:t>
      </w:r>
    </w:p>
    <w:p w:rsidR="00AB6595" w:rsidRPr="00842B71" w:rsidRDefault="002C61F4" w:rsidP="006C5A6E">
      <w:pPr>
        <w:spacing w:before="240" w:after="0" w:line="240" w:lineRule="auto"/>
        <w:ind w:left="0" w:firstLine="0"/>
        <w:rPr>
          <w:b/>
          <w:sz w:val="28"/>
          <w:szCs w:val="28"/>
        </w:rPr>
      </w:pPr>
      <w:r w:rsidRPr="00842B71">
        <w:rPr>
          <w:b/>
          <w:sz w:val="28"/>
          <w:szCs w:val="28"/>
        </w:rPr>
        <w:t>4.25</w:t>
      </w:r>
    </w:p>
    <w:p w:rsidR="00AB6595" w:rsidRPr="00842B71" w:rsidRDefault="00AB6595" w:rsidP="006C5A6E">
      <w:pPr>
        <w:spacing w:after="0" w:line="240" w:lineRule="auto"/>
        <w:ind w:left="0" w:firstLine="0"/>
        <w:rPr>
          <w:b/>
          <w:sz w:val="28"/>
          <w:szCs w:val="28"/>
        </w:rPr>
      </w:pPr>
      <w:r w:rsidRPr="00842B71">
        <w:rPr>
          <w:b/>
          <w:sz w:val="28"/>
          <w:szCs w:val="28"/>
        </w:rPr>
        <w:t>glyph</w:t>
      </w:r>
    </w:p>
    <w:p w:rsidR="001C044B" w:rsidRDefault="002C61F4" w:rsidP="009B6F65">
      <w:pPr>
        <w:spacing w:after="0" w:line="240" w:lineRule="auto"/>
        <w:ind w:left="0" w:firstLine="0"/>
        <w:rPr>
          <w:sz w:val="28"/>
          <w:szCs w:val="28"/>
        </w:rPr>
      </w:pPr>
      <w:proofErr w:type="gramStart"/>
      <w:r w:rsidRPr="00842B71">
        <w:rPr>
          <w:sz w:val="28"/>
          <w:szCs w:val="28"/>
        </w:rPr>
        <w:t>recognizable</w:t>
      </w:r>
      <w:proofErr w:type="gramEnd"/>
      <w:r w:rsidRPr="00842B71">
        <w:rPr>
          <w:sz w:val="28"/>
          <w:szCs w:val="28"/>
        </w:rPr>
        <w:t xml:space="preserve"> abstract graphic symbol that is independent of any specific design [ISO/IEC 9541-1]</w:t>
      </w:r>
    </w:p>
    <w:p w:rsidR="0025439A" w:rsidRDefault="0025439A">
      <w:pPr>
        <w:spacing w:after="0" w:line="240" w:lineRule="auto"/>
        <w:ind w:left="0" w:firstLine="0"/>
        <w:jc w:val="left"/>
        <w:rPr>
          <w:b/>
          <w:sz w:val="28"/>
          <w:szCs w:val="28"/>
        </w:rPr>
      </w:pPr>
      <w:r>
        <w:rPr>
          <w:b/>
          <w:sz w:val="28"/>
          <w:szCs w:val="28"/>
        </w:rPr>
        <w:br w:type="page"/>
      </w:r>
    </w:p>
    <w:p w:rsidR="00AB6595" w:rsidRPr="001C044B" w:rsidRDefault="00AB6595" w:rsidP="00F370B9">
      <w:pPr>
        <w:spacing w:before="240" w:after="0" w:line="240" w:lineRule="auto"/>
        <w:ind w:left="0" w:firstLine="0"/>
        <w:jc w:val="left"/>
        <w:rPr>
          <w:sz w:val="28"/>
          <w:szCs w:val="28"/>
        </w:rPr>
      </w:pPr>
      <w:r w:rsidRPr="00842B71">
        <w:rPr>
          <w:b/>
          <w:sz w:val="28"/>
          <w:szCs w:val="28"/>
        </w:rPr>
        <w:lastRenderedPageBreak/>
        <w:t>4.26</w:t>
      </w:r>
    </w:p>
    <w:p w:rsidR="00AB6595" w:rsidRPr="00842B71" w:rsidRDefault="00AB6595" w:rsidP="006C5A6E">
      <w:pPr>
        <w:spacing w:after="0" w:line="240" w:lineRule="auto"/>
        <w:ind w:left="0" w:firstLine="0"/>
        <w:rPr>
          <w:b/>
          <w:sz w:val="28"/>
          <w:szCs w:val="28"/>
        </w:rPr>
      </w:pPr>
      <w:r w:rsidRPr="00842B71">
        <w:rPr>
          <w:b/>
          <w:sz w:val="28"/>
          <w:szCs w:val="28"/>
        </w:rPr>
        <w:t>graphic state</w:t>
      </w:r>
    </w:p>
    <w:p w:rsidR="00BE7241" w:rsidRPr="00842B71" w:rsidRDefault="002C61F4" w:rsidP="006C5A6E">
      <w:pPr>
        <w:spacing w:after="0" w:line="240" w:lineRule="auto"/>
        <w:ind w:left="0" w:firstLine="0"/>
        <w:rPr>
          <w:sz w:val="28"/>
          <w:szCs w:val="28"/>
        </w:rPr>
      </w:pPr>
      <w:r w:rsidRPr="00842B71">
        <w:rPr>
          <w:sz w:val="28"/>
          <w:szCs w:val="28"/>
        </w:rPr>
        <w:t>the top of a push down stack of the graphics control parameters that define the current global framework within which the graphics operators execute</w:t>
      </w:r>
    </w:p>
    <w:p w:rsidR="00B23C60" w:rsidRPr="00842B71" w:rsidRDefault="00B23C60" w:rsidP="006C5A6E">
      <w:pPr>
        <w:spacing w:before="240" w:after="0" w:line="240" w:lineRule="auto"/>
        <w:ind w:left="0" w:firstLine="0"/>
        <w:rPr>
          <w:b/>
          <w:sz w:val="28"/>
          <w:szCs w:val="28"/>
        </w:rPr>
      </w:pPr>
      <w:r w:rsidRPr="00842B71">
        <w:rPr>
          <w:b/>
          <w:sz w:val="28"/>
          <w:szCs w:val="28"/>
        </w:rPr>
        <w:t>4.27</w:t>
      </w:r>
    </w:p>
    <w:p w:rsidR="00B23C60" w:rsidRPr="00842B71" w:rsidRDefault="00B23C60" w:rsidP="006C5A6E">
      <w:pPr>
        <w:spacing w:after="0" w:line="240" w:lineRule="auto"/>
        <w:ind w:left="0" w:firstLine="0"/>
        <w:rPr>
          <w:b/>
          <w:sz w:val="28"/>
          <w:szCs w:val="28"/>
        </w:rPr>
      </w:pPr>
      <w:r w:rsidRPr="00842B71">
        <w:rPr>
          <w:b/>
          <w:sz w:val="28"/>
          <w:szCs w:val="28"/>
        </w:rPr>
        <w:t>ICC profile</w:t>
      </w:r>
    </w:p>
    <w:p w:rsidR="00BE7241" w:rsidRPr="00842B71" w:rsidRDefault="002C61F4" w:rsidP="006C5A6E">
      <w:pPr>
        <w:spacing w:after="0" w:line="240" w:lineRule="auto"/>
        <w:ind w:left="0" w:firstLine="0"/>
        <w:rPr>
          <w:sz w:val="28"/>
          <w:szCs w:val="28"/>
        </w:rPr>
      </w:pPr>
      <w:r w:rsidRPr="00842B71">
        <w:rPr>
          <w:sz w:val="28"/>
          <w:szCs w:val="28"/>
        </w:rPr>
        <w:t>colour profile conf</w:t>
      </w:r>
      <w:r w:rsidR="00B23C60" w:rsidRPr="00842B71">
        <w:rPr>
          <w:sz w:val="28"/>
          <w:szCs w:val="28"/>
        </w:rPr>
        <w:t xml:space="preserve">orming to the ICC specification </w:t>
      </w:r>
      <w:r w:rsidRPr="00842B71">
        <w:rPr>
          <w:sz w:val="28"/>
          <w:szCs w:val="28"/>
        </w:rPr>
        <w:t>[ISO 15076-1:2005]</w:t>
      </w:r>
    </w:p>
    <w:p w:rsidR="00B23C60" w:rsidRPr="00842B71" w:rsidRDefault="00B23C60" w:rsidP="006C5A6E">
      <w:pPr>
        <w:spacing w:before="240" w:after="0" w:line="240" w:lineRule="auto"/>
        <w:ind w:left="0" w:firstLine="0"/>
        <w:rPr>
          <w:b/>
          <w:sz w:val="28"/>
          <w:szCs w:val="28"/>
        </w:rPr>
      </w:pPr>
      <w:r w:rsidRPr="00842B71">
        <w:rPr>
          <w:b/>
          <w:sz w:val="28"/>
          <w:szCs w:val="28"/>
        </w:rPr>
        <w:t>4.28</w:t>
      </w:r>
    </w:p>
    <w:p w:rsidR="00B23C60" w:rsidRPr="00842B71" w:rsidRDefault="00B23C60" w:rsidP="006C5A6E">
      <w:pPr>
        <w:spacing w:after="0" w:line="240" w:lineRule="auto"/>
        <w:ind w:left="0" w:firstLine="0"/>
        <w:rPr>
          <w:b/>
          <w:sz w:val="28"/>
          <w:szCs w:val="28"/>
        </w:rPr>
      </w:pPr>
      <w:r w:rsidRPr="00842B71">
        <w:rPr>
          <w:b/>
          <w:sz w:val="28"/>
          <w:szCs w:val="28"/>
        </w:rPr>
        <w:t>indirect object</w:t>
      </w:r>
    </w:p>
    <w:p w:rsidR="00BE7241" w:rsidRPr="00842B71" w:rsidRDefault="002C61F4" w:rsidP="006C5A6E">
      <w:pPr>
        <w:spacing w:after="0" w:line="240" w:lineRule="auto"/>
        <w:ind w:left="0" w:firstLine="0"/>
        <w:rPr>
          <w:sz w:val="28"/>
          <w:szCs w:val="28"/>
        </w:rPr>
      </w:pPr>
      <w:r w:rsidRPr="00842B71">
        <w:rPr>
          <w:sz w:val="28"/>
          <w:szCs w:val="28"/>
        </w:rPr>
        <w:t xml:space="preserve">an object that is labeled with a positive integer object number followed by a non-negative integer generation number followed by </w:t>
      </w:r>
      <w:r w:rsidRPr="00842B71">
        <w:rPr>
          <w:b/>
          <w:sz w:val="28"/>
          <w:szCs w:val="28"/>
        </w:rPr>
        <w:t>obj</w:t>
      </w:r>
      <w:r w:rsidRPr="00842B71">
        <w:rPr>
          <w:sz w:val="28"/>
          <w:szCs w:val="28"/>
        </w:rPr>
        <w:t xml:space="preserve"> and having </w:t>
      </w:r>
      <w:r w:rsidRPr="00842B71">
        <w:rPr>
          <w:b/>
          <w:sz w:val="28"/>
          <w:szCs w:val="28"/>
        </w:rPr>
        <w:t>endobj</w:t>
      </w:r>
      <w:r w:rsidRPr="00842B71">
        <w:rPr>
          <w:sz w:val="28"/>
          <w:szCs w:val="28"/>
        </w:rPr>
        <w:t xml:space="preserve"> after it</w:t>
      </w:r>
    </w:p>
    <w:p w:rsidR="00624EFA" w:rsidRPr="00842B71" w:rsidRDefault="00624EFA" w:rsidP="006C5A6E">
      <w:pPr>
        <w:spacing w:before="240" w:after="0" w:line="240" w:lineRule="auto"/>
        <w:ind w:left="0" w:firstLine="0"/>
        <w:rPr>
          <w:b/>
          <w:sz w:val="28"/>
          <w:szCs w:val="28"/>
        </w:rPr>
      </w:pPr>
      <w:r w:rsidRPr="00842B71">
        <w:rPr>
          <w:b/>
          <w:sz w:val="28"/>
          <w:szCs w:val="28"/>
        </w:rPr>
        <w:t>4.29</w:t>
      </w:r>
    </w:p>
    <w:p w:rsidR="00624EFA" w:rsidRPr="00842B71" w:rsidRDefault="00624EFA" w:rsidP="006C5A6E">
      <w:pPr>
        <w:spacing w:after="0" w:line="240" w:lineRule="auto"/>
        <w:ind w:left="0" w:firstLine="0"/>
        <w:rPr>
          <w:b/>
          <w:sz w:val="28"/>
          <w:szCs w:val="28"/>
        </w:rPr>
      </w:pPr>
      <w:r w:rsidRPr="00842B71">
        <w:rPr>
          <w:b/>
          <w:sz w:val="28"/>
          <w:szCs w:val="28"/>
        </w:rPr>
        <w:t>integer object</w:t>
      </w:r>
    </w:p>
    <w:p w:rsidR="00BE7241" w:rsidRPr="00842B71" w:rsidRDefault="002C61F4" w:rsidP="006C5A6E">
      <w:pPr>
        <w:spacing w:after="0" w:line="240" w:lineRule="auto"/>
        <w:ind w:left="0" w:firstLine="0"/>
        <w:rPr>
          <w:sz w:val="28"/>
          <w:szCs w:val="28"/>
        </w:rPr>
      </w:pPr>
      <w:r w:rsidRPr="00842B71">
        <w:rPr>
          <w:sz w:val="28"/>
          <w:szCs w:val="28"/>
        </w:rPr>
        <w:t xml:space="preserve">mathematical integers with an implementation specified interval centered at </w:t>
      </w:r>
      <w:r w:rsidR="00624EFA" w:rsidRPr="00842B71">
        <w:rPr>
          <w:sz w:val="28"/>
          <w:szCs w:val="28"/>
        </w:rPr>
        <w:t>0</w:t>
      </w:r>
      <w:r w:rsidRPr="00842B71">
        <w:rPr>
          <w:sz w:val="28"/>
          <w:szCs w:val="28"/>
        </w:rPr>
        <w:t xml:space="preserve"> and written as one or more decimal digits optionally preceded by a sign</w:t>
      </w:r>
    </w:p>
    <w:p w:rsidR="00624EFA" w:rsidRPr="00842B71" w:rsidRDefault="00624EFA" w:rsidP="006C5A6E">
      <w:pPr>
        <w:spacing w:before="240" w:after="0" w:line="240" w:lineRule="auto"/>
        <w:ind w:left="0" w:firstLine="0"/>
        <w:rPr>
          <w:b/>
          <w:sz w:val="28"/>
          <w:szCs w:val="28"/>
        </w:rPr>
      </w:pPr>
      <w:r w:rsidRPr="00842B71">
        <w:rPr>
          <w:b/>
          <w:sz w:val="28"/>
          <w:szCs w:val="28"/>
        </w:rPr>
        <w:t>4.30</w:t>
      </w:r>
    </w:p>
    <w:p w:rsidR="00624EFA" w:rsidRPr="00842B71" w:rsidRDefault="00624EFA" w:rsidP="006C5A6E">
      <w:pPr>
        <w:spacing w:after="0" w:line="240" w:lineRule="auto"/>
        <w:ind w:left="0" w:firstLine="0"/>
        <w:rPr>
          <w:b/>
          <w:sz w:val="28"/>
          <w:szCs w:val="28"/>
        </w:rPr>
      </w:pPr>
      <w:r w:rsidRPr="00842B71">
        <w:rPr>
          <w:b/>
          <w:sz w:val="28"/>
          <w:szCs w:val="28"/>
        </w:rPr>
        <w:t>name object</w:t>
      </w:r>
    </w:p>
    <w:p w:rsidR="00BE7241" w:rsidRPr="00842B71" w:rsidRDefault="002C61F4" w:rsidP="006C5A6E">
      <w:pPr>
        <w:spacing w:after="0" w:line="240" w:lineRule="auto"/>
        <w:ind w:left="0" w:firstLine="0"/>
        <w:rPr>
          <w:sz w:val="28"/>
          <w:szCs w:val="28"/>
        </w:rPr>
      </w:pPr>
      <w:r w:rsidRPr="00842B71">
        <w:rPr>
          <w:sz w:val="28"/>
          <w:szCs w:val="28"/>
        </w:rPr>
        <w:t>an atomic symbol uniquely defined by a sequence of chara</w:t>
      </w:r>
      <w:r w:rsidR="00624EFA" w:rsidRPr="00842B71">
        <w:rPr>
          <w:sz w:val="28"/>
          <w:szCs w:val="28"/>
        </w:rPr>
        <w:t>cters introduced by</w:t>
      </w:r>
      <w:r w:rsidR="001C044B">
        <w:rPr>
          <w:sz w:val="28"/>
          <w:szCs w:val="28"/>
        </w:rPr>
        <w:br/>
      </w:r>
      <w:r w:rsidR="00624EFA" w:rsidRPr="00842B71">
        <w:rPr>
          <w:sz w:val="28"/>
          <w:szCs w:val="28"/>
        </w:rPr>
        <w:t>a SOLIDUS (/</w:t>
      </w:r>
      <w:r w:rsidRPr="00842B71">
        <w:rPr>
          <w:sz w:val="28"/>
          <w:szCs w:val="28"/>
        </w:rPr>
        <w:t>), (2Fh) but the SOLIDUS is not considered to be part of the name</w:t>
      </w:r>
    </w:p>
    <w:p w:rsidR="00624EFA" w:rsidRPr="00842B71" w:rsidRDefault="002C61F4" w:rsidP="006C5A6E">
      <w:pPr>
        <w:spacing w:before="240" w:after="0" w:line="240" w:lineRule="auto"/>
        <w:ind w:left="0" w:firstLine="0"/>
        <w:rPr>
          <w:b/>
          <w:sz w:val="28"/>
          <w:szCs w:val="28"/>
        </w:rPr>
      </w:pPr>
      <w:r w:rsidRPr="00842B71">
        <w:rPr>
          <w:b/>
          <w:sz w:val="28"/>
          <w:szCs w:val="28"/>
        </w:rPr>
        <w:t>4.31</w:t>
      </w:r>
    </w:p>
    <w:p w:rsidR="00BE7241" w:rsidRPr="00842B71" w:rsidRDefault="002C61F4" w:rsidP="006C5A6E">
      <w:pPr>
        <w:spacing w:after="0" w:line="240" w:lineRule="auto"/>
        <w:ind w:left="0" w:firstLine="0"/>
        <w:rPr>
          <w:b/>
          <w:sz w:val="28"/>
          <w:szCs w:val="28"/>
        </w:rPr>
      </w:pPr>
      <w:r w:rsidRPr="00842B71">
        <w:rPr>
          <w:b/>
          <w:sz w:val="28"/>
          <w:szCs w:val="28"/>
        </w:rPr>
        <w:t>name tree</w:t>
      </w:r>
    </w:p>
    <w:p w:rsidR="00BE7241" w:rsidRPr="00842B71" w:rsidRDefault="002C61F4" w:rsidP="006C5A6E">
      <w:pPr>
        <w:spacing w:after="0" w:line="240" w:lineRule="auto"/>
        <w:ind w:left="0" w:firstLine="0"/>
        <w:rPr>
          <w:sz w:val="28"/>
          <w:szCs w:val="28"/>
        </w:rPr>
      </w:pPr>
      <w:r w:rsidRPr="00842B71">
        <w:rPr>
          <w:sz w:val="28"/>
          <w:szCs w:val="28"/>
        </w:rPr>
        <w:t>Similar to a dictionary that associates keys and values but the keys in a name tree are strings and are ordered</w:t>
      </w:r>
    </w:p>
    <w:p w:rsidR="00EE6D94" w:rsidRPr="00842B71" w:rsidRDefault="00EE6D94" w:rsidP="006C5A6E">
      <w:pPr>
        <w:spacing w:before="240" w:after="0" w:line="240" w:lineRule="auto"/>
        <w:ind w:left="0" w:firstLine="0"/>
        <w:rPr>
          <w:b/>
          <w:sz w:val="28"/>
          <w:szCs w:val="28"/>
        </w:rPr>
      </w:pPr>
      <w:r w:rsidRPr="00842B71">
        <w:rPr>
          <w:b/>
          <w:sz w:val="28"/>
          <w:szCs w:val="28"/>
        </w:rPr>
        <w:t>4.32</w:t>
      </w:r>
    </w:p>
    <w:p w:rsidR="00EE6D94" w:rsidRPr="00842B71" w:rsidRDefault="00EE6D94" w:rsidP="006C5A6E">
      <w:pPr>
        <w:spacing w:after="0" w:line="240" w:lineRule="auto"/>
        <w:ind w:left="0" w:firstLine="0"/>
        <w:rPr>
          <w:b/>
          <w:sz w:val="28"/>
          <w:szCs w:val="28"/>
        </w:rPr>
      </w:pPr>
      <w:r w:rsidRPr="00842B71">
        <w:rPr>
          <w:b/>
          <w:sz w:val="28"/>
          <w:szCs w:val="28"/>
        </w:rPr>
        <w:t>null object</w:t>
      </w:r>
    </w:p>
    <w:p w:rsidR="00BE7241" w:rsidRPr="00842B71" w:rsidRDefault="002C61F4" w:rsidP="006C5A6E">
      <w:pPr>
        <w:spacing w:after="0" w:line="240" w:lineRule="auto"/>
        <w:ind w:left="0" w:firstLine="0"/>
        <w:rPr>
          <w:sz w:val="28"/>
          <w:szCs w:val="28"/>
        </w:rPr>
      </w:pPr>
      <w:r w:rsidRPr="00842B71">
        <w:rPr>
          <w:sz w:val="28"/>
          <w:szCs w:val="28"/>
        </w:rPr>
        <w:t>a single object of type null, denoted by the keyword null, and having a type and value that are unequal to those of any other object</w:t>
      </w:r>
    </w:p>
    <w:p w:rsidR="00EE6D94" w:rsidRPr="00842B71" w:rsidRDefault="00EE6D94" w:rsidP="006C5A6E">
      <w:pPr>
        <w:spacing w:before="240" w:after="0" w:line="240" w:lineRule="auto"/>
        <w:ind w:left="0" w:firstLine="0"/>
        <w:rPr>
          <w:b/>
          <w:sz w:val="28"/>
          <w:szCs w:val="28"/>
        </w:rPr>
      </w:pPr>
      <w:r w:rsidRPr="00842B71">
        <w:rPr>
          <w:b/>
          <w:sz w:val="28"/>
          <w:szCs w:val="28"/>
        </w:rPr>
        <w:t>4.33</w:t>
      </w:r>
    </w:p>
    <w:p w:rsidR="00EE6D94" w:rsidRPr="00842B71" w:rsidRDefault="00EE6D94" w:rsidP="006C5A6E">
      <w:pPr>
        <w:spacing w:after="0" w:line="240" w:lineRule="auto"/>
        <w:ind w:left="0" w:firstLine="0"/>
        <w:rPr>
          <w:b/>
          <w:sz w:val="28"/>
          <w:szCs w:val="28"/>
        </w:rPr>
      </w:pPr>
      <w:r w:rsidRPr="00842B71">
        <w:rPr>
          <w:b/>
          <w:sz w:val="28"/>
          <w:szCs w:val="28"/>
        </w:rPr>
        <w:t>number tree</w:t>
      </w:r>
    </w:p>
    <w:p w:rsidR="00BE7241" w:rsidRPr="00842B71" w:rsidRDefault="002C61F4" w:rsidP="006C5A6E">
      <w:pPr>
        <w:spacing w:after="0" w:line="240" w:lineRule="auto"/>
        <w:ind w:left="0" w:firstLine="0"/>
        <w:rPr>
          <w:sz w:val="28"/>
          <w:szCs w:val="28"/>
        </w:rPr>
      </w:pPr>
      <w:r w:rsidRPr="00842B71">
        <w:rPr>
          <w:sz w:val="28"/>
          <w:szCs w:val="28"/>
        </w:rPr>
        <w:t>similar to a dictionary that associates keys and values but the keys in a number tree are integers and are ordered</w:t>
      </w:r>
    </w:p>
    <w:p w:rsidR="00EE6D94" w:rsidRPr="00842B71" w:rsidRDefault="00EE6D94" w:rsidP="006C5A6E">
      <w:pPr>
        <w:spacing w:before="240" w:after="0" w:line="240" w:lineRule="auto"/>
        <w:ind w:left="0" w:firstLine="0"/>
        <w:rPr>
          <w:b/>
          <w:sz w:val="28"/>
          <w:szCs w:val="28"/>
        </w:rPr>
      </w:pPr>
      <w:r w:rsidRPr="00842B71">
        <w:rPr>
          <w:b/>
          <w:sz w:val="28"/>
          <w:szCs w:val="28"/>
        </w:rPr>
        <w:lastRenderedPageBreak/>
        <w:t>4.34</w:t>
      </w:r>
    </w:p>
    <w:p w:rsidR="00EE6D94" w:rsidRPr="00842B71" w:rsidRDefault="00EE6D94" w:rsidP="006C5A6E">
      <w:pPr>
        <w:spacing w:after="0" w:line="240" w:lineRule="auto"/>
        <w:ind w:left="0" w:firstLine="0"/>
        <w:rPr>
          <w:b/>
          <w:sz w:val="28"/>
          <w:szCs w:val="28"/>
        </w:rPr>
      </w:pPr>
      <w:r w:rsidRPr="00842B71">
        <w:rPr>
          <w:b/>
          <w:sz w:val="28"/>
          <w:szCs w:val="28"/>
        </w:rPr>
        <w:t>numeric object</w:t>
      </w:r>
    </w:p>
    <w:p w:rsidR="00BE7241" w:rsidRPr="00842B71" w:rsidRDefault="002C61F4" w:rsidP="006C5A6E">
      <w:pPr>
        <w:spacing w:after="0" w:line="240" w:lineRule="auto"/>
        <w:ind w:left="0" w:firstLine="0"/>
        <w:rPr>
          <w:sz w:val="28"/>
          <w:szCs w:val="28"/>
        </w:rPr>
      </w:pPr>
      <w:r w:rsidRPr="00842B71">
        <w:rPr>
          <w:sz w:val="28"/>
          <w:szCs w:val="28"/>
        </w:rPr>
        <w:t>eit</w:t>
      </w:r>
      <w:r w:rsidR="00EE6D94" w:rsidRPr="00842B71">
        <w:rPr>
          <w:sz w:val="28"/>
          <w:szCs w:val="28"/>
        </w:rPr>
        <w:t xml:space="preserve">her an integer object or a real </w:t>
      </w:r>
      <w:r w:rsidRPr="00842B71">
        <w:rPr>
          <w:sz w:val="28"/>
          <w:szCs w:val="28"/>
        </w:rPr>
        <w:t>object</w:t>
      </w:r>
    </w:p>
    <w:p w:rsidR="00EE6D94" w:rsidRPr="00842B71" w:rsidRDefault="00EE6D94" w:rsidP="006C5A6E">
      <w:pPr>
        <w:spacing w:before="240" w:after="0" w:line="240" w:lineRule="auto"/>
        <w:ind w:left="0" w:firstLine="0"/>
        <w:rPr>
          <w:b/>
          <w:sz w:val="28"/>
          <w:szCs w:val="28"/>
        </w:rPr>
      </w:pPr>
      <w:r w:rsidRPr="00842B71">
        <w:rPr>
          <w:b/>
          <w:sz w:val="28"/>
          <w:szCs w:val="28"/>
        </w:rPr>
        <w:t>4.35</w:t>
      </w:r>
    </w:p>
    <w:p w:rsidR="00EE6D94" w:rsidRPr="00842B71" w:rsidRDefault="00EE6D94" w:rsidP="006C5A6E">
      <w:pPr>
        <w:spacing w:after="0" w:line="240" w:lineRule="auto"/>
        <w:ind w:left="0" w:firstLine="0"/>
        <w:rPr>
          <w:b/>
          <w:sz w:val="28"/>
          <w:szCs w:val="28"/>
        </w:rPr>
      </w:pPr>
      <w:r w:rsidRPr="00842B71">
        <w:rPr>
          <w:b/>
          <w:sz w:val="28"/>
          <w:szCs w:val="28"/>
        </w:rPr>
        <w:t>object</w:t>
      </w:r>
    </w:p>
    <w:p w:rsidR="00BE7241" w:rsidRPr="00842B71" w:rsidRDefault="002C61F4" w:rsidP="006C5A6E">
      <w:pPr>
        <w:spacing w:after="0" w:line="240" w:lineRule="auto"/>
        <w:ind w:left="0" w:firstLine="0"/>
        <w:rPr>
          <w:sz w:val="28"/>
          <w:szCs w:val="28"/>
        </w:rPr>
      </w:pPr>
      <w:r w:rsidRPr="00842B71">
        <w:rPr>
          <w:sz w:val="28"/>
          <w:szCs w:val="28"/>
        </w:rPr>
        <w:t xml:space="preserve">a basic data structure from which </w:t>
      </w:r>
      <w:r w:rsidR="00514609" w:rsidRPr="00842B71">
        <w:rPr>
          <w:sz w:val="28"/>
          <w:szCs w:val="28"/>
        </w:rPr>
        <w:t>a PDF file are constructed and includes</w:t>
      </w:r>
      <w:r w:rsidRPr="00842B71">
        <w:rPr>
          <w:sz w:val="28"/>
          <w:szCs w:val="28"/>
        </w:rPr>
        <w:t xml:space="preserve"> these types: array, Boolean, dictionary, integer. name, null, real, stream and string</w:t>
      </w:r>
    </w:p>
    <w:p w:rsidR="00EE6D94" w:rsidRPr="00842B71" w:rsidRDefault="00EE6D94" w:rsidP="006C5A6E">
      <w:pPr>
        <w:spacing w:before="240" w:after="0" w:line="240" w:lineRule="auto"/>
        <w:ind w:left="0" w:firstLine="0"/>
        <w:rPr>
          <w:b/>
          <w:sz w:val="28"/>
          <w:szCs w:val="28"/>
        </w:rPr>
      </w:pPr>
      <w:r w:rsidRPr="00842B71">
        <w:rPr>
          <w:b/>
          <w:sz w:val="28"/>
          <w:szCs w:val="28"/>
        </w:rPr>
        <w:t>4.36</w:t>
      </w:r>
    </w:p>
    <w:p w:rsidR="00EE6D94" w:rsidRPr="00842B71" w:rsidRDefault="00EE6D94" w:rsidP="006C5A6E">
      <w:pPr>
        <w:spacing w:after="0" w:line="240" w:lineRule="auto"/>
        <w:ind w:left="0" w:firstLine="0"/>
        <w:rPr>
          <w:b/>
          <w:sz w:val="28"/>
          <w:szCs w:val="28"/>
        </w:rPr>
      </w:pPr>
      <w:r w:rsidRPr="00842B71">
        <w:rPr>
          <w:b/>
          <w:sz w:val="28"/>
          <w:szCs w:val="28"/>
        </w:rPr>
        <w:t>object reference</w:t>
      </w:r>
    </w:p>
    <w:p w:rsidR="00BE7241" w:rsidRPr="00842B71" w:rsidRDefault="002C61F4" w:rsidP="006C5A6E">
      <w:pPr>
        <w:spacing w:after="0" w:line="240" w:lineRule="auto"/>
        <w:ind w:left="0" w:firstLine="0"/>
        <w:rPr>
          <w:sz w:val="28"/>
          <w:szCs w:val="28"/>
        </w:rPr>
      </w:pPr>
      <w:r w:rsidRPr="00842B71">
        <w:rPr>
          <w:sz w:val="28"/>
          <w:szCs w:val="28"/>
        </w:rPr>
        <w:t xml:space="preserve">an object value used to allow one object to refer to another; that has the form </w:t>
      </w:r>
      <w:r w:rsidR="00EE6D94" w:rsidRPr="00842B71">
        <w:rPr>
          <w:noProof/>
          <w:sz w:val="28"/>
          <w:szCs w:val="28"/>
          <w:lang w:eastAsia="uk-UA"/>
        </w:rPr>
        <w:t xml:space="preserve">&lt;n&gt; </w:t>
      </w:r>
      <w:r w:rsidRPr="00842B71">
        <w:rPr>
          <w:sz w:val="28"/>
          <w:szCs w:val="28"/>
        </w:rPr>
        <w:t>&lt;m&gt; R" where &lt;n&gt; is an indirect object number, &lt;m&gt; is its version number and R is the uppercase letter R</w:t>
      </w:r>
    </w:p>
    <w:p w:rsidR="00C81621" w:rsidRPr="00842B71" w:rsidRDefault="00C81621" w:rsidP="006C5A6E">
      <w:pPr>
        <w:spacing w:before="240" w:after="0" w:line="240" w:lineRule="auto"/>
        <w:ind w:left="0" w:firstLine="0"/>
        <w:rPr>
          <w:b/>
          <w:sz w:val="28"/>
          <w:szCs w:val="28"/>
        </w:rPr>
      </w:pPr>
      <w:r w:rsidRPr="00842B71">
        <w:rPr>
          <w:b/>
          <w:sz w:val="28"/>
          <w:szCs w:val="28"/>
        </w:rPr>
        <w:t>4.37</w:t>
      </w:r>
    </w:p>
    <w:p w:rsidR="00C81621" w:rsidRPr="00842B71" w:rsidRDefault="00C81621" w:rsidP="006C5A6E">
      <w:pPr>
        <w:spacing w:after="0" w:line="240" w:lineRule="auto"/>
        <w:ind w:left="0" w:firstLine="0"/>
        <w:rPr>
          <w:b/>
          <w:sz w:val="28"/>
          <w:szCs w:val="28"/>
        </w:rPr>
      </w:pPr>
      <w:r w:rsidRPr="00842B71">
        <w:rPr>
          <w:b/>
          <w:sz w:val="28"/>
          <w:szCs w:val="28"/>
        </w:rPr>
        <w:t>object stream</w:t>
      </w:r>
    </w:p>
    <w:p w:rsidR="00BE7241" w:rsidRPr="00842B71" w:rsidRDefault="002C61F4" w:rsidP="006C5A6E">
      <w:pPr>
        <w:spacing w:after="0" w:line="240" w:lineRule="auto"/>
        <w:ind w:left="0" w:firstLine="0"/>
        <w:rPr>
          <w:sz w:val="28"/>
          <w:szCs w:val="28"/>
        </w:rPr>
      </w:pPr>
      <w:r w:rsidRPr="00842B71">
        <w:rPr>
          <w:sz w:val="28"/>
          <w:szCs w:val="28"/>
        </w:rPr>
        <w:t>a stream that contains a sequence of PDF objects</w:t>
      </w:r>
    </w:p>
    <w:p w:rsidR="00C81621" w:rsidRPr="00842B71" w:rsidRDefault="002C61F4" w:rsidP="006C5A6E">
      <w:pPr>
        <w:spacing w:before="240" w:after="0" w:line="240" w:lineRule="auto"/>
        <w:ind w:left="0" w:firstLine="0"/>
        <w:rPr>
          <w:b/>
          <w:sz w:val="28"/>
          <w:szCs w:val="28"/>
        </w:rPr>
      </w:pPr>
      <w:r w:rsidRPr="00842B71">
        <w:rPr>
          <w:b/>
          <w:sz w:val="28"/>
          <w:szCs w:val="28"/>
        </w:rPr>
        <w:t>4.38</w:t>
      </w:r>
    </w:p>
    <w:p w:rsidR="00BE7241" w:rsidRPr="00842B71" w:rsidRDefault="002C61F4" w:rsidP="006C5A6E">
      <w:pPr>
        <w:spacing w:after="0" w:line="240" w:lineRule="auto"/>
        <w:ind w:left="0" w:firstLine="0"/>
        <w:rPr>
          <w:b/>
          <w:sz w:val="28"/>
          <w:szCs w:val="28"/>
        </w:rPr>
      </w:pPr>
      <w:r w:rsidRPr="00842B71">
        <w:rPr>
          <w:b/>
          <w:sz w:val="28"/>
          <w:szCs w:val="28"/>
        </w:rPr>
        <w:t>PDF</w:t>
      </w:r>
    </w:p>
    <w:p w:rsidR="00BE7241" w:rsidRPr="00842B71" w:rsidRDefault="002C61F4" w:rsidP="006C5A6E">
      <w:pPr>
        <w:spacing w:after="0" w:line="240" w:lineRule="auto"/>
        <w:ind w:left="0" w:firstLine="0"/>
        <w:rPr>
          <w:sz w:val="28"/>
          <w:szCs w:val="28"/>
        </w:rPr>
      </w:pPr>
      <w:r w:rsidRPr="00842B71">
        <w:rPr>
          <w:sz w:val="28"/>
          <w:szCs w:val="28"/>
        </w:rPr>
        <w:t xml:space="preserve">Portable Document Format file format defined by </w:t>
      </w:r>
      <w:r w:rsidR="00C81621" w:rsidRPr="00842B71">
        <w:rPr>
          <w:sz w:val="28"/>
          <w:szCs w:val="28"/>
        </w:rPr>
        <w:t>this specification [ISO 32000-1]</w:t>
      </w:r>
    </w:p>
    <w:p w:rsidR="00C81621" w:rsidRPr="00842B71" w:rsidRDefault="002C61F4" w:rsidP="006C5A6E">
      <w:pPr>
        <w:spacing w:before="240" w:after="0" w:line="240" w:lineRule="auto"/>
        <w:ind w:left="0" w:firstLine="0"/>
        <w:rPr>
          <w:b/>
          <w:sz w:val="28"/>
          <w:szCs w:val="28"/>
        </w:rPr>
      </w:pPr>
      <w:r w:rsidRPr="00842B71">
        <w:rPr>
          <w:b/>
          <w:sz w:val="28"/>
          <w:szCs w:val="28"/>
        </w:rPr>
        <w:t>4.39</w:t>
      </w:r>
    </w:p>
    <w:p w:rsidR="00C81621" w:rsidRPr="00842B71" w:rsidRDefault="00C81621" w:rsidP="006C5A6E">
      <w:pPr>
        <w:spacing w:after="0" w:line="240" w:lineRule="auto"/>
        <w:ind w:left="0" w:firstLine="0"/>
        <w:rPr>
          <w:b/>
          <w:sz w:val="28"/>
          <w:szCs w:val="28"/>
        </w:rPr>
      </w:pPr>
      <w:r w:rsidRPr="00842B71">
        <w:rPr>
          <w:b/>
          <w:sz w:val="28"/>
          <w:szCs w:val="28"/>
        </w:rPr>
        <w:t>real object</w:t>
      </w:r>
    </w:p>
    <w:p w:rsidR="00BE7241" w:rsidRPr="00842B71" w:rsidRDefault="002C61F4" w:rsidP="006C5A6E">
      <w:pPr>
        <w:spacing w:after="0" w:line="240" w:lineRule="auto"/>
        <w:ind w:left="0" w:firstLine="0"/>
        <w:rPr>
          <w:sz w:val="28"/>
          <w:szCs w:val="28"/>
        </w:rPr>
      </w:pPr>
      <w:r w:rsidRPr="00842B71">
        <w:rPr>
          <w:sz w:val="28"/>
          <w:szCs w:val="28"/>
        </w:rPr>
        <w:t>approximate mathematical real numbers, but with limited range and precision and written as one or more decimal digits with an optional sign and a leading, trailing, or embedded PERIOD (2Eh) (decimal point)</w:t>
      </w:r>
    </w:p>
    <w:p w:rsidR="00C81621" w:rsidRPr="00842B71" w:rsidRDefault="00C81621" w:rsidP="006C5A6E">
      <w:pPr>
        <w:spacing w:before="240" w:after="0" w:line="240" w:lineRule="auto"/>
        <w:ind w:left="0" w:firstLine="0"/>
        <w:rPr>
          <w:b/>
          <w:sz w:val="28"/>
          <w:szCs w:val="28"/>
        </w:rPr>
      </w:pPr>
      <w:r w:rsidRPr="00842B71">
        <w:rPr>
          <w:b/>
          <w:sz w:val="28"/>
          <w:szCs w:val="28"/>
        </w:rPr>
        <w:t>4.40</w:t>
      </w:r>
    </w:p>
    <w:p w:rsidR="00C81621" w:rsidRPr="00842B71" w:rsidRDefault="00C81621" w:rsidP="006C5A6E">
      <w:pPr>
        <w:spacing w:after="0" w:line="240" w:lineRule="auto"/>
        <w:ind w:left="0" w:firstLine="0"/>
        <w:rPr>
          <w:b/>
          <w:sz w:val="28"/>
          <w:szCs w:val="28"/>
        </w:rPr>
      </w:pPr>
      <w:r w:rsidRPr="00842B71">
        <w:rPr>
          <w:b/>
          <w:sz w:val="28"/>
          <w:szCs w:val="28"/>
        </w:rPr>
        <w:t>rectangle</w:t>
      </w:r>
    </w:p>
    <w:p w:rsidR="0025439A" w:rsidRPr="000E5AFB" w:rsidRDefault="002C61F4" w:rsidP="006C5A6E">
      <w:pPr>
        <w:spacing w:after="0" w:line="240" w:lineRule="auto"/>
        <w:ind w:left="0" w:firstLine="0"/>
        <w:rPr>
          <w:sz w:val="28"/>
          <w:szCs w:val="28"/>
        </w:rPr>
      </w:pPr>
      <w:r w:rsidRPr="000E5AFB">
        <w:rPr>
          <w:sz w:val="28"/>
          <w:szCs w:val="28"/>
        </w:rPr>
        <w:t>a specific array object used to describe locations o</w:t>
      </w:r>
      <w:r w:rsidR="00514609" w:rsidRPr="000E5AFB">
        <w:rPr>
          <w:sz w:val="28"/>
          <w:szCs w:val="28"/>
        </w:rPr>
        <w:t>n a page and bounding boxes for</w:t>
      </w:r>
      <w:r w:rsidR="000E5AFB">
        <w:rPr>
          <w:sz w:val="28"/>
          <w:szCs w:val="28"/>
        </w:rPr>
        <w:br/>
      </w:r>
      <w:r w:rsidRPr="000E5AFB">
        <w:rPr>
          <w:sz w:val="28"/>
          <w:szCs w:val="28"/>
        </w:rPr>
        <w:t xml:space="preserve">a variety of objects and written as an array of four numbers giving the coordinates of a pair of diagonally opposite corners, typically in the form </w:t>
      </w:r>
      <w:r w:rsidR="000E5AFB">
        <w:rPr>
          <w:sz w:val="28"/>
          <w:szCs w:val="28"/>
        </w:rPr>
        <w:t>(</w:t>
      </w:r>
      <w:r w:rsidRPr="000E5AFB">
        <w:rPr>
          <w:i/>
          <w:sz w:val="28"/>
          <w:szCs w:val="28"/>
        </w:rPr>
        <w:t>ll</w:t>
      </w:r>
      <w:r w:rsidRPr="000E5AFB">
        <w:rPr>
          <w:i/>
          <w:sz w:val="28"/>
          <w:szCs w:val="28"/>
          <w:vertAlign w:val="subscript"/>
        </w:rPr>
        <w:t>x</w:t>
      </w:r>
      <w:r w:rsidRPr="000E5AFB">
        <w:rPr>
          <w:i/>
          <w:sz w:val="28"/>
          <w:szCs w:val="28"/>
        </w:rPr>
        <w:t xml:space="preserve"> ll</w:t>
      </w:r>
      <w:r w:rsidRPr="000E5AFB">
        <w:rPr>
          <w:i/>
          <w:sz w:val="28"/>
          <w:szCs w:val="28"/>
          <w:vertAlign w:val="subscript"/>
        </w:rPr>
        <w:t>y</w:t>
      </w:r>
      <w:r w:rsidRPr="000E5AFB">
        <w:rPr>
          <w:i/>
          <w:sz w:val="28"/>
          <w:szCs w:val="28"/>
        </w:rPr>
        <w:t xml:space="preserve"> ur</w:t>
      </w:r>
      <w:r w:rsidRPr="000E5AFB">
        <w:rPr>
          <w:i/>
          <w:sz w:val="28"/>
          <w:szCs w:val="28"/>
          <w:vertAlign w:val="subscript"/>
        </w:rPr>
        <w:t>x</w:t>
      </w:r>
      <w:r w:rsidRPr="000E5AFB">
        <w:rPr>
          <w:i/>
          <w:sz w:val="28"/>
          <w:szCs w:val="28"/>
        </w:rPr>
        <w:t xml:space="preserve"> ur</w:t>
      </w:r>
      <w:r w:rsidRPr="000E5AFB">
        <w:rPr>
          <w:i/>
          <w:sz w:val="28"/>
          <w:szCs w:val="28"/>
          <w:vertAlign w:val="subscript"/>
        </w:rPr>
        <w:t>y</w:t>
      </w:r>
      <w:r w:rsidRPr="000E5AFB">
        <w:rPr>
          <w:sz w:val="28"/>
          <w:szCs w:val="28"/>
        </w:rPr>
        <w:t>) specifying the lower-left x, lower-left y, upper-right x, and upper-right y coordinates of the rectangle, in that order</w:t>
      </w:r>
    </w:p>
    <w:p w:rsidR="0025439A" w:rsidRDefault="0025439A">
      <w:pPr>
        <w:spacing w:after="0" w:line="240" w:lineRule="auto"/>
        <w:ind w:left="0" w:firstLine="0"/>
        <w:jc w:val="left"/>
        <w:rPr>
          <w:sz w:val="28"/>
          <w:szCs w:val="28"/>
        </w:rPr>
      </w:pPr>
      <w:r>
        <w:rPr>
          <w:sz w:val="28"/>
          <w:szCs w:val="28"/>
        </w:rPr>
        <w:br w:type="page"/>
      </w:r>
    </w:p>
    <w:p w:rsidR="00B64386" w:rsidRPr="00842B71" w:rsidRDefault="00B64386" w:rsidP="006C5A6E">
      <w:pPr>
        <w:spacing w:before="240" w:after="0" w:line="240" w:lineRule="auto"/>
        <w:ind w:left="0" w:firstLine="0"/>
        <w:rPr>
          <w:b/>
          <w:sz w:val="28"/>
          <w:szCs w:val="28"/>
        </w:rPr>
      </w:pPr>
      <w:r w:rsidRPr="00842B71">
        <w:rPr>
          <w:b/>
          <w:sz w:val="28"/>
          <w:szCs w:val="28"/>
        </w:rPr>
        <w:lastRenderedPageBreak/>
        <w:t>4.41</w:t>
      </w:r>
    </w:p>
    <w:p w:rsidR="00B64386" w:rsidRPr="00842B71" w:rsidRDefault="00B64386" w:rsidP="006C5A6E">
      <w:pPr>
        <w:spacing w:after="0" w:line="240" w:lineRule="auto"/>
        <w:ind w:left="0" w:firstLine="0"/>
        <w:rPr>
          <w:b/>
          <w:sz w:val="28"/>
          <w:szCs w:val="28"/>
        </w:rPr>
      </w:pPr>
      <w:r w:rsidRPr="00842B71">
        <w:rPr>
          <w:b/>
          <w:sz w:val="28"/>
          <w:szCs w:val="28"/>
        </w:rPr>
        <w:t>resource dictionary</w:t>
      </w:r>
    </w:p>
    <w:p w:rsidR="00BE7241" w:rsidRPr="00842B71" w:rsidRDefault="002C61F4" w:rsidP="006C5A6E">
      <w:pPr>
        <w:spacing w:after="0" w:line="240" w:lineRule="auto"/>
        <w:ind w:left="0" w:firstLine="0"/>
        <w:rPr>
          <w:sz w:val="28"/>
          <w:szCs w:val="28"/>
        </w:rPr>
      </w:pPr>
      <w:r w:rsidRPr="00842B71">
        <w:rPr>
          <w:sz w:val="28"/>
          <w:szCs w:val="28"/>
        </w:rPr>
        <w:t>associates resource names, used in content streams, with the resource objects themselves and organized into various categories (e.g., Font. ColorSpace. Pattern)</w:t>
      </w:r>
    </w:p>
    <w:p w:rsidR="00102123" w:rsidRPr="00842B71" w:rsidRDefault="002C61F4" w:rsidP="006C5A6E">
      <w:pPr>
        <w:spacing w:before="240" w:after="0" w:line="240" w:lineRule="auto"/>
        <w:ind w:left="0" w:firstLine="0"/>
        <w:rPr>
          <w:b/>
          <w:sz w:val="28"/>
          <w:szCs w:val="28"/>
        </w:rPr>
      </w:pPr>
      <w:r w:rsidRPr="00842B71">
        <w:rPr>
          <w:b/>
          <w:sz w:val="28"/>
          <w:szCs w:val="28"/>
        </w:rPr>
        <w:t>4.42</w:t>
      </w:r>
    </w:p>
    <w:p w:rsidR="00102123" w:rsidRPr="00842B71" w:rsidRDefault="00102123" w:rsidP="006C5A6E">
      <w:pPr>
        <w:spacing w:after="0" w:line="240" w:lineRule="auto"/>
        <w:ind w:left="0" w:firstLine="0"/>
        <w:rPr>
          <w:b/>
          <w:sz w:val="28"/>
          <w:szCs w:val="28"/>
        </w:rPr>
      </w:pPr>
      <w:r w:rsidRPr="00842B71">
        <w:rPr>
          <w:b/>
          <w:sz w:val="28"/>
          <w:szCs w:val="28"/>
        </w:rPr>
        <w:t>space character</w:t>
      </w:r>
    </w:p>
    <w:p w:rsidR="00BE7241" w:rsidRPr="00842B71" w:rsidRDefault="002C61F4" w:rsidP="006C5A6E">
      <w:pPr>
        <w:spacing w:after="0" w:line="240" w:lineRule="auto"/>
        <w:ind w:left="0" w:firstLine="0"/>
        <w:rPr>
          <w:sz w:val="28"/>
          <w:szCs w:val="28"/>
        </w:rPr>
      </w:pPr>
      <w:r w:rsidRPr="00842B71">
        <w:rPr>
          <w:sz w:val="28"/>
          <w:szCs w:val="28"/>
        </w:rPr>
        <w:t>text string character used to represent orthographic white space in text strings</w:t>
      </w:r>
    </w:p>
    <w:p w:rsidR="002B45CB" w:rsidRDefault="002B45CB">
      <w:pPr>
        <w:spacing w:after="0" w:line="240" w:lineRule="auto"/>
        <w:ind w:left="0" w:firstLine="0"/>
        <w:jc w:val="left"/>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8746"/>
      </w:tblGrid>
      <w:tr w:rsidR="00102123" w:rsidRPr="00842B71" w:rsidTr="00102123">
        <w:tc>
          <w:tcPr>
            <w:tcW w:w="1101" w:type="dxa"/>
          </w:tcPr>
          <w:p w:rsidR="00102123" w:rsidRPr="00842B71" w:rsidRDefault="00102123" w:rsidP="00F25D3A">
            <w:pPr>
              <w:spacing w:after="0" w:line="240" w:lineRule="auto"/>
              <w:ind w:left="0" w:firstLine="0"/>
              <w:rPr>
                <w:sz w:val="24"/>
                <w:szCs w:val="24"/>
              </w:rPr>
            </w:pPr>
            <w:r w:rsidRPr="00842B71">
              <w:rPr>
                <w:sz w:val="24"/>
                <w:szCs w:val="24"/>
              </w:rPr>
              <w:t>NOTE 2</w:t>
            </w:r>
          </w:p>
        </w:tc>
        <w:tc>
          <w:tcPr>
            <w:tcW w:w="8746" w:type="dxa"/>
          </w:tcPr>
          <w:p w:rsidR="00102123" w:rsidRPr="00CF569F" w:rsidRDefault="00102123" w:rsidP="00F25D3A">
            <w:pPr>
              <w:spacing w:after="0" w:line="240" w:lineRule="auto"/>
              <w:ind w:left="0" w:firstLine="0"/>
              <w:rPr>
                <w:sz w:val="24"/>
                <w:szCs w:val="24"/>
              </w:rPr>
            </w:pPr>
            <w:r w:rsidRPr="00CF569F">
              <w:rPr>
                <w:sz w:val="24"/>
                <w:szCs w:val="24"/>
              </w:rPr>
              <w:t>space characters include HORIZONTAL TAB (U+0009), LINE FEED (U+OOOA). VERTICAL TAB U+OOOB, FORM FEED (U+OOOC), CARRIAGE RETURN (U+OOOD), SPACE (1.1+0020), NOBREAK SPACE U+OOAO</w:t>
            </w:r>
            <w:r w:rsidRPr="00CF569F">
              <w:rPr>
                <w:noProof/>
                <w:sz w:val="24"/>
                <w:szCs w:val="24"/>
                <w:lang w:val="uk-UA" w:eastAsia="uk-UA"/>
              </w:rPr>
              <w:drawing>
                <wp:inline distT="0" distB="0" distL="0" distR="0">
                  <wp:extent cx="31750" cy="42545"/>
                  <wp:effectExtent l="19050" t="0" r="6350" b="0"/>
                  <wp:docPr id="57" name="Picture 38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83"/>
                          <pic:cNvPicPr>
                            <a:picLocks noChangeAspect="1" noChangeArrowheads="1"/>
                          </pic:cNvPicPr>
                        </pic:nvPicPr>
                        <pic:blipFill>
                          <a:blip r:embed="rId9" cstate="print"/>
                          <a:srcRect/>
                          <a:stretch>
                            <a:fillRect/>
                          </a:stretch>
                        </pic:blipFill>
                        <pic:spPr bwMode="auto">
                          <a:xfrm>
                            <a:off x="0" y="0"/>
                            <a:ext cx="31750" cy="42545"/>
                          </a:xfrm>
                          <a:prstGeom prst="rect">
                            <a:avLst/>
                          </a:prstGeom>
                          <a:noFill/>
                          <a:ln w="9525">
                            <a:noFill/>
                            <a:miter lim="800000"/>
                            <a:headEnd/>
                            <a:tailEnd/>
                          </a:ln>
                        </pic:spPr>
                      </pic:pic>
                    </a:graphicData>
                  </a:graphic>
                </wp:inline>
              </w:drawing>
            </w:r>
            <w:r w:rsidRPr="00CF569F">
              <w:rPr>
                <w:sz w:val="24"/>
                <w:szCs w:val="24"/>
              </w:rPr>
              <w:t xml:space="preserve"> EN SPACE (1.1+2002), EM SPACE (13+2003), FIGURE SPACE (IJ+2007). PUNCTUATION SPACE (U+2008): THIN SPACE (1.1+2009). HAIR SPACE (U+200A), ZERO WIDTH SPACE (U+200B), and IDEOGRAPHIC SPACE (U+3000)</w:t>
            </w:r>
          </w:p>
        </w:tc>
      </w:tr>
    </w:tbl>
    <w:p w:rsidR="00805D04" w:rsidRPr="00842B71" w:rsidRDefault="00805D04" w:rsidP="00653803">
      <w:pPr>
        <w:spacing w:before="240" w:after="0" w:line="240" w:lineRule="auto"/>
        <w:ind w:left="0" w:firstLine="0"/>
        <w:rPr>
          <w:b/>
          <w:sz w:val="28"/>
          <w:szCs w:val="28"/>
        </w:rPr>
      </w:pPr>
      <w:r w:rsidRPr="00842B71">
        <w:rPr>
          <w:b/>
          <w:sz w:val="28"/>
          <w:szCs w:val="28"/>
        </w:rPr>
        <w:t>4.43</w:t>
      </w:r>
    </w:p>
    <w:p w:rsidR="00805D04" w:rsidRPr="00842B71" w:rsidRDefault="00805D04" w:rsidP="00653803">
      <w:pPr>
        <w:spacing w:after="0" w:line="240" w:lineRule="auto"/>
        <w:ind w:left="0" w:firstLine="0"/>
        <w:rPr>
          <w:b/>
          <w:sz w:val="28"/>
          <w:szCs w:val="28"/>
        </w:rPr>
      </w:pPr>
      <w:r w:rsidRPr="00842B71">
        <w:rPr>
          <w:b/>
          <w:sz w:val="28"/>
          <w:szCs w:val="28"/>
        </w:rPr>
        <w:t>stream object</w:t>
      </w:r>
    </w:p>
    <w:p w:rsidR="00BE7241" w:rsidRPr="00842B71" w:rsidRDefault="002C61F4" w:rsidP="00653803">
      <w:pPr>
        <w:spacing w:after="0" w:line="240" w:lineRule="auto"/>
        <w:ind w:left="0" w:firstLine="0"/>
        <w:rPr>
          <w:sz w:val="28"/>
          <w:szCs w:val="28"/>
        </w:rPr>
      </w:pPr>
      <w:r w:rsidRPr="00842B71">
        <w:rPr>
          <w:sz w:val="28"/>
          <w:szCs w:val="28"/>
        </w:rPr>
        <w:t>consists of a dictionary followed by zero or more bytes bracketed between the keywords stream and endstream</w:t>
      </w:r>
    </w:p>
    <w:p w:rsidR="00805D04" w:rsidRPr="00842B71" w:rsidRDefault="00805D04" w:rsidP="00653803">
      <w:pPr>
        <w:spacing w:before="240" w:after="0" w:line="240" w:lineRule="auto"/>
        <w:ind w:left="0" w:firstLine="0"/>
        <w:rPr>
          <w:b/>
          <w:sz w:val="28"/>
          <w:szCs w:val="28"/>
        </w:rPr>
      </w:pPr>
      <w:r w:rsidRPr="00842B71">
        <w:rPr>
          <w:b/>
          <w:sz w:val="28"/>
          <w:szCs w:val="28"/>
        </w:rPr>
        <w:t>4.44</w:t>
      </w:r>
    </w:p>
    <w:p w:rsidR="00805D04" w:rsidRPr="00842B71" w:rsidRDefault="00805D04" w:rsidP="00653803">
      <w:pPr>
        <w:spacing w:after="0" w:line="240" w:lineRule="auto"/>
        <w:ind w:left="0" w:firstLine="0"/>
        <w:rPr>
          <w:b/>
          <w:sz w:val="28"/>
          <w:szCs w:val="28"/>
        </w:rPr>
      </w:pPr>
      <w:r w:rsidRPr="00842B71">
        <w:rPr>
          <w:b/>
          <w:sz w:val="28"/>
          <w:szCs w:val="28"/>
        </w:rPr>
        <w:t>string object</w:t>
      </w:r>
    </w:p>
    <w:p w:rsidR="00BE7241" w:rsidRPr="00842B71" w:rsidRDefault="002C61F4" w:rsidP="00653803">
      <w:pPr>
        <w:spacing w:after="0" w:line="240" w:lineRule="auto"/>
        <w:ind w:left="0" w:firstLine="0"/>
        <w:rPr>
          <w:sz w:val="28"/>
          <w:szCs w:val="28"/>
        </w:rPr>
      </w:pPr>
      <w:r w:rsidRPr="00842B71">
        <w:rPr>
          <w:sz w:val="28"/>
          <w:szCs w:val="28"/>
        </w:rPr>
        <w:t>consists of a series of bytes (unsign</w:t>
      </w:r>
      <w:r w:rsidR="00805D04" w:rsidRPr="00842B71">
        <w:rPr>
          <w:sz w:val="28"/>
          <w:szCs w:val="28"/>
        </w:rPr>
        <w:t>ed integer values in the range 0</w:t>
      </w:r>
      <w:r w:rsidRPr="00842B71">
        <w:rPr>
          <w:sz w:val="28"/>
          <w:szCs w:val="28"/>
        </w:rPr>
        <w:t xml:space="preserve"> to 255) and the bytes are not integer objects, but are stored in a more compact form</w:t>
      </w:r>
    </w:p>
    <w:p w:rsidR="00805D04" w:rsidRPr="00842B71" w:rsidRDefault="00805D04" w:rsidP="00653803">
      <w:pPr>
        <w:spacing w:before="240" w:after="0" w:line="240" w:lineRule="auto"/>
        <w:ind w:left="0" w:firstLine="0"/>
        <w:rPr>
          <w:b/>
          <w:sz w:val="28"/>
          <w:szCs w:val="28"/>
        </w:rPr>
      </w:pPr>
      <w:r w:rsidRPr="00842B71">
        <w:rPr>
          <w:b/>
          <w:sz w:val="28"/>
          <w:szCs w:val="28"/>
        </w:rPr>
        <w:t>4.45</w:t>
      </w:r>
    </w:p>
    <w:p w:rsidR="00805D04" w:rsidRPr="00842B71" w:rsidRDefault="00805D04" w:rsidP="00653803">
      <w:pPr>
        <w:spacing w:after="0" w:line="240" w:lineRule="auto"/>
        <w:ind w:left="0" w:firstLine="0"/>
        <w:rPr>
          <w:b/>
          <w:sz w:val="28"/>
          <w:szCs w:val="28"/>
        </w:rPr>
      </w:pPr>
      <w:r w:rsidRPr="00842B71">
        <w:rPr>
          <w:b/>
          <w:sz w:val="28"/>
          <w:szCs w:val="28"/>
        </w:rPr>
        <w:t>web capture</w:t>
      </w:r>
    </w:p>
    <w:p w:rsidR="00BE7241" w:rsidRPr="00842B71" w:rsidRDefault="002C61F4" w:rsidP="00653803">
      <w:pPr>
        <w:spacing w:after="0" w:line="240" w:lineRule="auto"/>
        <w:ind w:left="0" w:firstLine="0"/>
        <w:rPr>
          <w:sz w:val="28"/>
          <w:szCs w:val="28"/>
        </w:rPr>
      </w:pPr>
      <w:r w:rsidRPr="00842B71">
        <w:rPr>
          <w:sz w:val="28"/>
          <w:szCs w:val="28"/>
        </w:rPr>
        <w:t>refers to the process of creating PDF content by importing and possibly converting internet-based or locallyresident files. The files being imported may be any arbitrary format, such as HTML, GIF, JPEQ text, and PDF</w:t>
      </w:r>
    </w:p>
    <w:p w:rsidR="00805D04" w:rsidRPr="00842B71" w:rsidRDefault="00805D04" w:rsidP="00653803">
      <w:pPr>
        <w:spacing w:before="240" w:after="0" w:line="240" w:lineRule="auto"/>
        <w:ind w:left="0" w:firstLine="0"/>
        <w:rPr>
          <w:b/>
          <w:sz w:val="28"/>
          <w:szCs w:val="28"/>
        </w:rPr>
      </w:pPr>
      <w:r w:rsidRPr="00842B71">
        <w:rPr>
          <w:b/>
          <w:sz w:val="28"/>
          <w:szCs w:val="28"/>
        </w:rPr>
        <w:t>4.46</w:t>
      </w:r>
    </w:p>
    <w:p w:rsidR="00805D04" w:rsidRPr="00842B71" w:rsidRDefault="002C61F4" w:rsidP="00653803">
      <w:pPr>
        <w:spacing w:after="0" w:line="240" w:lineRule="auto"/>
        <w:ind w:left="0" w:firstLine="0"/>
        <w:rPr>
          <w:b/>
          <w:sz w:val="28"/>
          <w:szCs w:val="28"/>
        </w:rPr>
      </w:pPr>
      <w:r w:rsidRPr="00842B71">
        <w:rPr>
          <w:b/>
          <w:sz w:val="28"/>
          <w:szCs w:val="28"/>
        </w:rPr>
        <w:t xml:space="preserve">white-space character </w:t>
      </w:r>
    </w:p>
    <w:p w:rsidR="00BE7241" w:rsidRPr="00842B71" w:rsidRDefault="002C61F4" w:rsidP="00653803">
      <w:pPr>
        <w:spacing w:after="0" w:line="240" w:lineRule="auto"/>
        <w:ind w:left="0" w:firstLine="0"/>
        <w:rPr>
          <w:sz w:val="28"/>
          <w:szCs w:val="28"/>
        </w:rPr>
      </w:pPr>
      <w:r w:rsidRPr="00842B71">
        <w:rPr>
          <w:sz w:val="28"/>
          <w:szCs w:val="28"/>
        </w:rPr>
        <w:t>characters that separate PDF syntactic constructs such as names and numbers from each other: white space characters are HORIZONTAL TAB (09h</w:t>
      </w:r>
      <w:r w:rsidR="00805D04" w:rsidRPr="00842B71">
        <w:rPr>
          <w:sz w:val="28"/>
          <w:szCs w:val="28"/>
        </w:rPr>
        <w:t>), LINE FEED (0Ah), FORM FEED (0</w:t>
      </w:r>
      <w:r w:rsidRPr="00842B71">
        <w:rPr>
          <w:sz w:val="28"/>
          <w:szCs w:val="28"/>
        </w:rPr>
        <w:t>Ch), CARRIAGE RETURN (0th), SPACE (20h): (see Table 1 in 722, "Character set")</w:t>
      </w:r>
    </w:p>
    <w:p w:rsidR="00805D04" w:rsidRPr="00842B71" w:rsidRDefault="00805D04" w:rsidP="00653803">
      <w:pPr>
        <w:spacing w:before="240" w:after="0" w:line="240" w:lineRule="auto"/>
        <w:ind w:left="0" w:firstLine="0"/>
        <w:rPr>
          <w:b/>
          <w:sz w:val="28"/>
          <w:szCs w:val="28"/>
        </w:rPr>
      </w:pPr>
      <w:r w:rsidRPr="00842B71">
        <w:rPr>
          <w:b/>
          <w:sz w:val="28"/>
          <w:szCs w:val="28"/>
        </w:rPr>
        <w:lastRenderedPageBreak/>
        <w:t>4.47</w:t>
      </w:r>
    </w:p>
    <w:p w:rsidR="00805D04" w:rsidRPr="00842B71" w:rsidRDefault="00805D04" w:rsidP="00653803">
      <w:pPr>
        <w:spacing w:after="0" w:line="240" w:lineRule="auto"/>
        <w:ind w:left="0" w:firstLine="0"/>
        <w:rPr>
          <w:b/>
          <w:sz w:val="28"/>
          <w:szCs w:val="28"/>
        </w:rPr>
      </w:pPr>
      <w:r w:rsidRPr="00842B71">
        <w:rPr>
          <w:b/>
          <w:sz w:val="28"/>
          <w:szCs w:val="28"/>
        </w:rPr>
        <w:t>XFDF file</w:t>
      </w:r>
    </w:p>
    <w:p w:rsidR="00BE7241" w:rsidRPr="00842B71" w:rsidRDefault="002C61F4" w:rsidP="00653803">
      <w:pPr>
        <w:spacing w:after="0" w:line="240" w:lineRule="auto"/>
        <w:ind w:left="0" w:firstLine="0"/>
        <w:rPr>
          <w:sz w:val="28"/>
          <w:szCs w:val="28"/>
        </w:rPr>
      </w:pPr>
      <w:r w:rsidRPr="00842B71">
        <w:rPr>
          <w:sz w:val="28"/>
          <w:szCs w:val="28"/>
        </w:rPr>
        <w:t>file conforming to the XML Forms Data Format 2.0 specification, which is an XML transliteration of Forms Data Format (FDF)</w:t>
      </w:r>
    </w:p>
    <w:p w:rsidR="00805D04" w:rsidRPr="00842B71" w:rsidRDefault="00805D04" w:rsidP="002700CD">
      <w:pPr>
        <w:spacing w:before="240" w:after="0" w:line="240" w:lineRule="auto"/>
        <w:ind w:left="0" w:firstLine="0"/>
        <w:jc w:val="left"/>
        <w:rPr>
          <w:b/>
          <w:sz w:val="28"/>
          <w:szCs w:val="28"/>
        </w:rPr>
      </w:pPr>
      <w:r w:rsidRPr="00842B71">
        <w:rPr>
          <w:b/>
          <w:sz w:val="28"/>
          <w:szCs w:val="28"/>
        </w:rPr>
        <w:t>4.48</w:t>
      </w:r>
    </w:p>
    <w:p w:rsidR="00805D04" w:rsidRPr="00842B71" w:rsidRDefault="00805D04" w:rsidP="00653803">
      <w:pPr>
        <w:spacing w:after="0" w:line="240" w:lineRule="auto"/>
        <w:ind w:left="0" w:firstLine="0"/>
        <w:rPr>
          <w:b/>
          <w:sz w:val="28"/>
          <w:szCs w:val="28"/>
        </w:rPr>
      </w:pPr>
      <w:r w:rsidRPr="00842B71">
        <w:rPr>
          <w:b/>
          <w:sz w:val="28"/>
          <w:szCs w:val="28"/>
        </w:rPr>
        <w:t>XMP packet</w:t>
      </w:r>
    </w:p>
    <w:p w:rsidR="00B465C6" w:rsidRPr="00842B71" w:rsidRDefault="002C61F4" w:rsidP="00653803">
      <w:pPr>
        <w:spacing w:after="0" w:line="240" w:lineRule="auto"/>
        <w:ind w:left="0" w:firstLine="0"/>
        <w:rPr>
          <w:sz w:val="28"/>
          <w:szCs w:val="28"/>
        </w:rPr>
      </w:pPr>
      <w:r w:rsidRPr="00842B71">
        <w:rPr>
          <w:sz w:val="28"/>
          <w:szCs w:val="28"/>
        </w:rPr>
        <w:t>structured wrapper for serialized XML metadata that can be embedded in a wide variety of file formats</w:t>
      </w:r>
    </w:p>
    <w:p w:rsidR="00BE7241" w:rsidRPr="00653803" w:rsidRDefault="002C61F4" w:rsidP="00B465C6">
      <w:pPr>
        <w:spacing w:before="120" w:after="120" w:line="240" w:lineRule="auto"/>
        <w:ind w:left="0" w:firstLine="0"/>
        <w:rPr>
          <w:sz w:val="34"/>
          <w:szCs w:val="34"/>
        </w:rPr>
      </w:pPr>
      <w:r w:rsidRPr="00653803">
        <w:rPr>
          <w:b/>
          <w:sz w:val="34"/>
          <w:szCs w:val="34"/>
        </w:rPr>
        <w:t>5</w:t>
      </w:r>
      <w:r w:rsidR="00B465C6" w:rsidRPr="00653803">
        <w:rPr>
          <w:b/>
          <w:sz w:val="34"/>
          <w:szCs w:val="34"/>
        </w:rPr>
        <w:tab/>
      </w:r>
      <w:r w:rsidRPr="00653803">
        <w:rPr>
          <w:b/>
          <w:sz w:val="34"/>
          <w:szCs w:val="34"/>
        </w:rPr>
        <w:t>Notation</w:t>
      </w:r>
    </w:p>
    <w:p w:rsidR="00BE7241" w:rsidRPr="0090214B" w:rsidRDefault="00157F00" w:rsidP="000F6522">
      <w:pPr>
        <w:spacing w:before="240" w:after="240" w:line="240" w:lineRule="auto"/>
        <w:ind w:left="0" w:firstLine="0"/>
        <w:rPr>
          <w:spacing w:val="8"/>
          <w:sz w:val="28"/>
          <w:szCs w:val="28"/>
        </w:rPr>
      </w:pPr>
      <w:r>
        <w:rPr>
          <w:spacing w:val="8"/>
          <w:sz w:val="28"/>
          <w:szCs w:val="28"/>
        </w:rPr>
        <w:t>PDF operators. PDF keywords,</w:t>
      </w:r>
      <w:r w:rsidR="002C61F4" w:rsidRPr="0090214B">
        <w:rPr>
          <w:spacing w:val="8"/>
          <w:sz w:val="28"/>
          <w:szCs w:val="28"/>
        </w:rPr>
        <w:t xml:space="preserve"> the names of keys in PDF dictionaries, and other predefined names are written in bold sans serif font; words that denote operands of PDF operators or values of dictio</w:t>
      </w:r>
      <w:r w:rsidR="0090214B">
        <w:rPr>
          <w:spacing w:val="8"/>
          <w:sz w:val="28"/>
          <w:szCs w:val="28"/>
        </w:rPr>
        <w:t>nary keys are written in italic</w:t>
      </w:r>
      <w:r>
        <w:rPr>
          <w:spacing w:val="8"/>
          <w:sz w:val="28"/>
          <w:szCs w:val="28"/>
        </w:rPr>
        <w:t xml:space="preserve"> </w:t>
      </w:r>
      <w:r w:rsidR="002C61F4" w:rsidRPr="0090214B">
        <w:rPr>
          <w:spacing w:val="8"/>
          <w:sz w:val="28"/>
          <w:szCs w:val="28"/>
        </w:rPr>
        <w:t>sans serif font.</w:t>
      </w:r>
    </w:p>
    <w:p w:rsidR="00BE7241" w:rsidRPr="00372458" w:rsidRDefault="002C61F4" w:rsidP="000F6522">
      <w:pPr>
        <w:spacing w:before="240" w:after="240" w:line="240" w:lineRule="auto"/>
        <w:ind w:left="0" w:firstLine="0"/>
        <w:rPr>
          <w:spacing w:val="8"/>
          <w:sz w:val="28"/>
          <w:szCs w:val="28"/>
        </w:rPr>
      </w:pPr>
      <w:r w:rsidRPr="00372458">
        <w:rPr>
          <w:spacing w:val="8"/>
          <w:sz w:val="28"/>
          <w:szCs w:val="28"/>
        </w:rPr>
        <w:t>Token characters used to delimit objects and describe the structure of PDF files, as defined in 7.2. "Lexical Conventions", m</w:t>
      </w:r>
      <w:r w:rsidR="005B4647" w:rsidRPr="00372458">
        <w:rPr>
          <w:spacing w:val="8"/>
          <w:sz w:val="28"/>
          <w:szCs w:val="28"/>
        </w:rPr>
        <w:t xml:space="preserve">ay be identified by </w:t>
      </w:r>
      <w:r w:rsidR="00B32309" w:rsidRPr="00372458">
        <w:rPr>
          <w:spacing w:val="8"/>
          <w:sz w:val="28"/>
          <w:szCs w:val="28"/>
        </w:rPr>
        <w:t>their ANSI</w:t>
      </w:r>
      <w:r w:rsidR="00157F00">
        <w:rPr>
          <w:spacing w:val="8"/>
          <w:sz w:val="28"/>
          <w:szCs w:val="28"/>
        </w:rPr>
        <w:t xml:space="preserve"> </w:t>
      </w:r>
      <w:r w:rsidRPr="00372458">
        <w:rPr>
          <w:spacing w:val="8"/>
          <w:sz w:val="28"/>
          <w:szCs w:val="28"/>
        </w:rPr>
        <w:t>0.4-1986 (ASCII 7-bit USA codes) character name written in upper case in bold sans serif font followed by a parenthetic two digit hexadecimal character value with the suffix</w:t>
      </w:r>
      <w:r w:rsidR="00B465C6" w:rsidRPr="00372458">
        <w:rPr>
          <w:spacing w:val="8"/>
          <w:sz w:val="28"/>
          <w:szCs w:val="28"/>
        </w:rPr>
        <w:t xml:space="preserve"> “h”.</w:t>
      </w:r>
    </w:p>
    <w:p w:rsidR="00BE7241" w:rsidRPr="00157F00" w:rsidRDefault="002C61F4" w:rsidP="000F6522">
      <w:pPr>
        <w:spacing w:before="240" w:after="240" w:line="240" w:lineRule="auto"/>
        <w:ind w:left="0" w:firstLine="0"/>
        <w:rPr>
          <w:sz w:val="28"/>
          <w:szCs w:val="28"/>
        </w:rPr>
      </w:pPr>
      <w:r w:rsidRPr="00157F00">
        <w:rPr>
          <w:sz w:val="28"/>
          <w:szCs w:val="28"/>
        </w:rPr>
        <w:t xml:space="preserve">Characters in text streams. as defined by 7.92. "String Object Types". may be identified by their ANSI </w:t>
      </w:r>
      <w:r w:rsidR="00B465C6" w:rsidRPr="00157F00">
        <w:rPr>
          <w:noProof/>
          <w:sz w:val="28"/>
          <w:szCs w:val="28"/>
          <w:lang w:eastAsia="uk-UA"/>
        </w:rPr>
        <w:t>X3.4-</w:t>
      </w:r>
      <w:r w:rsidRPr="00157F00">
        <w:rPr>
          <w:sz w:val="28"/>
          <w:szCs w:val="28"/>
        </w:rPr>
        <w:t xml:space="preserve">1986 (ASCII 7-bit USA codes) character name written in uppercase in sans serif font followed by a parenthetic four digit hexadecimal character code value with the prefix </w:t>
      </w:r>
      <w:r w:rsidR="00B465C6" w:rsidRPr="00157F00">
        <w:rPr>
          <w:sz w:val="28"/>
          <w:szCs w:val="28"/>
        </w:rPr>
        <w:t xml:space="preserve">“U” as shown in EXAMPLE 1 </w:t>
      </w:r>
      <w:r w:rsidRPr="00157F00">
        <w:rPr>
          <w:sz w:val="28"/>
          <w:szCs w:val="28"/>
        </w:rPr>
        <w:t>in this clause.</w:t>
      </w:r>
    </w:p>
    <w:p w:rsidR="002C482E" w:rsidRDefault="002C61F4" w:rsidP="002C482E">
      <w:pPr>
        <w:tabs>
          <w:tab w:val="center" w:pos="1542"/>
        </w:tabs>
        <w:spacing w:before="240" w:after="240" w:line="240" w:lineRule="auto"/>
        <w:ind w:left="0" w:firstLine="0"/>
        <w:rPr>
          <w:sz w:val="28"/>
          <w:szCs w:val="28"/>
        </w:rPr>
      </w:pPr>
      <w:r w:rsidRPr="00842B71">
        <w:rPr>
          <w:sz w:val="28"/>
          <w:szCs w:val="28"/>
        </w:rPr>
        <w:t>EXAMPLE 1</w:t>
      </w:r>
      <w:r w:rsidRPr="00842B71">
        <w:rPr>
          <w:b/>
          <w:sz w:val="28"/>
          <w:szCs w:val="28"/>
        </w:rPr>
        <w:tab/>
        <w:t xml:space="preserve">EN SPACE </w:t>
      </w:r>
      <w:r w:rsidRPr="00842B71">
        <w:rPr>
          <w:sz w:val="28"/>
          <w:szCs w:val="28"/>
        </w:rPr>
        <w:t>(U+2002).</w:t>
      </w:r>
    </w:p>
    <w:p w:rsidR="00BE7241" w:rsidRPr="002C482E" w:rsidRDefault="000F6522" w:rsidP="00BC3999">
      <w:pPr>
        <w:tabs>
          <w:tab w:val="center" w:pos="476"/>
        </w:tabs>
        <w:spacing w:before="240" w:after="240" w:line="240" w:lineRule="auto"/>
        <w:ind w:left="0" w:firstLine="0"/>
        <w:rPr>
          <w:b/>
          <w:sz w:val="28"/>
          <w:szCs w:val="28"/>
        </w:rPr>
      </w:pPr>
      <w:r>
        <w:rPr>
          <w:b/>
          <w:sz w:val="34"/>
          <w:szCs w:val="34"/>
        </w:rPr>
        <w:t>6</w:t>
      </w:r>
      <w:r w:rsidR="002C482E">
        <w:rPr>
          <w:b/>
          <w:sz w:val="34"/>
          <w:szCs w:val="34"/>
        </w:rPr>
        <w:tab/>
      </w:r>
      <w:r w:rsidR="002C482E">
        <w:rPr>
          <w:b/>
          <w:sz w:val="34"/>
          <w:szCs w:val="34"/>
        </w:rPr>
        <w:tab/>
      </w:r>
      <w:r w:rsidR="002C61F4" w:rsidRPr="000F6522">
        <w:rPr>
          <w:b/>
          <w:sz w:val="34"/>
          <w:szCs w:val="34"/>
        </w:rPr>
        <w:t>Version Designations</w:t>
      </w:r>
    </w:p>
    <w:p w:rsidR="00BC3999" w:rsidRPr="009B4F74" w:rsidRDefault="002C61F4" w:rsidP="00BC3999">
      <w:pPr>
        <w:spacing w:before="240" w:after="240" w:line="240" w:lineRule="auto"/>
        <w:ind w:left="0" w:firstLine="0"/>
        <w:rPr>
          <w:spacing w:val="6"/>
          <w:sz w:val="28"/>
          <w:szCs w:val="28"/>
        </w:rPr>
      </w:pPr>
      <w:r w:rsidRPr="009B4F74">
        <w:rPr>
          <w:spacing w:val="6"/>
          <w:sz w:val="28"/>
          <w:szCs w:val="28"/>
        </w:rPr>
        <w:t xml:space="preserve">For the convenience of the reader. the PDF versions in which various features were introduced are provided informatively within this document. The first version of PDF was designated PDF 1.0 and was specified by Adobe Systems Incorporated in the PDF Reference </w:t>
      </w:r>
      <w:r w:rsidR="009B4F74">
        <w:rPr>
          <w:spacing w:val="6"/>
          <w:sz w:val="28"/>
          <w:szCs w:val="28"/>
        </w:rPr>
        <w:t>1.0 document published by Adobe</w:t>
      </w:r>
      <w:r w:rsidR="00157F00">
        <w:rPr>
          <w:spacing w:val="6"/>
          <w:sz w:val="28"/>
          <w:szCs w:val="28"/>
        </w:rPr>
        <w:t xml:space="preserve"> </w:t>
      </w:r>
      <w:r w:rsidRPr="009B4F74">
        <w:rPr>
          <w:spacing w:val="6"/>
          <w:sz w:val="28"/>
          <w:szCs w:val="28"/>
        </w:rPr>
        <w:t xml:space="preserve">and Addison Wesley. Since then, PDF has gone through seven revisions </w:t>
      </w:r>
      <w:r w:rsidR="007F5FBF" w:rsidRPr="009B4F74">
        <w:rPr>
          <w:spacing w:val="6"/>
          <w:sz w:val="28"/>
          <w:szCs w:val="28"/>
        </w:rPr>
        <w:t>designated as: PDF 1.1, PDF 1.2,</w:t>
      </w:r>
      <w:r w:rsidRPr="009B4F74">
        <w:rPr>
          <w:spacing w:val="6"/>
          <w:sz w:val="28"/>
          <w:szCs w:val="28"/>
        </w:rPr>
        <w:t xml:space="preserve"> PDF 1.3, PDF 1.4</w:t>
      </w:r>
      <w:r w:rsidR="007F5FBF" w:rsidRPr="009B4F74">
        <w:rPr>
          <w:spacing w:val="6"/>
          <w:sz w:val="28"/>
          <w:szCs w:val="28"/>
        </w:rPr>
        <w:t>,</w:t>
      </w:r>
      <w:r w:rsidRPr="009B4F74">
        <w:rPr>
          <w:spacing w:val="6"/>
          <w:sz w:val="28"/>
          <w:szCs w:val="28"/>
        </w:rPr>
        <w:t xml:space="preserve"> PDF 1.5</w:t>
      </w:r>
      <w:r w:rsidR="007F5FBF" w:rsidRPr="009B4F74">
        <w:rPr>
          <w:spacing w:val="6"/>
          <w:sz w:val="28"/>
          <w:szCs w:val="28"/>
        </w:rPr>
        <w:t>,</w:t>
      </w:r>
      <w:r w:rsidR="009B4F74">
        <w:rPr>
          <w:spacing w:val="6"/>
          <w:sz w:val="28"/>
          <w:szCs w:val="28"/>
        </w:rPr>
        <w:t xml:space="preserve"> PDF 1.6 and</w:t>
      </w:r>
      <w:r w:rsidR="00157F00">
        <w:rPr>
          <w:spacing w:val="6"/>
          <w:sz w:val="28"/>
          <w:szCs w:val="28"/>
        </w:rPr>
        <w:t xml:space="preserve"> </w:t>
      </w:r>
      <w:r w:rsidRPr="009B4F74">
        <w:rPr>
          <w:spacing w:val="6"/>
          <w:sz w:val="28"/>
          <w:szCs w:val="28"/>
        </w:rPr>
        <w:t>PDF 1.7. All non-deprecated features d</w:t>
      </w:r>
      <w:r w:rsidR="008F5EB2" w:rsidRPr="009B4F74">
        <w:rPr>
          <w:spacing w:val="6"/>
          <w:sz w:val="28"/>
          <w:szCs w:val="28"/>
        </w:rPr>
        <w:t xml:space="preserve">efined </w:t>
      </w:r>
      <w:r w:rsidR="0028602F" w:rsidRPr="009B4F74">
        <w:rPr>
          <w:spacing w:val="6"/>
          <w:sz w:val="28"/>
          <w:szCs w:val="28"/>
        </w:rPr>
        <w:t>in</w:t>
      </w:r>
      <w:r w:rsidR="00CF569F" w:rsidRPr="009B4F74">
        <w:rPr>
          <w:spacing w:val="6"/>
          <w:sz w:val="28"/>
          <w:szCs w:val="28"/>
        </w:rPr>
        <w:t xml:space="preserve"> </w:t>
      </w:r>
      <w:r w:rsidRPr="009B4F74">
        <w:rPr>
          <w:spacing w:val="6"/>
          <w:sz w:val="28"/>
          <w:szCs w:val="28"/>
        </w:rPr>
        <w:t xml:space="preserve">a previous PDF version were also included in </w:t>
      </w:r>
      <w:r w:rsidRPr="009B4F74">
        <w:rPr>
          <w:spacing w:val="6"/>
          <w:sz w:val="28"/>
          <w:szCs w:val="28"/>
        </w:rPr>
        <w:lastRenderedPageBreak/>
        <w:t>the subsequent PDF version. Since ISO 32000-1 is a PDF version matching PDF 1.7</w:t>
      </w:r>
      <w:r w:rsidR="00372458" w:rsidRPr="009B4F74">
        <w:rPr>
          <w:spacing w:val="6"/>
          <w:sz w:val="28"/>
          <w:szCs w:val="28"/>
        </w:rPr>
        <w:t>,</w:t>
      </w:r>
      <w:r w:rsidRPr="009B4F74">
        <w:rPr>
          <w:spacing w:val="6"/>
          <w:sz w:val="28"/>
          <w:szCs w:val="28"/>
        </w:rPr>
        <w:t xml:space="preserve"> it is also suitable for interpretation of files made to conform </w:t>
      </w:r>
      <w:proofErr w:type="gramStart"/>
      <w:r w:rsidRPr="009B4F74">
        <w:rPr>
          <w:spacing w:val="6"/>
          <w:sz w:val="28"/>
          <w:szCs w:val="28"/>
        </w:rPr>
        <w:t>with</w:t>
      </w:r>
      <w:proofErr w:type="gramEnd"/>
      <w:r w:rsidRPr="009B4F74">
        <w:rPr>
          <w:spacing w:val="6"/>
          <w:sz w:val="28"/>
          <w:szCs w:val="28"/>
        </w:rPr>
        <w:t xml:space="preserve"> any of the PDF specifications 1.0 through 1.7. </w:t>
      </w:r>
    </w:p>
    <w:p w:rsidR="002C482E" w:rsidRPr="009B4F74" w:rsidRDefault="002C61F4" w:rsidP="00372458">
      <w:pPr>
        <w:spacing w:after="0" w:line="240" w:lineRule="auto"/>
        <w:ind w:left="0" w:firstLine="0"/>
        <w:rPr>
          <w:spacing w:val="6"/>
          <w:sz w:val="28"/>
          <w:szCs w:val="28"/>
        </w:rPr>
      </w:pPr>
      <w:r w:rsidRPr="009B4F74">
        <w:rPr>
          <w:spacing w:val="6"/>
          <w:sz w:val="28"/>
          <w:szCs w:val="28"/>
        </w:rPr>
        <w:t xml:space="preserve">Throughout this specification in order to indicate at which point in the sequence of versions a feature was introduced, a notation with a PDF version number in parenthesis </w:t>
      </w:r>
      <w:r w:rsidRPr="009B4F74">
        <w:rPr>
          <w:i/>
          <w:spacing w:val="6"/>
          <w:sz w:val="28"/>
          <w:szCs w:val="28"/>
        </w:rPr>
        <w:t>(e.g., (PDF 1.3))</w:t>
      </w:r>
      <w:r w:rsidRPr="009B4F74">
        <w:rPr>
          <w:spacing w:val="6"/>
          <w:sz w:val="28"/>
          <w:szCs w:val="28"/>
        </w:rPr>
        <w:t xml:space="preserve"> is used. Thus if a feature is labelled with </w:t>
      </w:r>
      <w:r w:rsidRPr="009B4F74">
        <w:rPr>
          <w:i/>
          <w:spacing w:val="6"/>
          <w:sz w:val="28"/>
          <w:szCs w:val="28"/>
        </w:rPr>
        <w:t>(PDF 1.3)</w:t>
      </w:r>
      <w:r w:rsidRPr="009B4F74">
        <w:rPr>
          <w:spacing w:val="6"/>
          <w:sz w:val="28"/>
          <w:szCs w:val="28"/>
        </w:rPr>
        <w:t xml:space="preserve"> it means that PDF 1.0, PDF 1.1 and PDF 1.2 were not specified to support this feature whereas all versions of PDF 1.3 and greater were defined to support it.</w:t>
      </w:r>
    </w:p>
    <w:p w:rsidR="00BE7241" w:rsidRPr="008F5EB2" w:rsidRDefault="002C61F4" w:rsidP="00AD013E">
      <w:pPr>
        <w:spacing w:before="100" w:beforeAutospacing="1" w:after="100" w:afterAutospacing="1" w:line="240" w:lineRule="auto"/>
        <w:ind w:left="0" w:firstLine="0"/>
        <w:rPr>
          <w:b/>
          <w:sz w:val="34"/>
          <w:szCs w:val="34"/>
        </w:rPr>
      </w:pPr>
      <w:r w:rsidRPr="008F5EB2">
        <w:rPr>
          <w:b/>
          <w:sz w:val="34"/>
          <w:szCs w:val="34"/>
        </w:rPr>
        <w:t>7</w:t>
      </w:r>
      <w:r w:rsidRPr="008F5EB2">
        <w:rPr>
          <w:b/>
          <w:sz w:val="34"/>
          <w:szCs w:val="34"/>
        </w:rPr>
        <w:tab/>
        <w:t>Syntax</w:t>
      </w:r>
    </w:p>
    <w:p w:rsidR="00BE7241" w:rsidRPr="00842B71" w:rsidRDefault="00AF4F3C" w:rsidP="002B4D5E">
      <w:pPr>
        <w:pStyle w:val="3"/>
        <w:keepNext w:val="0"/>
        <w:keepLines w:val="0"/>
        <w:spacing w:after="0" w:line="240" w:lineRule="auto"/>
        <w:ind w:left="0" w:firstLine="0"/>
        <w:jc w:val="both"/>
        <w:rPr>
          <w:b/>
          <w:sz w:val="28"/>
          <w:szCs w:val="28"/>
        </w:rPr>
      </w:pPr>
      <w:r>
        <w:rPr>
          <w:b/>
          <w:sz w:val="28"/>
          <w:szCs w:val="28"/>
        </w:rPr>
        <w:t>7.1</w:t>
      </w:r>
      <w:r>
        <w:rPr>
          <w:b/>
          <w:sz w:val="28"/>
          <w:szCs w:val="28"/>
          <w:lang w:val="en-US"/>
        </w:rPr>
        <w:tab/>
      </w:r>
      <w:r w:rsidR="002C61F4" w:rsidRPr="00842B71">
        <w:rPr>
          <w:b/>
          <w:sz w:val="28"/>
          <w:szCs w:val="28"/>
        </w:rPr>
        <w:t>General</w:t>
      </w:r>
    </w:p>
    <w:p w:rsidR="00BE7241" w:rsidRPr="00842B71" w:rsidRDefault="002C61F4" w:rsidP="002B4D5E">
      <w:pPr>
        <w:spacing w:before="240" w:after="240" w:line="240" w:lineRule="auto"/>
        <w:ind w:left="0" w:firstLine="0"/>
        <w:rPr>
          <w:sz w:val="28"/>
          <w:szCs w:val="28"/>
        </w:rPr>
      </w:pPr>
      <w:r w:rsidRPr="00842B71">
        <w:rPr>
          <w:sz w:val="28"/>
          <w:szCs w:val="28"/>
        </w:rPr>
        <w:t>This clause covers everything about the syntax of PDF at the object, file, and document level. It sets the stage for subsequent clauses, which describe how the contents of a PDF file are interpreted as page descriptions, interactive navigational aids, and application-level logical structure.</w:t>
      </w:r>
      <w:r w:rsidR="00D66032" w:rsidRPr="00842B71">
        <w:rPr>
          <w:noProof/>
          <w:sz w:val="28"/>
          <w:szCs w:val="28"/>
          <w:lang w:val="uk-UA" w:eastAsia="uk-UA"/>
        </w:rPr>
        <w:drawing>
          <wp:inline distT="0" distB="0" distL="0" distR="0">
            <wp:extent cx="10795" cy="10795"/>
            <wp:effectExtent l="19050" t="0" r="8255" b="0"/>
            <wp:docPr id="10" name="Picture 4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67"/>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BE7241" w:rsidRPr="00157F00" w:rsidRDefault="002C61F4" w:rsidP="008A0184">
      <w:pPr>
        <w:spacing w:before="240" w:after="240" w:line="240" w:lineRule="auto"/>
        <w:ind w:left="0" w:firstLine="0"/>
        <w:rPr>
          <w:sz w:val="28"/>
          <w:szCs w:val="28"/>
        </w:rPr>
      </w:pPr>
      <w:r w:rsidRPr="00157F00">
        <w:rPr>
          <w:sz w:val="28"/>
          <w:szCs w:val="28"/>
        </w:rPr>
        <w:t>PDF syntax is best understood by considering it as four parts, as shown in Figure 1:</w:t>
      </w:r>
    </w:p>
    <w:p w:rsidR="00242E22" w:rsidRPr="00F51D28" w:rsidRDefault="002C61F4" w:rsidP="008A0184">
      <w:pPr>
        <w:pStyle w:val="a8"/>
        <w:numPr>
          <w:ilvl w:val="0"/>
          <w:numId w:val="17"/>
        </w:numPr>
        <w:spacing w:before="240" w:after="240" w:line="240" w:lineRule="auto"/>
        <w:ind w:hanging="720"/>
        <w:contextualSpacing w:val="0"/>
        <w:rPr>
          <w:spacing w:val="-8"/>
          <w:sz w:val="28"/>
          <w:szCs w:val="28"/>
        </w:rPr>
      </w:pPr>
      <w:r w:rsidRPr="00F51D28">
        <w:rPr>
          <w:i/>
          <w:spacing w:val="-8"/>
          <w:sz w:val="28"/>
          <w:szCs w:val="28"/>
        </w:rPr>
        <w:t>Objects.</w:t>
      </w:r>
      <w:r w:rsidRPr="00F51D28">
        <w:rPr>
          <w:spacing w:val="-8"/>
          <w:sz w:val="28"/>
          <w:szCs w:val="28"/>
        </w:rPr>
        <w:t xml:space="preserve"> A PDF document is a data structure composed from a small set of basic types of data objects. Sub-clause 7.2, "Lexical Conventions," describes the character set used to write objects and other syntactic elements. Sub-clause 7.3, "Objects," describes the syntax and essential properties of the objects. Sub-clause 7.3.8, "Stream Objects," provides complete details of the most complex data type, the stream object.</w:t>
      </w:r>
    </w:p>
    <w:p w:rsidR="00B625ED" w:rsidRPr="00F51D28" w:rsidRDefault="002C61F4" w:rsidP="008A0184">
      <w:pPr>
        <w:pStyle w:val="a8"/>
        <w:numPr>
          <w:ilvl w:val="0"/>
          <w:numId w:val="17"/>
        </w:numPr>
        <w:spacing w:before="240" w:after="240" w:line="240" w:lineRule="auto"/>
        <w:ind w:hanging="720"/>
        <w:contextualSpacing w:val="0"/>
        <w:rPr>
          <w:sz w:val="28"/>
          <w:szCs w:val="28"/>
        </w:rPr>
      </w:pPr>
      <w:r w:rsidRPr="00F51D28">
        <w:rPr>
          <w:i/>
          <w:sz w:val="28"/>
          <w:szCs w:val="28"/>
        </w:rPr>
        <w:t>File structure</w:t>
      </w:r>
      <w:r w:rsidRPr="00F51D28">
        <w:rPr>
          <w:sz w:val="28"/>
          <w:szCs w:val="28"/>
        </w:rPr>
        <w:t>. The PDF file structure determines how objects are stored in</w:t>
      </w:r>
      <w:r w:rsidR="007F5FBF" w:rsidRPr="00F51D28">
        <w:rPr>
          <w:sz w:val="28"/>
          <w:szCs w:val="28"/>
        </w:rPr>
        <w:t xml:space="preserve"> </w:t>
      </w:r>
      <w:r w:rsidRPr="00F51D28">
        <w:rPr>
          <w:sz w:val="28"/>
          <w:szCs w:val="28"/>
        </w:rPr>
        <w:t xml:space="preserve">a PDF file, how they are accessed, and how they are updated. This </w:t>
      </w:r>
      <w:r w:rsidR="00242E22" w:rsidRPr="00F51D28">
        <w:rPr>
          <w:sz w:val="28"/>
          <w:szCs w:val="28"/>
        </w:rPr>
        <w:t xml:space="preserve">structure is independent of the </w:t>
      </w:r>
      <w:r w:rsidRPr="00F51D28">
        <w:rPr>
          <w:sz w:val="28"/>
          <w:szCs w:val="28"/>
        </w:rPr>
        <w:t>semantics of the objects. Sub</w:t>
      </w:r>
      <w:r w:rsidR="00BA53DD" w:rsidRPr="00F51D28">
        <w:rPr>
          <w:sz w:val="28"/>
          <w:szCs w:val="28"/>
        </w:rPr>
        <w:t>-</w:t>
      </w:r>
      <w:r w:rsidRPr="00F51D28">
        <w:rPr>
          <w:sz w:val="28"/>
          <w:szCs w:val="28"/>
        </w:rPr>
        <w:t>clause 7.5, "File Structure," describes the file structure. Sub-clause 7.6, "Encryption," describes a file-level mechanism for protecting a document's contents from unauthorized access.</w:t>
      </w:r>
    </w:p>
    <w:p w:rsidR="00845894" w:rsidRPr="00F51D28" w:rsidRDefault="002C61F4" w:rsidP="008A0184">
      <w:pPr>
        <w:pStyle w:val="a8"/>
        <w:numPr>
          <w:ilvl w:val="0"/>
          <w:numId w:val="17"/>
        </w:numPr>
        <w:spacing w:before="240" w:after="240" w:line="240" w:lineRule="auto"/>
        <w:ind w:hanging="720"/>
        <w:contextualSpacing w:val="0"/>
        <w:rPr>
          <w:sz w:val="28"/>
          <w:szCs w:val="28"/>
        </w:rPr>
      </w:pPr>
      <w:r w:rsidRPr="00F51D28">
        <w:rPr>
          <w:i/>
          <w:sz w:val="28"/>
          <w:szCs w:val="28"/>
        </w:rPr>
        <w:t>Document structure</w:t>
      </w:r>
      <w:r w:rsidRPr="00F51D28">
        <w:rPr>
          <w:sz w:val="28"/>
          <w:szCs w:val="28"/>
        </w:rPr>
        <w:t>. The PDF document structure specifies how the basic object types are used to represent components of a PDF document: pages, fonts, annotations, and so forth. Sub-clause 7.7, "Document Structure," describes the overall document structure; later clauses address the detailed semantics of the components.</w:t>
      </w:r>
    </w:p>
    <w:p w:rsidR="002700CD" w:rsidRDefault="00D66032" w:rsidP="008A0184">
      <w:pPr>
        <w:pStyle w:val="a8"/>
        <w:numPr>
          <w:ilvl w:val="0"/>
          <w:numId w:val="17"/>
        </w:numPr>
        <w:spacing w:before="240" w:after="240" w:line="240" w:lineRule="auto"/>
        <w:ind w:hanging="720"/>
        <w:contextualSpacing w:val="0"/>
        <w:rPr>
          <w:sz w:val="28"/>
          <w:szCs w:val="28"/>
        </w:rPr>
      </w:pPr>
      <w:r w:rsidRPr="00842B71">
        <w:rPr>
          <w:i/>
          <w:noProof/>
          <w:lang w:val="uk-UA" w:eastAsia="uk-UA"/>
        </w:rPr>
        <w:lastRenderedPageBreak/>
        <w:drawing>
          <wp:anchor distT="0" distB="0" distL="114300" distR="114300" simplePos="0" relativeHeight="251651584" behindDoc="0" locked="0" layoutInCell="1" allowOverlap="0">
            <wp:simplePos x="0" y="0"/>
            <wp:positionH relativeFrom="page">
              <wp:posOffset>1021080</wp:posOffset>
            </wp:positionH>
            <wp:positionV relativeFrom="page">
              <wp:posOffset>8409305</wp:posOffset>
            </wp:positionV>
            <wp:extent cx="6985" cy="6985"/>
            <wp:effectExtent l="1905" t="0" r="635" b="3810"/>
            <wp:wrapSquare wrapText="bothSides"/>
            <wp:docPr id="54" name="Picture 4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72"/>
                    <pic:cNvPicPr>
                      <a:picLocks noChangeAspect="1" noChangeArrowheads="1"/>
                    </pic:cNvPicPr>
                  </pic:nvPicPr>
                  <pic:blipFill>
                    <a:blip r:embed="rId11"/>
                    <a:srcRect/>
                    <a:stretch>
                      <a:fillRect/>
                    </a:stretch>
                  </pic:blipFill>
                  <pic:spPr bwMode="auto">
                    <a:xfrm>
                      <a:off x="0" y="0"/>
                      <a:ext cx="6985" cy="6985"/>
                    </a:xfrm>
                    <a:prstGeom prst="rect">
                      <a:avLst/>
                    </a:prstGeom>
                    <a:noFill/>
                    <a:ln w="9525">
                      <a:noFill/>
                      <a:miter lim="800000"/>
                      <a:headEnd/>
                      <a:tailEnd/>
                    </a:ln>
                  </pic:spPr>
                </pic:pic>
              </a:graphicData>
            </a:graphic>
          </wp:anchor>
        </w:drawing>
      </w:r>
      <w:r w:rsidRPr="00842B71">
        <w:rPr>
          <w:i/>
          <w:noProof/>
          <w:lang w:val="uk-UA" w:eastAsia="uk-UA"/>
        </w:rPr>
        <w:drawing>
          <wp:anchor distT="0" distB="0" distL="114300" distR="114300" simplePos="0" relativeHeight="251652608" behindDoc="0" locked="0" layoutInCell="1" allowOverlap="0">
            <wp:simplePos x="0" y="0"/>
            <wp:positionH relativeFrom="page">
              <wp:posOffset>1021080</wp:posOffset>
            </wp:positionH>
            <wp:positionV relativeFrom="page">
              <wp:posOffset>429895</wp:posOffset>
            </wp:positionV>
            <wp:extent cx="6985" cy="6985"/>
            <wp:effectExtent l="1905" t="1270" r="635" b="1270"/>
            <wp:wrapSquare wrapText="bothSides"/>
            <wp:docPr id="53" name="Picture 4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65"/>
                    <pic:cNvPicPr>
                      <a:picLocks noChangeAspect="1" noChangeArrowheads="1"/>
                    </pic:cNvPicPr>
                  </pic:nvPicPr>
                  <pic:blipFill>
                    <a:blip r:embed="rId12"/>
                    <a:srcRect/>
                    <a:stretch>
                      <a:fillRect/>
                    </a:stretch>
                  </pic:blipFill>
                  <pic:spPr bwMode="auto">
                    <a:xfrm>
                      <a:off x="0" y="0"/>
                      <a:ext cx="6985" cy="6985"/>
                    </a:xfrm>
                    <a:prstGeom prst="rect">
                      <a:avLst/>
                    </a:prstGeom>
                    <a:noFill/>
                    <a:ln w="9525">
                      <a:noFill/>
                      <a:miter lim="800000"/>
                      <a:headEnd/>
                      <a:tailEnd/>
                    </a:ln>
                  </pic:spPr>
                </pic:pic>
              </a:graphicData>
            </a:graphic>
          </wp:anchor>
        </w:drawing>
      </w:r>
      <w:r w:rsidRPr="00842B71">
        <w:rPr>
          <w:i/>
          <w:noProof/>
          <w:lang w:val="uk-UA" w:eastAsia="uk-UA"/>
        </w:rPr>
        <w:drawing>
          <wp:anchor distT="0" distB="0" distL="114300" distR="114300" simplePos="0" relativeHeight="251653632" behindDoc="0" locked="0" layoutInCell="1" allowOverlap="0">
            <wp:simplePos x="0" y="0"/>
            <wp:positionH relativeFrom="page">
              <wp:posOffset>1021080</wp:posOffset>
            </wp:positionH>
            <wp:positionV relativeFrom="page">
              <wp:posOffset>1128395</wp:posOffset>
            </wp:positionV>
            <wp:extent cx="6985" cy="6985"/>
            <wp:effectExtent l="1905" t="4445" r="635" b="0"/>
            <wp:wrapSquare wrapText="bothSides"/>
            <wp:docPr id="52" name="Picture 4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66"/>
                    <pic:cNvPicPr>
                      <a:picLocks noChangeAspect="1" noChangeArrowheads="1"/>
                    </pic:cNvPicPr>
                  </pic:nvPicPr>
                  <pic:blipFill>
                    <a:blip r:embed="rId13"/>
                    <a:srcRect/>
                    <a:stretch>
                      <a:fillRect/>
                    </a:stretch>
                  </pic:blipFill>
                  <pic:spPr bwMode="auto">
                    <a:xfrm>
                      <a:off x="0" y="0"/>
                      <a:ext cx="6985" cy="6985"/>
                    </a:xfrm>
                    <a:prstGeom prst="rect">
                      <a:avLst/>
                    </a:prstGeom>
                    <a:noFill/>
                    <a:ln w="9525">
                      <a:noFill/>
                      <a:miter lim="800000"/>
                      <a:headEnd/>
                      <a:tailEnd/>
                    </a:ln>
                  </pic:spPr>
                </pic:pic>
              </a:graphicData>
            </a:graphic>
          </wp:anchor>
        </w:drawing>
      </w:r>
      <w:r w:rsidRPr="00842B71">
        <w:rPr>
          <w:i/>
          <w:noProof/>
          <w:lang w:val="uk-UA" w:eastAsia="uk-UA"/>
        </w:rPr>
        <w:drawing>
          <wp:anchor distT="0" distB="0" distL="114300" distR="114300" simplePos="0" relativeHeight="251654656" behindDoc="0" locked="0" layoutInCell="1" allowOverlap="0">
            <wp:simplePos x="0" y="0"/>
            <wp:positionH relativeFrom="page">
              <wp:posOffset>1021080</wp:posOffset>
            </wp:positionH>
            <wp:positionV relativeFrom="page">
              <wp:posOffset>8489950</wp:posOffset>
            </wp:positionV>
            <wp:extent cx="6985" cy="6985"/>
            <wp:effectExtent l="1905" t="3175" r="635" b="0"/>
            <wp:wrapSquare wrapText="bothSides"/>
            <wp:docPr id="51" name="Picture 44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73"/>
                    <pic:cNvPicPr>
                      <a:picLocks noChangeAspect="1" noChangeArrowheads="1"/>
                    </pic:cNvPicPr>
                  </pic:nvPicPr>
                  <pic:blipFill>
                    <a:blip r:embed="rId14"/>
                    <a:srcRect/>
                    <a:stretch>
                      <a:fillRect/>
                    </a:stretch>
                  </pic:blipFill>
                  <pic:spPr bwMode="auto">
                    <a:xfrm>
                      <a:off x="0" y="0"/>
                      <a:ext cx="6985" cy="6985"/>
                    </a:xfrm>
                    <a:prstGeom prst="rect">
                      <a:avLst/>
                    </a:prstGeom>
                    <a:noFill/>
                    <a:ln w="9525">
                      <a:noFill/>
                      <a:miter lim="800000"/>
                      <a:headEnd/>
                      <a:tailEnd/>
                    </a:ln>
                  </pic:spPr>
                </pic:pic>
              </a:graphicData>
            </a:graphic>
          </wp:anchor>
        </w:drawing>
      </w:r>
      <w:r w:rsidRPr="00842B71">
        <w:rPr>
          <w:i/>
          <w:noProof/>
          <w:lang w:val="uk-UA" w:eastAsia="uk-UA"/>
        </w:rPr>
        <w:drawing>
          <wp:anchor distT="0" distB="0" distL="114300" distR="114300" simplePos="0" relativeHeight="251655680" behindDoc="0" locked="0" layoutInCell="1" allowOverlap="0">
            <wp:simplePos x="0" y="0"/>
            <wp:positionH relativeFrom="page">
              <wp:posOffset>1021080</wp:posOffset>
            </wp:positionH>
            <wp:positionV relativeFrom="page">
              <wp:posOffset>8530590</wp:posOffset>
            </wp:positionV>
            <wp:extent cx="6985" cy="6985"/>
            <wp:effectExtent l="1905" t="5715" r="635" b="0"/>
            <wp:wrapSquare wrapText="bothSides"/>
            <wp:docPr id="50" name="Picture 4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74"/>
                    <pic:cNvPicPr>
                      <a:picLocks noChangeAspect="1" noChangeArrowheads="1"/>
                    </pic:cNvPicPr>
                  </pic:nvPicPr>
                  <pic:blipFill>
                    <a:blip r:embed="rId15"/>
                    <a:srcRect/>
                    <a:stretch>
                      <a:fillRect/>
                    </a:stretch>
                  </pic:blipFill>
                  <pic:spPr bwMode="auto">
                    <a:xfrm>
                      <a:off x="0" y="0"/>
                      <a:ext cx="6985" cy="6985"/>
                    </a:xfrm>
                    <a:prstGeom prst="rect">
                      <a:avLst/>
                    </a:prstGeom>
                    <a:noFill/>
                    <a:ln w="9525">
                      <a:noFill/>
                      <a:miter lim="800000"/>
                      <a:headEnd/>
                      <a:tailEnd/>
                    </a:ln>
                  </pic:spPr>
                </pic:pic>
              </a:graphicData>
            </a:graphic>
          </wp:anchor>
        </w:drawing>
      </w:r>
      <w:r w:rsidR="002C61F4" w:rsidRPr="00842B71">
        <w:rPr>
          <w:i/>
          <w:sz w:val="28"/>
          <w:szCs w:val="28"/>
        </w:rPr>
        <w:t>Content streams</w:t>
      </w:r>
      <w:r w:rsidR="002C61F4" w:rsidRPr="00842B71">
        <w:rPr>
          <w:sz w:val="28"/>
          <w:szCs w:val="28"/>
        </w:rPr>
        <w:t>. A PDF content stream contains a sequence of instructions describing the appearance of a page or other graphical entity. These instructions, while also represented as objects, are conceptually distinct from the objects that represent the document structure and are described separately. Sub-clause</w:t>
      </w:r>
      <w:r w:rsidR="00BA53DD" w:rsidRPr="00842B71">
        <w:rPr>
          <w:sz w:val="28"/>
          <w:szCs w:val="28"/>
        </w:rPr>
        <w:t xml:space="preserve"> </w:t>
      </w:r>
      <w:r w:rsidR="002C61F4" w:rsidRPr="00842B71">
        <w:rPr>
          <w:sz w:val="28"/>
          <w:szCs w:val="28"/>
        </w:rPr>
        <w:t>7.8, "Content Streams and Resources," discusses PDF content streams and their associated resources.</w:t>
      </w:r>
    </w:p>
    <w:p w:rsidR="00F51D28" w:rsidRDefault="00F51D28" w:rsidP="00F51D28">
      <w:pPr>
        <w:pStyle w:val="a8"/>
        <w:spacing w:after="0" w:line="240" w:lineRule="auto"/>
        <w:ind w:firstLine="0"/>
        <w:contextualSpacing w:val="0"/>
        <w:rPr>
          <w:sz w:val="28"/>
          <w:szCs w:val="28"/>
        </w:rPr>
      </w:pPr>
    </w:p>
    <w:tbl>
      <w:tblPr>
        <w:tblW w:w="0" w:type="auto"/>
        <w:jc w:val="center"/>
        <w:tblInd w:w="2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9"/>
        <w:gridCol w:w="1702"/>
        <w:gridCol w:w="1559"/>
        <w:gridCol w:w="1701"/>
        <w:gridCol w:w="433"/>
      </w:tblGrid>
      <w:tr w:rsidR="00C30487" w:rsidRPr="00842B71" w:rsidTr="00B625ED">
        <w:trPr>
          <w:trHeight w:val="500"/>
          <w:jc w:val="center"/>
        </w:trPr>
        <w:tc>
          <w:tcPr>
            <w:tcW w:w="419" w:type="dxa"/>
            <w:tcBorders>
              <w:top w:val="single" w:sz="4" w:space="0" w:color="auto"/>
              <w:left w:val="single" w:sz="4" w:space="0" w:color="auto"/>
              <w:bottom w:val="nil"/>
              <w:right w:val="nil"/>
            </w:tcBorders>
            <w:vAlign w:val="center"/>
          </w:tcPr>
          <w:p w:rsidR="00C30487" w:rsidRPr="00842B71" w:rsidRDefault="00C30487" w:rsidP="001C375F">
            <w:pPr>
              <w:pStyle w:val="a8"/>
              <w:spacing w:after="0" w:line="240" w:lineRule="auto"/>
              <w:ind w:left="0" w:firstLine="0"/>
              <w:jc w:val="center"/>
              <w:rPr>
                <w:sz w:val="28"/>
                <w:szCs w:val="28"/>
              </w:rPr>
            </w:pPr>
          </w:p>
        </w:tc>
        <w:tc>
          <w:tcPr>
            <w:tcW w:w="1702" w:type="dxa"/>
            <w:tcBorders>
              <w:top w:val="single" w:sz="4" w:space="0" w:color="auto"/>
              <w:left w:val="nil"/>
              <w:bottom w:val="single" w:sz="4" w:space="0" w:color="auto"/>
              <w:right w:val="nil"/>
            </w:tcBorders>
            <w:vAlign w:val="center"/>
          </w:tcPr>
          <w:p w:rsidR="00C30487" w:rsidRPr="00842B71" w:rsidRDefault="00C30487" w:rsidP="001C375F">
            <w:pPr>
              <w:pStyle w:val="a8"/>
              <w:spacing w:after="0" w:line="240" w:lineRule="auto"/>
              <w:ind w:left="0" w:firstLine="0"/>
              <w:jc w:val="center"/>
              <w:rPr>
                <w:sz w:val="28"/>
                <w:szCs w:val="28"/>
              </w:rPr>
            </w:pPr>
          </w:p>
        </w:tc>
        <w:tc>
          <w:tcPr>
            <w:tcW w:w="1559" w:type="dxa"/>
            <w:tcBorders>
              <w:top w:val="single" w:sz="4" w:space="0" w:color="auto"/>
              <w:left w:val="nil"/>
              <w:bottom w:val="nil"/>
              <w:right w:val="nil"/>
            </w:tcBorders>
            <w:vAlign w:val="center"/>
          </w:tcPr>
          <w:p w:rsidR="00C30487" w:rsidRPr="00842B71" w:rsidRDefault="00C30487" w:rsidP="001C375F">
            <w:pPr>
              <w:pStyle w:val="a8"/>
              <w:spacing w:after="0" w:line="240" w:lineRule="auto"/>
              <w:ind w:left="0" w:firstLine="0"/>
              <w:jc w:val="center"/>
              <w:rPr>
                <w:sz w:val="28"/>
                <w:szCs w:val="28"/>
              </w:rPr>
            </w:pPr>
          </w:p>
        </w:tc>
        <w:tc>
          <w:tcPr>
            <w:tcW w:w="1701" w:type="dxa"/>
            <w:tcBorders>
              <w:top w:val="single" w:sz="4" w:space="0" w:color="auto"/>
              <w:left w:val="nil"/>
              <w:bottom w:val="nil"/>
              <w:right w:val="nil"/>
            </w:tcBorders>
            <w:vAlign w:val="center"/>
          </w:tcPr>
          <w:p w:rsidR="00C30487" w:rsidRPr="00842B71" w:rsidRDefault="00C30487" w:rsidP="001C375F">
            <w:pPr>
              <w:pStyle w:val="a8"/>
              <w:spacing w:after="0" w:line="240" w:lineRule="auto"/>
              <w:ind w:left="0" w:firstLine="0"/>
              <w:jc w:val="center"/>
              <w:rPr>
                <w:sz w:val="28"/>
                <w:szCs w:val="28"/>
              </w:rPr>
            </w:pPr>
          </w:p>
        </w:tc>
        <w:tc>
          <w:tcPr>
            <w:tcW w:w="433" w:type="dxa"/>
            <w:tcBorders>
              <w:top w:val="single" w:sz="4" w:space="0" w:color="auto"/>
              <w:left w:val="nil"/>
              <w:bottom w:val="nil"/>
              <w:right w:val="single" w:sz="4" w:space="0" w:color="auto"/>
            </w:tcBorders>
            <w:vAlign w:val="center"/>
          </w:tcPr>
          <w:p w:rsidR="00C30487" w:rsidRPr="00842B71" w:rsidRDefault="00C30487" w:rsidP="001C375F">
            <w:pPr>
              <w:pStyle w:val="a8"/>
              <w:spacing w:after="0" w:line="240" w:lineRule="auto"/>
              <w:ind w:left="0" w:firstLine="0"/>
              <w:jc w:val="center"/>
              <w:rPr>
                <w:sz w:val="28"/>
                <w:szCs w:val="28"/>
              </w:rPr>
            </w:pPr>
          </w:p>
        </w:tc>
      </w:tr>
      <w:tr w:rsidR="00C30487" w:rsidRPr="00842B71" w:rsidTr="00FC0173">
        <w:trPr>
          <w:trHeight w:val="670"/>
          <w:jc w:val="center"/>
        </w:trPr>
        <w:tc>
          <w:tcPr>
            <w:tcW w:w="419" w:type="dxa"/>
            <w:tcBorders>
              <w:top w:val="nil"/>
              <w:bottom w:val="nil"/>
            </w:tcBorders>
            <w:vAlign w:val="center"/>
          </w:tcPr>
          <w:p w:rsidR="00C30487" w:rsidRPr="00842B71" w:rsidRDefault="00C30487" w:rsidP="001C375F">
            <w:pPr>
              <w:pStyle w:val="a8"/>
              <w:spacing w:after="0" w:line="240" w:lineRule="auto"/>
              <w:ind w:left="0" w:firstLine="0"/>
              <w:jc w:val="center"/>
              <w:rPr>
                <w:sz w:val="28"/>
                <w:szCs w:val="28"/>
              </w:rPr>
            </w:pPr>
          </w:p>
        </w:tc>
        <w:tc>
          <w:tcPr>
            <w:tcW w:w="1702" w:type="dxa"/>
            <w:tcBorders>
              <w:top w:val="single" w:sz="4" w:space="0" w:color="auto"/>
            </w:tcBorders>
            <w:vAlign w:val="center"/>
          </w:tcPr>
          <w:p w:rsidR="00C30487" w:rsidRPr="00842B71" w:rsidRDefault="00C30487" w:rsidP="001C375F">
            <w:pPr>
              <w:spacing w:after="0" w:line="240" w:lineRule="auto"/>
              <w:ind w:left="0" w:firstLine="0"/>
              <w:jc w:val="center"/>
              <w:rPr>
                <w:sz w:val="28"/>
                <w:szCs w:val="28"/>
              </w:rPr>
            </w:pPr>
            <w:r w:rsidRPr="00842B71">
              <w:rPr>
                <w:sz w:val="28"/>
                <w:szCs w:val="28"/>
              </w:rPr>
              <w:t>Objects</w:t>
            </w:r>
          </w:p>
        </w:tc>
        <w:tc>
          <w:tcPr>
            <w:tcW w:w="1559" w:type="dxa"/>
            <w:tcBorders>
              <w:top w:val="nil"/>
              <w:bottom w:val="nil"/>
              <w:right w:val="nil"/>
            </w:tcBorders>
            <w:vAlign w:val="center"/>
          </w:tcPr>
          <w:p w:rsidR="00C30487" w:rsidRPr="00842B71" w:rsidRDefault="00C30487" w:rsidP="001C375F">
            <w:pPr>
              <w:pStyle w:val="a8"/>
              <w:spacing w:after="0" w:line="240" w:lineRule="auto"/>
              <w:ind w:left="0" w:firstLine="0"/>
              <w:jc w:val="center"/>
              <w:rPr>
                <w:sz w:val="28"/>
                <w:szCs w:val="28"/>
              </w:rPr>
            </w:pPr>
          </w:p>
        </w:tc>
        <w:tc>
          <w:tcPr>
            <w:tcW w:w="1701" w:type="dxa"/>
            <w:tcBorders>
              <w:top w:val="nil"/>
              <w:left w:val="nil"/>
              <w:right w:val="nil"/>
            </w:tcBorders>
            <w:vAlign w:val="center"/>
          </w:tcPr>
          <w:p w:rsidR="00C30487" w:rsidRPr="00842B71" w:rsidRDefault="00C30487" w:rsidP="001C375F">
            <w:pPr>
              <w:pStyle w:val="a8"/>
              <w:spacing w:after="0" w:line="240" w:lineRule="auto"/>
              <w:ind w:left="0" w:firstLine="0"/>
              <w:jc w:val="center"/>
              <w:rPr>
                <w:sz w:val="28"/>
                <w:szCs w:val="28"/>
              </w:rPr>
            </w:pPr>
          </w:p>
        </w:tc>
        <w:tc>
          <w:tcPr>
            <w:tcW w:w="433" w:type="dxa"/>
            <w:tcBorders>
              <w:top w:val="nil"/>
              <w:left w:val="nil"/>
              <w:bottom w:val="nil"/>
            </w:tcBorders>
            <w:vAlign w:val="center"/>
          </w:tcPr>
          <w:p w:rsidR="00C30487" w:rsidRPr="00842B71" w:rsidRDefault="00C30487" w:rsidP="001C375F">
            <w:pPr>
              <w:pStyle w:val="a8"/>
              <w:spacing w:after="0" w:line="240" w:lineRule="auto"/>
              <w:ind w:left="0" w:firstLine="0"/>
              <w:jc w:val="center"/>
              <w:rPr>
                <w:sz w:val="28"/>
                <w:szCs w:val="28"/>
              </w:rPr>
            </w:pPr>
          </w:p>
        </w:tc>
      </w:tr>
      <w:tr w:rsidR="00C30487" w:rsidRPr="00842B71" w:rsidTr="00FC0173">
        <w:trPr>
          <w:trHeight w:val="670"/>
          <w:jc w:val="center"/>
        </w:trPr>
        <w:tc>
          <w:tcPr>
            <w:tcW w:w="419" w:type="dxa"/>
            <w:tcBorders>
              <w:top w:val="nil"/>
              <w:bottom w:val="nil"/>
            </w:tcBorders>
            <w:vAlign w:val="center"/>
          </w:tcPr>
          <w:p w:rsidR="00C30487" w:rsidRPr="00842B71" w:rsidRDefault="00C30487" w:rsidP="001C375F">
            <w:pPr>
              <w:pStyle w:val="a8"/>
              <w:spacing w:after="0" w:line="240" w:lineRule="auto"/>
              <w:ind w:left="0" w:firstLine="0"/>
              <w:jc w:val="center"/>
              <w:rPr>
                <w:sz w:val="28"/>
                <w:szCs w:val="28"/>
              </w:rPr>
            </w:pPr>
          </w:p>
        </w:tc>
        <w:tc>
          <w:tcPr>
            <w:tcW w:w="1702" w:type="dxa"/>
            <w:vAlign w:val="center"/>
          </w:tcPr>
          <w:p w:rsidR="00C30487" w:rsidRPr="00842B71" w:rsidRDefault="00C30487" w:rsidP="001C375F">
            <w:pPr>
              <w:spacing w:after="0" w:line="240" w:lineRule="auto"/>
              <w:ind w:left="0" w:firstLine="0"/>
              <w:jc w:val="center"/>
              <w:rPr>
                <w:sz w:val="28"/>
                <w:szCs w:val="28"/>
              </w:rPr>
            </w:pPr>
            <w:r w:rsidRPr="00842B71">
              <w:rPr>
                <w:sz w:val="28"/>
                <w:szCs w:val="28"/>
              </w:rPr>
              <w:t>File structure</w:t>
            </w:r>
          </w:p>
        </w:tc>
        <w:tc>
          <w:tcPr>
            <w:tcW w:w="1559" w:type="dxa"/>
            <w:tcBorders>
              <w:top w:val="nil"/>
              <w:bottom w:val="nil"/>
            </w:tcBorders>
            <w:vAlign w:val="center"/>
          </w:tcPr>
          <w:p w:rsidR="00C30487" w:rsidRPr="00842B71" w:rsidRDefault="00C30487" w:rsidP="001C375F">
            <w:pPr>
              <w:pStyle w:val="a8"/>
              <w:spacing w:after="0" w:line="240" w:lineRule="auto"/>
              <w:ind w:left="0" w:firstLine="0"/>
              <w:jc w:val="center"/>
              <w:rPr>
                <w:sz w:val="28"/>
                <w:szCs w:val="28"/>
              </w:rPr>
            </w:pPr>
          </w:p>
        </w:tc>
        <w:tc>
          <w:tcPr>
            <w:tcW w:w="1701" w:type="dxa"/>
            <w:tcBorders>
              <w:bottom w:val="single" w:sz="4" w:space="0" w:color="auto"/>
            </w:tcBorders>
            <w:vAlign w:val="center"/>
          </w:tcPr>
          <w:p w:rsidR="00C30487" w:rsidRPr="00842B71" w:rsidRDefault="00C30487" w:rsidP="001C375F">
            <w:pPr>
              <w:spacing w:after="0" w:line="240" w:lineRule="auto"/>
              <w:ind w:left="0" w:firstLine="0"/>
              <w:jc w:val="center"/>
              <w:rPr>
                <w:sz w:val="28"/>
                <w:szCs w:val="28"/>
              </w:rPr>
            </w:pPr>
            <w:r w:rsidRPr="00842B71">
              <w:rPr>
                <w:sz w:val="28"/>
                <w:szCs w:val="28"/>
              </w:rPr>
              <w:t>Content stream</w:t>
            </w:r>
          </w:p>
        </w:tc>
        <w:tc>
          <w:tcPr>
            <w:tcW w:w="433" w:type="dxa"/>
            <w:tcBorders>
              <w:top w:val="nil"/>
              <w:bottom w:val="nil"/>
            </w:tcBorders>
            <w:vAlign w:val="center"/>
          </w:tcPr>
          <w:p w:rsidR="00C30487" w:rsidRPr="00842B71" w:rsidRDefault="00C30487" w:rsidP="001C375F">
            <w:pPr>
              <w:pStyle w:val="a8"/>
              <w:spacing w:after="0" w:line="240" w:lineRule="auto"/>
              <w:ind w:left="0" w:firstLine="0"/>
              <w:jc w:val="center"/>
              <w:rPr>
                <w:sz w:val="28"/>
                <w:szCs w:val="28"/>
              </w:rPr>
            </w:pPr>
          </w:p>
        </w:tc>
      </w:tr>
      <w:tr w:rsidR="00C30487" w:rsidRPr="00842B71" w:rsidTr="00FC0173">
        <w:trPr>
          <w:trHeight w:val="670"/>
          <w:jc w:val="center"/>
        </w:trPr>
        <w:tc>
          <w:tcPr>
            <w:tcW w:w="419" w:type="dxa"/>
            <w:tcBorders>
              <w:top w:val="nil"/>
              <w:bottom w:val="nil"/>
            </w:tcBorders>
            <w:vAlign w:val="center"/>
          </w:tcPr>
          <w:p w:rsidR="00C30487" w:rsidRPr="00842B71" w:rsidRDefault="00C30487" w:rsidP="001C375F">
            <w:pPr>
              <w:pStyle w:val="a8"/>
              <w:spacing w:after="0" w:line="240" w:lineRule="auto"/>
              <w:ind w:left="0" w:firstLine="0"/>
              <w:jc w:val="center"/>
              <w:rPr>
                <w:sz w:val="28"/>
                <w:szCs w:val="28"/>
              </w:rPr>
            </w:pPr>
          </w:p>
        </w:tc>
        <w:tc>
          <w:tcPr>
            <w:tcW w:w="1702" w:type="dxa"/>
            <w:vAlign w:val="center"/>
          </w:tcPr>
          <w:p w:rsidR="00C30487" w:rsidRPr="00842B71" w:rsidRDefault="00C30487" w:rsidP="001C375F">
            <w:pPr>
              <w:spacing w:after="0" w:line="240" w:lineRule="auto"/>
              <w:ind w:left="0" w:firstLine="0"/>
              <w:jc w:val="center"/>
              <w:rPr>
                <w:sz w:val="28"/>
                <w:szCs w:val="28"/>
              </w:rPr>
            </w:pPr>
            <w:r w:rsidRPr="00842B71">
              <w:rPr>
                <w:sz w:val="28"/>
                <w:szCs w:val="28"/>
              </w:rPr>
              <w:t>Document structure</w:t>
            </w:r>
          </w:p>
        </w:tc>
        <w:tc>
          <w:tcPr>
            <w:tcW w:w="1559" w:type="dxa"/>
            <w:tcBorders>
              <w:top w:val="nil"/>
              <w:bottom w:val="nil"/>
              <w:right w:val="nil"/>
            </w:tcBorders>
            <w:vAlign w:val="center"/>
          </w:tcPr>
          <w:p w:rsidR="00C30487" w:rsidRPr="00842B71" w:rsidRDefault="00C30487" w:rsidP="001C375F">
            <w:pPr>
              <w:pStyle w:val="a8"/>
              <w:spacing w:after="0" w:line="240" w:lineRule="auto"/>
              <w:ind w:left="0" w:firstLine="0"/>
              <w:jc w:val="center"/>
              <w:rPr>
                <w:sz w:val="28"/>
                <w:szCs w:val="28"/>
              </w:rPr>
            </w:pPr>
          </w:p>
        </w:tc>
        <w:tc>
          <w:tcPr>
            <w:tcW w:w="1701" w:type="dxa"/>
            <w:tcBorders>
              <w:left w:val="nil"/>
              <w:bottom w:val="nil"/>
              <w:right w:val="nil"/>
            </w:tcBorders>
            <w:vAlign w:val="center"/>
          </w:tcPr>
          <w:p w:rsidR="00C30487" w:rsidRPr="00842B71" w:rsidRDefault="00C30487" w:rsidP="001C375F">
            <w:pPr>
              <w:pStyle w:val="a8"/>
              <w:spacing w:after="0" w:line="240" w:lineRule="auto"/>
              <w:ind w:left="0" w:firstLine="0"/>
              <w:jc w:val="center"/>
              <w:rPr>
                <w:sz w:val="28"/>
                <w:szCs w:val="28"/>
              </w:rPr>
            </w:pPr>
          </w:p>
        </w:tc>
        <w:tc>
          <w:tcPr>
            <w:tcW w:w="433" w:type="dxa"/>
            <w:tcBorders>
              <w:top w:val="nil"/>
              <w:left w:val="nil"/>
              <w:bottom w:val="nil"/>
            </w:tcBorders>
            <w:vAlign w:val="center"/>
          </w:tcPr>
          <w:p w:rsidR="00C30487" w:rsidRPr="00842B71" w:rsidRDefault="00C30487" w:rsidP="001C375F">
            <w:pPr>
              <w:pStyle w:val="a8"/>
              <w:spacing w:after="0" w:line="240" w:lineRule="auto"/>
              <w:ind w:left="0" w:firstLine="0"/>
              <w:jc w:val="center"/>
              <w:rPr>
                <w:sz w:val="28"/>
                <w:szCs w:val="28"/>
              </w:rPr>
            </w:pPr>
          </w:p>
        </w:tc>
      </w:tr>
      <w:tr w:rsidR="00C30487" w:rsidRPr="00842B71" w:rsidTr="00B625ED">
        <w:trPr>
          <w:trHeight w:val="469"/>
          <w:jc w:val="center"/>
        </w:trPr>
        <w:tc>
          <w:tcPr>
            <w:tcW w:w="419" w:type="dxa"/>
            <w:tcBorders>
              <w:top w:val="nil"/>
              <w:right w:val="nil"/>
            </w:tcBorders>
            <w:vAlign w:val="center"/>
          </w:tcPr>
          <w:p w:rsidR="00C30487" w:rsidRPr="00842B71" w:rsidRDefault="00C30487" w:rsidP="001C375F">
            <w:pPr>
              <w:pStyle w:val="a8"/>
              <w:spacing w:after="0" w:line="240" w:lineRule="auto"/>
              <w:ind w:left="0" w:firstLine="0"/>
              <w:jc w:val="center"/>
              <w:rPr>
                <w:sz w:val="28"/>
                <w:szCs w:val="28"/>
              </w:rPr>
            </w:pPr>
          </w:p>
        </w:tc>
        <w:tc>
          <w:tcPr>
            <w:tcW w:w="1702" w:type="dxa"/>
            <w:tcBorders>
              <w:left w:val="nil"/>
              <w:right w:val="nil"/>
            </w:tcBorders>
            <w:vAlign w:val="center"/>
          </w:tcPr>
          <w:p w:rsidR="00C30487" w:rsidRPr="00842B71" w:rsidRDefault="00C30487" w:rsidP="001C375F">
            <w:pPr>
              <w:pStyle w:val="a8"/>
              <w:spacing w:after="0" w:line="240" w:lineRule="auto"/>
              <w:ind w:left="0" w:firstLine="0"/>
              <w:jc w:val="center"/>
              <w:rPr>
                <w:sz w:val="28"/>
                <w:szCs w:val="28"/>
              </w:rPr>
            </w:pPr>
          </w:p>
        </w:tc>
        <w:tc>
          <w:tcPr>
            <w:tcW w:w="1559" w:type="dxa"/>
            <w:tcBorders>
              <w:top w:val="nil"/>
              <w:left w:val="nil"/>
              <w:right w:val="nil"/>
            </w:tcBorders>
            <w:vAlign w:val="center"/>
          </w:tcPr>
          <w:p w:rsidR="00C30487" w:rsidRPr="00842B71" w:rsidRDefault="00C30487" w:rsidP="001C375F">
            <w:pPr>
              <w:pStyle w:val="a8"/>
              <w:spacing w:after="0" w:line="240" w:lineRule="auto"/>
              <w:ind w:left="0" w:firstLine="0"/>
              <w:jc w:val="center"/>
              <w:rPr>
                <w:sz w:val="28"/>
                <w:szCs w:val="28"/>
              </w:rPr>
            </w:pPr>
          </w:p>
        </w:tc>
        <w:tc>
          <w:tcPr>
            <w:tcW w:w="1701" w:type="dxa"/>
            <w:tcBorders>
              <w:top w:val="nil"/>
              <w:left w:val="nil"/>
              <w:right w:val="nil"/>
            </w:tcBorders>
            <w:vAlign w:val="center"/>
          </w:tcPr>
          <w:p w:rsidR="00C30487" w:rsidRPr="00842B71" w:rsidRDefault="00C30487" w:rsidP="001C375F">
            <w:pPr>
              <w:pStyle w:val="a8"/>
              <w:spacing w:after="0" w:line="240" w:lineRule="auto"/>
              <w:ind w:left="0" w:firstLine="0"/>
              <w:jc w:val="center"/>
              <w:rPr>
                <w:sz w:val="28"/>
                <w:szCs w:val="28"/>
              </w:rPr>
            </w:pPr>
          </w:p>
        </w:tc>
        <w:tc>
          <w:tcPr>
            <w:tcW w:w="433" w:type="dxa"/>
            <w:tcBorders>
              <w:top w:val="nil"/>
              <w:left w:val="nil"/>
            </w:tcBorders>
            <w:vAlign w:val="center"/>
          </w:tcPr>
          <w:p w:rsidR="00C30487" w:rsidRPr="00842B71" w:rsidRDefault="00C30487" w:rsidP="001C375F">
            <w:pPr>
              <w:pStyle w:val="a8"/>
              <w:spacing w:after="0" w:line="240" w:lineRule="auto"/>
              <w:ind w:left="0" w:firstLine="0"/>
              <w:jc w:val="center"/>
              <w:rPr>
                <w:sz w:val="28"/>
                <w:szCs w:val="28"/>
              </w:rPr>
            </w:pPr>
          </w:p>
        </w:tc>
      </w:tr>
    </w:tbl>
    <w:p w:rsidR="00BE7241" w:rsidRPr="00842B71" w:rsidRDefault="002C61F4" w:rsidP="00845894">
      <w:pPr>
        <w:spacing w:after="0" w:line="240" w:lineRule="auto"/>
        <w:ind w:left="0" w:firstLine="0"/>
        <w:jc w:val="center"/>
        <w:rPr>
          <w:b/>
          <w:sz w:val="28"/>
          <w:szCs w:val="28"/>
        </w:rPr>
      </w:pPr>
      <w:r w:rsidRPr="00842B71">
        <w:rPr>
          <w:b/>
          <w:sz w:val="28"/>
          <w:szCs w:val="28"/>
        </w:rPr>
        <w:t>Figure 1 — PDF Components</w:t>
      </w:r>
    </w:p>
    <w:p w:rsidR="00BE7241" w:rsidRPr="00842B71" w:rsidRDefault="002C61F4" w:rsidP="001C375F">
      <w:pPr>
        <w:spacing w:before="240" w:after="240" w:line="240" w:lineRule="auto"/>
        <w:ind w:left="0" w:firstLine="0"/>
        <w:rPr>
          <w:sz w:val="28"/>
          <w:szCs w:val="28"/>
        </w:rPr>
      </w:pPr>
      <w:r w:rsidRPr="00842B71">
        <w:rPr>
          <w:sz w:val="28"/>
          <w:szCs w:val="28"/>
        </w:rPr>
        <w:t>In addition, this clause describes some data structures, built from basic objects, that are so widely used that they can almost be considered basic object types in their own right. These objects are covered in: 7.9, "Common Data Structures"; 7.10, "Functions"; and 7.11, "File Specifications."</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6"/>
        <w:gridCol w:w="8883"/>
      </w:tblGrid>
      <w:tr w:rsidR="00D51F9D" w:rsidRPr="00842B71" w:rsidTr="00D51F9D">
        <w:tc>
          <w:tcPr>
            <w:tcW w:w="856" w:type="dxa"/>
          </w:tcPr>
          <w:p w:rsidR="00D51F9D" w:rsidRPr="00842B71" w:rsidRDefault="00D51F9D" w:rsidP="001C375F">
            <w:pPr>
              <w:spacing w:after="0" w:line="240" w:lineRule="auto"/>
              <w:ind w:left="0" w:firstLine="0"/>
              <w:rPr>
                <w:sz w:val="24"/>
                <w:szCs w:val="24"/>
              </w:rPr>
            </w:pPr>
            <w:r w:rsidRPr="00842B71">
              <w:rPr>
                <w:sz w:val="24"/>
                <w:szCs w:val="24"/>
              </w:rPr>
              <w:t xml:space="preserve">NOTE </w:t>
            </w:r>
          </w:p>
        </w:tc>
        <w:tc>
          <w:tcPr>
            <w:tcW w:w="8883" w:type="dxa"/>
          </w:tcPr>
          <w:p w:rsidR="00D51F9D" w:rsidRPr="00842B71" w:rsidRDefault="00D51F9D" w:rsidP="001C375F">
            <w:pPr>
              <w:spacing w:after="0" w:line="240" w:lineRule="auto"/>
              <w:ind w:left="0" w:firstLine="0"/>
              <w:rPr>
                <w:sz w:val="24"/>
                <w:szCs w:val="24"/>
              </w:rPr>
            </w:pPr>
            <w:r w:rsidRPr="00842B71">
              <w:rPr>
                <w:sz w:val="24"/>
                <w:szCs w:val="24"/>
              </w:rPr>
              <w:t xml:space="preserve">Variants of PDF's object and file syntax are also used as the basis for other file formats. These include the Forms Data Format (FDF), described in 127.7, "Forms Data Format", and the Portable Job Ticket Format (PJTF), described in Adobe Technical Note #5620, </w:t>
            </w:r>
            <w:r w:rsidRPr="00842B71">
              <w:rPr>
                <w:i/>
                <w:sz w:val="24"/>
                <w:szCs w:val="24"/>
              </w:rPr>
              <w:t>Portable Job Ticket Format.</w:t>
            </w:r>
          </w:p>
        </w:tc>
      </w:tr>
    </w:tbl>
    <w:p w:rsidR="00BE7241" w:rsidRPr="00842B71" w:rsidRDefault="00AF4F3C" w:rsidP="001C375F">
      <w:pPr>
        <w:pStyle w:val="2"/>
        <w:spacing w:before="240" w:after="240" w:line="240" w:lineRule="auto"/>
        <w:ind w:left="0" w:firstLine="0"/>
        <w:jc w:val="both"/>
        <w:rPr>
          <w:b/>
          <w:sz w:val="28"/>
          <w:szCs w:val="28"/>
        </w:rPr>
      </w:pPr>
      <w:r>
        <w:rPr>
          <w:b/>
          <w:sz w:val="28"/>
          <w:szCs w:val="28"/>
        </w:rPr>
        <w:t>7.2</w:t>
      </w:r>
      <w:r>
        <w:rPr>
          <w:b/>
          <w:sz w:val="28"/>
          <w:szCs w:val="28"/>
          <w:lang w:val="en-US"/>
        </w:rPr>
        <w:tab/>
      </w:r>
      <w:r w:rsidR="002C61F4" w:rsidRPr="00842B71">
        <w:rPr>
          <w:b/>
          <w:sz w:val="28"/>
          <w:szCs w:val="28"/>
        </w:rPr>
        <w:t>Lexical Conventions</w:t>
      </w:r>
    </w:p>
    <w:p w:rsidR="00BE7241" w:rsidRPr="00842B71" w:rsidRDefault="002C61F4" w:rsidP="00AF4F3C">
      <w:pPr>
        <w:tabs>
          <w:tab w:val="center" w:pos="770"/>
        </w:tabs>
        <w:spacing w:before="240" w:after="240" w:line="240" w:lineRule="auto"/>
        <w:ind w:left="0" w:firstLine="0"/>
        <w:rPr>
          <w:b/>
          <w:sz w:val="28"/>
          <w:szCs w:val="28"/>
        </w:rPr>
      </w:pPr>
      <w:r w:rsidRPr="00842B71">
        <w:rPr>
          <w:b/>
          <w:sz w:val="28"/>
          <w:szCs w:val="28"/>
        </w:rPr>
        <w:t>7</w:t>
      </w:r>
      <w:r w:rsidR="004B4366" w:rsidRPr="00842B71">
        <w:rPr>
          <w:b/>
          <w:sz w:val="28"/>
          <w:szCs w:val="28"/>
        </w:rPr>
        <w:t>.</w:t>
      </w:r>
      <w:r w:rsidR="00AF4F3C">
        <w:rPr>
          <w:b/>
          <w:sz w:val="28"/>
          <w:szCs w:val="28"/>
        </w:rPr>
        <w:t xml:space="preserve">2.1 </w:t>
      </w:r>
      <w:r w:rsidR="00AF4F3C">
        <w:rPr>
          <w:b/>
          <w:sz w:val="28"/>
          <w:szCs w:val="28"/>
        </w:rPr>
        <w:tab/>
      </w:r>
      <w:r w:rsidR="00AF4F3C">
        <w:rPr>
          <w:b/>
          <w:sz w:val="28"/>
          <w:szCs w:val="28"/>
        </w:rPr>
        <w:tab/>
      </w:r>
      <w:r w:rsidRPr="00842B71">
        <w:rPr>
          <w:b/>
          <w:sz w:val="28"/>
          <w:szCs w:val="28"/>
        </w:rPr>
        <w:t>General</w:t>
      </w:r>
    </w:p>
    <w:p w:rsidR="00BE7241" w:rsidRPr="00842B71" w:rsidRDefault="002C61F4" w:rsidP="00AF4F3C">
      <w:pPr>
        <w:spacing w:before="240" w:after="240" w:line="240" w:lineRule="auto"/>
        <w:ind w:left="0" w:firstLine="0"/>
        <w:rPr>
          <w:sz w:val="28"/>
          <w:szCs w:val="28"/>
        </w:rPr>
      </w:pPr>
      <w:r w:rsidRPr="00842B71">
        <w:rPr>
          <w:sz w:val="28"/>
          <w:szCs w:val="28"/>
        </w:rPr>
        <w:t>At the most fundamental level, a PDF file is a sequence of bytes. These bytes can be grouped into tokens according to the syntax rules described in this sub-clause. One or more tokens are assembled to form higher</w:t>
      </w:r>
      <w:r w:rsidR="004B4366" w:rsidRPr="00842B71">
        <w:rPr>
          <w:sz w:val="28"/>
          <w:szCs w:val="28"/>
        </w:rPr>
        <w:t>-</w:t>
      </w:r>
      <w:r w:rsidRPr="00842B71">
        <w:rPr>
          <w:sz w:val="28"/>
          <w:szCs w:val="28"/>
        </w:rPr>
        <w:t>level syntactic entities, principally objects, which are the basic data values from which a PDF document is constructed.</w:t>
      </w:r>
    </w:p>
    <w:p w:rsidR="00BE7241" w:rsidRPr="00842B71" w:rsidRDefault="002C61F4" w:rsidP="00AF4F3C">
      <w:pPr>
        <w:spacing w:before="240" w:after="240" w:line="240" w:lineRule="auto"/>
        <w:ind w:left="0" w:firstLine="0"/>
        <w:rPr>
          <w:sz w:val="28"/>
          <w:szCs w:val="28"/>
        </w:rPr>
      </w:pPr>
      <w:r w:rsidRPr="00842B71">
        <w:rPr>
          <w:sz w:val="28"/>
          <w:szCs w:val="28"/>
        </w:rPr>
        <w:lastRenderedPageBreak/>
        <w:t xml:space="preserve">A non-encrypted PDF can be entirely represented using byte values corresponding to the visible printable subset of the character set defined in ANSI </w:t>
      </w:r>
      <w:r w:rsidR="004B4366" w:rsidRPr="00842B71">
        <w:rPr>
          <w:noProof/>
          <w:sz w:val="28"/>
          <w:szCs w:val="28"/>
          <w:lang w:eastAsia="uk-UA"/>
        </w:rPr>
        <w:t>X3.</w:t>
      </w:r>
      <w:r w:rsidR="00D67853" w:rsidRPr="00842B71">
        <w:rPr>
          <w:noProof/>
          <w:sz w:val="28"/>
          <w:szCs w:val="28"/>
          <w:lang w:eastAsia="uk-UA"/>
        </w:rPr>
        <w:t xml:space="preserve">4-1986, </w:t>
      </w:r>
      <w:r w:rsidRPr="00842B71">
        <w:rPr>
          <w:sz w:val="28"/>
          <w:szCs w:val="28"/>
        </w:rPr>
        <w:t>plus white space characters. However, a PDF file is not restricted to the ASCII character set; it may contain arbitrary bytes, subject to the following considerations:</w:t>
      </w:r>
    </w:p>
    <w:p w:rsidR="00BE7241" w:rsidRPr="00842B71" w:rsidRDefault="002C61F4" w:rsidP="00AF4F3C">
      <w:pPr>
        <w:numPr>
          <w:ilvl w:val="0"/>
          <w:numId w:val="18"/>
        </w:numPr>
        <w:spacing w:before="240" w:after="240" w:line="240" w:lineRule="auto"/>
        <w:ind w:left="720" w:hanging="720"/>
        <w:rPr>
          <w:sz w:val="28"/>
          <w:szCs w:val="28"/>
        </w:rPr>
      </w:pPr>
      <w:r w:rsidRPr="00842B71">
        <w:rPr>
          <w:sz w:val="28"/>
          <w:szCs w:val="28"/>
        </w:rPr>
        <w:t>The tokens that delimit objects and that describe the structure of a PDF file shall use the ASCII character set. In addition all the reserved words and the names used as keys in PDF standard dictionaries and certain types of arrays shall be defined using the ASCII character set.</w:t>
      </w:r>
    </w:p>
    <w:p w:rsidR="00BE7241" w:rsidRPr="00842B71" w:rsidRDefault="002C61F4" w:rsidP="00AF4F3C">
      <w:pPr>
        <w:numPr>
          <w:ilvl w:val="0"/>
          <w:numId w:val="18"/>
        </w:numPr>
        <w:spacing w:before="240" w:after="240" w:line="240" w:lineRule="auto"/>
        <w:ind w:left="720" w:hanging="720"/>
        <w:rPr>
          <w:sz w:val="28"/>
          <w:szCs w:val="28"/>
        </w:rPr>
      </w:pPr>
      <w:r w:rsidRPr="00842B71">
        <w:rPr>
          <w:sz w:val="28"/>
          <w:szCs w:val="28"/>
        </w:rPr>
        <w:t>The data values of strings and streams objects may be written either entirely using the ASCII character set or entirely in binary data. In actual practice, data that is naturally binary, such as sampled images. is usually represented in binary for compactness and efficiency.</w:t>
      </w:r>
    </w:p>
    <w:p w:rsidR="00BE7241" w:rsidRDefault="002C61F4" w:rsidP="00AF4F3C">
      <w:pPr>
        <w:numPr>
          <w:ilvl w:val="0"/>
          <w:numId w:val="18"/>
        </w:numPr>
        <w:spacing w:before="240" w:after="240" w:line="240" w:lineRule="auto"/>
        <w:ind w:left="720" w:hanging="720"/>
        <w:rPr>
          <w:sz w:val="28"/>
          <w:szCs w:val="28"/>
        </w:rPr>
      </w:pPr>
      <w:r w:rsidRPr="00842B71">
        <w:rPr>
          <w:sz w:val="28"/>
          <w:szCs w:val="28"/>
        </w:rPr>
        <w:t>A PDF file containing binary data shall be transported as a binary file rather than as a text file to insure that all bytes of the file are faithfully preserved.</w:t>
      </w:r>
    </w:p>
    <w:tbl>
      <w:tblPr>
        <w:tblStyle w:val="a4"/>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8179"/>
      </w:tblGrid>
      <w:tr w:rsidR="00D519A0" w:rsidRPr="00842B71" w:rsidTr="005F1510">
        <w:trPr>
          <w:trHeight w:val="106"/>
        </w:trPr>
        <w:tc>
          <w:tcPr>
            <w:tcW w:w="1242" w:type="dxa"/>
          </w:tcPr>
          <w:p w:rsidR="00D519A0" w:rsidRPr="00842B71" w:rsidRDefault="00D519A0" w:rsidP="005F1510">
            <w:pPr>
              <w:spacing w:before="120" w:after="120" w:line="240" w:lineRule="auto"/>
              <w:ind w:left="0" w:firstLine="0"/>
              <w:jc w:val="left"/>
              <w:rPr>
                <w:sz w:val="24"/>
                <w:szCs w:val="24"/>
              </w:rPr>
            </w:pPr>
            <w:r w:rsidRPr="00842B71">
              <w:rPr>
                <w:sz w:val="24"/>
                <w:szCs w:val="24"/>
              </w:rPr>
              <w:t>NOTE 1</w:t>
            </w:r>
          </w:p>
        </w:tc>
        <w:tc>
          <w:tcPr>
            <w:tcW w:w="8179" w:type="dxa"/>
          </w:tcPr>
          <w:p w:rsidR="00D519A0" w:rsidRPr="00842B71" w:rsidRDefault="00D519A0" w:rsidP="005F1510">
            <w:pPr>
              <w:spacing w:before="100" w:beforeAutospacing="1" w:after="100" w:afterAutospacing="1" w:line="240" w:lineRule="auto"/>
              <w:ind w:left="33" w:right="6" w:firstLine="0"/>
              <w:rPr>
                <w:sz w:val="24"/>
                <w:szCs w:val="24"/>
              </w:rPr>
            </w:pPr>
            <w:r w:rsidRPr="00842B71">
              <w:rPr>
                <w:sz w:val="24"/>
                <w:szCs w:val="24"/>
              </w:rPr>
              <w:t>A binary file is not to environments that i</w:t>
            </w:r>
            <w:r>
              <w:rPr>
                <w:sz w:val="24"/>
                <w:szCs w:val="24"/>
              </w:rPr>
              <w:t xml:space="preserve">mpose reserved character codes </w:t>
            </w:r>
            <w:r w:rsidRPr="00842B71">
              <w:rPr>
                <w:sz w:val="24"/>
                <w:szCs w:val="24"/>
              </w:rPr>
              <w:t xml:space="preserve">maximum line lengths. </w:t>
            </w:r>
            <w:proofErr w:type="gramStart"/>
            <w:r w:rsidRPr="00842B71">
              <w:rPr>
                <w:sz w:val="24"/>
                <w:szCs w:val="24"/>
              </w:rPr>
              <w:t>end</w:t>
            </w:r>
            <w:proofErr w:type="gramEnd"/>
            <w:r w:rsidRPr="00842B71">
              <w:rPr>
                <w:sz w:val="24"/>
                <w:szCs w:val="24"/>
              </w:rPr>
              <w:t xml:space="preserve"> of-line conventions. or other restrictions</w:t>
            </w:r>
          </w:p>
        </w:tc>
      </w:tr>
    </w:tbl>
    <w:p w:rsidR="00D519A0" w:rsidRPr="00842B71" w:rsidRDefault="00D519A0" w:rsidP="00D519A0">
      <w:pPr>
        <w:spacing w:after="0" w:line="240" w:lineRule="auto"/>
        <w:ind w:left="0" w:firstLine="0"/>
        <w:rPr>
          <w:sz w:val="28"/>
          <w:szCs w:val="28"/>
        </w:rPr>
      </w:pPr>
    </w:p>
    <w:tbl>
      <w:tblPr>
        <w:tblStyle w:val="a4"/>
        <w:tblW w:w="0" w:type="auto"/>
        <w:tblInd w:w="426" w:type="dxa"/>
        <w:tblLook w:val="04A0"/>
      </w:tblPr>
      <w:tblGrid>
        <w:gridCol w:w="1242"/>
        <w:gridCol w:w="8179"/>
      </w:tblGrid>
      <w:tr w:rsidR="000F2BB2" w:rsidRPr="00842B71" w:rsidTr="000F2BB2">
        <w:trPr>
          <w:trHeight w:val="96"/>
        </w:trPr>
        <w:tc>
          <w:tcPr>
            <w:tcW w:w="1242" w:type="dxa"/>
            <w:tcBorders>
              <w:top w:val="nil"/>
              <w:left w:val="nil"/>
              <w:bottom w:val="nil"/>
              <w:right w:val="nil"/>
            </w:tcBorders>
          </w:tcPr>
          <w:p w:rsidR="000F2BB2" w:rsidRPr="00842B71" w:rsidRDefault="000F2BB2" w:rsidP="000F2BB2">
            <w:pPr>
              <w:spacing w:before="120" w:after="120" w:line="240" w:lineRule="auto"/>
              <w:ind w:left="0" w:firstLine="0"/>
              <w:jc w:val="left"/>
              <w:rPr>
                <w:sz w:val="24"/>
                <w:szCs w:val="24"/>
              </w:rPr>
            </w:pPr>
            <w:r w:rsidRPr="00842B71">
              <w:rPr>
                <w:sz w:val="24"/>
                <w:szCs w:val="24"/>
              </w:rPr>
              <w:t>NOTE 2</w:t>
            </w:r>
          </w:p>
        </w:tc>
        <w:tc>
          <w:tcPr>
            <w:tcW w:w="8179" w:type="dxa"/>
            <w:tcBorders>
              <w:top w:val="nil"/>
              <w:left w:val="nil"/>
              <w:bottom w:val="nil"/>
              <w:right w:val="nil"/>
            </w:tcBorders>
          </w:tcPr>
          <w:p w:rsidR="000F2BB2" w:rsidRPr="00D61EF1" w:rsidRDefault="000F2BB2" w:rsidP="000F2BB2">
            <w:pPr>
              <w:spacing w:before="100" w:beforeAutospacing="1" w:after="100" w:afterAutospacing="1" w:line="240" w:lineRule="auto"/>
              <w:ind w:left="0" w:right="6" w:hanging="4"/>
              <w:jc w:val="left"/>
              <w:rPr>
                <w:spacing w:val="-2"/>
                <w:sz w:val="24"/>
                <w:szCs w:val="24"/>
              </w:rPr>
            </w:pPr>
            <w:r w:rsidRPr="00D61EF1">
              <w:rPr>
                <w:spacing w:val="-2"/>
                <w:sz w:val="24"/>
                <w:szCs w:val="24"/>
              </w:rPr>
              <w:t>In this clause, the usage of the term character is entirely independent of any logical meaning that the value may have when it is treated as data in specific contexts. such as representing human-readable text or selecting a glyph from a font.</w:t>
            </w:r>
          </w:p>
        </w:tc>
      </w:tr>
    </w:tbl>
    <w:p w:rsidR="00BE7241" w:rsidRPr="00842B71" w:rsidRDefault="002C61F4" w:rsidP="002A394B">
      <w:pPr>
        <w:tabs>
          <w:tab w:val="center" w:pos="790"/>
        </w:tabs>
        <w:spacing w:before="240" w:after="240" w:line="240" w:lineRule="auto"/>
        <w:ind w:left="0" w:firstLine="0"/>
        <w:rPr>
          <w:b/>
          <w:sz w:val="28"/>
          <w:szCs w:val="28"/>
        </w:rPr>
      </w:pPr>
      <w:r w:rsidRPr="00842B71">
        <w:rPr>
          <w:b/>
          <w:sz w:val="28"/>
          <w:szCs w:val="28"/>
        </w:rPr>
        <w:t xml:space="preserve">7.2.2 </w:t>
      </w:r>
      <w:r w:rsidRPr="00842B71">
        <w:rPr>
          <w:b/>
          <w:sz w:val="28"/>
          <w:szCs w:val="28"/>
        </w:rPr>
        <w:tab/>
      </w:r>
      <w:r w:rsidR="005F6D34">
        <w:rPr>
          <w:b/>
          <w:sz w:val="28"/>
          <w:szCs w:val="28"/>
        </w:rPr>
        <w:tab/>
      </w:r>
      <w:r w:rsidRPr="00842B71">
        <w:rPr>
          <w:b/>
          <w:sz w:val="28"/>
          <w:szCs w:val="28"/>
        </w:rPr>
        <w:t>Character Set</w:t>
      </w:r>
    </w:p>
    <w:p w:rsidR="00BE7241" w:rsidRPr="00842B71" w:rsidRDefault="002C61F4" w:rsidP="002A394B">
      <w:pPr>
        <w:spacing w:before="240" w:after="240" w:line="240" w:lineRule="auto"/>
        <w:ind w:left="0" w:firstLine="0"/>
        <w:rPr>
          <w:sz w:val="28"/>
          <w:szCs w:val="28"/>
        </w:rPr>
      </w:pPr>
      <w:r w:rsidRPr="00842B71">
        <w:rPr>
          <w:sz w:val="28"/>
          <w:szCs w:val="28"/>
        </w:rPr>
        <w:t>The PDF character set is divided into three classes. called regular, delimiter. and white-space characters. This classification determines the grouping of characters into tokens. The rules defined in this sub-clause apply to all characters in the file except within strings. streams. and comments,</w:t>
      </w:r>
    </w:p>
    <w:p w:rsidR="002551F8" w:rsidRDefault="002C61F4" w:rsidP="002A394B">
      <w:pPr>
        <w:spacing w:before="240" w:after="240" w:line="240" w:lineRule="auto"/>
        <w:ind w:left="0" w:firstLine="0"/>
        <w:rPr>
          <w:sz w:val="28"/>
          <w:szCs w:val="28"/>
        </w:rPr>
      </w:pPr>
      <w:r w:rsidRPr="00842B71">
        <w:rPr>
          <w:sz w:val="28"/>
          <w:szCs w:val="28"/>
        </w:rPr>
        <w:t xml:space="preserve">The </w:t>
      </w:r>
      <w:r w:rsidRPr="00842B71">
        <w:rPr>
          <w:i/>
          <w:sz w:val="28"/>
          <w:szCs w:val="28"/>
        </w:rPr>
        <w:t>White</w:t>
      </w:r>
      <w:r w:rsidRPr="00842B71">
        <w:rPr>
          <w:sz w:val="28"/>
          <w:szCs w:val="28"/>
        </w:rPr>
        <w:t>-space characters shown in Table 1 separate syntactic constructs such as names and numbers from each other. All white-space characters are equivalent, except in comments, strings, and streams. In all other contexts. PDF treats any sequence of consecutive white-space characters as one character.</w:t>
      </w:r>
    </w:p>
    <w:p w:rsidR="00BE7241" w:rsidRPr="00842B71" w:rsidRDefault="002C61F4" w:rsidP="002A394B">
      <w:pPr>
        <w:pStyle w:val="4"/>
        <w:spacing w:after="240" w:line="240" w:lineRule="auto"/>
        <w:ind w:left="0" w:firstLine="0"/>
        <w:jc w:val="center"/>
        <w:rPr>
          <w:b/>
          <w:sz w:val="28"/>
          <w:szCs w:val="28"/>
        </w:rPr>
      </w:pPr>
      <w:r w:rsidRPr="00842B71">
        <w:rPr>
          <w:b/>
          <w:sz w:val="28"/>
          <w:szCs w:val="28"/>
        </w:rPr>
        <w:lastRenderedPageBreak/>
        <w:t>Table 1 — White-space characters</w:t>
      </w:r>
    </w:p>
    <w:tbl>
      <w:tblPr>
        <w:tblW w:w="7922" w:type="dxa"/>
        <w:jc w:val="center"/>
        <w:tblInd w:w="1260" w:type="dxa"/>
        <w:tblCellMar>
          <w:top w:w="78" w:type="dxa"/>
          <w:left w:w="110" w:type="dxa"/>
          <w:right w:w="115" w:type="dxa"/>
        </w:tblCellMar>
        <w:tblLook w:val="04A0"/>
      </w:tblPr>
      <w:tblGrid>
        <w:gridCol w:w="1254"/>
        <w:gridCol w:w="1781"/>
        <w:gridCol w:w="1355"/>
        <w:gridCol w:w="3532"/>
      </w:tblGrid>
      <w:tr w:rsidR="00BE7241" w:rsidRPr="00842B71" w:rsidTr="00790587">
        <w:trPr>
          <w:trHeight w:val="369"/>
          <w:jc w:val="center"/>
        </w:trPr>
        <w:tc>
          <w:tcPr>
            <w:tcW w:w="1256" w:type="dxa"/>
            <w:tcBorders>
              <w:top w:val="single" w:sz="18" w:space="0" w:color="000000"/>
              <w:left w:val="single" w:sz="2" w:space="0" w:color="000000"/>
              <w:bottom w:val="single" w:sz="18" w:space="0" w:color="000000"/>
              <w:right w:val="single" w:sz="2" w:space="0" w:color="000000"/>
            </w:tcBorders>
            <w:shd w:val="clear" w:color="auto" w:fill="auto"/>
          </w:tcPr>
          <w:p w:rsidR="00BE7241" w:rsidRPr="00842B71" w:rsidRDefault="002C61F4" w:rsidP="002A394B">
            <w:pPr>
              <w:spacing w:after="0" w:line="240" w:lineRule="auto"/>
              <w:ind w:left="0" w:firstLine="0"/>
              <w:rPr>
                <w:b/>
                <w:sz w:val="28"/>
                <w:szCs w:val="28"/>
              </w:rPr>
            </w:pPr>
            <w:r w:rsidRPr="00842B71">
              <w:rPr>
                <w:b/>
                <w:sz w:val="28"/>
                <w:szCs w:val="28"/>
              </w:rPr>
              <w:t>Decimal</w:t>
            </w:r>
          </w:p>
        </w:tc>
        <w:tc>
          <w:tcPr>
            <w:tcW w:w="1705" w:type="dxa"/>
            <w:tcBorders>
              <w:top w:val="single" w:sz="18" w:space="0" w:color="000000"/>
              <w:left w:val="single" w:sz="2" w:space="0" w:color="000000"/>
              <w:bottom w:val="single" w:sz="18" w:space="0" w:color="000000"/>
              <w:right w:val="single" w:sz="2" w:space="0" w:color="000000"/>
            </w:tcBorders>
            <w:shd w:val="clear" w:color="auto" w:fill="auto"/>
          </w:tcPr>
          <w:p w:rsidR="00BE7241" w:rsidRPr="00842B71" w:rsidRDefault="002C61F4" w:rsidP="002A394B">
            <w:pPr>
              <w:spacing w:after="0" w:line="240" w:lineRule="auto"/>
              <w:ind w:left="0" w:firstLine="0"/>
              <w:rPr>
                <w:b/>
                <w:sz w:val="28"/>
                <w:szCs w:val="28"/>
              </w:rPr>
            </w:pPr>
            <w:r w:rsidRPr="00842B71">
              <w:rPr>
                <w:b/>
                <w:sz w:val="28"/>
                <w:szCs w:val="28"/>
              </w:rPr>
              <w:t>Hexadecimal</w:t>
            </w:r>
          </w:p>
        </w:tc>
        <w:tc>
          <w:tcPr>
            <w:tcW w:w="1373" w:type="dxa"/>
            <w:tcBorders>
              <w:top w:val="single" w:sz="18" w:space="0" w:color="000000"/>
              <w:left w:val="single" w:sz="2" w:space="0" w:color="000000"/>
              <w:bottom w:val="single" w:sz="18" w:space="0" w:color="000000"/>
              <w:right w:val="single" w:sz="2" w:space="0" w:color="000000"/>
            </w:tcBorders>
            <w:shd w:val="clear" w:color="auto" w:fill="auto"/>
          </w:tcPr>
          <w:p w:rsidR="00BE7241" w:rsidRPr="00842B71" w:rsidRDefault="002C61F4" w:rsidP="002A394B">
            <w:pPr>
              <w:spacing w:after="0" w:line="240" w:lineRule="auto"/>
              <w:ind w:left="0" w:firstLine="0"/>
              <w:rPr>
                <w:b/>
                <w:sz w:val="28"/>
                <w:szCs w:val="28"/>
              </w:rPr>
            </w:pPr>
            <w:r w:rsidRPr="00842B71">
              <w:rPr>
                <w:b/>
                <w:sz w:val="28"/>
                <w:szCs w:val="28"/>
              </w:rPr>
              <w:t>Octal</w:t>
            </w:r>
          </w:p>
        </w:tc>
        <w:tc>
          <w:tcPr>
            <w:tcW w:w="3588" w:type="dxa"/>
            <w:tcBorders>
              <w:top w:val="single" w:sz="18" w:space="0" w:color="000000"/>
              <w:left w:val="single" w:sz="2" w:space="0" w:color="000000"/>
              <w:bottom w:val="single" w:sz="18" w:space="0" w:color="000000"/>
              <w:right w:val="single" w:sz="2" w:space="0" w:color="000000"/>
            </w:tcBorders>
            <w:shd w:val="clear" w:color="auto" w:fill="auto"/>
          </w:tcPr>
          <w:p w:rsidR="00BE7241" w:rsidRPr="00842B71" w:rsidRDefault="002C61F4" w:rsidP="002A394B">
            <w:pPr>
              <w:spacing w:after="0" w:line="240" w:lineRule="auto"/>
              <w:ind w:left="0" w:firstLine="0"/>
              <w:rPr>
                <w:b/>
                <w:sz w:val="28"/>
                <w:szCs w:val="28"/>
              </w:rPr>
            </w:pPr>
            <w:r w:rsidRPr="00842B71">
              <w:rPr>
                <w:b/>
                <w:sz w:val="28"/>
                <w:szCs w:val="28"/>
              </w:rPr>
              <w:t>Name</w:t>
            </w:r>
          </w:p>
        </w:tc>
      </w:tr>
      <w:tr w:rsidR="00BE7241" w:rsidRPr="00842B71" w:rsidTr="00790587">
        <w:trPr>
          <w:trHeight w:val="351"/>
          <w:jc w:val="center"/>
        </w:trPr>
        <w:tc>
          <w:tcPr>
            <w:tcW w:w="1256" w:type="dxa"/>
            <w:tcBorders>
              <w:top w:val="single" w:sz="18" w:space="0" w:color="000000"/>
              <w:left w:val="single" w:sz="2" w:space="0" w:color="000000"/>
              <w:bottom w:val="single" w:sz="2" w:space="0" w:color="000000"/>
              <w:right w:val="single" w:sz="2" w:space="0" w:color="000000"/>
            </w:tcBorders>
            <w:shd w:val="clear" w:color="auto" w:fill="auto"/>
            <w:vAlign w:val="bottom"/>
          </w:tcPr>
          <w:p w:rsidR="00BE7241" w:rsidRPr="00842B71" w:rsidRDefault="00790587" w:rsidP="002A394B">
            <w:pPr>
              <w:spacing w:after="0" w:line="240" w:lineRule="auto"/>
              <w:ind w:left="0" w:firstLine="0"/>
              <w:rPr>
                <w:sz w:val="28"/>
                <w:szCs w:val="28"/>
              </w:rPr>
            </w:pPr>
            <w:r w:rsidRPr="00842B71">
              <w:rPr>
                <w:sz w:val="28"/>
                <w:szCs w:val="28"/>
              </w:rPr>
              <w:t>0</w:t>
            </w:r>
          </w:p>
        </w:tc>
        <w:tc>
          <w:tcPr>
            <w:tcW w:w="1705" w:type="dxa"/>
            <w:tcBorders>
              <w:top w:val="single" w:sz="18" w:space="0" w:color="000000"/>
              <w:left w:val="single" w:sz="2" w:space="0" w:color="000000"/>
              <w:bottom w:val="single" w:sz="2" w:space="0" w:color="000000"/>
              <w:right w:val="single" w:sz="2" w:space="0" w:color="000000"/>
            </w:tcBorders>
            <w:shd w:val="clear" w:color="auto" w:fill="auto"/>
          </w:tcPr>
          <w:p w:rsidR="00BE7241" w:rsidRPr="00842B71" w:rsidRDefault="002C61F4" w:rsidP="002A394B">
            <w:pPr>
              <w:spacing w:after="0" w:line="240" w:lineRule="auto"/>
              <w:ind w:left="0" w:firstLine="0"/>
              <w:rPr>
                <w:sz w:val="28"/>
                <w:szCs w:val="28"/>
              </w:rPr>
            </w:pPr>
            <w:r w:rsidRPr="00842B71">
              <w:rPr>
                <w:rFonts w:eastAsia="Calibri"/>
                <w:sz w:val="28"/>
                <w:szCs w:val="28"/>
              </w:rPr>
              <w:t>0</w:t>
            </w:r>
            <w:r w:rsidR="00790587" w:rsidRPr="00842B71">
              <w:rPr>
                <w:rFonts w:eastAsia="Calibri"/>
                <w:sz w:val="28"/>
                <w:szCs w:val="28"/>
              </w:rPr>
              <w:t>0</w:t>
            </w:r>
          </w:p>
        </w:tc>
        <w:tc>
          <w:tcPr>
            <w:tcW w:w="1373" w:type="dxa"/>
            <w:tcBorders>
              <w:top w:val="single" w:sz="18" w:space="0" w:color="000000"/>
              <w:left w:val="single" w:sz="2" w:space="0" w:color="000000"/>
              <w:bottom w:val="single" w:sz="2" w:space="0" w:color="000000"/>
              <w:right w:val="single" w:sz="2" w:space="0" w:color="000000"/>
            </w:tcBorders>
            <w:shd w:val="clear" w:color="auto" w:fill="auto"/>
          </w:tcPr>
          <w:p w:rsidR="00BE7241" w:rsidRPr="00842B71" w:rsidRDefault="00790587" w:rsidP="002A394B">
            <w:pPr>
              <w:spacing w:after="0" w:line="240" w:lineRule="auto"/>
              <w:ind w:left="0" w:firstLine="0"/>
              <w:rPr>
                <w:sz w:val="28"/>
                <w:szCs w:val="28"/>
              </w:rPr>
            </w:pPr>
            <w:r w:rsidRPr="00842B71">
              <w:rPr>
                <w:sz w:val="28"/>
                <w:szCs w:val="28"/>
              </w:rPr>
              <w:t>000</w:t>
            </w:r>
          </w:p>
        </w:tc>
        <w:tc>
          <w:tcPr>
            <w:tcW w:w="3588" w:type="dxa"/>
            <w:tcBorders>
              <w:top w:val="single" w:sz="18" w:space="0" w:color="000000"/>
              <w:left w:val="single" w:sz="2" w:space="0" w:color="000000"/>
              <w:bottom w:val="single" w:sz="2" w:space="0" w:color="000000"/>
              <w:right w:val="single" w:sz="2" w:space="0" w:color="000000"/>
            </w:tcBorders>
            <w:shd w:val="clear" w:color="auto" w:fill="auto"/>
          </w:tcPr>
          <w:p w:rsidR="00BE7241" w:rsidRPr="00842B71" w:rsidRDefault="002C61F4" w:rsidP="002A394B">
            <w:pPr>
              <w:spacing w:after="0" w:line="240" w:lineRule="auto"/>
              <w:ind w:left="0" w:firstLine="0"/>
              <w:rPr>
                <w:sz w:val="28"/>
                <w:szCs w:val="28"/>
              </w:rPr>
            </w:pPr>
            <w:r w:rsidRPr="00842B71">
              <w:rPr>
                <w:sz w:val="28"/>
                <w:szCs w:val="28"/>
              </w:rPr>
              <w:t>Null (NUL)</w:t>
            </w:r>
          </w:p>
        </w:tc>
      </w:tr>
      <w:tr w:rsidR="00BE7241" w:rsidRPr="00842B71" w:rsidTr="00790587">
        <w:trPr>
          <w:trHeight w:val="360"/>
          <w:jc w:val="center"/>
        </w:trPr>
        <w:tc>
          <w:tcPr>
            <w:tcW w:w="12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E7241" w:rsidRPr="00842B71" w:rsidRDefault="002C61F4" w:rsidP="002A394B">
            <w:pPr>
              <w:spacing w:after="0" w:line="240" w:lineRule="auto"/>
              <w:ind w:left="0" w:firstLine="0"/>
              <w:rPr>
                <w:sz w:val="28"/>
                <w:szCs w:val="28"/>
              </w:rPr>
            </w:pPr>
            <w:r w:rsidRPr="00842B71">
              <w:rPr>
                <w:rFonts w:eastAsia="Calibri"/>
                <w:sz w:val="28"/>
                <w:szCs w:val="28"/>
              </w:rPr>
              <w:t>9</w:t>
            </w:r>
          </w:p>
        </w:tc>
        <w:tc>
          <w:tcPr>
            <w:tcW w:w="17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BE7241" w:rsidRPr="00842B71" w:rsidRDefault="002C61F4" w:rsidP="002A394B">
            <w:pPr>
              <w:spacing w:after="0" w:line="240" w:lineRule="auto"/>
              <w:ind w:left="0" w:firstLine="0"/>
              <w:rPr>
                <w:sz w:val="28"/>
                <w:szCs w:val="28"/>
              </w:rPr>
            </w:pPr>
            <w:r w:rsidRPr="00842B71">
              <w:rPr>
                <w:rFonts w:eastAsia="Calibri"/>
                <w:sz w:val="28"/>
                <w:szCs w:val="28"/>
              </w:rPr>
              <w:t>09</w:t>
            </w:r>
          </w:p>
        </w:tc>
        <w:tc>
          <w:tcPr>
            <w:tcW w:w="13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BE7241" w:rsidRPr="00842B71" w:rsidRDefault="002C61F4" w:rsidP="002A394B">
            <w:pPr>
              <w:spacing w:after="0" w:line="240" w:lineRule="auto"/>
              <w:ind w:left="0" w:firstLine="0"/>
              <w:rPr>
                <w:sz w:val="28"/>
                <w:szCs w:val="28"/>
              </w:rPr>
            </w:pPr>
            <w:r w:rsidRPr="00842B71">
              <w:rPr>
                <w:rFonts w:eastAsia="Calibri"/>
                <w:sz w:val="28"/>
                <w:szCs w:val="28"/>
              </w:rPr>
              <w:t>011</w:t>
            </w:r>
          </w:p>
        </w:tc>
        <w:tc>
          <w:tcPr>
            <w:tcW w:w="3588"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2A394B">
            <w:pPr>
              <w:spacing w:after="0" w:line="240" w:lineRule="auto"/>
              <w:ind w:left="0" w:firstLine="0"/>
              <w:rPr>
                <w:sz w:val="28"/>
                <w:szCs w:val="28"/>
              </w:rPr>
            </w:pPr>
            <w:r w:rsidRPr="00842B71">
              <w:rPr>
                <w:sz w:val="28"/>
                <w:szCs w:val="28"/>
              </w:rPr>
              <w:t>HORIZONTAL TAB (HT)</w:t>
            </w:r>
          </w:p>
        </w:tc>
      </w:tr>
      <w:tr w:rsidR="00BE7241" w:rsidRPr="00842B71" w:rsidTr="00790587">
        <w:trPr>
          <w:trHeight w:val="367"/>
          <w:jc w:val="center"/>
        </w:trPr>
        <w:tc>
          <w:tcPr>
            <w:tcW w:w="12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E7241" w:rsidRPr="00842B71" w:rsidRDefault="002C61F4" w:rsidP="002A394B">
            <w:pPr>
              <w:spacing w:after="0" w:line="240" w:lineRule="auto"/>
              <w:ind w:left="0" w:firstLine="0"/>
              <w:rPr>
                <w:sz w:val="28"/>
                <w:szCs w:val="28"/>
              </w:rPr>
            </w:pPr>
            <w:r w:rsidRPr="00842B71">
              <w:rPr>
                <w:rFonts w:eastAsia="Calibri"/>
                <w:sz w:val="28"/>
                <w:szCs w:val="28"/>
              </w:rPr>
              <w:t>10</w:t>
            </w:r>
          </w:p>
        </w:tc>
        <w:tc>
          <w:tcPr>
            <w:tcW w:w="1705"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790587" w:rsidP="002A394B">
            <w:pPr>
              <w:spacing w:after="0" w:line="240" w:lineRule="auto"/>
              <w:ind w:left="0" w:firstLine="0"/>
              <w:rPr>
                <w:sz w:val="28"/>
                <w:szCs w:val="28"/>
              </w:rPr>
            </w:pPr>
            <w:r w:rsidRPr="00842B71">
              <w:rPr>
                <w:sz w:val="28"/>
                <w:szCs w:val="28"/>
              </w:rPr>
              <w:t>0A</w:t>
            </w:r>
          </w:p>
        </w:tc>
        <w:tc>
          <w:tcPr>
            <w:tcW w:w="1373"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2A394B">
            <w:pPr>
              <w:spacing w:after="0" w:line="240" w:lineRule="auto"/>
              <w:ind w:left="0" w:firstLine="0"/>
              <w:rPr>
                <w:sz w:val="28"/>
                <w:szCs w:val="28"/>
              </w:rPr>
            </w:pPr>
            <w:r w:rsidRPr="00842B71">
              <w:rPr>
                <w:rFonts w:eastAsia="Calibri"/>
                <w:sz w:val="28"/>
                <w:szCs w:val="28"/>
              </w:rPr>
              <w:t>012</w:t>
            </w:r>
          </w:p>
        </w:tc>
        <w:tc>
          <w:tcPr>
            <w:tcW w:w="3588"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2A394B">
            <w:pPr>
              <w:spacing w:after="0" w:line="240" w:lineRule="auto"/>
              <w:ind w:left="0" w:firstLine="0"/>
              <w:rPr>
                <w:sz w:val="28"/>
                <w:szCs w:val="28"/>
              </w:rPr>
            </w:pPr>
            <w:r w:rsidRPr="00842B71">
              <w:rPr>
                <w:sz w:val="28"/>
                <w:szCs w:val="28"/>
              </w:rPr>
              <w:t>LINE FEED (LF)</w:t>
            </w:r>
          </w:p>
        </w:tc>
      </w:tr>
      <w:tr w:rsidR="00BE7241" w:rsidRPr="00842B71" w:rsidTr="00790587">
        <w:trPr>
          <w:trHeight w:val="360"/>
          <w:jc w:val="center"/>
        </w:trPr>
        <w:tc>
          <w:tcPr>
            <w:tcW w:w="1256"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2A394B">
            <w:pPr>
              <w:spacing w:after="0" w:line="240" w:lineRule="auto"/>
              <w:ind w:left="0" w:firstLine="0"/>
              <w:rPr>
                <w:sz w:val="28"/>
                <w:szCs w:val="28"/>
              </w:rPr>
            </w:pPr>
            <w:r w:rsidRPr="00842B71">
              <w:rPr>
                <w:rFonts w:eastAsia="Calibri"/>
                <w:sz w:val="28"/>
                <w:szCs w:val="28"/>
              </w:rPr>
              <w:t>12</w:t>
            </w:r>
          </w:p>
        </w:tc>
        <w:tc>
          <w:tcPr>
            <w:tcW w:w="1705"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790587" w:rsidP="002A394B">
            <w:pPr>
              <w:spacing w:after="0" w:line="240" w:lineRule="auto"/>
              <w:ind w:left="0" w:firstLine="0"/>
              <w:rPr>
                <w:sz w:val="28"/>
                <w:szCs w:val="28"/>
              </w:rPr>
            </w:pPr>
            <w:r w:rsidRPr="00842B71">
              <w:rPr>
                <w:sz w:val="28"/>
                <w:szCs w:val="28"/>
              </w:rPr>
              <w:t>0C</w:t>
            </w:r>
          </w:p>
        </w:tc>
        <w:tc>
          <w:tcPr>
            <w:tcW w:w="1373"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2A394B">
            <w:pPr>
              <w:spacing w:after="0" w:line="240" w:lineRule="auto"/>
              <w:ind w:left="0" w:firstLine="0"/>
              <w:rPr>
                <w:sz w:val="28"/>
                <w:szCs w:val="28"/>
              </w:rPr>
            </w:pPr>
            <w:r w:rsidRPr="00842B71">
              <w:rPr>
                <w:rFonts w:eastAsia="Calibri"/>
                <w:sz w:val="28"/>
                <w:szCs w:val="28"/>
              </w:rPr>
              <w:t>014</w:t>
            </w:r>
          </w:p>
        </w:tc>
        <w:tc>
          <w:tcPr>
            <w:tcW w:w="3588"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2A394B">
            <w:pPr>
              <w:spacing w:after="0" w:line="240" w:lineRule="auto"/>
              <w:ind w:left="0" w:firstLine="0"/>
              <w:rPr>
                <w:sz w:val="28"/>
                <w:szCs w:val="28"/>
              </w:rPr>
            </w:pPr>
            <w:r w:rsidRPr="00842B71">
              <w:rPr>
                <w:sz w:val="28"/>
                <w:szCs w:val="28"/>
              </w:rPr>
              <w:t>FORM FEED (FF)</w:t>
            </w:r>
          </w:p>
        </w:tc>
      </w:tr>
      <w:tr w:rsidR="00BE7241" w:rsidRPr="00842B71" w:rsidTr="00790587">
        <w:trPr>
          <w:trHeight w:val="359"/>
          <w:jc w:val="center"/>
        </w:trPr>
        <w:tc>
          <w:tcPr>
            <w:tcW w:w="1256"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2A394B">
            <w:pPr>
              <w:spacing w:after="0" w:line="240" w:lineRule="auto"/>
              <w:ind w:left="0" w:firstLine="0"/>
              <w:rPr>
                <w:sz w:val="28"/>
                <w:szCs w:val="28"/>
              </w:rPr>
            </w:pPr>
            <w:r w:rsidRPr="00842B71">
              <w:rPr>
                <w:rFonts w:eastAsia="Calibri"/>
                <w:sz w:val="28"/>
                <w:szCs w:val="28"/>
              </w:rPr>
              <w:t>13</w:t>
            </w:r>
          </w:p>
        </w:tc>
        <w:tc>
          <w:tcPr>
            <w:tcW w:w="1705"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790587" w:rsidP="002A394B">
            <w:pPr>
              <w:spacing w:after="0" w:line="240" w:lineRule="auto"/>
              <w:ind w:left="0" w:firstLine="0"/>
              <w:rPr>
                <w:sz w:val="28"/>
                <w:szCs w:val="28"/>
              </w:rPr>
            </w:pPr>
            <w:r w:rsidRPr="00842B71">
              <w:rPr>
                <w:sz w:val="28"/>
                <w:szCs w:val="28"/>
              </w:rPr>
              <w:t>0D</w:t>
            </w:r>
          </w:p>
        </w:tc>
        <w:tc>
          <w:tcPr>
            <w:tcW w:w="1373"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2A394B">
            <w:pPr>
              <w:spacing w:after="0" w:line="240" w:lineRule="auto"/>
              <w:ind w:left="0" w:firstLine="0"/>
              <w:rPr>
                <w:sz w:val="28"/>
                <w:szCs w:val="28"/>
              </w:rPr>
            </w:pPr>
            <w:r w:rsidRPr="00842B71">
              <w:rPr>
                <w:rFonts w:eastAsia="Calibri"/>
                <w:sz w:val="28"/>
                <w:szCs w:val="28"/>
              </w:rPr>
              <w:t>015</w:t>
            </w:r>
          </w:p>
        </w:tc>
        <w:tc>
          <w:tcPr>
            <w:tcW w:w="3588"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2A394B">
            <w:pPr>
              <w:spacing w:after="0" w:line="240" w:lineRule="auto"/>
              <w:ind w:left="0" w:firstLine="0"/>
              <w:rPr>
                <w:sz w:val="28"/>
                <w:szCs w:val="28"/>
              </w:rPr>
            </w:pPr>
            <w:r w:rsidRPr="00842B71">
              <w:rPr>
                <w:sz w:val="28"/>
                <w:szCs w:val="28"/>
              </w:rPr>
              <w:t>CARRIAGE RETURN (CR)</w:t>
            </w:r>
          </w:p>
        </w:tc>
      </w:tr>
      <w:tr w:rsidR="00BE7241" w:rsidRPr="00842B71" w:rsidTr="00790587">
        <w:trPr>
          <w:trHeight w:val="360"/>
          <w:jc w:val="center"/>
        </w:trPr>
        <w:tc>
          <w:tcPr>
            <w:tcW w:w="12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E7241" w:rsidRPr="00842B71" w:rsidRDefault="002C61F4" w:rsidP="002A394B">
            <w:pPr>
              <w:spacing w:after="0" w:line="240" w:lineRule="auto"/>
              <w:ind w:left="0" w:firstLine="0"/>
              <w:rPr>
                <w:sz w:val="28"/>
                <w:szCs w:val="28"/>
              </w:rPr>
            </w:pPr>
            <w:r w:rsidRPr="00842B71">
              <w:rPr>
                <w:rFonts w:eastAsia="Calibri"/>
                <w:sz w:val="28"/>
                <w:szCs w:val="28"/>
              </w:rPr>
              <w:t>32</w:t>
            </w:r>
          </w:p>
        </w:tc>
        <w:tc>
          <w:tcPr>
            <w:tcW w:w="17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BE7241" w:rsidRPr="00842B71" w:rsidRDefault="002C61F4" w:rsidP="002A394B">
            <w:pPr>
              <w:spacing w:after="0" w:line="240" w:lineRule="auto"/>
              <w:ind w:left="0" w:firstLine="0"/>
              <w:rPr>
                <w:sz w:val="28"/>
                <w:szCs w:val="28"/>
              </w:rPr>
            </w:pPr>
            <w:r w:rsidRPr="00842B71">
              <w:rPr>
                <w:rFonts w:eastAsia="Calibri"/>
                <w:sz w:val="28"/>
                <w:szCs w:val="28"/>
              </w:rPr>
              <w:t>20</w:t>
            </w:r>
          </w:p>
        </w:tc>
        <w:tc>
          <w:tcPr>
            <w:tcW w:w="1373"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790587" w:rsidP="002A394B">
            <w:pPr>
              <w:spacing w:after="0" w:line="240" w:lineRule="auto"/>
              <w:ind w:left="0" w:firstLine="0"/>
              <w:rPr>
                <w:sz w:val="28"/>
                <w:szCs w:val="28"/>
              </w:rPr>
            </w:pPr>
            <w:r w:rsidRPr="00842B71">
              <w:rPr>
                <w:sz w:val="28"/>
                <w:szCs w:val="28"/>
              </w:rPr>
              <w:t>040</w:t>
            </w:r>
          </w:p>
        </w:tc>
        <w:tc>
          <w:tcPr>
            <w:tcW w:w="3588"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2A394B">
            <w:pPr>
              <w:spacing w:after="0" w:line="240" w:lineRule="auto"/>
              <w:ind w:left="0" w:firstLine="0"/>
              <w:rPr>
                <w:sz w:val="28"/>
                <w:szCs w:val="28"/>
              </w:rPr>
            </w:pPr>
            <w:r w:rsidRPr="00842B71">
              <w:rPr>
                <w:sz w:val="28"/>
                <w:szCs w:val="28"/>
              </w:rPr>
              <w:t>SPACE (SP)</w:t>
            </w:r>
          </w:p>
        </w:tc>
      </w:tr>
    </w:tbl>
    <w:p w:rsidR="00BE7241" w:rsidRPr="00842B71" w:rsidRDefault="005B588E" w:rsidP="002A394B">
      <w:pPr>
        <w:spacing w:before="240" w:after="240" w:line="240" w:lineRule="auto"/>
        <w:ind w:left="0" w:firstLine="0"/>
        <w:rPr>
          <w:sz w:val="28"/>
          <w:szCs w:val="28"/>
        </w:rPr>
      </w:pPr>
      <w:r w:rsidRPr="00842B71">
        <w:rPr>
          <w:sz w:val="28"/>
          <w:szCs w:val="28"/>
        </w:rPr>
        <w:t>The CARRIAGE RETURN (0Dh) and LINE FEED (0</w:t>
      </w:r>
      <w:r w:rsidR="002C61F4" w:rsidRPr="00842B71">
        <w:rPr>
          <w:sz w:val="28"/>
          <w:szCs w:val="28"/>
        </w:rPr>
        <w:t xml:space="preserve">Ah) characters, also called newline characters, shall be </w:t>
      </w:r>
      <w:r w:rsidR="002C61F4" w:rsidRPr="00842B71">
        <w:rPr>
          <w:i/>
          <w:sz w:val="28"/>
          <w:szCs w:val="28"/>
        </w:rPr>
        <w:t>treated as end-of-line</w:t>
      </w:r>
      <w:r w:rsidR="002C61F4" w:rsidRPr="00842B71">
        <w:rPr>
          <w:sz w:val="28"/>
          <w:szCs w:val="28"/>
        </w:rPr>
        <w:t xml:space="preserve"> (EOL) markers. The combination of a CARRIAGE RETURN followed immediately by a LINE FEED shall be treated as one EOL marker. EOL markers may be treated the same as any other whitespace Characters. However, sometimes an EOL marker is required or recommended—that is, preceding a token that must appear at the beginning of a line.</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8605"/>
      </w:tblGrid>
      <w:tr w:rsidR="005B588E" w:rsidRPr="00842B71" w:rsidTr="005B588E">
        <w:tc>
          <w:tcPr>
            <w:tcW w:w="1134" w:type="dxa"/>
          </w:tcPr>
          <w:p w:rsidR="005B588E" w:rsidRPr="00842B71" w:rsidRDefault="005B588E" w:rsidP="002A394B">
            <w:pPr>
              <w:spacing w:after="0" w:line="240" w:lineRule="auto"/>
              <w:ind w:left="0" w:firstLine="0"/>
              <w:rPr>
                <w:sz w:val="24"/>
                <w:szCs w:val="24"/>
              </w:rPr>
            </w:pPr>
            <w:r w:rsidRPr="00842B71">
              <w:rPr>
                <w:sz w:val="24"/>
                <w:szCs w:val="24"/>
              </w:rPr>
              <w:t xml:space="preserve">NOTE </w:t>
            </w:r>
          </w:p>
        </w:tc>
        <w:tc>
          <w:tcPr>
            <w:tcW w:w="8605" w:type="dxa"/>
          </w:tcPr>
          <w:p w:rsidR="005B588E" w:rsidRPr="00842B71" w:rsidRDefault="005B588E" w:rsidP="002A394B">
            <w:pPr>
              <w:spacing w:after="0" w:line="240" w:lineRule="auto"/>
              <w:ind w:left="0" w:firstLine="0"/>
              <w:rPr>
                <w:sz w:val="24"/>
                <w:szCs w:val="24"/>
              </w:rPr>
            </w:pPr>
            <w:r w:rsidRPr="00842B71">
              <w:rPr>
                <w:sz w:val="24"/>
                <w:szCs w:val="24"/>
              </w:rPr>
              <w:t>The examples in this standard use a convention that arranges tokens into lines. However, the examples' use Of white space for indentation is purely for clarity of exposition and need not be included in practical use.</w:t>
            </w:r>
          </w:p>
        </w:tc>
      </w:tr>
    </w:tbl>
    <w:p w:rsidR="002A394B" w:rsidRDefault="002C61F4" w:rsidP="002A394B">
      <w:pPr>
        <w:spacing w:before="240" w:after="240" w:line="240" w:lineRule="auto"/>
        <w:ind w:left="0" w:firstLine="0"/>
        <w:rPr>
          <w:sz w:val="28"/>
          <w:szCs w:val="28"/>
        </w:rPr>
      </w:pPr>
      <w:r w:rsidRPr="00842B71">
        <w:rPr>
          <w:sz w:val="28"/>
          <w:szCs w:val="28"/>
        </w:rPr>
        <w:t xml:space="preserve">The </w:t>
      </w:r>
      <w:r w:rsidRPr="00842B71">
        <w:rPr>
          <w:i/>
          <w:sz w:val="28"/>
          <w:szCs w:val="28"/>
        </w:rPr>
        <w:t>delimiter characters</w:t>
      </w:r>
      <w:r w:rsidRPr="00842B71">
        <w:rPr>
          <w:sz w:val="28"/>
          <w:szCs w:val="28"/>
        </w:rPr>
        <w:t xml:space="preserve"> </w:t>
      </w:r>
      <w:r w:rsidR="005B588E" w:rsidRPr="00842B71">
        <w:rPr>
          <w:sz w:val="28"/>
          <w:szCs w:val="28"/>
        </w:rPr>
        <w:t>(, ), &lt;, &gt;, [, ], {, }, /,</w:t>
      </w:r>
      <w:r w:rsidRPr="00842B71">
        <w:rPr>
          <w:sz w:val="28"/>
          <w:szCs w:val="28"/>
        </w:rPr>
        <w:t xml:space="preserve"> and % are special (LEFT PARENTHESIS (28h), RIGHT PARENTHESIS (29h), LESS-THAN SIGN (3Ch), GREATER-THAN SIGN (3Eh), LEFT SQUARE BRACKET</w:t>
      </w:r>
      <w:r w:rsidR="006B7184" w:rsidRPr="00842B71">
        <w:rPr>
          <w:sz w:val="28"/>
          <w:szCs w:val="28"/>
        </w:rPr>
        <w:t xml:space="preserve"> (5Bh), RIGHT SQUARE BRACKET (5D</w:t>
      </w:r>
      <w:r w:rsidRPr="00842B71">
        <w:rPr>
          <w:sz w:val="28"/>
          <w:szCs w:val="28"/>
        </w:rPr>
        <w:t>h), LEFT CURLY BRA</w:t>
      </w:r>
      <w:r w:rsidR="005B588E" w:rsidRPr="00842B71">
        <w:rPr>
          <w:sz w:val="28"/>
          <w:szCs w:val="28"/>
        </w:rPr>
        <w:t>CE (7Bh), RIGHT CURLY BRACE (07D</w:t>
      </w:r>
      <w:r w:rsidRPr="00842B71">
        <w:rPr>
          <w:sz w:val="28"/>
          <w:szCs w:val="28"/>
        </w:rPr>
        <w:t>h), SOLIDUS (2Fh) and PERCENT SIGN (25h). respectively). They delimit syntactic entities such as arrays, names, and comments. Any of these characters terminates the entity preceding it and is not included in the entity. Delimiter characters are allowed within the scope of a string when following the rules for composing strings; see 7.3.4.2, "</w:t>
      </w:r>
      <w:r w:rsidR="00214FAF" w:rsidRPr="00842B71">
        <w:rPr>
          <w:sz w:val="28"/>
          <w:szCs w:val="28"/>
        </w:rPr>
        <w:t>Literal Strings". The leading (</w:t>
      </w:r>
      <w:r w:rsidRPr="00842B71">
        <w:rPr>
          <w:sz w:val="28"/>
          <w:szCs w:val="28"/>
        </w:rPr>
        <w:t>of a string does delimit a p</w:t>
      </w:r>
      <w:r w:rsidR="00214FAF" w:rsidRPr="00842B71">
        <w:rPr>
          <w:sz w:val="28"/>
          <w:szCs w:val="28"/>
        </w:rPr>
        <w:t>receding entity and the closing</w:t>
      </w:r>
      <w:r w:rsidRPr="00842B71">
        <w:rPr>
          <w:sz w:val="28"/>
          <w:szCs w:val="28"/>
        </w:rPr>
        <w:t>) of a string delimits the string's end.</w:t>
      </w:r>
    </w:p>
    <w:p w:rsidR="00F51D28" w:rsidRDefault="00F51D28">
      <w:pPr>
        <w:spacing w:after="0" w:line="240" w:lineRule="auto"/>
        <w:ind w:left="0" w:firstLine="0"/>
        <w:jc w:val="left"/>
        <w:rPr>
          <w:sz w:val="28"/>
          <w:szCs w:val="28"/>
        </w:rPr>
      </w:pPr>
      <w:r>
        <w:rPr>
          <w:sz w:val="28"/>
          <w:szCs w:val="28"/>
        </w:rPr>
        <w:br w:type="page"/>
      </w:r>
    </w:p>
    <w:p w:rsidR="00570ECC" w:rsidRPr="00570ECC" w:rsidRDefault="00D66032" w:rsidP="00570ECC">
      <w:pPr>
        <w:spacing w:after="240" w:line="240" w:lineRule="auto"/>
        <w:ind w:left="0" w:firstLine="0"/>
        <w:jc w:val="center"/>
        <w:rPr>
          <w:b/>
          <w:sz w:val="28"/>
          <w:szCs w:val="28"/>
          <w:lang w:val="uk-UA"/>
        </w:rPr>
      </w:pPr>
      <w:r w:rsidRPr="00842B71">
        <w:rPr>
          <w:b/>
          <w:noProof/>
          <w:sz w:val="28"/>
          <w:szCs w:val="28"/>
          <w:lang w:val="uk-UA" w:eastAsia="uk-UA"/>
        </w:rPr>
        <w:lastRenderedPageBreak/>
        <w:drawing>
          <wp:anchor distT="0" distB="0" distL="114300" distR="114300" simplePos="0" relativeHeight="251656704" behindDoc="0" locked="0" layoutInCell="1" allowOverlap="0">
            <wp:simplePos x="0" y="0"/>
            <wp:positionH relativeFrom="page">
              <wp:posOffset>1021080</wp:posOffset>
            </wp:positionH>
            <wp:positionV relativeFrom="page">
              <wp:posOffset>483870</wp:posOffset>
            </wp:positionV>
            <wp:extent cx="6985" cy="6985"/>
            <wp:effectExtent l="1905" t="0" r="635" b="4445"/>
            <wp:wrapSquare wrapText="bothSides"/>
            <wp:docPr id="49" name="Picture 5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54"/>
                    <pic:cNvPicPr>
                      <a:picLocks noChangeAspect="1" noChangeArrowheads="1"/>
                    </pic:cNvPicPr>
                  </pic:nvPicPr>
                  <pic:blipFill>
                    <a:blip r:embed="rId13"/>
                    <a:srcRect/>
                    <a:stretch>
                      <a:fillRect/>
                    </a:stretch>
                  </pic:blipFill>
                  <pic:spPr bwMode="auto">
                    <a:xfrm>
                      <a:off x="0" y="0"/>
                      <a:ext cx="6985" cy="6985"/>
                    </a:xfrm>
                    <a:prstGeom prst="rect">
                      <a:avLst/>
                    </a:prstGeom>
                    <a:noFill/>
                    <a:ln w="9525">
                      <a:noFill/>
                      <a:miter lim="800000"/>
                      <a:headEnd/>
                      <a:tailEnd/>
                    </a:ln>
                  </pic:spPr>
                </pic:pic>
              </a:graphicData>
            </a:graphic>
          </wp:anchor>
        </w:drawing>
      </w:r>
      <w:r w:rsidRPr="00842B71">
        <w:rPr>
          <w:b/>
          <w:noProof/>
          <w:sz w:val="28"/>
          <w:szCs w:val="28"/>
          <w:lang w:val="uk-UA" w:eastAsia="uk-UA"/>
        </w:rPr>
        <w:drawing>
          <wp:anchor distT="0" distB="0" distL="114300" distR="114300" simplePos="0" relativeHeight="251657728" behindDoc="0" locked="0" layoutInCell="1" allowOverlap="0">
            <wp:simplePos x="0" y="0"/>
            <wp:positionH relativeFrom="page">
              <wp:posOffset>1021080</wp:posOffset>
            </wp:positionH>
            <wp:positionV relativeFrom="page">
              <wp:posOffset>8006715</wp:posOffset>
            </wp:positionV>
            <wp:extent cx="6985" cy="6985"/>
            <wp:effectExtent l="1905" t="5715" r="635" b="0"/>
            <wp:wrapSquare wrapText="bothSides"/>
            <wp:docPr id="48" name="Picture 5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58"/>
                    <pic:cNvPicPr>
                      <a:picLocks noChangeAspect="1" noChangeArrowheads="1"/>
                    </pic:cNvPicPr>
                  </pic:nvPicPr>
                  <pic:blipFill>
                    <a:blip r:embed="rId13"/>
                    <a:srcRect/>
                    <a:stretch>
                      <a:fillRect/>
                    </a:stretch>
                  </pic:blipFill>
                  <pic:spPr bwMode="auto">
                    <a:xfrm>
                      <a:off x="0" y="0"/>
                      <a:ext cx="6985" cy="6985"/>
                    </a:xfrm>
                    <a:prstGeom prst="rect">
                      <a:avLst/>
                    </a:prstGeom>
                    <a:noFill/>
                    <a:ln w="9525">
                      <a:noFill/>
                      <a:miter lim="800000"/>
                      <a:headEnd/>
                      <a:tailEnd/>
                    </a:ln>
                  </pic:spPr>
                </pic:pic>
              </a:graphicData>
            </a:graphic>
          </wp:anchor>
        </w:drawing>
      </w:r>
      <w:r w:rsidRPr="00842B71">
        <w:rPr>
          <w:b/>
          <w:noProof/>
          <w:sz w:val="28"/>
          <w:szCs w:val="28"/>
          <w:lang w:val="uk-UA" w:eastAsia="uk-UA"/>
        </w:rPr>
        <w:drawing>
          <wp:anchor distT="0" distB="0" distL="114300" distR="114300" simplePos="0" relativeHeight="251658752" behindDoc="0" locked="0" layoutInCell="1" allowOverlap="0">
            <wp:simplePos x="0" y="0"/>
            <wp:positionH relativeFrom="page">
              <wp:posOffset>1027430</wp:posOffset>
            </wp:positionH>
            <wp:positionV relativeFrom="page">
              <wp:posOffset>4903470</wp:posOffset>
            </wp:positionV>
            <wp:extent cx="6985" cy="6985"/>
            <wp:effectExtent l="0" t="0" r="3810" b="4445"/>
            <wp:wrapSquare wrapText="bothSides"/>
            <wp:docPr id="47" name="Picture 5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55"/>
                    <pic:cNvPicPr>
                      <a:picLocks noChangeAspect="1" noChangeArrowheads="1"/>
                    </pic:cNvPicPr>
                  </pic:nvPicPr>
                  <pic:blipFill>
                    <a:blip r:embed="rId10"/>
                    <a:srcRect/>
                    <a:stretch>
                      <a:fillRect/>
                    </a:stretch>
                  </pic:blipFill>
                  <pic:spPr bwMode="auto">
                    <a:xfrm>
                      <a:off x="0" y="0"/>
                      <a:ext cx="6985" cy="6985"/>
                    </a:xfrm>
                    <a:prstGeom prst="rect">
                      <a:avLst/>
                    </a:prstGeom>
                    <a:noFill/>
                    <a:ln w="9525">
                      <a:noFill/>
                      <a:miter lim="800000"/>
                      <a:headEnd/>
                      <a:tailEnd/>
                    </a:ln>
                  </pic:spPr>
                </pic:pic>
              </a:graphicData>
            </a:graphic>
          </wp:anchor>
        </w:drawing>
      </w:r>
      <w:r w:rsidRPr="00842B71">
        <w:rPr>
          <w:b/>
          <w:noProof/>
          <w:sz w:val="28"/>
          <w:szCs w:val="28"/>
          <w:lang w:val="uk-UA" w:eastAsia="uk-UA"/>
        </w:rPr>
        <w:drawing>
          <wp:anchor distT="0" distB="0" distL="114300" distR="114300" simplePos="0" relativeHeight="251659776" behindDoc="0" locked="0" layoutInCell="1" allowOverlap="0">
            <wp:simplePos x="0" y="0"/>
            <wp:positionH relativeFrom="page">
              <wp:posOffset>1021080</wp:posOffset>
            </wp:positionH>
            <wp:positionV relativeFrom="page">
              <wp:posOffset>4916805</wp:posOffset>
            </wp:positionV>
            <wp:extent cx="6985" cy="6985"/>
            <wp:effectExtent l="1905" t="1905" r="635" b="635"/>
            <wp:wrapSquare wrapText="bothSides"/>
            <wp:docPr id="46" name="Picture 5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56"/>
                    <pic:cNvPicPr>
                      <a:picLocks noChangeAspect="1" noChangeArrowheads="1"/>
                    </pic:cNvPicPr>
                  </pic:nvPicPr>
                  <pic:blipFill>
                    <a:blip r:embed="rId12"/>
                    <a:srcRect/>
                    <a:stretch>
                      <a:fillRect/>
                    </a:stretch>
                  </pic:blipFill>
                  <pic:spPr bwMode="auto">
                    <a:xfrm>
                      <a:off x="0" y="0"/>
                      <a:ext cx="6985" cy="6985"/>
                    </a:xfrm>
                    <a:prstGeom prst="rect">
                      <a:avLst/>
                    </a:prstGeom>
                    <a:noFill/>
                    <a:ln w="9525">
                      <a:noFill/>
                      <a:miter lim="800000"/>
                      <a:headEnd/>
                      <a:tailEnd/>
                    </a:ln>
                  </pic:spPr>
                </pic:pic>
              </a:graphicData>
            </a:graphic>
          </wp:anchor>
        </w:drawing>
      </w:r>
      <w:r w:rsidR="002C61F4" w:rsidRPr="00842B71">
        <w:rPr>
          <w:b/>
          <w:sz w:val="28"/>
          <w:szCs w:val="28"/>
        </w:rPr>
        <w:t>Table 2 — Delimiter characters</w:t>
      </w:r>
    </w:p>
    <w:tbl>
      <w:tblPr>
        <w:tblStyle w:val="a4"/>
        <w:tblpPr w:leftFromText="180" w:rightFromText="180" w:vertAnchor="text" w:tblpXSpec="center" w:tblpY="1"/>
        <w:tblOverlap w:val="never"/>
        <w:tblW w:w="0" w:type="auto"/>
        <w:tblLayout w:type="fixed"/>
        <w:tblCellMar>
          <w:left w:w="113" w:type="dxa"/>
          <w:right w:w="113" w:type="dxa"/>
        </w:tblCellMar>
        <w:tblLook w:val="04A0"/>
      </w:tblPr>
      <w:tblGrid>
        <w:gridCol w:w="1101"/>
        <w:gridCol w:w="1275"/>
        <w:gridCol w:w="1843"/>
        <w:gridCol w:w="992"/>
        <w:gridCol w:w="3686"/>
      </w:tblGrid>
      <w:tr w:rsidR="00657913" w:rsidRPr="00570ECC" w:rsidTr="00570ECC">
        <w:trPr>
          <w:cantSplit/>
          <w:trHeight w:val="284"/>
          <w:tblHeader/>
        </w:trPr>
        <w:tc>
          <w:tcPr>
            <w:tcW w:w="1101" w:type="dxa"/>
            <w:tcBorders>
              <w:top w:val="single" w:sz="18" w:space="0" w:color="auto"/>
              <w:left w:val="single" w:sz="2" w:space="0" w:color="auto"/>
              <w:bottom w:val="single" w:sz="18" w:space="0" w:color="auto"/>
              <w:right w:val="single" w:sz="2" w:space="0" w:color="auto"/>
            </w:tcBorders>
            <w:vAlign w:val="center"/>
          </w:tcPr>
          <w:p w:rsidR="00801F8A" w:rsidRPr="00570ECC" w:rsidRDefault="00801F8A" w:rsidP="00570ECC">
            <w:pPr>
              <w:spacing w:after="0" w:line="240" w:lineRule="auto"/>
              <w:ind w:left="0" w:firstLine="0"/>
              <w:rPr>
                <w:b/>
                <w:sz w:val="28"/>
                <w:szCs w:val="28"/>
              </w:rPr>
            </w:pPr>
            <w:r w:rsidRPr="00570ECC">
              <w:rPr>
                <w:b/>
                <w:sz w:val="28"/>
                <w:szCs w:val="28"/>
              </w:rPr>
              <w:t>Gluph</w:t>
            </w:r>
          </w:p>
        </w:tc>
        <w:tc>
          <w:tcPr>
            <w:tcW w:w="1275" w:type="dxa"/>
            <w:tcBorders>
              <w:top w:val="single" w:sz="18" w:space="0" w:color="auto"/>
              <w:left w:val="single" w:sz="2" w:space="0" w:color="auto"/>
              <w:bottom w:val="single" w:sz="18" w:space="0" w:color="auto"/>
              <w:right w:val="single" w:sz="2" w:space="0" w:color="auto"/>
            </w:tcBorders>
            <w:vAlign w:val="center"/>
          </w:tcPr>
          <w:p w:rsidR="00801F8A" w:rsidRPr="00570ECC" w:rsidRDefault="00801F8A" w:rsidP="00570ECC">
            <w:pPr>
              <w:spacing w:after="0" w:line="240" w:lineRule="auto"/>
              <w:ind w:left="0" w:firstLine="0"/>
              <w:rPr>
                <w:b/>
                <w:sz w:val="28"/>
                <w:szCs w:val="28"/>
              </w:rPr>
            </w:pPr>
            <w:r w:rsidRPr="00570ECC">
              <w:rPr>
                <w:b/>
                <w:sz w:val="28"/>
                <w:szCs w:val="28"/>
              </w:rPr>
              <w:t>Decimal</w:t>
            </w:r>
          </w:p>
        </w:tc>
        <w:tc>
          <w:tcPr>
            <w:tcW w:w="1843" w:type="dxa"/>
            <w:tcBorders>
              <w:top w:val="single" w:sz="18" w:space="0" w:color="auto"/>
              <w:left w:val="single" w:sz="2" w:space="0" w:color="auto"/>
              <w:bottom w:val="single" w:sz="18" w:space="0" w:color="auto"/>
              <w:right w:val="single" w:sz="2" w:space="0" w:color="auto"/>
            </w:tcBorders>
            <w:vAlign w:val="center"/>
          </w:tcPr>
          <w:p w:rsidR="00801F8A" w:rsidRPr="00570ECC" w:rsidRDefault="00801F8A" w:rsidP="00570ECC">
            <w:pPr>
              <w:spacing w:after="0" w:line="240" w:lineRule="auto"/>
              <w:ind w:left="0" w:firstLine="0"/>
              <w:rPr>
                <w:b/>
                <w:sz w:val="28"/>
                <w:szCs w:val="28"/>
              </w:rPr>
            </w:pPr>
            <w:r w:rsidRPr="00570ECC">
              <w:rPr>
                <w:b/>
                <w:sz w:val="28"/>
                <w:szCs w:val="28"/>
              </w:rPr>
              <w:t>Hexadecimal</w:t>
            </w:r>
          </w:p>
        </w:tc>
        <w:tc>
          <w:tcPr>
            <w:tcW w:w="992" w:type="dxa"/>
            <w:tcBorders>
              <w:top w:val="single" w:sz="18" w:space="0" w:color="auto"/>
              <w:left w:val="single" w:sz="2" w:space="0" w:color="auto"/>
              <w:bottom w:val="single" w:sz="18" w:space="0" w:color="auto"/>
              <w:right w:val="single" w:sz="2" w:space="0" w:color="auto"/>
            </w:tcBorders>
            <w:vAlign w:val="center"/>
          </w:tcPr>
          <w:p w:rsidR="00801F8A" w:rsidRPr="00570ECC" w:rsidRDefault="00801F8A" w:rsidP="00570ECC">
            <w:pPr>
              <w:spacing w:after="0" w:line="240" w:lineRule="auto"/>
              <w:ind w:left="0" w:firstLine="0"/>
              <w:rPr>
                <w:b/>
                <w:sz w:val="28"/>
                <w:szCs w:val="28"/>
              </w:rPr>
            </w:pPr>
            <w:r w:rsidRPr="00570ECC">
              <w:rPr>
                <w:b/>
                <w:sz w:val="28"/>
                <w:szCs w:val="28"/>
              </w:rPr>
              <w:t>Octal</w:t>
            </w:r>
          </w:p>
        </w:tc>
        <w:tc>
          <w:tcPr>
            <w:tcW w:w="3686" w:type="dxa"/>
            <w:tcBorders>
              <w:top w:val="single" w:sz="18" w:space="0" w:color="auto"/>
              <w:left w:val="single" w:sz="2" w:space="0" w:color="auto"/>
              <w:bottom w:val="single" w:sz="18" w:space="0" w:color="auto"/>
              <w:right w:val="single" w:sz="2" w:space="0" w:color="auto"/>
            </w:tcBorders>
            <w:vAlign w:val="center"/>
          </w:tcPr>
          <w:p w:rsidR="00801F8A" w:rsidRPr="00570ECC" w:rsidRDefault="00801F8A" w:rsidP="00570ECC">
            <w:pPr>
              <w:spacing w:after="0" w:line="240" w:lineRule="auto"/>
              <w:ind w:left="0" w:firstLine="0"/>
              <w:rPr>
                <w:b/>
                <w:sz w:val="28"/>
                <w:szCs w:val="28"/>
              </w:rPr>
            </w:pPr>
            <w:r w:rsidRPr="00570ECC">
              <w:rPr>
                <w:b/>
                <w:sz w:val="28"/>
                <w:szCs w:val="28"/>
              </w:rPr>
              <w:t>Name</w:t>
            </w:r>
          </w:p>
        </w:tc>
      </w:tr>
      <w:tr w:rsidR="00657913" w:rsidRPr="00570ECC" w:rsidTr="00AB0818">
        <w:trPr>
          <w:cantSplit/>
          <w:trHeight w:val="284"/>
        </w:trPr>
        <w:tc>
          <w:tcPr>
            <w:tcW w:w="1101" w:type="dxa"/>
            <w:tcBorders>
              <w:top w:val="single" w:sz="18" w:space="0" w:color="auto"/>
            </w:tcBorders>
            <w:vAlign w:val="center"/>
          </w:tcPr>
          <w:p w:rsidR="00801F8A" w:rsidRPr="00570ECC" w:rsidRDefault="00D970F9" w:rsidP="00570ECC">
            <w:pPr>
              <w:spacing w:after="0" w:line="240" w:lineRule="auto"/>
              <w:ind w:left="0" w:firstLine="0"/>
              <w:rPr>
                <w:sz w:val="28"/>
                <w:szCs w:val="28"/>
              </w:rPr>
            </w:pPr>
            <w:r w:rsidRPr="00570ECC">
              <w:rPr>
                <w:sz w:val="28"/>
                <w:szCs w:val="28"/>
              </w:rPr>
              <w:t>(</w:t>
            </w:r>
          </w:p>
        </w:tc>
        <w:tc>
          <w:tcPr>
            <w:tcW w:w="1275" w:type="dxa"/>
            <w:tcBorders>
              <w:top w:val="single" w:sz="18" w:space="0" w:color="auto"/>
            </w:tcBorders>
            <w:vAlign w:val="center"/>
          </w:tcPr>
          <w:p w:rsidR="00801F8A" w:rsidRPr="00570ECC" w:rsidRDefault="00D970F9" w:rsidP="00570ECC">
            <w:pPr>
              <w:spacing w:after="0" w:line="240" w:lineRule="auto"/>
              <w:ind w:left="0" w:firstLine="0"/>
              <w:rPr>
                <w:sz w:val="28"/>
                <w:szCs w:val="28"/>
              </w:rPr>
            </w:pPr>
            <w:r w:rsidRPr="00570ECC">
              <w:rPr>
                <w:sz w:val="28"/>
                <w:szCs w:val="28"/>
              </w:rPr>
              <w:t>40</w:t>
            </w:r>
          </w:p>
        </w:tc>
        <w:tc>
          <w:tcPr>
            <w:tcW w:w="1843" w:type="dxa"/>
            <w:tcBorders>
              <w:top w:val="single" w:sz="18" w:space="0" w:color="auto"/>
            </w:tcBorders>
            <w:vAlign w:val="center"/>
          </w:tcPr>
          <w:p w:rsidR="00801F8A" w:rsidRPr="00570ECC" w:rsidRDefault="00D970F9" w:rsidP="00570ECC">
            <w:pPr>
              <w:spacing w:after="0" w:line="240" w:lineRule="auto"/>
              <w:ind w:left="0" w:firstLine="0"/>
              <w:rPr>
                <w:sz w:val="28"/>
                <w:szCs w:val="28"/>
              </w:rPr>
            </w:pPr>
            <w:r w:rsidRPr="00570ECC">
              <w:rPr>
                <w:sz w:val="28"/>
                <w:szCs w:val="28"/>
              </w:rPr>
              <w:t>28</w:t>
            </w:r>
          </w:p>
        </w:tc>
        <w:tc>
          <w:tcPr>
            <w:tcW w:w="992" w:type="dxa"/>
            <w:tcBorders>
              <w:top w:val="single" w:sz="18" w:space="0" w:color="auto"/>
            </w:tcBorders>
            <w:vAlign w:val="center"/>
          </w:tcPr>
          <w:p w:rsidR="00801F8A" w:rsidRPr="00570ECC" w:rsidRDefault="00001BDE" w:rsidP="00570ECC">
            <w:pPr>
              <w:spacing w:after="0" w:line="240" w:lineRule="auto"/>
              <w:ind w:left="0" w:firstLine="0"/>
              <w:rPr>
                <w:sz w:val="28"/>
                <w:szCs w:val="28"/>
              </w:rPr>
            </w:pPr>
            <w:r w:rsidRPr="00570ECC">
              <w:rPr>
                <w:sz w:val="28"/>
                <w:szCs w:val="28"/>
              </w:rPr>
              <w:t>50</w:t>
            </w:r>
          </w:p>
        </w:tc>
        <w:tc>
          <w:tcPr>
            <w:tcW w:w="3686" w:type="dxa"/>
            <w:tcBorders>
              <w:top w:val="single" w:sz="18" w:space="0" w:color="auto"/>
            </w:tcBorders>
            <w:vAlign w:val="center"/>
          </w:tcPr>
          <w:p w:rsidR="00801F8A" w:rsidRPr="00570ECC" w:rsidRDefault="00001BDE" w:rsidP="00570ECC">
            <w:pPr>
              <w:spacing w:after="0" w:line="240" w:lineRule="auto"/>
              <w:ind w:left="0" w:firstLine="0"/>
              <w:rPr>
                <w:sz w:val="28"/>
                <w:szCs w:val="28"/>
              </w:rPr>
            </w:pPr>
            <w:r w:rsidRPr="00570ECC">
              <w:rPr>
                <w:sz w:val="28"/>
                <w:szCs w:val="28"/>
              </w:rPr>
              <w:t>LEFT PARENTHESIS</w:t>
            </w:r>
          </w:p>
        </w:tc>
      </w:tr>
      <w:tr w:rsidR="00657913" w:rsidRPr="00570ECC" w:rsidTr="00AB0818">
        <w:trPr>
          <w:cantSplit/>
          <w:trHeight w:val="284"/>
        </w:trPr>
        <w:tc>
          <w:tcPr>
            <w:tcW w:w="1101" w:type="dxa"/>
            <w:vAlign w:val="center"/>
          </w:tcPr>
          <w:p w:rsidR="00801F8A" w:rsidRPr="00570ECC" w:rsidRDefault="00D970F9" w:rsidP="00570ECC">
            <w:pPr>
              <w:spacing w:after="0" w:line="240" w:lineRule="auto"/>
              <w:ind w:left="0" w:firstLine="0"/>
              <w:rPr>
                <w:sz w:val="28"/>
                <w:szCs w:val="28"/>
              </w:rPr>
            </w:pPr>
            <w:r w:rsidRPr="00570ECC">
              <w:rPr>
                <w:sz w:val="28"/>
                <w:szCs w:val="28"/>
              </w:rPr>
              <w:t>)</w:t>
            </w:r>
          </w:p>
        </w:tc>
        <w:tc>
          <w:tcPr>
            <w:tcW w:w="1275" w:type="dxa"/>
            <w:vAlign w:val="center"/>
          </w:tcPr>
          <w:p w:rsidR="00801F8A" w:rsidRPr="00570ECC" w:rsidRDefault="00D970F9" w:rsidP="00570ECC">
            <w:pPr>
              <w:spacing w:after="0" w:line="240" w:lineRule="auto"/>
              <w:ind w:left="0" w:firstLine="0"/>
              <w:rPr>
                <w:sz w:val="28"/>
                <w:szCs w:val="28"/>
              </w:rPr>
            </w:pPr>
            <w:r w:rsidRPr="00570ECC">
              <w:rPr>
                <w:sz w:val="28"/>
                <w:szCs w:val="28"/>
              </w:rPr>
              <w:t>41</w:t>
            </w:r>
          </w:p>
        </w:tc>
        <w:tc>
          <w:tcPr>
            <w:tcW w:w="1843" w:type="dxa"/>
            <w:vAlign w:val="center"/>
          </w:tcPr>
          <w:p w:rsidR="00801F8A" w:rsidRPr="00570ECC" w:rsidRDefault="00D970F9" w:rsidP="00570ECC">
            <w:pPr>
              <w:spacing w:after="0" w:line="240" w:lineRule="auto"/>
              <w:ind w:left="0" w:firstLine="0"/>
              <w:rPr>
                <w:sz w:val="28"/>
                <w:szCs w:val="28"/>
              </w:rPr>
            </w:pPr>
            <w:r w:rsidRPr="00570ECC">
              <w:rPr>
                <w:sz w:val="28"/>
                <w:szCs w:val="28"/>
              </w:rPr>
              <w:t>29</w:t>
            </w:r>
          </w:p>
        </w:tc>
        <w:tc>
          <w:tcPr>
            <w:tcW w:w="992" w:type="dxa"/>
            <w:vAlign w:val="center"/>
          </w:tcPr>
          <w:p w:rsidR="00801F8A" w:rsidRPr="00570ECC" w:rsidRDefault="00001BDE" w:rsidP="00570ECC">
            <w:pPr>
              <w:spacing w:after="0" w:line="240" w:lineRule="auto"/>
              <w:ind w:left="0" w:firstLine="0"/>
              <w:rPr>
                <w:sz w:val="28"/>
                <w:szCs w:val="28"/>
              </w:rPr>
            </w:pPr>
            <w:r w:rsidRPr="00570ECC">
              <w:rPr>
                <w:sz w:val="28"/>
                <w:szCs w:val="28"/>
              </w:rPr>
              <w:t>51</w:t>
            </w:r>
          </w:p>
        </w:tc>
        <w:tc>
          <w:tcPr>
            <w:tcW w:w="3686" w:type="dxa"/>
            <w:vAlign w:val="center"/>
          </w:tcPr>
          <w:p w:rsidR="00801F8A" w:rsidRPr="00570ECC" w:rsidRDefault="00657913" w:rsidP="00570ECC">
            <w:pPr>
              <w:spacing w:after="0" w:line="240" w:lineRule="auto"/>
              <w:ind w:left="0" w:firstLine="0"/>
              <w:rPr>
                <w:sz w:val="28"/>
                <w:szCs w:val="28"/>
              </w:rPr>
            </w:pPr>
            <w:r w:rsidRPr="00570ECC">
              <w:rPr>
                <w:sz w:val="28"/>
                <w:szCs w:val="28"/>
              </w:rPr>
              <w:t>RIGHT PARENTHESIS</w:t>
            </w:r>
          </w:p>
        </w:tc>
      </w:tr>
      <w:tr w:rsidR="00657913" w:rsidRPr="00570ECC" w:rsidTr="00AB0818">
        <w:trPr>
          <w:cantSplit/>
          <w:trHeight w:val="284"/>
        </w:trPr>
        <w:tc>
          <w:tcPr>
            <w:tcW w:w="1101" w:type="dxa"/>
            <w:vAlign w:val="center"/>
          </w:tcPr>
          <w:p w:rsidR="00801F8A" w:rsidRPr="00570ECC" w:rsidRDefault="00D970F9" w:rsidP="00570ECC">
            <w:pPr>
              <w:spacing w:after="0" w:line="240" w:lineRule="auto"/>
              <w:ind w:left="0" w:firstLine="0"/>
              <w:rPr>
                <w:sz w:val="28"/>
                <w:szCs w:val="28"/>
              </w:rPr>
            </w:pPr>
            <w:r w:rsidRPr="00570ECC">
              <w:rPr>
                <w:sz w:val="28"/>
                <w:szCs w:val="28"/>
              </w:rPr>
              <w:t>&lt;</w:t>
            </w:r>
          </w:p>
        </w:tc>
        <w:tc>
          <w:tcPr>
            <w:tcW w:w="1275" w:type="dxa"/>
            <w:vAlign w:val="center"/>
          </w:tcPr>
          <w:p w:rsidR="00801F8A" w:rsidRPr="00570ECC" w:rsidRDefault="00D970F9" w:rsidP="00570ECC">
            <w:pPr>
              <w:spacing w:after="0" w:line="240" w:lineRule="auto"/>
              <w:ind w:left="0" w:firstLine="0"/>
              <w:rPr>
                <w:sz w:val="28"/>
                <w:szCs w:val="28"/>
              </w:rPr>
            </w:pPr>
            <w:r w:rsidRPr="00570ECC">
              <w:rPr>
                <w:sz w:val="28"/>
                <w:szCs w:val="28"/>
              </w:rPr>
              <w:t>60</w:t>
            </w:r>
          </w:p>
        </w:tc>
        <w:tc>
          <w:tcPr>
            <w:tcW w:w="1843" w:type="dxa"/>
            <w:vAlign w:val="center"/>
          </w:tcPr>
          <w:p w:rsidR="00801F8A" w:rsidRPr="00570ECC" w:rsidRDefault="00D970F9" w:rsidP="00570ECC">
            <w:pPr>
              <w:spacing w:after="0" w:line="240" w:lineRule="auto"/>
              <w:ind w:left="0" w:firstLine="0"/>
              <w:rPr>
                <w:sz w:val="28"/>
                <w:szCs w:val="28"/>
              </w:rPr>
            </w:pPr>
            <w:r w:rsidRPr="00570ECC">
              <w:rPr>
                <w:sz w:val="28"/>
                <w:szCs w:val="28"/>
              </w:rPr>
              <w:t>3C</w:t>
            </w:r>
          </w:p>
        </w:tc>
        <w:tc>
          <w:tcPr>
            <w:tcW w:w="992" w:type="dxa"/>
            <w:vAlign w:val="center"/>
          </w:tcPr>
          <w:p w:rsidR="00801F8A" w:rsidRPr="00570ECC" w:rsidRDefault="00001BDE" w:rsidP="00570ECC">
            <w:pPr>
              <w:spacing w:after="0" w:line="240" w:lineRule="auto"/>
              <w:ind w:left="0" w:firstLine="0"/>
              <w:rPr>
                <w:sz w:val="28"/>
                <w:szCs w:val="28"/>
              </w:rPr>
            </w:pPr>
            <w:r w:rsidRPr="00570ECC">
              <w:rPr>
                <w:sz w:val="28"/>
                <w:szCs w:val="28"/>
              </w:rPr>
              <w:t>60</w:t>
            </w:r>
          </w:p>
        </w:tc>
        <w:tc>
          <w:tcPr>
            <w:tcW w:w="3686" w:type="dxa"/>
            <w:vAlign w:val="center"/>
          </w:tcPr>
          <w:p w:rsidR="00801F8A" w:rsidRPr="00570ECC" w:rsidRDefault="00657913" w:rsidP="00570ECC">
            <w:pPr>
              <w:spacing w:after="0" w:line="240" w:lineRule="auto"/>
              <w:ind w:left="0" w:firstLine="0"/>
              <w:rPr>
                <w:sz w:val="28"/>
                <w:szCs w:val="28"/>
              </w:rPr>
            </w:pPr>
            <w:r w:rsidRPr="00570ECC">
              <w:rPr>
                <w:sz w:val="28"/>
                <w:szCs w:val="28"/>
              </w:rPr>
              <w:t>LESS-THAN SIGN</w:t>
            </w:r>
          </w:p>
        </w:tc>
      </w:tr>
      <w:tr w:rsidR="00657913" w:rsidRPr="00570ECC" w:rsidTr="00AB0818">
        <w:trPr>
          <w:cantSplit/>
          <w:trHeight w:val="284"/>
        </w:trPr>
        <w:tc>
          <w:tcPr>
            <w:tcW w:w="1101" w:type="dxa"/>
            <w:vAlign w:val="center"/>
          </w:tcPr>
          <w:p w:rsidR="00801F8A" w:rsidRPr="00570ECC" w:rsidRDefault="00D970F9" w:rsidP="00570ECC">
            <w:pPr>
              <w:spacing w:after="0" w:line="240" w:lineRule="auto"/>
              <w:ind w:left="0" w:firstLine="0"/>
              <w:rPr>
                <w:sz w:val="28"/>
                <w:szCs w:val="28"/>
              </w:rPr>
            </w:pPr>
            <w:r w:rsidRPr="00570ECC">
              <w:rPr>
                <w:sz w:val="28"/>
                <w:szCs w:val="28"/>
              </w:rPr>
              <w:t>&gt;</w:t>
            </w:r>
          </w:p>
        </w:tc>
        <w:tc>
          <w:tcPr>
            <w:tcW w:w="1275" w:type="dxa"/>
            <w:vAlign w:val="center"/>
          </w:tcPr>
          <w:p w:rsidR="00801F8A" w:rsidRPr="00570ECC" w:rsidRDefault="00D970F9" w:rsidP="00570ECC">
            <w:pPr>
              <w:spacing w:after="0" w:line="240" w:lineRule="auto"/>
              <w:ind w:left="0" w:firstLine="0"/>
              <w:rPr>
                <w:sz w:val="28"/>
                <w:szCs w:val="28"/>
              </w:rPr>
            </w:pPr>
            <w:r w:rsidRPr="00570ECC">
              <w:rPr>
                <w:sz w:val="28"/>
                <w:szCs w:val="28"/>
              </w:rPr>
              <w:t>62</w:t>
            </w:r>
          </w:p>
        </w:tc>
        <w:tc>
          <w:tcPr>
            <w:tcW w:w="1843" w:type="dxa"/>
            <w:vAlign w:val="center"/>
          </w:tcPr>
          <w:p w:rsidR="00801F8A" w:rsidRPr="00570ECC" w:rsidRDefault="00D970F9" w:rsidP="00570ECC">
            <w:pPr>
              <w:spacing w:after="0" w:line="240" w:lineRule="auto"/>
              <w:ind w:left="0" w:firstLine="0"/>
              <w:rPr>
                <w:sz w:val="28"/>
                <w:szCs w:val="28"/>
              </w:rPr>
            </w:pPr>
            <w:r w:rsidRPr="00570ECC">
              <w:rPr>
                <w:sz w:val="28"/>
                <w:szCs w:val="28"/>
              </w:rPr>
              <w:t>3E</w:t>
            </w:r>
          </w:p>
        </w:tc>
        <w:tc>
          <w:tcPr>
            <w:tcW w:w="992" w:type="dxa"/>
            <w:vAlign w:val="center"/>
          </w:tcPr>
          <w:p w:rsidR="00801F8A" w:rsidRPr="00570ECC" w:rsidRDefault="00001BDE" w:rsidP="00570ECC">
            <w:pPr>
              <w:spacing w:after="0" w:line="240" w:lineRule="auto"/>
              <w:ind w:left="0" w:firstLine="0"/>
              <w:rPr>
                <w:sz w:val="28"/>
                <w:szCs w:val="28"/>
              </w:rPr>
            </w:pPr>
            <w:r w:rsidRPr="00570ECC">
              <w:rPr>
                <w:sz w:val="28"/>
                <w:szCs w:val="28"/>
              </w:rPr>
              <w:t>62</w:t>
            </w:r>
          </w:p>
        </w:tc>
        <w:tc>
          <w:tcPr>
            <w:tcW w:w="3686" w:type="dxa"/>
            <w:vAlign w:val="center"/>
          </w:tcPr>
          <w:p w:rsidR="00801F8A" w:rsidRPr="00570ECC" w:rsidRDefault="00657913" w:rsidP="00570ECC">
            <w:pPr>
              <w:spacing w:after="0" w:line="240" w:lineRule="auto"/>
              <w:ind w:left="0" w:firstLine="0"/>
              <w:rPr>
                <w:sz w:val="28"/>
                <w:szCs w:val="28"/>
              </w:rPr>
            </w:pPr>
            <w:r w:rsidRPr="00570ECC">
              <w:rPr>
                <w:sz w:val="28"/>
                <w:szCs w:val="28"/>
              </w:rPr>
              <w:t>GREATER-THAN SIGN</w:t>
            </w:r>
          </w:p>
        </w:tc>
      </w:tr>
      <w:tr w:rsidR="00657913" w:rsidRPr="00570ECC" w:rsidTr="00AB0818">
        <w:trPr>
          <w:cantSplit/>
          <w:trHeight w:val="284"/>
        </w:trPr>
        <w:tc>
          <w:tcPr>
            <w:tcW w:w="1101" w:type="dxa"/>
            <w:vAlign w:val="center"/>
          </w:tcPr>
          <w:p w:rsidR="00801F8A" w:rsidRPr="00570ECC" w:rsidRDefault="00D970F9" w:rsidP="00570ECC">
            <w:pPr>
              <w:spacing w:after="0" w:line="240" w:lineRule="auto"/>
              <w:ind w:left="0" w:firstLine="0"/>
              <w:rPr>
                <w:sz w:val="28"/>
                <w:szCs w:val="28"/>
              </w:rPr>
            </w:pPr>
            <w:r w:rsidRPr="00570ECC">
              <w:rPr>
                <w:sz w:val="28"/>
                <w:szCs w:val="28"/>
              </w:rPr>
              <w:t>[</w:t>
            </w:r>
          </w:p>
        </w:tc>
        <w:tc>
          <w:tcPr>
            <w:tcW w:w="1275" w:type="dxa"/>
            <w:vAlign w:val="center"/>
          </w:tcPr>
          <w:p w:rsidR="00801F8A" w:rsidRPr="00570ECC" w:rsidRDefault="00D970F9" w:rsidP="00570ECC">
            <w:pPr>
              <w:spacing w:after="0" w:line="240" w:lineRule="auto"/>
              <w:ind w:left="0" w:firstLine="0"/>
              <w:rPr>
                <w:sz w:val="28"/>
                <w:szCs w:val="28"/>
              </w:rPr>
            </w:pPr>
            <w:r w:rsidRPr="00570ECC">
              <w:rPr>
                <w:sz w:val="28"/>
                <w:szCs w:val="28"/>
              </w:rPr>
              <w:t>91</w:t>
            </w:r>
          </w:p>
        </w:tc>
        <w:tc>
          <w:tcPr>
            <w:tcW w:w="1843" w:type="dxa"/>
            <w:vAlign w:val="center"/>
          </w:tcPr>
          <w:p w:rsidR="00801F8A" w:rsidRPr="00570ECC" w:rsidRDefault="00D970F9" w:rsidP="00570ECC">
            <w:pPr>
              <w:spacing w:after="0" w:line="240" w:lineRule="auto"/>
              <w:ind w:left="0" w:firstLine="0"/>
              <w:rPr>
                <w:sz w:val="28"/>
                <w:szCs w:val="28"/>
              </w:rPr>
            </w:pPr>
            <w:r w:rsidRPr="00570ECC">
              <w:rPr>
                <w:sz w:val="28"/>
                <w:szCs w:val="28"/>
              </w:rPr>
              <w:t>5B</w:t>
            </w:r>
          </w:p>
        </w:tc>
        <w:tc>
          <w:tcPr>
            <w:tcW w:w="992" w:type="dxa"/>
            <w:vAlign w:val="center"/>
          </w:tcPr>
          <w:p w:rsidR="00801F8A" w:rsidRPr="00570ECC" w:rsidRDefault="00001BDE" w:rsidP="00570ECC">
            <w:pPr>
              <w:spacing w:after="0" w:line="240" w:lineRule="auto"/>
              <w:ind w:left="0" w:firstLine="0"/>
              <w:rPr>
                <w:sz w:val="28"/>
                <w:szCs w:val="28"/>
              </w:rPr>
            </w:pPr>
            <w:r w:rsidRPr="00570ECC">
              <w:rPr>
                <w:sz w:val="28"/>
                <w:szCs w:val="28"/>
              </w:rPr>
              <w:t>133</w:t>
            </w:r>
          </w:p>
        </w:tc>
        <w:tc>
          <w:tcPr>
            <w:tcW w:w="3686" w:type="dxa"/>
            <w:vAlign w:val="center"/>
          </w:tcPr>
          <w:p w:rsidR="00801F8A" w:rsidRPr="00570ECC" w:rsidRDefault="00657913" w:rsidP="00570ECC">
            <w:pPr>
              <w:spacing w:after="0" w:line="240" w:lineRule="auto"/>
              <w:ind w:left="0" w:firstLine="0"/>
              <w:rPr>
                <w:sz w:val="28"/>
                <w:szCs w:val="28"/>
              </w:rPr>
            </w:pPr>
            <w:r w:rsidRPr="00570ECC">
              <w:rPr>
                <w:sz w:val="28"/>
                <w:szCs w:val="28"/>
              </w:rPr>
              <w:t>LEFT SQUARE BRACKET</w:t>
            </w:r>
          </w:p>
        </w:tc>
      </w:tr>
      <w:tr w:rsidR="00657913" w:rsidRPr="00570ECC" w:rsidTr="00AB0818">
        <w:trPr>
          <w:cantSplit/>
          <w:trHeight w:val="284"/>
        </w:trPr>
        <w:tc>
          <w:tcPr>
            <w:tcW w:w="1101" w:type="dxa"/>
            <w:vAlign w:val="center"/>
          </w:tcPr>
          <w:p w:rsidR="00801F8A" w:rsidRPr="00570ECC" w:rsidRDefault="00D970F9" w:rsidP="00570ECC">
            <w:pPr>
              <w:spacing w:after="0" w:line="240" w:lineRule="auto"/>
              <w:ind w:left="0" w:firstLine="0"/>
              <w:rPr>
                <w:sz w:val="28"/>
                <w:szCs w:val="28"/>
              </w:rPr>
            </w:pPr>
            <w:r w:rsidRPr="00570ECC">
              <w:rPr>
                <w:sz w:val="28"/>
                <w:szCs w:val="28"/>
              </w:rPr>
              <w:t>]</w:t>
            </w:r>
          </w:p>
        </w:tc>
        <w:tc>
          <w:tcPr>
            <w:tcW w:w="1275" w:type="dxa"/>
            <w:vAlign w:val="center"/>
          </w:tcPr>
          <w:p w:rsidR="00801F8A" w:rsidRPr="00570ECC" w:rsidRDefault="00D970F9" w:rsidP="00570ECC">
            <w:pPr>
              <w:spacing w:after="0" w:line="240" w:lineRule="auto"/>
              <w:ind w:left="0" w:firstLine="0"/>
              <w:rPr>
                <w:sz w:val="28"/>
                <w:szCs w:val="28"/>
              </w:rPr>
            </w:pPr>
            <w:r w:rsidRPr="00570ECC">
              <w:rPr>
                <w:sz w:val="28"/>
                <w:szCs w:val="28"/>
              </w:rPr>
              <w:t>93</w:t>
            </w:r>
          </w:p>
        </w:tc>
        <w:tc>
          <w:tcPr>
            <w:tcW w:w="1843" w:type="dxa"/>
            <w:vAlign w:val="center"/>
          </w:tcPr>
          <w:p w:rsidR="00801F8A" w:rsidRPr="00570ECC" w:rsidRDefault="00001BDE" w:rsidP="00570ECC">
            <w:pPr>
              <w:spacing w:after="0" w:line="240" w:lineRule="auto"/>
              <w:ind w:left="0" w:firstLine="0"/>
              <w:rPr>
                <w:sz w:val="28"/>
                <w:szCs w:val="28"/>
              </w:rPr>
            </w:pPr>
            <w:r w:rsidRPr="00570ECC">
              <w:rPr>
                <w:sz w:val="28"/>
                <w:szCs w:val="28"/>
              </w:rPr>
              <w:t>5D</w:t>
            </w:r>
          </w:p>
        </w:tc>
        <w:tc>
          <w:tcPr>
            <w:tcW w:w="992" w:type="dxa"/>
            <w:vAlign w:val="center"/>
          </w:tcPr>
          <w:p w:rsidR="00801F8A" w:rsidRPr="00570ECC" w:rsidRDefault="00001BDE" w:rsidP="00570ECC">
            <w:pPr>
              <w:spacing w:after="0" w:line="240" w:lineRule="auto"/>
              <w:ind w:left="0" w:firstLine="0"/>
              <w:rPr>
                <w:sz w:val="28"/>
                <w:szCs w:val="28"/>
              </w:rPr>
            </w:pPr>
            <w:r w:rsidRPr="00570ECC">
              <w:rPr>
                <w:sz w:val="28"/>
                <w:szCs w:val="28"/>
              </w:rPr>
              <w:t>135</w:t>
            </w:r>
          </w:p>
        </w:tc>
        <w:tc>
          <w:tcPr>
            <w:tcW w:w="3686" w:type="dxa"/>
            <w:vAlign w:val="center"/>
          </w:tcPr>
          <w:p w:rsidR="00801F8A" w:rsidRPr="00570ECC" w:rsidRDefault="00657913" w:rsidP="00570ECC">
            <w:pPr>
              <w:spacing w:after="0" w:line="240" w:lineRule="auto"/>
              <w:ind w:left="0" w:firstLine="0"/>
              <w:rPr>
                <w:sz w:val="28"/>
                <w:szCs w:val="28"/>
              </w:rPr>
            </w:pPr>
            <w:r w:rsidRPr="00570ECC">
              <w:rPr>
                <w:sz w:val="28"/>
                <w:szCs w:val="28"/>
              </w:rPr>
              <w:t>RIGHT SQUARE BRACKET</w:t>
            </w:r>
          </w:p>
        </w:tc>
      </w:tr>
      <w:tr w:rsidR="00657913" w:rsidRPr="00570ECC" w:rsidTr="00AB0818">
        <w:trPr>
          <w:cantSplit/>
          <w:trHeight w:val="284"/>
        </w:trPr>
        <w:tc>
          <w:tcPr>
            <w:tcW w:w="1101" w:type="dxa"/>
            <w:vAlign w:val="center"/>
          </w:tcPr>
          <w:p w:rsidR="00801F8A" w:rsidRPr="00570ECC" w:rsidRDefault="00D970F9" w:rsidP="00570ECC">
            <w:pPr>
              <w:spacing w:after="0" w:line="240" w:lineRule="auto"/>
              <w:ind w:left="0" w:firstLine="0"/>
              <w:rPr>
                <w:sz w:val="28"/>
                <w:szCs w:val="28"/>
              </w:rPr>
            </w:pPr>
            <w:r w:rsidRPr="00570ECC">
              <w:rPr>
                <w:sz w:val="28"/>
                <w:szCs w:val="28"/>
              </w:rPr>
              <w:t>{</w:t>
            </w:r>
          </w:p>
        </w:tc>
        <w:tc>
          <w:tcPr>
            <w:tcW w:w="1275" w:type="dxa"/>
            <w:vAlign w:val="center"/>
          </w:tcPr>
          <w:p w:rsidR="00801F8A" w:rsidRPr="00570ECC" w:rsidRDefault="00D970F9" w:rsidP="00570ECC">
            <w:pPr>
              <w:spacing w:after="0" w:line="240" w:lineRule="auto"/>
              <w:ind w:left="0" w:firstLine="0"/>
              <w:rPr>
                <w:sz w:val="28"/>
                <w:szCs w:val="28"/>
              </w:rPr>
            </w:pPr>
            <w:r w:rsidRPr="00570ECC">
              <w:rPr>
                <w:sz w:val="28"/>
                <w:szCs w:val="28"/>
              </w:rPr>
              <w:t>123</w:t>
            </w:r>
          </w:p>
        </w:tc>
        <w:tc>
          <w:tcPr>
            <w:tcW w:w="1843" w:type="dxa"/>
            <w:vAlign w:val="center"/>
          </w:tcPr>
          <w:p w:rsidR="00801F8A" w:rsidRPr="00570ECC" w:rsidRDefault="00001BDE" w:rsidP="00570ECC">
            <w:pPr>
              <w:spacing w:after="0" w:line="240" w:lineRule="auto"/>
              <w:ind w:left="0" w:firstLine="0"/>
              <w:rPr>
                <w:sz w:val="28"/>
                <w:szCs w:val="28"/>
              </w:rPr>
            </w:pPr>
            <w:r w:rsidRPr="00570ECC">
              <w:rPr>
                <w:sz w:val="28"/>
                <w:szCs w:val="28"/>
              </w:rPr>
              <w:t>7B</w:t>
            </w:r>
          </w:p>
        </w:tc>
        <w:tc>
          <w:tcPr>
            <w:tcW w:w="992" w:type="dxa"/>
            <w:vAlign w:val="center"/>
          </w:tcPr>
          <w:p w:rsidR="00801F8A" w:rsidRPr="00570ECC" w:rsidRDefault="00001BDE" w:rsidP="00570ECC">
            <w:pPr>
              <w:spacing w:after="0" w:line="240" w:lineRule="auto"/>
              <w:ind w:left="0" w:firstLine="0"/>
              <w:rPr>
                <w:sz w:val="28"/>
                <w:szCs w:val="28"/>
              </w:rPr>
            </w:pPr>
            <w:r w:rsidRPr="00570ECC">
              <w:rPr>
                <w:sz w:val="28"/>
                <w:szCs w:val="28"/>
              </w:rPr>
              <w:t>173</w:t>
            </w:r>
          </w:p>
        </w:tc>
        <w:tc>
          <w:tcPr>
            <w:tcW w:w="3686" w:type="dxa"/>
            <w:vAlign w:val="center"/>
          </w:tcPr>
          <w:p w:rsidR="00801F8A" w:rsidRPr="00570ECC" w:rsidRDefault="000B128E" w:rsidP="00570ECC">
            <w:pPr>
              <w:spacing w:after="0" w:line="240" w:lineRule="auto"/>
              <w:ind w:left="0" w:firstLine="0"/>
              <w:rPr>
                <w:sz w:val="28"/>
                <w:szCs w:val="28"/>
              </w:rPr>
            </w:pPr>
            <w:r w:rsidRPr="00570ECC">
              <w:rPr>
                <w:sz w:val="28"/>
                <w:szCs w:val="28"/>
              </w:rPr>
              <w:t>LEFT CURLY BRACKET</w:t>
            </w:r>
          </w:p>
        </w:tc>
      </w:tr>
      <w:tr w:rsidR="007F20B5" w:rsidRPr="00570ECC" w:rsidTr="00AB0818">
        <w:trPr>
          <w:cantSplit/>
          <w:trHeight w:val="284"/>
        </w:trPr>
        <w:tc>
          <w:tcPr>
            <w:tcW w:w="1101" w:type="dxa"/>
            <w:vAlign w:val="center"/>
          </w:tcPr>
          <w:p w:rsidR="007F20B5" w:rsidRPr="00570ECC" w:rsidRDefault="007F20B5" w:rsidP="00570ECC">
            <w:pPr>
              <w:spacing w:after="0" w:line="240" w:lineRule="auto"/>
              <w:ind w:left="0" w:firstLine="0"/>
              <w:rPr>
                <w:sz w:val="28"/>
                <w:szCs w:val="28"/>
              </w:rPr>
            </w:pPr>
            <w:r w:rsidRPr="00570ECC">
              <w:rPr>
                <w:sz w:val="28"/>
                <w:szCs w:val="28"/>
              </w:rPr>
              <w:t>}</w:t>
            </w:r>
          </w:p>
        </w:tc>
        <w:tc>
          <w:tcPr>
            <w:tcW w:w="1275" w:type="dxa"/>
            <w:vAlign w:val="center"/>
          </w:tcPr>
          <w:p w:rsidR="007F20B5" w:rsidRPr="00570ECC" w:rsidRDefault="007F20B5" w:rsidP="00570ECC">
            <w:pPr>
              <w:spacing w:after="0" w:line="240" w:lineRule="auto"/>
              <w:ind w:left="0" w:firstLine="0"/>
              <w:rPr>
                <w:sz w:val="28"/>
                <w:szCs w:val="28"/>
              </w:rPr>
            </w:pPr>
            <w:r w:rsidRPr="00570ECC">
              <w:rPr>
                <w:sz w:val="28"/>
                <w:szCs w:val="28"/>
              </w:rPr>
              <w:t>125</w:t>
            </w:r>
          </w:p>
        </w:tc>
        <w:tc>
          <w:tcPr>
            <w:tcW w:w="1843" w:type="dxa"/>
            <w:vAlign w:val="center"/>
          </w:tcPr>
          <w:p w:rsidR="007F20B5" w:rsidRPr="00570ECC" w:rsidRDefault="007F20B5" w:rsidP="00570ECC">
            <w:pPr>
              <w:spacing w:after="0" w:line="240" w:lineRule="auto"/>
              <w:ind w:left="0" w:firstLine="0"/>
              <w:rPr>
                <w:sz w:val="28"/>
                <w:szCs w:val="28"/>
              </w:rPr>
            </w:pPr>
            <w:r w:rsidRPr="00570ECC">
              <w:rPr>
                <w:sz w:val="28"/>
                <w:szCs w:val="28"/>
              </w:rPr>
              <w:t>7D</w:t>
            </w:r>
          </w:p>
        </w:tc>
        <w:tc>
          <w:tcPr>
            <w:tcW w:w="992" w:type="dxa"/>
            <w:vAlign w:val="center"/>
          </w:tcPr>
          <w:p w:rsidR="007F20B5" w:rsidRPr="00570ECC" w:rsidRDefault="007F20B5" w:rsidP="00570ECC">
            <w:pPr>
              <w:spacing w:after="0" w:line="240" w:lineRule="auto"/>
              <w:ind w:left="0" w:firstLine="0"/>
              <w:rPr>
                <w:sz w:val="28"/>
                <w:szCs w:val="28"/>
              </w:rPr>
            </w:pPr>
            <w:r w:rsidRPr="00570ECC">
              <w:rPr>
                <w:sz w:val="28"/>
                <w:szCs w:val="28"/>
              </w:rPr>
              <w:t>175</w:t>
            </w:r>
          </w:p>
        </w:tc>
        <w:tc>
          <w:tcPr>
            <w:tcW w:w="3686" w:type="dxa"/>
            <w:vAlign w:val="center"/>
          </w:tcPr>
          <w:p w:rsidR="007F20B5" w:rsidRPr="00570ECC" w:rsidRDefault="007F20B5" w:rsidP="00570ECC">
            <w:pPr>
              <w:spacing w:after="0" w:line="240" w:lineRule="auto"/>
              <w:ind w:left="0" w:firstLine="0"/>
              <w:rPr>
                <w:sz w:val="28"/>
                <w:szCs w:val="28"/>
              </w:rPr>
            </w:pPr>
            <w:r w:rsidRPr="00570ECC">
              <w:rPr>
                <w:sz w:val="28"/>
                <w:szCs w:val="28"/>
              </w:rPr>
              <w:t>RIGHTN CURLY BRACKET</w:t>
            </w:r>
          </w:p>
        </w:tc>
      </w:tr>
      <w:tr w:rsidR="007F20B5" w:rsidRPr="00570ECC" w:rsidTr="00AB0818">
        <w:trPr>
          <w:cantSplit/>
          <w:trHeight w:val="284"/>
        </w:trPr>
        <w:tc>
          <w:tcPr>
            <w:tcW w:w="1101" w:type="dxa"/>
            <w:vAlign w:val="center"/>
          </w:tcPr>
          <w:p w:rsidR="007F20B5" w:rsidRPr="00570ECC" w:rsidRDefault="007F20B5" w:rsidP="00570ECC">
            <w:pPr>
              <w:spacing w:after="0" w:line="240" w:lineRule="auto"/>
              <w:ind w:left="0" w:firstLine="0"/>
              <w:rPr>
                <w:sz w:val="28"/>
                <w:szCs w:val="28"/>
              </w:rPr>
            </w:pPr>
            <w:r w:rsidRPr="00570ECC">
              <w:rPr>
                <w:sz w:val="28"/>
                <w:szCs w:val="28"/>
              </w:rPr>
              <w:t>/</w:t>
            </w:r>
          </w:p>
        </w:tc>
        <w:tc>
          <w:tcPr>
            <w:tcW w:w="1275" w:type="dxa"/>
            <w:vAlign w:val="center"/>
          </w:tcPr>
          <w:p w:rsidR="007F20B5" w:rsidRPr="00570ECC" w:rsidRDefault="007F20B5" w:rsidP="00570ECC">
            <w:pPr>
              <w:spacing w:after="0" w:line="240" w:lineRule="auto"/>
              <w:ind w:left="0" w:firstLine="0"/>
              <w:rPr>
                <w:sz w:val="28"/>
                <w:szCs w:val="28"/>
              </w:rPr>
            </w:pPr>
            <w:r w:rsidRPr="00570ECC">
              <w:rPr>
                <w:sz w:val="28"/>
                <w:szCs w:val="28"/>
              </w:rPr>
              <w:t>47</w:t>
            </w:r>
          </w:p>
        </w:tc>
        <w:tc>
          <w:tcPr>
            <w:tcW w:w="1843" w:type="dxa"/>
            <w:vAlign w:val="center"/>
          </w:tcPr>
          <w:p w:rsidR="007F20B5" w:rsidRPr="00570ECC" w:rsidRDefault="007F20B5" w:rsidP="00570ECC">
            <w:pPr>
              <w:spacing w:after="0" w:line="240" w:lineRule="auto"/>
              <w:ind w:left="0" w:firstLine="0"/>
              <w:rPr>
                <w:sz w:val="28"/>
                <w:szCs w:val="28"/>
              </w:rPr>
            </w:pPr>
            <w:r w:rsidRPr="00570ECC">
              <w:rPr>
                <w:sz w:val="28"/>
                <w:szCs w:val="28"/>
              </w:rPr>
              <w:t>2F</w:t>
            </w:r>
          </w:p>
        </w:tc>
        <w:tc>
          <w:tcPr>
            <w:tcW w:w="992" w:type="dxa"/>
            <w:vAlign w:val="center"/>
          </w:tcPr>
          <w:p w:rsidR="007F20B5" w:rsidRPr="00570ECC" w:rsidRDefault="007F20B5" w:rsidP="00570ECC">
            <w:pPr>
              <w:spacing w:after="0" w:line="240" w:lineRule="auto"/>
              <w:ind w:left="0" w:firstLine="0"/>
              <w:rPr>
                <w:sz w:val="28"/>
                <w:szCs w:val="28"/>
              </w:rPr>
            </w:pPr>
            <w:r w:rsidRPr="00570ECC">
              <w:rPr>
                <w:sz w:val="28"/>
                <w:szCs w:val="28"/>
              </w:rPr>
              <w:t>57</w:t>
            </w:r>
          </w:p>
        </w:tc>
        <w:tc>
          <w:tcPr>
            <w:tcW w:w="3686" w:type="dxa"/>
            <w:vAlign w:val="center"/>
          </w:tcPr>
          <w:p w:rsidR="007F20B5" w:rsidRPr="00570ECC" w:rsidRDefault="007F20B5" w:rsidP="00570ECC">
            <w:pPr>
              <w:spacing w:after="0" w:line="240" w:lineRule="auto"/>
              <w:ind w:left="0" w:firstLine="0"/>
              <w:rPr>
                <w:sz w:val="28"/>
                <w:szCs w:val="28"/>
              </w:rPr>
            </w:pPr>
            <w:r w:rsidRPr="00570ECC">
              <w:rPr>
                <w:sz w:val="28"/>
                <w:szCs w:val="28"/>
              </w:rPr>
              <w:t>SOLIDUS</w:t>
            </w:r>
          </w:p>
        </w:tc>
      </w:tr>
      <w:tr w:rsidR="007F20B5" w:rsidRPr="00570ECC" w:rsidTr="00AB0818">
        <w:trPr>
          <w:cantSplit/>
          <w:trHeight w:val="284"/>
        </w:trPr>
        <w:tc>
          <w:tcPr>
            <w:tcW w:w="1101" w:type="dxa"/>
            <w:vAlign w:val="center"/>
          </w:tcPr>
          <w:p w:rsidR="007F20B5" w:rsidRPr="00570ECC" w:rsidRDefault="007F20B5" w:rsidP="00570ECC">
            <w:pPr>
              <w:spacing w:after="0" w:line="240" w:lineRule="auto"/>
              <w:ind w:left="0" w:firstLine="0"/>
              <w:rPr>
                <w:sz w:val="28"/>
                <w:szCs w:val="28"/>
              </w:rPr>
            </w:pPr>
            <w:r w:rsidRPr="00570ECC">
              <w:rPr>
                <w:sz w:val="28"/>
                <w:szCs w:val="28"/>
              </w:rPr>
              <w:t>%</w:t>
            </w:r>
          </w:p>
        </w:tc>
        <w:tc>
          <w:tcPr>
            <w:tcW w:w="1275" w:type="dxa"/>
            <w:vAlign w:val="center"/>
          </w:tcPr>
          <w:p w:rsidR="007F20B5" w:rsidRPr="00570ECC" w:rsidRDefault="007F20B5" w:rsidP="00570ECC">
            <w:pPr>
              <w:spacing w:after="0" w:line="240" w:lineRule="auto"/>
              <w:ind w:left="0" w:firstLine="0"/>
              <w:rPr>
                <w:sz w:val="28"/>
                <w:szCs w:val="28"/>
              </w:rPr>
            </w:pPr>
            <w:r w:rsidRPr="00570ECC">
              <w:rPr>
                <w:sz w:val="28"/>
                <w:szCs w:val="28"/>
              </w:rPr>
              <w:t>37</w:t>
            </w:r>
          </w:p>
        </w:tc>
        <w:tc>
          <w:tcPr>
            <w:tcW w:w="1843" w:type="dxa"/>
            <w:vAlign w:val="center"/>
          </w:tcPr>
          <w:p w:rsidR="007F20B5" w:rsidRPr="00570ECC" w:rsidRDefault="007F20B5" w:rsidP="00570ECC">
            <w:pPr>
              <w:spacing w:after="0" w:line="240" w:lineRule="auto"/>
              <w:ind w:left="0" w:firstLine="0"/>
              <w:rPr>
                <w:sz w:val="28"/>
                <w:szCs w:val="28"/>
              </w:rPr>
            </w:pPr>
            <w:r w:rsidRPr="00570ECC">
              <w:rPr>
                <w:sz w:val="28"/>
                <w:szCs w:val="28"/>
              </w:rPr>
              <w:t>25</w:t>
            </w:r>
          </w:p>
        </w:tc>
        <w:tc>
          <w:tcPr>
            <w:tcW w:w="992" w:type="dxa"/>
            <w:vAlign w:val="center"/>
          </w:tcPr>
          <w:p w:rsidR="007F20B5" w:rsidRPr="00570ECC" w:rsidRDefault="007F20B5" w:rsidP="00570ECC">
            <w:pPr>
              <w:spacing w:after="0" w:line="240" w:lineRule="auto"/>
              <w:ind w:left="0" w:firstLine="0"/>
              <w:rPr>
                <w:sz w:val="28"/>
                <w:szCs w:val="28"/>
              </w:rPr>
            </w:pPr>
            <w:r w:rsidRPr="00570ECC">
              <w:rPr>
                <w:sz w:val="28"/>
                <w:szCs w:val="28"/>
              </w:rPr>
              <w:t>45</w:t>
            </w:r>
          </w:p>
        </w:tc>
        <w:tc>
          <w:tcPr>
            <w:tcW w:w="3686" w:type="dxa"/>
            <w:vAlign w:val="center"/>
          </w:tcPr>
          <w:p w:rsidR="007F20B5" w:rsidRPr="00570ECC" w:rsidRDefault="007F20B5" w:rsidP="00570ECC">
            <w:pPr>
              <w:spacing w:after="0" w:line="240" w:lineRule="auto"/>
              <w:ind w:left="0" w:firstLine="0"/>
              <w:rPr>
                <w:sz w:val="28"/>
                <w:szCs w:val="28"/>
              </w:rPr>
            </w:pPr>
            <w:r w:rsidRPr="00570ECC">
              <w:rPr>
                <w:sz w:val="28"/>
                <w:szCs w:val="28"/>
              </w:rPr>
              <w:t>PERCENT SIGN</w:t>
            </w:r>
          </w:p>
        </w:tc>
      </w:tr>
    </w:tbl>
    <w:p w:rsidR="00BE7241" w:rsidRPr="00842B71" w:rsidRDefault="002C61F4" w:rsidP="0094210B">
      <w:pPr>
        <w:spacing w:before="240" w:after="240" w:line="240" w:lineRule="auto"/>
        <w:ind w:left="0" w:firstLine="0"/>
        <w:rPr>
          <w:sz w:val="28"/>
          <w:szCs w:val="28"/>
        </w:rPr>
      </w:pPr>
      <w:r w:rsidRPr="00842B71">
        <w:rPr>
          <w:sz w:val="28"/>
          <w:szCs w:val="28"/>
        </w:rPr>
        <w:t>All characters except the white-space characters and delimiters are referred to as regular characters. These characters include bytes that are outside the ASCII character set. A sequence of consecutive regular characters comprises a single token. PDF is case-sensitive; corresponding uppercase and lowercase letters shall be considered distinct.</w:t>
      </w:r>
    </w:p>
    <w:p w:rsidR="0094210B" w:rsidRDefault="00201160" w:rsidP="0094210B">
      <w:pPr>
        <w:tabs>
          <w:tab w:val="center" w:pos="1301"/>
        </w:tabs>
        <w:spacing w:before="240" w:after="240" w:line="240" w:lineRule="auto"/>
        <w:ind w:left="0" w:firstLine="0"/>
        <w:rPr>
          <w:b/>
          <w:sz w:val="28"/>
          <w:szCs w:val="28"/>
        </w:rPr>
      </w:pPr>
      <w:r w:rsidRPr="00842B71">
        <w:rPr>
          <w:b/>
          <w:sz w:val="28"/>
          <w:szCs w:val="28"/>
        </w:rPr>
        <w:t>7.</w:t>
      </w:r>
      <w:r w:rsidR="00E94BD4">
        <w:rPr>
          <w:b/>
          <w:sz w:val="28"/>
          <w:szCs w:val="28"/>
        </w:rPr>
        <w:t>2.3</w:t>
      </w:r>
      <w:r w:rsidR="00E94BD4">
        <w:rPr>
          <w:b/>
          <w:sz w:val="28"/>
          <w:szCs w:val="28"/>
        </w:rPr>
        <w:tab/>
      </w:r>
      <w:r w:rsidR="002C61F4" w:rsidRPr="00842B71">
        <w:rPr>
          <w:b/>
          <w:sz w:val="28"/>
          <w:szCs w:val="28"/>
        </w:rPr>
        <w:tab/>
        <w:t>Comments</w:t>
      </w:r>
    </w:p>
    <w:p w:rsidR="001A44B8" w:rsidRDefault="0046725B" w:rsidP="001A44B8">
      <w:pPr>
        <w:spacing w:before="240" w:after="0" w:line="240" w:lineRule="auto"/>
        <w:ind w:left="0" w:firstLine="0"/>
        <w:rPr>
          <w:sz w:val="28"/>
          <w:szCs w:val="28"/>
        </w:rPr>
      </w:pPr>
      <w:r w:rsidRPr="00E94BD4">
        <w:rPr>
          <w:sz w:val="28"/>
          <w:szCs w:val="28"/>
        </w:rPr>
        <w:t>Any occurrence of the PERCENT SIGN (25h) outsid</w:t>
      </w:r>
      <w:r w:rsidR="000068C8">
        <w:rPr>
          <w:sz w:val="28"/>
          <w:szCs w:val="28"/>
        </w:rPr>
        <w:t>e a string or stream introduces</w:t>
      </w:r>
      <w:r w:rsidR="000068C8">
        <w:rPr>
          <w:sz w:val="28"/>
          <w:szCs w:val="28"/>
        </w:rPr>
        <w:br/>
      </w:r>
      <w:r w:rsidRPr="00E94BD4">
        <w:rPr>
          <w:sz w:val="28"/>
          <w:szCs w:val="28"/>
        </w:rPr>
        <w:t>a comment. The comment consists of all characters after the PERCENT SIGN and up to but not including the end of the line, including regular, delimiter, SPACE (20h), and HORZONTAL TAB characters (09h). A conforming reader shall ignore comments, and treat them as single white-space characters. That is, a comment sepa</w:t>
      </w:r>
      <w:r w:rsidR="0094210B" w:rsidRPr="00E94BD4">
        <w:rPr>
          <w:sz w:val="28"/>
          <w:szCs w:val="28"/>
        </w:rPr>
        <w:t xml:space="preserve">rates the token </w:t>
      </w:r>
      <w:r w:rsidRPr="00E94BD4">
        <w:rPr>
          <w:sz w:val="28"/>
          <w:szCs w:val="28"/>
        </w:rPr>
        <w:t>preceding it from the one following it.</w:t>
      </w:r>
    </w:p>
    <w:p w:rsidR="001A44B8" w:rsidRDefault="001A44B8">
      <w:pPr>
        <w:spacing w:after="0" w:line="240" w:lineRule="auto"/>
        <w:ind w:left="0" w:firstLine="0"/>
        <w:jc w:val="left"/>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463"/>
      </w:tblGrid>
      <w:tr w:rsidR="00E434FA" w:rsidRPr="00842B71" w:rsidTr="00C23FB5">
        <w:trPr>
          <w:trHeight w:val="286"/>
        </w:trPr>
        <w:tc>
          <w:tcPr>
            <w:tcW w:w="1384" w:type="dxa"/>
          </w:tcPr>
          <w:p w:rsidR="00E434FA" w:rsidRPr="00842B71" w:rsidRDefault="00E434FA" w:rsidP="002C11BB">
            <w:pPr>
              <w:spacing w:after="0" w:line="240" w:lineRule="auto"/>
              <w:ind w:left="0" w:firstLine="0"/>
              <w:rPr>
                <w:sz w:val="24"/>
                <w:szCs w:val="24"/>
              </w:rPr>
            </w:pPr>
            <w:r w:rsidRPr="00842B71">
              <w:rPr>
                <w:sz w:val="24"/>
                <w:szCs w:val="24"/>
              </w:rPr>
              <w:t>EXAMPLE</w:t>
            </w:r>
          </w:p>
        </w:tc>
        <w:tc>
          <w:tcPr>
            <w:tcW w:w="8463" w:type="dxa"/>
          </w:tcPr>
          <w:p w:rsidR="00E434FA" w:rsidRPr="00C23FB5" w:rsidRDefault="00E434FA" w:rsidP="002C11BB">
            <w:pPr>
              <w:tabs>
                <w:tab w:val="center" w:pos="4802"/>
              </w:tabs>
              <w:spacing w:after="0" w:line="240" w:lineRule="auto"/>
              <w:ind w:left="0" w:firstLine="0"/>
              <w:rPr>
                <w:spacing w:val="-8"/>
                <w:sz w:val="24"/>
                <w:szCs w:val="24"/>
              </w:rPr>
            </w:pPr>
            <w:r w:rsidRPr="00C23FB5">
              <w:rPr>
                <w:spacing w:val="-8"/>
                <w:sz w:val="24"/>
                <w:szCs w:val="24"/>
              </w:rPr>
              <w:t>The PDF fragment in this example is syntactically equivalent to just the tokens abc and 123.</w:t>
            </w:r>
          </w:p>
        </w:tc>
      </w:tr>
      <w:tr w:rsidR="00E434FA" w:rsidRPr="00842B71" w:rsidTr="002C11BB">
        <w:trPr>
          <w:trHeight w:val="371"/>
        </w:trPr>
        <w:tc>
          <w:tcPr>
            <w:tcW w:w="1384" w:type="dxa"/>
          </w:tcPr>
          <w:p w:rsidR="00E434FA" w:rsidRPr="00842B71" w:rsidRDefault="00E434FA" w:rsidP="002C11BB">
            <w:pPr>
              <w:spacing w:after="0" w:line="240" w:lineRule="auto"/>
              <w:ind w:left="0" w:firstLine="0"/>
              <w:rPr>
                <w:sz w:val="24"/>
                <w:szCs w:val="24"/>
              </w:rPr>
            </w:pPr>
          </w:p>
        </w:tc>
        <w:tc>
          <w:tcPr>
            <w:tcW w:w="8463" w:type="dxa"/>
          </w:tcPr>
          <w:p w:rsidR="002C11BB" w:rsidRPr="00842B71" w:rsidRDefault="00E434FA" w:rsidP="002C11BB">
            <w:pPr>
              <w:spacing w:after="0" w:line="240" w:lineRule="auto"/>
              <w:ind w:left="0" w:firstLine="0"/>
              <w:rPr>
                <w:sz w:val="24"/>
                <w:szCs w:val="24"/>
              </w:rPr>
            </w:pPr>
            <w:r w:rsidRPr="00842B71">
              <w:rPr>
                <w:sz w:val="24"/>
                <w:szCs w:val="24"/>
              </w:rPr>
              <w:t>abc% comment (/%</w:t>
            </w:r>
            <w:r>
              <w:rPr>
                <w:sz w:val="24"/>
                <w:szCs w:val="24"/>
              </w:rPr>
              <w:t>) blah blah blah</w:t>
            </w:r>
          </w:p>
        </w:tc>
      </w:tr>
      <w:tr w:rsidR="00E434FA" w:rsidRPr="00842B71" w:rsidTr="002C11BB">
        <w:trPr>
          <w:trHeight w:val="303"/>
        </w:trPr>
        <w:tc>
          <w:tcPr>
            <w:tcW w:w="1384" w:type="dxa"/>
          </w:tcPr>
          <w:p w:rsidR="00E434FA" w:rsidRPr="00842B71" w:rsidRDefault="00E434FA" w:rsidP="002C11BB">
            <w:pPr>
              <w:spacing w:after="0" w:line="240" w:lineRule="auto"/>
              <w:ind w:left="0" w:firstLine="0"/>
              <w:rPr>
                <w:sz w:val="24"/>
                <w:szCs w:val="24"/>
              </w:rPr>
            </w:pPr>
          </w:p>
        </w:tc>
        <w:tc>
          <w:tcPr>
            <w:tcW w:w="8463" w:type="dxa"/>
          </w:tcPr>
          <w:p w:rsidR="00E434FA" w:rsidRPr="00842B71" w:rsidRDefault="00E434FA" w:rsidP="002C11BB">
            <w:pPr>
              <w:tabs>
                <w:tab w:val="center" w:pos="4802"/>
              </w:tabs>
              <w:spacing w:after="0" w:line="240" w:lineRule="auto"/>
              <w:ind w:left="0" w:firstLine="0"/>
              <w:rPr>
                <w:sz w:val="24"/>
                <w:szCs w:val="24"/>
              </w:rPr>
            </w:pPr>
            <w:r w:rsidRPr="00842B71">
              <w:rPr>
                <w:sz w:val="24"/>
                <w:szCs w:val="24"/>
              </w:rPr>
              <w:t>123</w:t>
            </w:r>
          </w:p>
        </w:tc>
      </w:tr>
    </w:tbl>
    <w:p w:rsidR="00813D07" w:rsidRPr="00842B71" w:rsidRDefault="002C61F4" w:rsidP="00285498">
      <w:pPr>
        <w:spacing w:before="240" w:after="240" w:line="240" w:lineRule="auto"/>
        <w:ind w:left="0" w:firstLine="0"/>
        <w:rPr>
          <w:sz w:val="28"/>
          <w:szCs w:val="28"/>
        </w:rPr>
      </w:pPr>
      <w:r w:rsidRPr="00842B71">
        <w:rPr>
          <w:sz w:val="28"/>
          <w:szCs w:val="28"/>
        </w:rPr>
        <w:t>Comments (other than the %PDF—</w:t>
      </w:r>
      <w:r w:rsidRPr="00842B71">
        <w:rPr>
          <w:i/>
          <w:sz w:val="28"/>
          <w:szCs w:val="28"/>
        </w:rPr>
        <w:t>n.m</w:t>
      </w:r>
      <w:r w:rsidRPr="00842B71">
        <w:rPr>
          <w:sz w:val="28"/>
          <w:szCs w:val="28"/>
        </w:rPr>
        <w:t xml:space="preserve"> and %%EOF comments described in 7.5, "File Structure") have no semantics. They are not necessarily preserved by applications that edit PDF files.</w:t>
      </w:r>
    </w:p>
    <w:p w:rsidR="00BE7241" w:rsidRPr="00842B71" w:rsidRDefault="00835354" w:rsidP="005F6D34">
      <w:pPr>
        <w:spacing w:before="240" w:after="240" w:line="240" w:lineRule="auto"/>
        <w:ind w:left="0" w:firstLine="0"/>
        <w:rPr>
          <w:sz w:val="28"/>
          <w:szCs w:val="28"/>
        </w:rPr>
      </w:pPr>
      <w:r w:rsidRPr="00842B71">
        <w:rPr>
          <w:b/>
          <w:sz w:val="28"/>
          <w:szCs w:val="28"/>
        </w:rPr>
        <w:lastRenderedPageBreak/>
        <w:t>7.3</w:t>
      </w:r>
      <w:r w:rsidR="00813D07" w:rsidRPr="00842B71">
        <w:rPr>
          <w:b/>
          <w:sz w:val="28"/>
          <w:szCs w:val="28"/>
        </w:rPr>
        <w:t xml:space="preserve"> </w:t>
      </w:r>
      <w:r w:rsidR="005F6D34">
        <w:rPr>
          <w:b/>
          <w:sz w:val="28"/>
          <w:szCs w:val="28"/>
        </w:rPr>
        <w:tab/>
      </w:r>
      <w:r w:rsidR="002C61F4" w:rsidRPr="00842B71">
        <w:rPr>
          <w:b/>
          <w:sz w:val="28"/>
          <w:szCs w:val="28"/>
        </w:rPr>
        <w:t>Objects</w:t>
      </w:r>
    </w:p>
    <w:p w:rsidR="00BE7241" w:rsidRPr="00842B71" w:rsidRDefault="00813D07" w:rsidP="005F6D34">
      <w:pPr>
        <w:tabs>
          <w:tab w:val="center" w:pos="1134"/>
        </w:tabs>
        <w:spacing w:before="240" w:after="240" w:line="240" w:lineRule="auto"/>
        <w:ind w:left="0" w:firstLine="0"/>
        <w:rPr>
          <w:b/>
          <w:sz w:val="28"/>
          <w:szCs w:val="28"/>
        </w:rPr>
      </w:pPr>
      <w:r w:rsidRPr="00842B71">
        <w:rPr>
          <w:b/>
          <w:sz w:val="28"/>
          <w:szCs w:val="28"/>
        </w:rPr>
        <w:t xml:space="preserve">7.3.1 </w:t>
      </w:r>
      <w:r w:rsidR="005F6D34">
        <w:rPr>
          <w:b/>
          <w:sz w:val="28"/>
          <w:szCs w:val="28"/>
        </w:rPr>
        <w:tab/>
      </w:r>
      <w:r w:rsidR="005F6D34">
        <w:rPr>
          <w:b/>
          <w:sz w:val="28"/>
          <w:szCs w:val="28"/>
        </w:rPr>
        <w:tab/>
      </w:r>
      <w:r w:rsidR="002C61F4" w:rsidRPr="00842B71">
        <w:rPr>
          <w:b/>
          <w:sz w:val="28"/>
          <w:szCs w:val="28"/>
        </w:rPr>
        <w:t>General</w:t>
      </w:r>
    </w:p>
    <w:p w:rsidR="00BE7241" w:rsidRPr="00842B71" w:rsidRDefault="002C61F4" w:rsidP="00285498">
      <w:pPr>
        <w:spacing w:before="240" w:after="240" w:line="240" w:lineRule="auto"/>
        <w:ind w:left="0" w:firstLine="0"/>
        <w:rPr>
          <w:sz w:val="28"/>
          <w:szCs w:val="28"/>
        </w:rPr>
      </w:pPr>
      <w:r w:rsidRPr="00842B71">
        <w:rPr>
          <w:sz w:val="28"/>
          <w:szCs w:val="28"/>
        </w:rPr>
        <w:t>PDF includes eight basic types of objects: Boolean values. Integer and Real numbers, Strings, Names, Arrays, Dictionaries, Streams, and the null object.</w:t>
      </w:r>
    </w:p>
    <w:p w:rsidR="00BE7241" w:rsidRPr="00842B71" w:rsidRDefault="002C61F4" w:rsidP="00285498">
      <w:pPr>
        <w:spacing w:before="240" w:after="240" w:line="240" w:lineRule="auto"/>
        <w:ind w:left="0" w:firstLine="0"/>
        <w:rPr>
          <w:sz w:val="28"/>
          <w:szCs w:val="28"/>
        </w:rPr>
      </w:pPr>
      <w:r w:rsidRPr="00842B71">
        <w:rPr>
          <w:sz w:val="28"/>
          <w:szCs w:val="28"/>
        </w:rPr>
        <w:t>Objects may be labelled so that they can be referred to by other objects. A labelled object is called an indirect o</w:t>
      </w:r>
      <w:r w:rsidR="00835354" w:rsidRPr="00842B71">
        <w:rPr>
          <w:sz w:val="28"/>
          <w:szCs w:val="28"/>
        </w:rPr>
        <w:t>bject (see 7.3.10, "Indirect Obj</w:t>
      </w:r>
      <w:r w:rsidRPr="00842B71">
        <w:rPr>
          <w:sz w:val="28"/>
          <w:szCs w:val="28"/>
        </w:rPr>
        <w:t>ects").</w:t>
      </w:r>
    </w:p>
    <w:p w:rsidR="00813D07" w:rsidRPr="00842B71" w:rsidRDefault="002C61F4" w:rsidP="00285498">
      <w:pPr>
        <w:spacing w:before="240" w:after="240" w:line="240" w:lineRule="auto"/>
        <w:ind w:left="0" w:firstLine="0"/>
        <w:rPr>
          <w:sz w:val="28"/>
          <w:szCs w:val="28"/>
        </w:rPr>
      </w:pPr>
      <w:r w:rsidRPr="00842B71">
        <w:rPr>
          <w:sz w:val="28"/>
          <w:szCs w:val="28"/>
        </w:rPr>
        <w:t>Each object type, their method of creation and their proper referencing as indirect objects is described in 7.3.2, "Boolean Objects" through 7.3.10, "Indirect Objects."</w:t>
      </w:r>
    </w:p>
    <w:p w:rsidR="00BE7241" w:rsidRPr="00842B71" w:rsidRDefault="00813D07" w:rsidP="00AD58DE">
      <w:pPr>
        <w:spacing w:before="240" w:after="240" w:line="240" w:lineRule="auto"/>
        <w:ind w:left="0" w:firstLine="0"/>
        <w:rPr>
          <w:sz w:val="28"/>
          <w:szCs w:val="28"/>
        </w:rPr>
      </w:pPr>
      <w:r w:rsidRPr="00842B71">
        <w:rPr>
          <w:b/>
          <w:sz w:val="28"/>
          <w:szCs w:val="28"/>
        </w:rPr>
        <w:t xml:space="preserve">7.3.2 </w:t>
      </w:r>
      <w:r w:rsidR="005F6D34">
        <w:rPr>
          <w:b/>
          <w:sz w:val="28"/>
          <w:szCs w:val="28"/>
        </w:rPr>
        <w:tab/>
      </w:r>
      <w:r w:rsidR="005F6D34">
        <w:rPr>
          <w:b/>
          <w:sz w:val="28"/>
          <w:szCs w:val="28"/>
        </w:rPr>
        <w:tab/>
      </w:r>
      <w:r w:rsidR="002C61F4" w:rsidRPr="00842B71">
        <w:rPr>
          <w:b/>
          <w:sz w:val="28"/>
          <w:szCs w:val="28"/>
        </w:rPr>
        <w:t>Boolean Objects</w:t>
      </w:r>
    </w:p>
    <w:p w:rsidR="00BE7241" w:rsidRPr="00842B71" w:rsidRDefault="002C61F4" w:rsidP="00AD58DE">
      <w:pPr>
        <w:spacing w:before="240" w:after="240" w:line="240" w:lineRule="auto"/>
        <w:ind w:left="0" w:firstLine="0"/>
        <w:rPr>
          <w:sz w:val="28"/>
          <w:szCs w:val="28"/>
        </w:rPr>
      </w:pPr>
      <w:r w:rsidRPr="00842B71">
        <w:rPr>
          <w:i/>
          <w:sz w:val="28"/>
          <w:szCs w:val="28"/>
        </w:rPr>
        <w:t>Boolean objects</w:t>
      </w:r>
      <w:r w:rsidRPr="00842B71">
        <w:rPr>
          <w:sz w:val="28"/>
          <w:szCs w:val="28"/>
        </w:rPr>
        <w:t xml:space="preserve"> represent the logical values of true and false. They appear in PDF files using the keywords </w:t>
      </w:r>
      <w:r w:rsidRPr="00842B71">
        <w:rPr>
          <w:b/>
          <w:sz w:val="28"/>
          <w:szCs w:val="28"/>
        </w:rPr>
        <w:t>true</w:t>
      </w:r>
      <w:r w:rsidRPr="00842B71">
        <w:rPr>
          <w:sz w:val="28"/>
          <w:szCs w:val="28"/>
        </w:rPr>
        <w:t xml:space="preserve"> and </w:t>
      </w:r>
      <w:r w:rsidRPr="00842B71">
        <w:rPr>
          <w:b/>
          <w:sz w:val="28"/>
          <w:szCs w:val="28"/>
        </w:rPr>
        <w:t>false</w:t>
      </w:r>
      <w:r w:rsidRPr="00842B71">
        <w:rPr>
          <w:sz w:val="28"/>
          <w:szCs w:val="28"/>
        </w:rPr>
        <w:t>.</w:t>
      </w:r>
    </w:p>
    <w:p w:rsidR="00BE7241" w:rsidRPr="00842B71" w:rsidRDefault="00813D07" w:rsidP="00AD58DE">
      <w:pPr>
        <w:tabs>
          <w:tab w:val="center" w:pos="917"/>
        </w:tabs>
        <w:spacing w:before="240" w:after="240" w:line="240" w:lineRule="auto"/>
        <w:ind w:left="0" w:firstLine="0"/>
        <w:rPr>
          <w:b/>
          <w:sz w:val="28"/>
          <w:szCs w:val="28"/>
        </w:rPr>
      </w:pPr>
      <w:r w:rsidRPr="00842B71">
        <w:rPr>
          <w:b/>
          <w:sz w:val="28"/>
          <w:szCs w:val="28"/>
        </w:rPr>
        <w:t>7.3.3</w:t>
      </w:r>
      <w:r w:rsidR="005F6D34">
        <w:rPr>
          <w:b/>
          <w:sz w:val="28"/>
          <w:szCs w:val="28"/>
        </w:rPr>
        <w:tab/>
      </w:r>
      <w:r w:rsidRPr="00842B71">
        <w:rPr>
          <w:b/>
          <w:sz w:val="28"/>
          <w:szCs w:val="28"/>
        </w:rPr>
        <w:t xml:space="preserve"> </w:t>
      </w:r>
      <w:r w:rsidRPr="00842B71">
        <w:rPr>
          <w:b/>
          <w:sz w:val="28"/>
          <w:szCs w:val="28"/>
        </w:rPr>
        <w:tab/>
      </w:r>
      <w:r w:rsidR="002C61F4" w:rsidRPr="00842B71">
        <w:rPr>
          <w:b/>
          <w:sz w:val="28"/>
          <w:szCs w:val="28"/>
        </w:rPr>
        <w:t>Numeric Objects</w:t>
      </w:r>
    </w:p>
    <w:p w:rsidR="00BE7241" w:rsidRPr="00451E3B" w:rsidRDefault="002C61F4" w:rsidP="00AD58DE">
      <w:pPr>
        <w:spacing w:before="240" w:after="240" w:line="240" w:lineRule="auto"/>
        <w:ind w:left="0" w:firstLine="0"/>
        <w:rPr>
          <w:sz w:val="28"/>
          <w:szCs w:val="28"/>
        </w:rPr>
      </w:pPr>
      <w:r w:rsidRPr="00451E3B">
        <w:rPr>
          <w:sz w:val="28"/>
          <w:szCs w:val="28"/>
        </w:rPr>
        <w:t>PDF provides two types of numeric objects: integer and real. Integer objects represent mathematical integers. Real objects represent mathematical real numbers. The range and precision of numbers may be limited by the internal representations used in the computer on which the conforming reader is running; Annex C gives these limits for typical implementations.</w:t>
      </w:r>
    </w:p>
    <w:p w:rsidR="00BE7241" w:rsidRPr="00451E3B" w:rsidRDefault="002C61F4" w:rsidP="00AD58DE">
      <w:pPr>
        <w:spacing w:before="240" w:after="240" w:line="240" w:lineRule="auto"/>
        <w:ind w:left="0" w:firstLine="0"/>
        <w:rPr>
          <w:sz w:val="28"/>
          <w:szCs w:val="28"/>
        </w:rPr>
      </w:pPr>
      <w:r w:rsidRPr="00451E3B">
        <w:rPr>
          <w:sz w:val="28"/>
          <w:szCs w:val="28"/>
        </w:rPr>
        <w:t>An integer shall be written as one or more decima</w:t>
      </w:r>
      <w:r w:rsidR="000068C8" w:rsidRPr="00451E3B">
        <w:rPr>
          <w:sz w:val="28"/>
          <w:szCs w:val="28"/>
        </w:rPr>
        <w:t>l digits optionally preceded by</w:t>
      </w:r>
      <w:r w:rsidR="00451E3B">
        <w:rPr>
          <w:sz w:val="28"/>
          <w:szCs w:val="28"/>
        </w:rPr>
        <w:br/>
      </w:r>
      <w:r w:rsidRPr="00451E3B">
        <w:rPr>
          <w:sz w:val="28"/>
          <w:szCs w:val="28"/>
        </w:rPr>
        <w:t>a sign. The value shall be interpreted as a signed decimal integer and shall be converted to an integer object.</w:t>
      </w:r>
    </w:p>
    <w:tbl>
      <w:tblPr>
        <w:tblStyle w:val="a4"/>
        <w:tblW w:w="0" w:type="auto"/>
        <w:tblInd w:w="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47"/>
        <w:gridCol w:w="8179"/>
      </w:tblGrid>
      <w:tr w:rsidR="00842802" w:rsidRPr="00842B71" w:rsidTr="00982CD4">
        <w:tc>
          <w:tcPr>
            <w:tcW w:w="1647" w:type="dxa"/>
          </w:tcPr>
          <w:p w:rsidR="00842802" w:rsidRPr="00842B71" w:rsidRDefault="00842802" w:rsidP="00325540">
            <w:pPr>
              <w:spacing w:after="0" w:line="240" w:lineRule="auto"/>
              <w:ind w:left="0" w:firstLine="0"/>
              <w:rPr>
                <w:sz w:val="24"/>
                <w:szCs w:val="24"/>
              </w:rPr>
            </w:pPr>
            <w:r w:rsidRPr="00842B71">
              <w:rPr>
                <w:sz w:val="24"/>
                <w:szCs w:val="24"/>
              </w:rPr>
              <w:t>EXAMPLE 1</w:t>
            </w:r>
          </w:p>
        </w:tc>
        <w:tc>
          <w:tcPr>
            <w:tcW w:w="8179" w:type="dxa"/>
          </w:tcPr>
          <w:p w:rsidR="00325540" w:rsidRDefault="00842802" w:rsidP="00325540">
            <w:pPr>
              <w:spacing w:after="0" w:line="240" w:lineRule="auto"/>
              <w:ind w:left="0" w:firstLine="0"/>
              <w:rPr>
                <w:sz w:val="24"/>
                <w:szCs w:val="24"/>
              </w:rPr>
            </w:pPr>
            <w:r w:rsidRPr="00842B71">
              <w:rPr>
                <w:sz w:val="24"/>
                <w:szCs w:val="24"/>
              </w:rPr>
              <w:t>Integer objects</w:t>
            </w:r>
          </w:p>
          <w:p w:rsidR="00842802" w:rsidRPr="00842B71" w:rsidRDefault="00842802" w:rsidP="00325540">
            <w:pPr>
              <w:spacing w:after="0" w:line="240" w:lineRule="auto"/>
              <w:ind w:left="0" w:firstLine="0"/>
              <w:rPr>
                <w:sz w:val="24"/>
                <w:szCs w:val="24"/>
              </w:rPr>
            </w:pPr>
            <w:r w:rsidRPr="00842B71">
              <w:rPr>
                <w:sz w:val="24"/>
                <w:szCs w:val="24"/>
              </w:rPr>
              <w:t xml:space="preserve">123 </w:t>
            </w:r>
            <w:r w:rsidR="00BD24B8" w:rsidRPr="00842B71">
              <w:rPr>
                <w:sz w:val="24"/>
                <w:szCs w:val="24"/>
              </w:rPr>
              <w:t xml:space="preserve"> </w:t>
            </w:r>
            <w:r w:rsidRPr="00842B71">
              <w:rPr>
                <w:sz w:val="24"/>
                <w:szCs w:val="24"/>
              </w:rPr>
              <w:t>43445</w:t>
            </w:r>
            <w:r w:rsidR="00BD24B8" w:rsidRPr="00842B71">
              <w:rPr>
                <w:sz w:val="24"/>
                <w:szCs w:val="24"/>
              </w:rPr>
              <w:t xml:space="preserve"> </w:t>
            </w:r>
            <w:r w:rsidRPr="00842B71">
              <w:rPr>
                <w:sz w:val="24"/>
                <w:szCs w:val="24"/>
              </w:rPr>
              <w:t xml:space="preserve"> +17</w:t>
            </w:r>
            <w:r w:rsidR="00BD24B8" w:rsidRPr="00842B71">
              <w:rPr>
                <w:sz w:val="24"/>
                <w:szCs w:val="24"/>
              </w:rPr>
              <w:t xml:space="preserve"> </w:t>
            </w:r>
            <w:r w:rsidR="00C10912" w:rsidRPr="00842B71">
              <w:rPr>
                <w:sz w:val="24"/>
                <w:szCs w:val="24"/>
              </w:rPr>
              <w:t xml:space="preserve"> -</w:t>
            </w:r>
            <w:r w:rsidRPr="00842B71">
              <w:rPr>
                <w:sz w:val="24"/>
                <w:szCs w:val="24"/>
              </w:rPr>
              <w:t>98</w:t>
            </w:r>
            <w:r w:rsidR="00BD24B8" w:rsidRPr="00842B71">
              <w:rPr>
                <w:sz w:val="24"/>
                <w:szCs w:val="24"/>
              </w:rPr>
              <w:t xml:space="preserve"> </w:t>
            </w:r>
            <w:r w:rsidRPr="00842B71">
              <w:rPr>
                <w:sz w:val="24"/>
                <w:szCs w:val="24"/>
              </w:rPr>
              <w:t xml:space="preserve"> 0</w:t>
            </w:r>
          </w:p>
        </w:tc>
      </w:tr>
    </w:tbl>
    <w:p w:rsidR="00BE7241" w:rsidRPr="00842B71" w:rsidRDefault="002C61F4" w:rsidP="00325540">
      <w:pPr>
        <w:spacing w:before="240" w:after="240" w:line="240" w:lineRule="auto"/>
        <w:ind w:left="0" w:firstLine="0"/>
        <w:rPr>
          <w:sz w:val="28"/>
          <w:szCs w:val="28"/>
        </w:rPr>
      </w:pPr>
      <w:r w:rsidRPr="00842B71">
        <w:rPr>
          <w:sz w:val="28"/>
          <w:szCs w:val="28"/>
        </w:rPr>
        <w:t>A real value shall be written as one or more decimal digits with an optional sign and a leading, trailing, or embedded PERIOD (2Eh) (decimal point). The value shall be interpreted as a real number and shall be converted to a real object.</w:t>
      </w:r>
    </w:p>
    <w:tbl>
      <w:tblPr>
        <w:tblStyle w:val="a4"/>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57"/>
        <w:gridCol w:w="8179"/>
      </w:tblGrid>
      <w:tr w:rsidR="00BD24B8" w:rsidRPr="00842B71" w:rsidTr="00982CD4">
        <w:tc>
          <w:tcPr>
            <w:tcW w:w="1657" w:type="dxa"/>
          </w:tcPr>
          <w:p w:rsidR="00BD24B8" w:rsidRPr="00842B71" w:rsidRDefault="00BD24B8" w:rsidP="00325540">
            <w:pPr>
              <w:spacing w:after="0" w:line="240" w:lineRule="auto"/>
              <w:ind w:left="0" w:firstLine="0"/>
              <w:rPr>
                <w:sz w:val="24"/>
                <w:szCs w:val="24"/>
              </w:rPr>
            </w:pPr>
            <w:r w:rsidRPr="00842B71">
              <w:rPr>
                <w:sz w:val="24"/>
                <w:szCs w:val="24"/>
              </w:rPr>
              <w:t>EXAMPLE 2</w:t>
            </w:r>
          </w:p>
        </w:tc>
        <w:tc>
          <w:tcPr>
            <w:tcW w:w="8179" w:type="dxa"/>
          </w:tcPr>
          <w:p w:rsidR="00BD24B8" w:rsidRPr="00842B71" w:rsidRDefault="00BD24B8" w:rsidP="00325540">
            <w:pPr>
              <w:spacing w:after="0" w:line="240" w:lineRule="auto"/>
              <w:ind w:left="0" w:firstLine="0"/>
              <w:rPr>
                <w:sz w:val="24"/>
                <w:szCs w:val="24"/>
              </w:rPr>
            </w:pPr>
            <w:r w:rsidRPr="00842B71">
              <w:rPr>
                <w:sz w:val="24"/>
                <w:szCs w:val="24"/>
              </w:rPr>
              <w:t>Real Objects</w:t>
            </w:r>
          </w:p>
          <w:p w:rsidR="00BD24B8" w:rsidRPr="00842B71" w:rsidRDefault="00BD24B8" w:rsidP="00325540">
            <w:pPr>
              <w:spacing w:after="0" w:line="240" w:lineRule="auto"/>
              <w:ind w:left="0" w:firstLine="0"/>
              <w:rPr>
                <w:sz w:val="24"/>
                <w:szCs w:val="24"/>
              </w:rPr>
            </w:pPr>
            <w:proofErr w:type="gramStart"/>
            <w:r w:rsidRPr="00842B71">
              <w:rPr>
                <w:sz w:val="24"/>
                <w:szCs w:val="24"/>
              </w:rPr>
              <w:t>34.5  -</w:t>
            </w:r>
            <w:proofErr w:type="gramEnd"/>
            <w:r w:rsidRPr="00842B71">
              <w:rPr>
                <w:sz w:val="24"/>
                <w:szCs w:val="24"/>
              </w:rPr>
              <w:t>3.62  +123.6  4.  -.002 0.0</w:t>
            </w:r>
          </w:p>
        </w:tc>
      </w:tr>
    </w:tbl>
    <w:p w:rsidR="007867AE" w:rsidRDefault="007867AE" w:rsidP="00982CD4">
      <w:pPr>
        <w:spacing w:after="0" w:line="240" w:lineRule="auto"/>
        <w:ind w:left="0" w:firstLine="0"/>
        <w:rPr>
          <w:b/>
          <w:sz w:val="16"/>
          <w:szCs w:val="16"/>
        </w:rPr>
      </w:pPr>
    </w:p>
    <w:p w:rsidR="007867AE" w:rsidRDefault="007867AE">
      <w:pPr>
        <w:spacing w:after="0" w:line="240" w:lineRule="auto"/>
        <w:ind w:left="0" w:firstLine="0"/>
        <w:jc w:val="left"/>
        <w:rPr>
          <w:b/>
          <w:sz w:val="16"/>
          <w:szCs w:val="16"/>
        </w:rPr>
      </w:pPr>
      <w:r>
        <w:rPr>
          <w:b/>
          <w:sz w:val="16"/>
          <w:szCs w:val="16"/>
        </w:rPr>
        <w:br w:type="page"/>
      </w:r>
    </w:p>
    <w:tbl>
      <w:tblPr>
        <w:tblStyle w:val="a4"/>
        <w:tblW w:w="970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4"/>
        <w:gridCol w:w="8505"/>
      </w:tblGrid>
      <w:tr w:rsidR="00647648" w:rsidRPr="00842B71" w:rsidTr="00982CD4">
        <w:tc>
          <w:tcPr>
            <w:tcW w:w="1204" w:type="dxa"/>
          </w:tcPr>
          <w:p w:rsidR="00647648" w:rsidRPr="00842B71" w:rsidRDefault="00647648" w:rsidP="00647648">
            <w:pPr>
              <w:spacing w:before="100" w:beforeAutospacing="1" w:after="100" w:afterAutospacing="1" w:line="240" w:lineRule="auto"/>
              <w:ind w:left="0" w:firstLine="0"/>
              <w:jc w:val="left"/>
              <w:rPr>
                <w:sz w:val="24"/>
                <w:szCs w:val="24"/>
              </w:rPr>
            </w:pPr>
            <w:r w:rsidRPr="00842B71">
              <w:rPr>
                <w:sz w:val="24"/>
                <w:szCs w:val="24"/>
              </w:rPr>
              <w:lastRenderedPageBreak/>
              <w:t>NOTE 1</w:t>
            </w:r>
          </w:p>
        </w:tc>
        <w:tc>
          <w:tcPr>
            <w:tcW w:w="8505" w:type="dxa"/>
          </w:tcPr>
          <w:p w:rsidR="00647648" w:rsidRPr="00842B71" w:rsidRDefault="00647648" w:rsidP="003B2E02">
            <w:pPr>
              <w:spacing w:before="100" w:beforeAutospacing="1" w:after="100" w:afterAutospacing="1" w:line="240" w:lineRule="auto"/>
              <w:ind w:left="0" w:firstLine="0"/>
              <w:jc w:val="left"/>
              <w:rPr>
                <w:sz w:val="24"/>
                <w:szCs w:val="24"/>
              </w:rPr>
            </w:pPr>
            <w:r w:rsidRPr="00842B71">
              <w:rPr>
                <w:sz w:val="24"/>
                <w:szCs w:val="24"/>
              </w:rPr>
              <w:t>A conforming writer shall not use the PostScript syntax for numbers with non</w:t>
            </w:r>
            <w:r w:rsidR="00451E3B">
              <w:rPr>
                <w:sz w:val="24"/>
                <w:szCs w:val="24"/>
              </w:rPr>
              <w:t xml:space="preserve"> </w:t>
            </w:r>
            <w:r w:rsidRPr="00842B71">
              <w:rPr>
                <w:sz w:val="24"/>
                <w:szCs w:val="24"/>
              </w:rPr>
              <w:t>decimal radices (such as 16#FFFE) or in exponential format (such as 6.02E23).</w:t>
            </w:r>
          </w:p>
        </w:tc>
      </w:tr>
    </w:tbl>
    <w:p w:rsidR="00647648" w:rsidRPr="00842B71" w:rsidRDefault="00647648" w:rsidP="00982CD4">
      <w:pPr>
        <w:spacing w:after="0" w:line="240" w:lineRule="auto"/>
        <w:ind w:left="0" w:firstLine="0"/>
        <w:rPr>
          <w:b/>
          <w:sz w:val="28"/>
          <w:szCs w:val="28"/>
        </w:rPr>
      </w:pPr>
    </w:p>
    <w:tbl>
      <w:tblPr>
        <w:tblStyle w:val="a4"/>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6"/>
        <w:gridCol w:w="8505"/>
      </w:tblGrid>
      <w:tr w:rsidR="00AA6CB8" w:rsidRPr="00842B71" w:rsidTr="00982CD4">
        <w:tc>
          <w:tcPr>
            <w:tcW w:w="1246" w:type="dxa"/>
          </w:tcPr>
          <w:p w:rsidR="00AA6CB8" w:rsidRPr="00842B71" w:rsidRDefault="00AA6CB8" w:rsidP="00AA6CB8">
            <w:pPr>
              <w:spacing w:after="0" w:line="240" w:lineRule="auto"/>
              <w:ind w:left="0" w:firstLine="0"/>
              <w:rPr>
                <w:sz w:val="24"/>
                <w:szCs w:val="24"/>
              </w:rPr>
            </w:pPr>
            <w:r w:rsidRPr="00842B71">
              <w:rPr>
                <w:sz w:val="24"/>
                <w:szCs w:val="24"/>
              </w:rPr>
              <w:t>NOTE 2</w:t>
            </w:r>
          </w:p>
        </w:tc>
        <w:tc>
          <w:tcPr>
            <w:tcW w:w="8505" w:type="dxa"/>
          </w:tcPr>
          <w:p w:rsidR="00AA6CB8" w:rsidRPr="00842B71" w:rsidRDefault="00AA6CB8" w:rsidP="00AA6CB8">
            <w:pPr>
              <w:spacing w:after="0" w:line="240" w:lineRule="auto"/>
              <w:ind w:left="0" w:firstLine="0"/>
              <w:rPr>
                <w:sz w:val="24"/>
                <w:szCs w:val="24"/>
              </w:rPr>
            </w:pPr>
            <w:r w:rsidRPr="00842B71">
              <w:rPr>
                <w:sz w:val="24"/>
                <w:szCs w:val="24"/>
              </w:rPr>
              <w:t>Throughout this standard, the term number refers to an Object whose type may be either integer or real. Wherever a real number is expected. an integer may be used instead. For example, it is not necessary to write the number 1.0 in real format; the integer 1 is sufficient.</w:t>
            </w:r>
          </w:p>
        </w:tc>
      </w:tr>
    </w:tbl>
    <w:p w:rsidR="00BE7241" w:rsidRPr="00842B71" w:rsidRDefault="002C61F4" w:rsidP="008D6062">
      <w:pPr>
        <w:pStyle w:val="4"/>
        <w:tabs>
          <w:tab w:val="center" w:pos="811"/>
        </w:tabs>
        <w:spacing w:before="240" w:after="240" w:line="240" w:lineRule="auto"/>
        <w:ind w:left="0" w:firstLine="0"/>
        <w:jc w:val="both"/>
        <w:rPr>
          <w:b/>
          <w:sz w:val="28"/>
          <w:szCs w:val="28"/>
        </w:rPr>
      </w:pPr>
      <w:r w:rsidRPr="00842B71">
        <w:rPr>
          <w:b/>
          <w:sz w:val="28"/>
          <w:szCs w:val="28"/>
        </w:rPr>
        <w:t>7.3.4</w:t>
      </w:r>
      <w:r w:rsidRPr="00842B71">
        <w:rPr>
          <w:b/>
          <w:sz w:val="28"/>
          <w:szCs w:val="28"/>
        </w:rPr>
        <w:tab/>
      </w:r>
      <w:r w:rsidR="00F815F5" w:rsidRPr="00842B71">
        <w:rPr>
          <w:b/>
          <w:sz w:val="28"/>
          <w:szCs w:val="28"/>
          <w:lang w:val="en-US"/>
        </w:rPr>
        <w:t xml:space="preserve"> </w:t>
      </w:r>
      <w:r w:rsidR="00153A00">
        <w:rPr>
          <w:b/>
          <w:sz w:val="28"/>
          <w:szCs w:val="28"/>
          <w:lang w:val="en-US"/>
        </w:rPr>
        <w:tab/>
      </w:r>
      <w:r w:rsidRPr="00842B71">
        <w:rPr>
          <w:b/>
          <w:sz w:val="28"/>
          <w:szCs w:val="28"/>
        </w:rPr>
        <w:t>String Objects</w:t>
      </w:r>
    </w:p>
    <w:p w:rsidR="00BE7241" w:rsidRPr="00842B71" w:rsidRDefault="002C61F4" w:rsidP="008D6062">
      <w:pPr>
        <w:spacing w:before="240" w:after="240" w:line="240" w:lineRule="auto"/>
        <w:ind w:left="0" w:firstLine="0"/>
        <w:rPr>
          <w:b/>
          <w:sz w:val="28"/>
          <w:szCs w:val="28"/>
        </w:rPr>
      </w:pPr>
      <w:r w:rsidRPr="00842B71">
        <w:rPr>
          <w:b/>
          <w:sz w:val="28"/>
          <w:szCs w:val="28"/>
        </w:rPr>
        <w:t xml:space="preserve">7.3.4.1 </w:t>
      </w:r>
      <w:r w:rsidR="00153A00">
        <w:rPr>
          <w:b/>
          <w:sz w:val="28"/>
          <w:szCs w:val="28"/>
        </w:rPr>
        <w:tab/>
      </w:r>
      <w:r w:rsidRPr="00842B71">
        <w:rPr>
          <w:b/>
          <w:sz w:val="28"/>
          <w:szCs w:val="28"/>
        </w:rPr>
        <w:t>General</w:t>
      </w:r>
    </w:p>
    <w:p w:rsidR="00BE7241" w:rsidRPr="00842B71" w:rsidRDefault="002C61F4" w:rsidP="008D6062">
      <w:pPr>
        <w:spacing w:before="240" w:after="240" w:line="240" w:lineRule="auto"/>
        <w:ind w:left="0" w:firstLine="0"/>
        <w:rPr>
          <w:sz w:val="28"/>
          <w:szCs w:val="28"/>
        </w:rPr>
      </w:pPr>
      <w:r w:rsidRPr="00842B71">
        <w:rPr>
          <w:sz w:val="28"/>
          <w:szCs w:val="28"/>
        </w:rPr>
        <w:t xml:space="preserve">A </w:t>
      </w:r>
      <w:r w:rsidRPr="00842B71">
        <w:rPr>
          <w:i/>
          <w:sz w:val="28"/>
          <w:szCs w:val="28"/>
        </w:rPr>
        <w:t>string</w:t>
      </w:r>
      <w:r w:rsidRPr="00842B71">
        <w:rPr>
          <w:sz w:val="28"/>
          <w:szCs w:val="28"/>
        </w:rPr>
        <w:t xml:space="preserve"> </w:t>
      </w:r>
      <w:r w:rsidRPr="00842B71">
        <w:rPr>
          <w:i/>
          <w:sz w:val="28"/>
          <w:szCs w:val="28"/>
        </w:rPr>
        <w:t>object</w:t>
      </w:r>
      <w:r w:rsidRPr="00842B71">
        <w:rPr>
          <w:sz w:val="28"/>
          <w:szCs w:val="28"/>
        </w:rPr>
        <w:t xml:space="preserve"> shall consist of a series of zero or more bytes. String objects are not integer objects, but are stored in a more compact format. The length of a string may be subject to implementation limits; see Annex C.</w:t>
      </w:r>
    </w:p>
    <w:p w:rsidR="00BE7241" w:rsidRPr="00842B71" w:rsidRDefault="002C61F4" w:rsidP="008D6062">
      <w:pPr>
        <w:spacing w:before="240" w:after="240" w:line="240" w:lineRule="auto"/>
        <w:ind w:left="0" w:firstLine="0"/>
        <w:rPr>
          <w:sz w:val="28"/>
          <w:szCs w:val="28"/>
        </w:rPr>
      </w:pPr>
      <w:r w:rsidRPr="00842B71">
        <w:rPr>
          <w:sz w:val="28"/>
          <w:szCs w:val="28"/>
        </w:rPr>
        <w:t>String objects shall be written in one of the following two ways:</w:t>
      </w:r>
    </w:p>
    <w:p w:rsidR="00BE7241" w:rsidRPr="00842B71" w:rsidRDefault="002C61F4" w:rsidP="008D6062">
      <w:pPr>
        <w:numPr>
          <w:ilvl w:val="0"/>
          <w:numId w:val="8"/>
        </w:numPr>
        <w:spacing w:before="240" w:after="240" w:line="240" w:lineRule="auto"/>
        <w:ind w:left="720" w:hanging="720"/>
        <w:rPr>
          <w:sz w:val="28"/>
          <w:szCs w:val="28"/>
        </w:rPr>
      </w:pPr>
      <w:r w:rsidRPr="00842B71">
        <w:rPr>
          <w:sz w:val="28"/>
          <w:szCs w:val="28"/>
        </w:rPr>
        <w:t>As a sequence of literal characters enclosed in parentheses ( ) (using LEFT PARENTHESIS (2</w:t>
      </w:r>
      <w:r w:rsidR="00EC46C6" w:rsidRPr="00842B71">
        <w:rPr>
          <w:sz w:val="28"/>
          <w:szCs w:val="28"/>
        </w:rPr>
        <w:t>8h) and RIGHT PARENTH</w:t>
      </w:r>
      <w:r w:rsidRPr="00842B71">
        <w:rPr>
          <w:sz w:val="28"/>
          <w:szCs w:val="28"/>
        </w:rPr>
        <w:t>ESlS (29h)); see 7.3.4.2, "Literal Strings."</w:t>
      </w:r>
    </w:p>
    <w:p w:rsidR="00BE7241" w:rsidRPr="00842B71" w:rsidRDefault="002C61F4" w:rsidP="008D6062">
      <w:pPr>
        <w:numPr>
          <w:ilvl w:val="0"/>
          <w:numId w:val="8"/>
        </w:numPr>
        <w:spacing w:before="240" w:after="240" w:line="240" w:lineRule="auto"/>
        <w:ind w:left="720" w:hanging="720"/>
        <w:rPr>
          <w:sz w:val="28"/>
          <w:szCs w:val="28"/>
        </w:rPr>
      </w:pPr>
      <w:r w:rsidRPr="00842B71">
        <w:rPr>
          <w:sz w:val="28"/>
          <w:szCs w:val="28"/>
        </w:rPr>
        <w:t>As hexadecimal data enclosed in angle brackets &lt; &gt; (using LESS-THAN SIGN (3Ch) and GREATERTHAN SIGN (3Eh)); see 734.3, "Hexadecimal Strings."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6"/>
        <w:gridCol w:w="8991"/>
      </w:tblGrid>
      <w:tr w:rsidR="002C11BB" w:rsidRPr="00842B71" w:rsidTr="004A722F">
        <w:tc>
          <w:tcPr>
            <w:tcW w:w="856" w:type="dxa"/>
          </w:tcPr>
          <w:p w:rsidR="004A722F" w:rsidRPr="00842B71" w:rsidRDefault="004A722F" w:rsidP="008D6062">
            <w:pPr>
              <w:spacing w:after="0" w:line="240" w:lineRule="auto"/>
              <w:ind w:left="0" w:firstLine="0"/>
              <w:rPr>
                <w:sz w:val="24"/>
                <w:szCs w:val="24"/>
              </w:rPr>
            </w:pPr>
            <w:r w:rsidRPr="00842B71">
              <w:rPr>
                <w:sz w:val="24"/>
                <w:szCs w:val="24"/>
              </w:rPr>
              <w:t>NOTE</w:t>
            </w:r>
          </w:p>
        </w:tc>
        <w:tc>
          <w:tcPr>
            <w:tcW w:w="8991" w:type="dxa"/>
          </w:tcPr>
          <w:p w:rsidR="004A722F" w:rsidRPr="00842B71" w:rsidRDefault="004A722F" w:rsidP="008D6062">
            <w:pPr>
              <w:spacing w:after="0" w:line="240" w:lineRule="auto"/>
              <w:ind w:left="0" w:firstLine="0"/>
              <w:rPr>
                <w:sz w:val="24"/>
                <w:szCs w:val="24"/>
              </w:rPr>
            </w:pPr>
            <w:r w:rsidRPr="00842B71">
              <w:rPr>
                <w:sz w:val="24"/>
                <w:szCs w:val="24"/>
              </w:rPr>
              <w:t xml:space="preserve">In many contexts, </w:t>
            </w:r>
            <w:r w:rsidR="00A24389" w:rsidRPr="00842B71">
              <w:rPr>
                <w:sz w:val="24"/>
                <w:szCs w:val="24"/>
              </w:rPr>
              <w:t xml:space="preserve">conventions </w:t>
            </w:r>
            <w:r w:rsidRPr="00842B71">
              <w:rPr>
                <w:sz w:val="24"/>
                <w:szCs w:val="24"/>
              </w:rPr>
              <w:t>exist for the interpretation</w:t>
            </w:r>
            <w:r w:rsidR="00A24389" w:rsidRPr="00842B71">
              <w:rPr>
                <w:sz w:val="24"/>
                <w:szCs w:val="24"/>
              </w:rPr>
              <w:t xml:space="preserve"> o</w:t>
            </w:r>
            <w:r w:rsidRPr="00842B71">
              <w:rPr>
                <w:sz w:val="24"/>
                <w:szCs w:val="24"/>
              </w:rPr>
              <w:t xml:space="preserve">f the contents </w:t>
            </w:r>
            <w:r w:rsidR="00A24389" w:rsidRPr="00842B71">
              <w:rPr>
                <w:sz w:val="24"/>
                <w:szCs w:val="24"/>
              </w:rPr>
              <w:t>o</w:t>
            </w:r>
            <w:r w:rsidRPr="00842B71">
              <w:rPr>
                <w:sz w:val="24"/>
                <w:szCs w:val="24"/>
              </w:rPr>
              <w:t>f a string value. This sub-clause defines only</w:t>
            </w:r>
            <w:r w:rsidR="00A24389" w:rsidRPr="00842B71">
              <w:rPr>
                <w:sz w:val="24"/>
                <w:szCs w:val="24"/>
              </w:rPr>
              <w:t xml:space="preserve"> </w:t>
            </w:r>
            <w:r w:rsidRPr="00842B71">
              <w:rPr>
                <w:sz w:val="24"/>
                <w:szCs w:val="24"/>
              </w:rPr>
              <w:t xml:space="preserve"> the basic syntax for writing a string as a sequence </w:t>
            </w:r>
            <w:r w:rsidR="00A24389" w:rsidRPr="00842B71">
              <w:rPr>
                <w:sz w:val="24"/>
                <w:szCs w:val="24"/>
              </w:rPr>
              <w:t>o</w:t>
            </w:r>
            <w:r w:rsidRPr="00842B71">
              <w:rPr>
                <w:sz w:val="24"/>
                <w:szCs w:val="24"/>
              </w:rPr>
              <w:t xml:space="preserve">f bytes; conventions </w:t>
            </w:r>
            <w:r w:rsidR="00A24389" w:rsidRPr="00842B71">
              <w:rPr>
                <w:sz w:val="24"/>
                <w:szCs w:val="24"/>
              </w:rPr>
              <w:t>o</w:t>
            </w:r>
            <w:r w:rsidRPr="00842B71">
              <w:rPr>
                <w:sz w:val="24"/>
                <w:szCs w:val="24"/>
              </w:rPr>
              <w:t>r rules governing the contents</w:t>
            </w:r>
            <w:r w:rsidR="00A24389" w:rsidRPr="00842B71">
              <w:rPr>
                <w:sz w:val="24"/>
                <w:szCs w:val="24"/>
              </w:rPr>
              <w:t xml:space="preserve"> o</w:t>
            </w:r>
            <w:r w:rsidRPr="00842B71">
              <w:rPr>
                <w:sz w:val="24"/>
                <w:szCs w:val="24"/>
              </w:rPr>
              <w:t xml:space="preserve">f strings in particular contexts are described with the definition </w:t>
            </w:r>
            <w:r w:rsidR="00DD268A" w:rsidRPr="00842B71">
              <w:rPr>
                <w:sz w:val="24"/>
                <w:szCs w:val="24"/>
              </w:rPr>
              <w:t>o</w:t>
            </w:r>
            <w:r w:rsidRPr="00842B71">
              <w:rPr>
                <w:sz w:val="24"/>
                <w:szCs w:val="24"/>
              </w:rPr>
              <w:t>f those particular contexts.</w:t>
            </w:r>
          </w:p>
        </w:tc>
      </w:tr>
    </w:tbl>
    <w:p w:rsidR="004F7D51" w:rsidRPr="001664EE" w:rsidRDefault="002C61F4" w:rsidP="00B0530D">
      <w:pPr>
        <w:spacing w:before="240" w:after="0" w:line="240" w:lineRule="auto"/>
        <w:ind w:left="0" w:firstLine="0"/>
        <w:rPr>
          <w:sz w:val="28"/>
          <w:szCs w:val="28"/>
        </w:rPr>
      </w:pPr>
      <w:r w:rsidRPr="001664EE">
        <w:rPr>
          <w:sz w:val="28"/>
          <w:szCs w:val="28"/>
        </w:rPr>
        <w:t>7.9.2, "String Object Types," describes the encoding schemes used for the contents of string objects.</w:t>
      </w:r>
      <w:r w:rsidR="00283CBF" w:rsidRPr="001664EE">
        <w:rPr>
          <w:sz w:val="28"/>
          <w:szCs w:val="28"/>
        </w:rPr>
        <w:t xml:space="preserve"> </w:t>
      </w:r>
    </w:p>
    <w:p w:rsidR="001664EE" w:rsidRPr="001664EE" w:rsidRDefault="002C61F4" w:rsidP="009A44DA">
      <w:pPr>
        <w:widowControl w:val="0"/>
        <w:spacing w:before="240" w:after="240" w:line="240" w:lineRule="auto"/>
        <w:ind w:left="0" w:firstLine="0"/>
        <w:rPr>
          <w:b/>
          <w:sz w:val="28"/>
          <w:szCs w:val="28"/>
        </w:rPr>
      </w:pPr>
      <w:r w:rsidRPr="00842B71">
        <w:rPr>
          <w:b/>
          <w:sz w:val="28"/>
          <w:szCs w:val="28"/>
        </w:rPr>
        <w:t xml:space="preserve">7.3.4.2 </w:t>
      </w:r>
      <w:r w:rsidR="00153A00">
        <w:rPr>
          <w:b/>
          <w:sz w:val="28"/>
          <w:szCs w:val="28"/>
        </w:rPr>
        <w:tab/>
      </w:r>
      <w:r w:rsidRPr="00842B71">
        <w:rPr>
          <w:b/>
          <w:sz w:val="28"/>
          <w:szCs w:val="28"/>
        </w:rPr>
        <w:t>Literal Strings</w:t>
      </w:r>
      <w:r w:rsidR="00AA1FC1">
        <w:rPr>
          <w:b/>
          <w:sz w:val="28"/>
          <w:szCs w:val="28"/>
        </w:rPr>
        <w:t xml:space="preserve"> </w:t>
      </w:r>
    </w:p>
    <w:p w:rsidR="00E60D74" w:rsidRPr="009408C5" w:rsidRDefault="002C61F4" w:rsidP="001664EE">
      <w:pPr>
        <w:pStyle w:val="a9"/>
        <w:widowControl w:val="0"/>
        <w:spacing w:before="240" w:after="240"/>
        <w:ind w:left="0" w:firstLine="0"/>
        <w:rPr>
          <w:sz w:val="28"/>
          <w:szCs w:val="28"/>
        </w:rPr>
      </w:pPr>
      <w:r w:rsidRPr="00A0005D">
        <w:rPr>
          <w:kern w:val="28"/>
          <w:sz w:val="28"/>
          <w:szCs w:val="28"/>
        </w:rPr>
        <w:t xml:space="preserve">A </w:t>
      </w:r>
      <w:r w:rsidRPr="00A0005D">
        <w:rPr>
          <w:i/>
          <w:kern w:val="28"/>
          <w:sz w:val="28"/>
          <w:szCs w:val="28"/>
        </w:rPr>
        <w:t>literal</w:t>
      </w:r>
      <w:r w:rsidRPr="00A0005D">
        <w:rPr>
          <w:kern w:val="28"/>
          <w:sz w:val="28"/>
          <w:szCs w:val="28"/>
        </w:rPr>
        <w:t xml:space="preserve"> </w:t>
      </w:r>
      <w:r w:rsidRPr="00A0005D">
        <w:rPr>
          <w:i/>
          <w:kern w:val="28"/>
          <w:sz w:val="28"/>
          <w:szCs w:val="28"/>
        </w:rPr>
        <w:t>string</w:t>
      </w:r>
      <w:r w:rsidRPr="00A0005D">
        <w:rPr>
          <w:kern w:val="28"/>
          <w:sz w:val="28"/>
          <w:szCs w:val="28"/>
        </w:rPr>
        <w:t xml:space="preserve"> shall be written as an arbitrary number of characters enclosed</w:t>
      </w:r>
      <w:r w:rsidR="00A22214" w:rsidRPr="00A0005D">
        <w:rPr>
          <w:kern w:val="28"/>
          <w:sz w:val="28"/>
          <w:szCs w:val="28"/>
        </w:rPr>
        <w:t xml:space="preserve"> </w:t>
      </w:r>
      <w:r w:rsidRPr="00A0005D">
        <w:rPr>
          <w:kern w:val="28"/>
          <w:sz w:val="28"/>
          <w:szCs w:val="28"/>
        </w:rPr>
        <w:t>in parentheses.</w:t>
      </w:r>
      <w:r w:rsidR="006A0281" w:rsidRPr="00A0005D">
        <w:rPr>
          <w:kern w:val="28"/>
          <w:sz w:val="28"/>
          <w:szCs w:val="28"/>
        </w:rPr>
        <w:t xml:space="preserve"> </w:t>
      </w:r>
      <w:r w:rsidRPr="00A0005D">
        <w:rPr>
          <w:kern w:val="28"/>
          <w:sz w:val="28"/>
          <w:szCs w:val="28"/>
        </w:rPr>
        <w:t>Any characters may appear in a strin</w:t>
      </w:r>
      <w:r w:rsidR="00A13F99" w:rsidRPr="00A0005D">
        <w:rPr>
          <w:kern w:val="28"/>
          <w:sz w:val="28"/>
          <w:szCs w:val="28"/>
        </w:rPr>
        <w:t>g except unbalanced parentheses</w:t>
      </w:r>
      <w:r w:rsidR="006A0281" w:rsidRPr="00A0005D">
        <w:rPr>
          <w:kern w:val="28"/>
          <w:sz w:val="28"/>
          <w:szCs w:val="28"/>
        </w:rPr>
        <w:t xml:space="preserve"> </w:t>
      </w:r>
      <w:r w:rsidRPr="00A0005D">
        <w:rPr>
          <w:kern w:val="28"/>
          <w:sz w:val="28"/>
          <w:szCs w:val="28"/>
        </w:rPr>
        <w:t>(LEFT PARENHESIS (28h) and RIGHT PARENTHESIS (29h)) and the backslash (REVERSE SOLIDUS (5Ch)), which shall be treated specially as described in this sub-clause. Balanced pairs of parentheses within a string require no special treatment</w:t>
      </w:r>
      <w:r w:rsidRPr="009408C5">
        <w:rPr>
          <w:sz w:val="28"/>
          <w:szCs w:val="28"/>
        </w:rPr>
        <w:t>.</w:t>
      </w:r>
    </w:p>
    <w:tbl>
      <w:tblPr>
        <w:tblStyle w:val="a4"/>
        <w:tblW w:w="0" w:type="auto"/>
        <w:tblInd w:w="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65"/>
        <w:gridCol w:w="7679"/>
      </w:tblGrid>
      <w:tr w:rsidR="00801F8A" w:rsidRPr="00842B71" w:rsidTr="00620084">
        <w:tc>
          <w:tcPr>
            <w:tcW w:w="1788" w:type="dxa"/>
          </w:tcPr>
          <w:p w:rsidR="004D15C9" w:rsidRPr="00842B71" w:rsidRDefault="004D15C9" w:rsidP="00893865">
            <w:pPr>
              <w:tabs>
                <w:tab w:val="center" w:pos="2724"/>
              </w:tabs>
              <w:spacing w:after="0" w:line="240" w:lineRule="auto"/>
              <w:ind w:left="0" w:firstLine="0"/>
              <w:jc w:val="left"/>
              <w:rPr>
                <w:sz w:val="24"/>
                <w:szCs w:val="24"/>
              </w:rPr>
            </w:pPr>
            <w:r w:rsidRPr="00842B71">
              <w:rPr>
                <w:sz w:val="24"/>
                <w:szCs w:val="24"/>
              </w:rPr>
              <w:lastRenderedPageBreak/>
              <w:t xml:space="preserve">EXAMPLE 1 </w:t>
            </w:r>
          </w:p>
          <w:p w:rsidR="00EB56D7" w:rsidRPr="00842B71" w:rsidRDefault="00EB56D7" w:rsidP="00893865">
            <w:pPr>
              <w:spacing w:after="0" w:line="240" w:lineRule="auto"/>
              <w:ind w:left="0" w:firstLine="0"/>
              <w:jc w:val="left"/>
              <w:rPr>
                <w:sz w:val="24"/>
                <w:szCs w:val="24"/>
              </w:rPr>
            </w:pPr>
          </w:p>
        </w:tc>
        <w:tc>
          <w:tcPr>
            <w:tcW w:w="8038" w:type="dxa"/>
          </w:tcPr>
          <w:p w:rsidR="004D15C9" w:rsidRPr="00842B71" w:rsidRDefault="004D15C9" w:rsidP="00893865">
            <w:pPr>
              <w:tabs>
                <w:tab w:val="center" w:pos="2724"/>
              </w:tabs>
              <w:spacing w:after="0" w:line="240" w:lineRule="auto"/>
              <w:ind w:left="0" w:firstLine="0"/>
              <w:jc w:val="left"/>
              <w:rPr>
                <w:sz w:val="24"/>
                <w:szCs w:val="24"/>
              </w:rPr>
            </w:pPr>
            <w:r w:rsidRPr="00842B71">
              <w:rPr>
                <w:sz w:val="24"/>
                <w:szCs w:val="24"/>
              </w:rPr>
              <w:t>The following are valid literal strings:</w:t>
            </w:r>
          </w:p>
          <w:p w:rsidR="004D15C9" w:rsidRPr="00842B71" w:rsidRDefault="004D15C9" w:rsidP="00893865">
            <w:pPr>
              <w:spacing w:after="0" w:line="240" w:lineRule="auto"/>
              <w:ind w:left="0" w:firstLine="0"/>
              <w:jc w:val="left"/>
              <w:rPr>
                <w:sz w:val="24"/>
                <w:szCs w:val="24"/>
              </w:rPr>
            </w:pPr>
            <w:r w:rsidRPr="00842B71">
              <w:rPr>
                <w:sz w:val="24"/>
                <w:szCs w:val="24"/>
              </w:rPr>
              <w:t>(This is a string)</w:t>
            </w:r>
          </w:p>
          <w:p w:rsidR="004D15C9" w:rsidRPr="00842B71" w:rsidRDefault="004D15C9" w:rsidP="00893865">
            <w:pPr>
              <w:spacing w:after="0" w:line="240" w:lineRule="auto"/>
              <w:ind w:left="0" w:firstLine="0"/>
              <w:jc w:val="left"/>
              <w:rPr>
                <w:sz w:val="24"/>
                <w:szCs w:val="24"/>
              </w:rPr>
            </w:pPr>
            <w:r w:rsidRPr="00842B71">
              <w:rPr>
                <w:sz w:val="24"/>
                <w:szCs w:val="24"/>
              </w:rPr>
              <w:t>(Strings may contain n</w:t>
            </w:r>
            <w:r w:rsidR="00C61726">
              <w:rPr>
                <w:sz w:val="24"/>
                <w:szCs w:val="24"/>
              </w:rPr>
              <w:t>ewlines and such.</w:t>
            </w:r>
            <w:r w:rsidRPr="00842B71">
              <w:rPr>
                <w:sz w:val="24"/>
                <w:szCs w:val="24"/>
              </w:rPr>
              <w:t>)</w:t>
            </w:r>
          </w:p>
          <w:p w:rsidR="00450690" w:rsidRPr="00842B71" w:rsidRDefault="004D15C9" w:rsidP="00893865">
            <w:pPr>
              <w:spacing w:after="0" w:line="240" w:lineRule="auto"/>
              <w:ind w:left="0" w:firstLine="0"/>
              <w:jc w:val="left"/>
              <w:rPr>
                <w:sz w:val="24"/>
                <w:szCs w:val="24"/>
              </w:rPr>
            </w:pPr>
            <w:r w:rsidRPr="00842B71">
              <w:rPr>
                <w:sz w:val="24"/>
                <w:szCs w:val="24"/>
              </w:rPr>
              <w:t>(Strings may conta</w:t>
            </w:r>
            <w:r w:rsidR="00450690" w:rsidRPr="00842B71">
              <w:rPr>
                <w:sz w:val="24"/>
                <w:szCs w:val="24"/>
              </w:rPr>
              <w:t>in balanced parentheses ( ) and</w:t>
            </w:r>
          </w:p>
          <w:p w:rsidR="00620084" w:rsidRPr="00842B71" w:rsidRDefault="00620084" w:rsidP="00893865">
            <w:pPr>
              <w:spacing w:after="0" w:line="240" w:lineRule="auto"/>
              <w:ind w:left="0" w:firstLine="0"/>
              <w:jc w:val="left"/>
              <w:rPr>
                <w:sz w:val="24"/>
                <w:szCs w:val="24"/>
              </w:rPr>
            </w:pPr>
            <w:proofErr w:type="gramStart"/>
            <w:r w:rsidRPr="00842B71">
              <w:rPr>
                <w:sz w:val="24"/>
                <w:szCs w:val="24"/>
              </w:rPr>
              <w:t>special</w:t>
            </w:r>
            <w:proofErr w:type="gramEnd"/>
            <w:r w:rsidRPr="00842B71">
              <w:rPr>
                <w:sz w:val="24"/>
                <w:szCs w:val="24"/>
              </w:rPr>
              <w:t xml:space="preserve"> characters (*</w:t>
            </w:r>
            <w:r w:rsidR="004D15C9" w:rsidRPr="00842B71">
              <w:rPr>
                <w:sz w:val="24"/>
                <w:szCs w:val="24"/>
              </w:rPr>
              <w:t>!</w:t>
            </w:r>
            <w:r w:rsidRPr="00842B71">
              <w:rPr>
                <w:sz w:val="24"/>
                <w:szCs w:val="24"/>
              </w:rPr>
              <w:t>&amp;</w:t>
            </w:r>
            <w:r w:rsidR="00C61726">
              <w:rPr>
                <w:sz w:val="24"/>
                <w:szCs w:val="24"/>
              </w:rPr>
              <w:t>^%</w:t>
            </w:r>
            <w:r w:rsidR="004D15C9" w:rsidRPr="00842B71">
              <w:rPr>
                <w:sz w:val="24"/>
                <w:szCs w:val="24"/>
              </w:rPr>
              <w:t xml:space="preserve"> and so on).)</w:t>
            </w:r>
          </w:p>
          <w:p w:rsidR="004D15C9" w:rsidRPr="00842B71" w:rsidRDefault="004D15C9" w:rsidP="00893865">
            <w:pPr>
              <w:spacing w:after="0" w:line="240" w:lineRule="auto"/>
              <w:ind w:left="0" w:firstLine="0"/>
              <w:jc w:val="left"/>
              <w:rPr>
                <w:sz w:val="24"/>
                <w:szCs w:val="24"/>
              </w:rPr>
            </w:pPr>
            <w:r w:rsidRPr="00842B71">
              <w:rPr>
                <w:sz w:val="24"/>
                <w:szCs w:val="24"/>
              </w:rPr>
              <w:t>(Th</w:t>
            </w:r>
            <w:r w:rsidR="00C61726">
              <w:rPr>
                <w:sz w:val="24"/>
                <w:szCs w:val="24"/>
              </w:rPr>
              <w:t>e following is an empty string.</w:t>
            </w:r>
            <w:r w:rsidR="00620084" w:rsidRPr="00842B71">
              <w:rPr>
                <w:sz w:val="24"/>
                <w:szCs w:val="24"/>
              </w:rPr>
              <w:t>)</w:t>
            </w:r>
          </w:p>
          <w:p w:rsidR="00620084" w:rsidRPr="00842B71" w:rsidRDefault="00620084" w:rsidP="00893865">
            <w:pPr>
              <w:spacing w:after="0" w:line="240" w:lineRule="auto"/>
              <w:ind w:left="0" w:firstLine="0"/>
              <w:jc w:val="left"/>
              <w:rPr>
                <w:sz w:val="24"/>
                <w:szCs w:val="24"/>
              </w:rPr>
            </w:pPr>
            <w:r w:rsidRPr="00842B71">
              <w:rPr>
                <w:sz w:val="24"/>
                <w:szCs w:val="24"/>
              </w:rPr>
              <w:t>()</w:t>
            </w:r>
          </w:p>
          <w:p w:rsidR="00EB56D7" w:rsidRPr="00842B71" w:rsidRDefault="00620084" w:rsidP="00893865">
            <w:pPr>
              <w:spacing w:after="0" w:line="240" w:lineRule="auto"/>
              <w:ind w:left="0" w:firstLine="0"/>
              <w:jc w:val="left"/>
              <w:rPr>
                <w:sz w:val="24"/>
                <w:szCs w:val="24"/>
              </w:rPr>
            </w:pPr>
            <w:r w:rsidRPr="00842B71">
              <w:rPr>
                <w:sz w:val="24"/>
                <w:szCs w:val="24"/>
              </w:rPr>
              <w:t>(It has zero (0</w:t>
            </w:r>
            <w:r w:rsidR="004D15C9" w:rsidRPr="00842B71">
              <w:rPr>
                <w:sz w:val="24"/>
                <w:szCs w:val="24"/>
              </w:rPr>
              <w:t>) length.)</w:t>
            </w:r>
          </w:p>
        </w:tc>
      </w:tr>
    </w:tbl>
    <w:p w:rsidR="009A44DA" w:rsidRDefault="002C61F4" w:rsidP="00893865">
      <w:pPr>
        <w:spacing w:before="240" w:after="240" w:line="240" w:lineRule="auto"/>
        <w:ind w:left="0" w:firstLine="0"/>
        <w:rPr>
          <w:spacing w:val="-4"/>
          <w:sz w:val="28"/>
          <w:szCs w:val="28"/>
          <w:lang w:val="uk-UA"/>
        </w:rPr>
      </w:pPr>
      <w:r w:rsidRPr="00A04E0D">
        <w:rPr>
          <w:spacing w:val="-4"/>
          <w:sz w:val="28"/>
          <w:szCs w:val="28"/>
        </w:rPr>
        <w:t xml:space="preserve">Within a literal string, the REVERSE SOLIDUS is used as an escape character. The character immediately following the REVERSE SOLIDUS determines its precise interpretation as shown in Table 3. If the character following the REVERSE SOLIDUS is not one of those shown in Table 3. </w:t>
      </w:r>
      <w:proofErr w:type="gramStart"/>
      <w:r w:rsidRPr="00A04E0D">
        <w:rPr>
          <w:spacing w:val="-4"/>
          <w:sz w:val="28"/>
          <w:szCs w:val="28"/>
        </w:rPr>
        <w:t>the</w:t>
      </w:r>
      <w:proofErr w:type="gramEnd"/>
      <w:r w:rsidRPr="00A04E0D">
        <w:rPr>
          <w:spacing w:val="-4"/>
          <w:sz w:val="28"/>
          <w:szCs w:val="28"/>
        </w:rPr>
        <w:t xml:space="preserve"> REVERSE SOLIDUS shall be ignored.</w:t>
      </w:r>
    </w:p>
    <w:p w:rsidR="00BE7241" w:rsidRPr="00DE7428" w:rsidRDefault="00D66032" w:rsidP="00D72278">
      <w:pPr>
        <w:pStyle w:val="4"/>
        <w:keepNext w:val="0"/>
        <w:keepLines w:val="0"/>
        <w:widowControl w:val="0"/>
        <w:spacing w:before="240" w:after="240" w:line="240" w:lineRule="auto"/>
        <w:ind w:left="0" w:firstLine="0"/>
        <w:jc w:val="center"/>
        <w:rPr>
          <w:b/>
          <w:sz w:val="28"/>
          <w:szCs w:val="28"/>
          <w:lang w:val="en-US"/>
        </w:rPr>
      </w:pPr>
      <w:r w:rsidRPr="00842B71">
        <w:rPr>
          <w:b/>
          <w:noProof/>
          <w:sz w:val="28"/>
          <w:szCs w:val="28"/>
        </w:rPr>
        <w:drawing>
          <wp:anchor distT="0" distB="0" distL="114300" distR="114300" simplePos="0" relativeHeight="251660800" behindDoc="0" locked="0" layoutInCell="1" allowOverlap="0">
            <wp:simplePos x="0" y="0"/>
            <wp:positionH relativeFrom="page">
              <wp:posOffset>1021080</wp:posOffset>
            </wp:positionH>
            <wp:positionV relativeFrom="page">
              <wp:posOffset>1397000</wp:posOffset>
            </wp:positionV>
            <wp:extent cx="6985" cy="6985"/>
            <wp:effectExtent l="1905" t="0" r="635" b="5715"/>
            <wp:wrapSquare wrapText="bothSides"/>
            <wp:docPr id="45" name="Picture 57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12"/>
                    <pic:cNvPicPr>
                      <a:picLocks noChangeAspect="1" noChangeArrowheads="1"/>
                    </pic:cNvPicPr>
                  </pic:nvPicPr>
                  <pic:blipFill>
                    <a:blip r:embed="rId12"/>
                    <a:srcRect/>
                    <a:stretch>
                      <a:fillRect/>
                    </a:stretch>
                  </pic:blipFill>
                  <pic:spPr bwMode="auto">
                    <a:xfrm>
                      <a:off x="0" y="0"/>
                      <a:ext cx="6985" cy="6985"/>
                    </a:xfrm>
                    <a:prstGeom prst="rect">
                      <a:avLst/>
                    </a:prstGeom>
                    <a:noFill/>
                    <a:ln w="9525">
                      <a:noFill/>
                      <a:miter lim="800000"/>
                      <a:headEnd/>
                      <a:tailEnd/>
                    </a:ln>
                  </pic:spPr>
                </pic:pic>
              </a:graphicData>
            </a:graphic>
          </wp:anchor>
        </w:drawing>
      </w:r>
      <w:r w:rsidRPr="00842B71">
        <w:rPr>
          <w:b/>
          <w:noProof/>
          <w:sz w:val="28"/>
          <w:szCs w:val="28"/>
        </w:rPr>
        <w:drawing>
          <wp:anchor distT="0" distB="0" distL="114300" distR="114300" simplePos="0" relativeHeight="251661824" behindDoc="0" locked="0" layoutInCell="1" allowOverlap="0">
            <wp:simplePos x="0" y="0"/>
            <wp:positionH relativeFrom="page">
              <wp:posOffset>1021080</wp:posOffset>
            </wp:positionH>
            <wp:positionV relativeFrom="page">
              <wp:posOffset>7898765</wp:posOffset>
            </wp:positionV>
            <wp:extent cx="6985" cy="6985"/>
            <wp:effectExtent l="1905" t="2540" r="635" b="0"/>
            <wp:wrapSquare wrapText="bothSides"/>
            <wp:docPr id="44" name="Picture 5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15"/>
                    <pic:cNvPicPr>
                      <a:picLocks noChangeAspect="1" noChangeArrowheads="1"/>
                    </pic:cNvPicPr>
                  </pic:nvPicPr>
                  <pic:blipFill>
                    <a:blip r:embed="rId16"/>
                    <a:srcRect/>
                    <a:stretch>
                      <a:fillRect/>
                    </a:stretch>
                  </pic:blipFill>
                  <pic:spPr bwMode="auto">
                    <a:xfrm>
                      <a:off x="0" y="0"/>
                      <a:ext cx="6985" cy="6985"/>
                    </a:xfrm>
                    <a:prstGeom prst="rect">
                      <a:avLst/>
                    </a:prstGeom>
                    <a:noFill/>
                    <a:ln w="9525">
                      <a:noFill/>
                      <a:miter lim="800000"/>
                      <a:headEnd/>
                      <a:tailEnd/>
                    </a:ln>
                  </pic:spPr>
                </pic:pic>
              </a:graphicData>
            </a:graphic>
          </wp:anchor>
        </w:drawing>
      </w:r>
      <w:r w:rsidRPr="00842B71">
        <w:rPr>
          <w:b/>
          <w:noProof/>
          <w:sz w:val="28"/>
          <w:szCs w:val="28"/>
        </w:rPr>
        <w:drawing>
          <wp:anchor distT="0" distB="0" distL="114300" distR="114300" simplePos="0" relativeHeight="251662848" behindDoc="0" locked="0" layoutInCell="1" allowOverlap="0">
            <wp:simplePos x="0" y="0"/>
            <wp:positionH relativeFrom="page">
              <wp:posOffset>1021080</wp:posOffset>
            </wp:positionH>
            <wp:positionV relativeFrom="page">
              <wp:posOffset>7919085</wp:posOffset>
            </wp:positionV>
            <wp:extent cx="6985" cy="6985"/>
            <wp:effectExtent l="1905" t="3810" r="635" b="0"/>
            <wp:wrapSquare wrapText="bothSides"/>
            <wp:docPr id="43" name="Picture 5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16"/>
                    <pic:cNvPicPr>
                      <a:picLocks noChangeAspect="1" noChangeArrowheads="1"/>
                    </pic:cNvPicPr>
                  </pic:nvPicPr>
                  <pic:blipFill>
                    <a:blip r:embed="rId12"/>
                    <a:srcRect/>
                    <a:stretch>
                      <a:fillRect/>
                    </a:stretch>
                  </pic:blipFill>
                  <pic:spPr bwMode="auto">
                    <a:xfrm>
                      <a:off x="0" y="0"/>
                      <a:ext cx="6985" cy="6985"/>
                    </a:xfrm>
                    <a:prstGeom prst="rect">
                      <a:avLst/>
                    </a:prstGeom>
                    <a:noFill/>
                    <a:ln w="9525">
                      <a:noFill/>
                      <a:miter lim="800000"/>
                      <a:headEnd/>
                      <a:tailEnd/>
                    </a:ln>
                  </pic:spPr>
                </pic:pic>
              </a:graphicData>
            </a:graphic>
          </wp:anchor>
        </w:drawing>
      </w:r>
      <w:r w:rsidR="002C61F4" w:rsidRPr="00842B71">
        <w:rPr>
          <w:b/>
          <w:sz w:val="28"/>
          <w:szCs w:val="28"/>
        </w:rPr>
        <w:t>Table 3 — Escape sequences in literal strings</w:t>
      </w:r>
    </w:p>
    <w:tbl>
      <w:tblPr>
        <w:tblW w:w="74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87" w:type="dxa"/>
          <w:left w:w="106" w:type="dxa"/>
          <w:right w:w="115" w:type="dxa"/>
        </w:tblCellMar>
        <w:tblLook w:val="04A0"/>
      </w:tblPr>
      <w:tblGrid>
        <w:gridCol w:w="1192"/>
        <w:gridCol w:w="6262"/>
      </w:tblGrid>
      <w:tr w:rsidR="00BE7241" w:rsidRPr="00D275B5" w:rsidTr="008F6515">
        <w:trPr>
          <w:cantSplit/>
          <w:trHeight w:val="271"/>
          <w:jc w:val="center"/>
        </w:trPr>
        <w:tc>
          <w:tcPr>
            <w:tcW w:w="1192" w:type="dxa"/>
            <w:tcBorders>
              <w:top w:val="single" w:sz="18" w:space="0" w:color="000000"/>
              <w:left w:val="single" w:sz="4" w:space="0" w:color="000000"/>
              <w:bottom w:val="single" w:sz="18" w:space="0" w:color="000000"/>
              <w:right w:val="single" w:sz="4" w:space="0" w:color="000000"/>
            </w:tcBorders>
            <w:shd w:val="clear" w:color="auto" w:fill="auto"/>
            <w:vAlign w:val="center"/>
          </w:tcPr>
          <w:p w:rsidR="00BE7241" w:rsidRPr="00D275B5" w:rsidRDefault="002C61F4" w:rsidP="00FD6B09">
            <w:pPr>
              <w:spacing w:after="0" w:line="240" w:lineRule="auto"/>
              <w:ind w:left="0" w:firstLine="0"/>
              <w:rPr>
                <w:b/>
                <w:sz w:val="24"/>
                <w:szCs w:val="24"/>
              </w:rPr>
            </w:pPr>
            <w:r w:rsidRPr="00D275B5">
              <w:rPr>
                <w:b/>
                <w:sz w:val="24"/>
                <w:szCs w:val="24"/>
              </w:rPr>
              <w:t>Sequence</w:t>
            </w:r>
          </w:p>
        </w:tc>
        <w:tc>
          <w:tcPr>
            <w:tcW w:w="6262" w:type="dxa"/>
            <w:tcBorders>
              <w:top w:val="single" w:sz="18" w:space="0" w:color="000000"/>
              <w:left w:val="single" w:sz="4" w:space="0" w:color="000000"/>
              <w:bottom w:val="single" w:sz="18" w:space="0" w:color="000000"/>
              <w:right w:val="single" w:sz="4" w:space="0" w:color="000000"/>
            </w:tcBorders>
            <w:shd w:val="clear" w:color="auto" w:fill="auto"/>
            <w:vAlign w:val="center"/>
          </w:tcPr>
          <w:p w:rsidR="00BE7241" w:rsidRPr="00D275B5" w:rsidRDefault="002C61F4" w:rsidP="00FD6B09">
            <w:pPr>
              <w:spacing w:after="0" w:line="240" w:lineRule="auto"/>
              <w:ind w:left="0" w:firstLine="0"/>
              <w:rPr>
                <w:b/>
                <w:sz w:val="24"/>
                <w:szCs w:val="24"/>
              </w:rPr>
            </w:pPr>
            <w:r w:rsidRPr="00D275B5">
              <w:rPr>
                <w:b/>
                <w:sz w:val="24"/>
                <w:szCs w:val="24"/>
              </w:rPr>
              <w:t>Meaning</w:t>
            </w:r>
          </w:p>
        </w:tc>
      </w:tr>
      <w:tr w:rsidR="00BE7241" w:rsidRPr="00D275B5" w:rsidTr="008F6515">
        <w:trPr>
          <w:cantSplit/>
          <w:trHeight w:val="271"/>
          <w:jc w:val="center"/>
        </w:trPr>
        <w:tc>
          <w:tcPr>
            <w:tcW w:w="1192" w:type="dxa"/>
            <w:tcBorders>
              <w:top w:val="single" w:sz="18" w:space="0" w:color="000000"/>
            </w:tcBorders>
            <w:shd w:val="clear" w:color="auto" w:fill="auto"/>
            <w:vAlign w:val="center"/>
          </w:tcPr>
          <w:p w:rsidR="00BE7241" w:rsidRPr="00D275B5" w:rsidRDefault="00657D7E" w:rsidP="00FD6B09">
            <w:pPr>
              <w:spacing w:after="0" w:line="240" w:lineRule="auto"/>
              <w:ind w:left="0" w:firstLine="0"/>
              <w:rPr>
                <w:sz w:val="24"/>
                <w:szCs w:val="24"/>
              </w:rPr>
            </w:pPr>
            <w:r w:rsidRPr="00D275B5">
              <w:rPr>
                <w:sz w:val="24"/>
                <w:szCs w:val="24"/>
              </w:rPr>
              <w:t>\n</w:t>
            </w:r>
          </w:p>
        </w:tc>
        <w:tc>
          <w:tcPr>
            <w:tcW w:w="6262" w:type="dxa"/>
            <w:tcBorders>
              <w:top w:val="single" w:sz="18" w:space="0" w:color="000000"/>
            </w:tcBorders>
            <w:shd w:val="clear" w:color="auto" w:fill="auto"/>
            <w:vAlign w:val="center"/>
          </w:tcPr>
          <w:p w:rsidR="00BE7241" w:rsidRPr="00D275B5" w:rsidRDefault="00CC6E9A" w:rsidP="00FD6B09">
            <w:pPr>
              <w:spacing w:after="0" w:line="240" w:lineRule="auto"/>
              <w:ind w:left="0" w:firstLine="0"/>
              <w:rPr>
                <w:sz w:val="24"/>
                <w:szCs w:val="24"/>
              </w:rPr>
            </w:pPr>
            <w:r w:rsidRPr="00D275B5">
              <w:rPr>
                <w:sz w:val="24"/>
                <w:szCs w:val="24"/>
              </w:rPr>
              <w:t>LINE FEED (0</w:t>
            </w:r>
            <w:r w:rsidR="002C61F4" w:rsidRPr="00D275B5">
              <w:rPr>
                <w:sz w:val="24"/>
                <w:szCs w:val="24"/>
              </w:rPr>
              <w:t>Ah) (LF)</w:t>
            </w:r>
          </w:p>
        </w:tc>
      </w:tr>
      <w:tr w:rsidR="00BE7241" w:rsidRPr="00D275B5" w:rsidTr="008F6515">
        <w:trPr>
          <w:cantSplit/>
          <w:trHeight w:val="271"/>
          <w:jc w:val="center"/>
        </w:trPr>
        <w:tc>
          <w:tcPr>
            <w:tcW w:w="1192" w:type="dxa"/>
            <w:shd w:val="clear" w:color="auto" w:fill="auto"/>
            <w:vAlign w:val="center"/>
          </w:tcPr>
          <w:p w:rsidR="00BE7241" w:rsidRPr="00D275B5" w:rsidRDefault="00657D7E" w:rsidP="00FD6B09">
            <w:pPr>
              <w:spacing w:after="0" w:line="240" w:lineRule="auto"/>
              <w:ind w:left="0" w:firstLine="0"/>
              <w:rPr>
                <w:sz w:val="24"/>
                <w:szCs w:val="24"/>
              </w:rPr>
            </w:pPr>
            <w:r w:rsidRPr="00D275B5">
              <w:rPr>
                <w:sz w:val="24"/>
                <w:szCs w:val="24"/>
              </w:rPr>
              <w:t>\r</w:t>
            </w:r>
          </w:p>
        </w:tc>
        <w:tc>
          <w:tcPr>
            <w:tcW w:w="6262" w:type="dxa"/>
            <w:shd w:val="clear" w:color="auto" w:fill="auto"/>
            <w:vAlign w:val="center"/>
          </w:tcPr>
          <w:p w:rsidR="00BE7241" w:rsidRPr="00D275B5" w:rsidRDefault="00CC6E9A" w:rsidP="00FD6B09">
            <w:pPr>
              <w:spacing w:after="0" w:line="240" w:lineRule="auto"/>
              <w:ind w:left="0" w:firstLine="0"/>
              <w:rPr>
                <w:sz w:val="24"/>
                <w:szCs w:val="24"/>
              </w:rPr>
            </w:pPr>
            <w:r w:rsidRPr="00D275B5">
              <w:rPr>
                <w:sz w:val="24"/>
                <w:szCs w:val="24"/>
              </w:rPr>
              <w:t>CARRIAGE RETURN (0</w:t>
            </w:r>
            <w:r w:rsidR="002C61F4" w:rsidRPr="00D275B5">
              <w:rPr>
                <w:sz w:val="24"/>
                <w:szCs w:val="24"/>
              </w:rPr>
              <w:t>Dh) (CR)</w:t>
            </w:r>
          </w:p>
        </w:tc>
      </w:tr>
      <w:tr w:rsidR="00BE7241" w:rsidRPr="00D275B5" w:rsidTr="008F6515">
        <w:trPr>
          <w:cantSplit/>
          <w:trHeight w:val="271"/>
          <w:jc w:val="center"/>
        </w:trPr>
        <w:tc>
          <w:tcPr>
            <w:tcW w:w="1192" w:type="dxa"/>
            <w:shd w:val="clear" w:color="auto" w:fill="auto"/>
            <w:vAlign w:val="center"/>
          </w:tcPr>
          <w:p w:rsidR="00BE7241" w:rsidRPr="00D275B5" w:rsidRDefault="00657D7E" w:rsidP="00FD6B09">
            <w:pPr>
              <w:spacing w:after="0" w:line="240" w:lineRule="auto"/>
              <w:ind w:left="0" w:firstLine="0"/>
              <w:rPr>
                <w:sz w:val="24"/>
                <w:szCs w:val="24"/>
              </w:rPr>
            </w:pPr>
            <w:r w:rsidRPr="00D275B5">
              <w:rPr>
                <w:sz w:val="24"/>
                <w:szCs w:val="24"/>
              </w:rPr>
              <w:t>\t</w:t>
            </w:r>
          </w:p>
        </w:tc>
        <w:tc>
          <w:tcPr>
            <w:tcW w:w="6262" w:type="dxa"/>
            <w:shd w:val="clear" w:color="auto" w:fill="auto"/>
            <w:vAlign w:val="center"/>
          </w:tcPr>
          <w:p w:rsidR="00BE7241" w:rsidRPr="00D275B5" w:rsidRDefault="002C61F4" w:rsidP="00FD6B09">
            <w:pPr>
              <w:spacing w:after="0" w:line="240" w:lineRule="auto"/>
              <w:ind w:left="0" w:firstLine="0"/>
              <w:rPr>
                <w:sz w:val="24"/>
                <w:szCs w:val="24"/>
              </w:rPr>
            </w:pPr>
            <w:r w:rsidRPr="00D275B5">
              <w:rPr>
                <w:sz w:val="24"/>
                <w:szCs w:val="24"/>
              </w:rPr>
              <w:t>HORIZONTAL TAB (09h) (HT)</w:t>
            </w:r>
          </w:p>
        </w:tc>
      </w:tr>
      <w:tr w:rsidR="00BE7241" w:rsidRPr="00D275B5" w:rsidTr="008F6515">
        <w:trPr>
          <w:cantSplit/>
          <w:trHeight w:val="271"/>
          <w:jc w:val="center"/>
        </w:trPr>
        <w:tc>
          <w:tcPr>
            <w:tcW w:w="1192" w:type="dxa"/>
            <w:shd w:val="clear" w:color="auto" w:fill="auto"/>
            <w:vAlign w:val="center"/>
          </w:tcPr>
          <w:p w:rsidR="00BE7241" w:rsidRPr="00D275B5" w:rsidRDefault="00657D7E" w:rsidP="00FD6B09">
            <w:pPr>
              <w:spacing w:after="0" w:line="240" w:lineRule="auto"/>
              <w:ind w:left="0" w:firstLine="0"/>
              <w:rPr>
                <w:sz w:val="24"/>
                <w:szCs w:val="24"/>
              </w:rPr>
            </w:pPr>
            <w:r w:rsidRPr="00D275B5">
              <w:rPr>
                <w:sz w:val="24"/>
                <w:szCs w:val="24"/>
              </w:rPr>
              <w:t>\b</w:t>
            </w:r>
          </w:p>
        </w:tc>
        <w:tc>
          <w:tcPr>
            <w:tcW w:w="6262" w:type="dxa"/>
            <w:shd w:val="clear" w:color="auto" w:fill="auto"/>
            <w:vAlign w:val="center"/>
          </w:tcPr>
          <w:p w:rsidR="00BE7241" w:rsidRPr="00D275B5" w:rsidRDefault="002C61F4" w:rsidP="00FD6B09">
            <w:pPr>
              <w:spacing w:after="0" w:line="240" w:lineRule="auto"/>
              <w:ind w:left="0" w:firstLine="0"/>
              <w:rPr>
                <w:sz w:val="24"/>
                <w:szCs w:val="24"/>
              </w:rPr>
            </w:pPr>
            <w:r w:rsidRPr="00D275B5">
              <w:rPr>
                <w:sz w:val="24"/>
                <w:szCs w:val="24"/>
              </w:rPr>
              <w:t>BACKSPACE (08h) CBS)</w:t>
            </w:r>
          </w:p>
        </w:tc>
      </w:tr>
      <w:tr w:rsidR="00BE7241" w:rsidRPr="00D275B5" w:rsidTr="008F6515">
        <w:trPr>
          <w:cantSplit/>
          <w:trHeight w:val="271"/>
          <w:jc w:val="center"/>
        </w:trPr>
        <w:tc>
          <w:tcPr>
            <w:tcW w:w="1192" w:type="dxa"/>
            <w:shd w:val="clear" w:color="auto" w:fill="auto"/>
            <w:vAlign w:val="center"/>
          </w:tcPr>
          <w:p w:rsidR="00BE7241" w:rsidRPr="00D275B5" w:rsidRDefault="00657D7E" w:rsidP="00FD6B09">
            <w:pPr>
              <w:spacing w:after="0" w:line="240" w:lineRule="auto"/>
              <w:ind w:left="0" w:firstLine="0"/>
              <w:rPr>
                <w:sz w:val="24"/>
                <w:szCs w:val="24"/>
              </w:rPr>
            </w:pPr>
            <w:r w:rsidRPr="00D275B5">
              <w:rPr>
                <w:sz w:val="24"/>
                <w:szCs w:val="24"/>
              </w:rPr>
              <w:t>\f</w:t>
            </w:r>
          </w:p>
        </w:tc>
        <w:tc>
          <w:tcPr>
            <w:tcW w:w="6262" w:type="dxa"/>
            <w:shd w:val="clear" w:color="auto" w:fill="auto"/>
            <w:vAlign w:val="center"/>
          </w:tcPr>
          <w:p w:rsidR="00BE7241" w:rsidRPr="00D275B5" w:rsidRDefault="002C61F4" w:rsidP="00FD6B09">
            <w:pPr>
              <w:spacing w:after="0" w:line="240" w:lineRule="auto"/>
              <w:ind w:left="0" w:firstLine="0"/>
              <w:rPr>
                <w:sz w:val="24"/>
                <w:szCs w:val="24"/>
              </w:rPr>
            </w:pPr>
            <w:r w:rsidRPr="00D275B5">
              <w:rPr>
                <w:sz w:val="24"/>
                <w:szCs w:val="24"/>
              </w:rPr>
              <w:t>FORM FEED (FF)</w:t>
            </w:r>
          </w:p>
        </w:tc>
      </w:tr>
      <w:tr w:rsidR="00BE7241" w:rsidRPr="00D275B5" w:rsidTr="008F6515">
        <w:trPr>
          <w:cantSplit/>
          <w:trHeight w:val="271"/>
          <w:jc w:val="center"/>
        </w:trPr>
        <w:tc>
          <w:tcPr>
            <w:tcW w:w="1192" w:type="dxa"/>
            <w:shd w:val="clear" w:color="auto" w:fill="auto"/>
            <w:vAlign w:val="center"/>
          </w:tcPr>
          <w:p w:rsidR="00BE7241" w:rsidRPr="00D275B5" w:rsidRDefault="00657D7E" w:rsidP="00FD6B09">
            <w:pPr>
              <w:spacing w:after="0" w:line="240" w:lineRule="auto"/>
              <w:ind w:left="0" w:firstLine="0"/>
              <w:rPr>
                <w:sz w:val="24"/>
                <w:szCs w:val="24"/>
              </w:rPr>
            </w:pPr>
            <w:r w:rsidRPr="00D275B5">
              <w:rPr>
                <w:sz w:val="24"/>
                <w:szCs w:val="24"/>
              </w:rPr>
              <w:t>\(</w:t>
            </w:r>
          </w:p>
        </w:tc>
        <w:tc>
          <w:tcPr>
            <w:tcW w:w="6262" w:type="dxa"/>
            <w:shd w:val="clear" w:color="auto" w:fill="auto"/>
            <w:vAlign w:val="center"/>
          </w:tcPr>
          <w:p w:rsidR="00BE7241" w:rsidRPr="00D275B5" w:rsidRDefault="002C61F4" w:rsidP="00FD6B09">
            <w:pPr>
              <w:spacing w:after="0" w:line="240" w:lineRule="auto"/>
              <w:ind w:left="0" w:firstLine="0"/>
              <w:rPr>
                <w:sz w:val="24"/>
                <w:szCs w:val="24"/>
              </w:rPr>
            </w:pPr>
            <w:r w:rsidRPr="00D275B5">
              <w:rPr>
                <w:sz w:val="24"/>
                <w:szCs w:val="24"/>
              </w:rPr>
              <w:t>LEFT PARENTHESIS (28h)</w:t>
            </w:r>
          </w:p>
        </w:tc>
      </w:tr>
      <w:tr w:rsidR="00BE7241" w:rsidRPr="00D275B5" w:rsidTr="008F6515">
        <w:trPr>
          <w:cantSplit/>
          <w:trHeight w:val="271"/>
          <w:jc w:val="center"/>
        </w:trPr>
        <w:tc>
          <w:tcPr>
            <w:tcW w:w="1192" w:type="dxa"/>
            <w:shd w:val="clear" w:color="auto" w:fill="auto"/>
            <w:vAlign w:val="center"/>
          </w:tcPr>
          <w:p w:rsidR="00BE7241" w:rsidRPr="00D275B5" w:rsidRDefault="00657D7E" w:rsidP="00FD6B09">
            <w:pPr>
              <w:spacing w:after="0" w:line="240" w:lineRule="auto"/>
              <w:ind w:left="0" w:firstLine="0"/>
              <w:rPr>
                <w:sz w:val="24"/>
                <w:szCs w:val="24"/>
              </w:rPr>
            </w:pPr>
            <w:r w:rsidRPr="00D275B5">
              <w:rPr>
                <w:sz w:val="24"/>
                <w:szCs w:val="24"/>
              </w:rPr>
              <w:t>\)</w:t>
            </w:r>
          </w:p>
        </w:tc>
        <w:tc>
          <w:tcPr>
            <w:tcW w:w="6262" w:type="dxa"/>
            <w:shd w:val="clear" w:color="auto" w:fill="auto"/>
            <w:vAlign w:val="center"/>
          </w:tcPr>
          <w:p w:rsidR="00BE7241" w:rsidRPr="00D275B5" w:rsidRDefault="002C61F4" w:rsidP="00FD6B09">
            <w:pPr>
              <w:spacing w:after="0" w:line="240" w:lineRule="auto"/>
              <w:ind w:left="0" w:firstLine="0"/>
              <w:rPr>
                <w:sz w:val="24"/>
                <w:szCs w:val="24"/>
              </w:rPr>
            </w:pPr>
            <w:r w:rsidRPr="00D275B5">
              <w:rPr>
                <w:sz w:val="24"/>
                <w:szCs w:val="24"/>
              </w:rPr>
              <w:t>RIGHT PARENTHESIS (29h)</w:t>
            </w:r>
          </w:p>
        </w:tc>
      </w:tr>
      <w:tr w:rsidR="00C436E6" w:rsidRPr="00D275B5" w:rsidTr="008F6515">
        <w:trPr>
          <w:cantSplit/>
          <w:trHeight w:val="271"/>
          <w:jc w:val="center"/>
        </w:trPr>
        <w:tc>
          <w:tcPr>
            <w:tcW w:w="1192" w:type="dxa"/>
            <w:shd w:val="clear" w:color="auto" w:fill="auto"/>
            <w:vAlign w:val="center"/>
          </w:tcPr>
          <w:p w:rsidR="00C436E6" w:rsidRPr="00D275B5" w:rsidRDefault="00C436E6" w:rsidP="00FD6B09">
            <w:pPr>
              <w:spacing w:after="0" w:line="240" w:lineRule="auto"/>
              <w:ind w:left="0" w:firstLine="0"/>
              <w:rPr>
                <w:sz w:val="24"/>
                <w:szCs w:val="24"/>
              </w:rPr>
            </w:pPr>
            <w:r>
              <w:rPr>
                <w:sz w:val="24"/>
                <w:szCs w:val="24"/>
              </w:rPr>
              <w:t>\\</w:t>
            </w:r>
          </w:p>
        </w:tc>
        <w:tc>
          <w:tcPr>
            <w:tcW w:w="6262" w:type="dxa"/>
            <w:shd w:val="clear" w:color="auto" w:fill="auto"/>
            <w:vAlign w:val="center"/>
          </w:tcPr>
          <w:p w:rsidR="00C436E6" w:rsidRPr="00D275B5" w:rsidRDefault="00C436E6" w:rsidP="00FD6B09">
            <w:pPr>
              <w:spacing w:after="0" w:line="240" w:lineRule="auto"/>
              <w:ind w:left="0" w:firstLine="0"/>
              <w:rPr>
                <w:sz w:val="24"/>
                <w:szCs w:val="24"/>
              </w:rPr>
            </w:pPr>
            <w:r>
              <w:rPr>
                <w:sz w:val="24"/>
                <w:szCs w:val="24"/>
              </w:rPr>
              <w:t>REVERSE SOLIDUS (5Ch) (Backslash)</w:t>
            </w:r>
          </w:p>
        </w:tc>
      </w:tr>
      <w:tr w:rsidR="00C436E6" w:rsidRPr="00D275B5" w:rsidTr="008F6515">
        <w:trPr>
          <w:cantSplit/>
          <w:trHeight w:val="271"/>
          <w:jc w:val="center"/>
        </w:trPr>
        <w:tc>
          <w:tcPr>
            <w:tcW w:w="1192" w:type="dxa"/>
            <w:shd w:val="clear" w:color="auto" w:fill="auto"/>
            <w:vAlign w:val="center"/>
          </w:tcPr>
          <w:p w:rsidR="00C436E6" w:rsidRPr="00FD6B09" w:rsidRDefault="00FD6B09" w:rsidP="00FD6B09">
            <w:pPr>
              <w:spacing w:after="0" w:line="240" w:lineRule="auto"/>
              <w:ind w:left="0" w:firstLine="0"/>
              <w:rPr>
                <w:i/>
                <w:sz w:val="24"/>
                <w:szCs w:val="24"/>
              </w:rPr>
            </w:pPr>
            <w:r>
              <w:rPr>
                <w:sz w:val="24"/>
                <w:szCs w:val="24"/>
              </w:rPr>
              <w:t>\</w:t>
            </w:r>
            <w:r w:rsidRPr="00FD6B09">
              <w:rPr>
                <w:i/>
                <w:sz w:val="24"/>
                <w:szCs w:val="24"/>
              </w:rPr>
              <w:t>ddd</w:t>
            </w:r>
          </w:p>
        </w:tc>
        <w:tc>
          <w:tcPr>
            <w:tcW w:w="6262" w:type="dxa"/>
            <w:shd w:val="clear" w:color="auto" w:fill="auto"/>
            <w:vAlign w:val="center"/>
          </w:tcPr>
          <w:p w:rsidR="00C436E6" w:rsidRPr="00FD6B09" w:rsidRDefault="00FD6B09" w:rsidP="00FD6B09">
            <w:pPr>
              <w:spacing w:after="0" w:line="240" w:lineRule="auto"/>
              <w:ind w:left="0" w:firstLine="0"/>
              <w:rPr>
                <w:sz w:val="24"/>
                <w:szCs w:val="24"/>
              </w:rPr>
            </w:pPr>
            <w:r>
              <w:rPr>
                <w:sz w:val="24"/>
                <w:szCs w:val="24"/>
              </w:rPr>
              <w:t xml:space="preserve">Character code </w:t>
            </w:r>
            <w:r>
              <w:rPr>
                <w:i/>
                <w:sz w:val="24"/>
                <w:szCs w:val="24"/>
              </w:rPr>
              <w:t xml:space="preserve">ddd </w:t>
            </w:r>
            <w:r>
              <w:rPr>
                <w:sz w:val="24"/>
                <w:szCs w:val="24"/>
              </w:rPr>
              <w:t>(octal</w:t>
            </w:r>
          </w:p>
        </w:tc>
      </w:tr>
    </w:tbl>
    <w:p w:rsidR="00BE7241" w:rsidRPr="00A0005D" w:rsidRDefault="002C61F4" w:rsidP="00DD7BE1">
      <w:pPr>
        <w:spacing w:before="240" w:after="240" w:line="240" w:lineRule="auto"/>
        <w:ind w:left="0" w:firstLine="0"/>
        <w:rPr>
          <w:spacing w:val="-8"/>
          <w:sz w:val="28"/>
          <w:szCs w:val="28"/>
        </w:rPr>
      </w:pPr>
      <w:r w:rsidRPr="00A0005D">
        <w:rPr>
          <w:spacing w:val="-8"/>
          <w:sz w:val="28"/>
          <w:szCs w:val="28"/>
        </w:rPr>
        <w:t>A conforming writer may split a literal string across multiple lines. The REVERSE SOLIDUS (5Ch) (backslash character) at the end of a line shall be used to indicate that the string continues on the following line. A conforming reader shall disregard the REVERSE SOLIDUS and the end-of-line marker following it when reading the string; the resulting string value shall be identical to that which would be read if the string were not split.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3"/>
        <w:gridCol w:w="7772"/>
      </w:tblGrid>
      <w:tr w:rsidR="00807C47" w:rsidRPr="00842B71" w:rsidTr="00794062">
        <w:trPr>
          <w:trHeight w:val="1237"/>
        </w:trPr>
        <w:tc>
          <w:tcPr>
            <w:tcW w:w="1701" w:type="dxa"/>
          </w:tcPr>
          <w:p w:rsidR="00807C47" w:rsidRPr="00842B71" w:rsidRDefault="00807C47" w:rsidP="00DD7BE1">
            <w:pPr>
              <w:spacing w:after="0" w:line="240" w:lineRule="auto"/>
              <w:ind w:left="0" w:firstLine="0"/>
              <w:rPr>
                <w:sz w:val="24"/>
                <w:szCs w:val="24"/>
              </w:rPr>
            </w:pPr>
            <w:r w:rsidRPr="00842B71">
              <w:rPr>
                <w:sz w:val="24"/>
                <w:szCs w:val="24"/>
              </w:rPr>
              <w:t>EXAMPLE 2</w:t>
            </w:r>
          </w:p>
        </w:tc>
        <w:tc>
          <w:tcPr>
            <w:tcW w:w="7930" w:type="dxa"/>
          </w:tcPr>
          <w:p w:rsidR="00807C47" w:rsidRPr="00842B71" w:rsidRDefault="00807C47" w:rsidP="00DD7BE1">
            <w:pPr>
              <w:spacing w:after="0" w:line="240" w:lineRule="auto"/>
              <w:ind w:left="0" w:firstLine="0"/>
              <w:rPr>
                <w:sz w:val="24"/>
                <w:szCs w:val="24"/>
              </w:rPr>
            </w:pPr>
            <w:r w:rsidRPr="00842B71">
              <w:rPr>
                <w:sz w:val="24"/>
                <w:szCs w:val="24"/>
              </w:rPr>
              <w:t>(These \</w:t>
            </w:r>
          </w:p>
          <w:p w:rsidR="00807C47" w:rsidRPr="00842B71" w:rsidRDefault="00807C47" w:rsidP="00DD7BE1">
            <w:pPr>
              <w:spacing w:after="0" w:line="240" w:lineRule="auto"/>
              <w:ind w:left="0" w:firstLine="0"/>
              <w:rPr>
                <w:sz w:val="24"/>
                <w:szCs w:val="24"/>
              </w:rPr>
            </w:pPr>
            <w:r w:rsidRPr="00842B71">
              <w:rPr>
                <w:sz w:val="24"/>
                <w:szCs w:val="24"/>
              </w:rPr>
              <w:t>Two strings \</w:t>
            </w:r>
          </w:p>
          <w:p w:rsidR="00807C47" w:rsidRPr="00842B71" w:rsidRDefault="00807C47" w:rsidP="00DD7BE1">
            <w:pPr>
              <w:spacing w:after="0" w:line="240" w:lineRule="auto"/>
              <w:ind w:left="0" w:firstLine="0"/>
              <w:rPr>
                <w:sz w:val="24"/>
                <w:szCs w:val="24"/>
              </w:rPr>
            </w:pPr>
            <w:r w:rsidRPr="00842B71">
              <w:rPr>
                <w:sz w:val="24"/>
                <w:szCs w:val="24"/>
              </w:rPr>
              <w:t>Are the same.)</w:t>
            </w:r>
          </w:p>
          <w:p w:rsidR="00807C47" w:rsidRPr="00842B71" w:rsidRDefault="00807C47" w:rsidP="00DD7BE1">
            <w:pPr>
              <w:spacing w:after="0" w:line="240" w:lineRule="auto"/>
              <w:ind w:left="0" w:firstLine="0"/>
              <w:rPr>
                <w:sz w:val="24"/>
                <w:szCs w:val="24"/>
              </w:rPr>
            </w:pPr>
            <w:r w:rsidRPr="00842B71">
              <w:rPr>
                <w:sz w:val="24"/>
                <w:szCs w:val="24"/>
              </w:rPr>
              <w:t>(The</w:t>
            </w:r>
            <w:r w:rsidR="0064140B" w:rsidRPr="00842B71">
              <w:rPr>
                <w:sz w:val="24"/>
                <w:szCs w:val="24"/>
              </w:rPr>
              <w:t>se two strings are the same.)</w:t>
            </w:r>
          </w:p>
        </w:tc>
      </w:tr>
    </w:tbl>
    <w:p w:rsidR="00BE7241" w:rsidRPr="00A0005D" w:rsidRDefault="002C61F4" w:rsidP="00DD7BE1">
      <w:pPr>
        <w:spacing w:before="240" w:after="240" w:line="240" w:lineRule="auto"/>
        <w:ind w:left="0" w:firstLine="0"/>
        <w:rPr>
          <w:spacing w:val="-8"/>
          <w:sz w:val="28"/>
          <w:szCs w:val="28"/>
        </w:rPr>
      </w:pPr>
      <w:r w:rsidRPr="00A0005D">
        <w:rPr>
          <w:spacing w:val="-8"/>
          <w:sz w:val="28"/>
          <w:szCs w:val="28"/>
        </w:rPr>
        <w:lastRenderedPageBreak/>
        <w:t xml:space="preserve">An end-of-line marker appearing within a literal string without a preceding REVERSE SOLIDUS shall </w:t>
      </w:r>
      <w:r w:rsidR="00AD02A9" w:rsidRPr="00A0005D">
        <w:rPr>
          <w:spacing w:val="-8"/>
          <w:sz w:val="28"/>
          <w:szCs w:val="28"/>
        </w:rPr>
        <w:t>be treated as a byte value of (0</w:t>
      </w:r>
      <w:r w:rsidRPr="00A0005D">
        <w:rPr>
          <w:spacing w:val="-8"/>
          <w:sz w:val="28"/>
          <w:szCs w:val="28"/>
        </w:rPr>
        <w:t>Ah). irrespective of whether the end-of-line marker was a CARRI</w:t>
      </w:r>
      <w:r w:rsidR="00AD02A9" w:rsidRPr="00A0005D">
        <w:rPr>
          <w:spacing w:val="-8"/>
          <w:sz w:val="28"/>
          <w:szCs w:val="28"/>
        </w:rPr>
        <w:t>AGE RETURN (0Dh), a LINE FEED (0</w:t>
      </w:r>
      <w:r w:rsidRPr="00A0005D">
        <w:rPr>
          <w:spacing w:val="-8"/>
          <w:sz w:val="28"/>
          <w:szCs w:val="28"/>
        </w:rPr>
        <w:t>Ah), or both.</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7930"/>
      </w:tblGrid>
      <w:tr w:rsidR="00E434FA" w:rsidRPr="00842B71" w:rsidTr="00794062">
        <w:tc>
          <w:tcPr>
            <w:tcW w:w="1701" w:type="dxa"/>
          </w:tcPr>
          <w:p w:rsidR="0011798C" w:rsidRPr="00842B71" w:rsidRDefault="0011798C" w:rsidP="00DD7BE1">
            <w:pPr>
              <w:spacing w:after="0" w:line="240" w:lineRule="auto"/>
              <w:ind w:left="0" w:firstLine="0"/>
              <w:rPr>
                <w:sz w:val="24"/>
                <w:szCs w:val="24"/>
              </w:rPr>
            </w:pPr>
            <w:r w:rsidRPr="00842B71">
              <w:rPr>
                <w:sz w:val="24"/>
                <w:szCs w:val="24"/>
              </w:rPr>
              <w:t>EXAMPLE 3</w:t>
            </w:r>
          </w:p>
        </w:tc>
        <w:tc>
          <w:tcPr>
            <w:tcW w:w="7930" w:type="dxa"/>
          </w:tcPr>
          <w:p w:rsidR="007F4A84" w:rsidRDefault="0011798C" w:rsidP="00DD7BE1">
            <w:pPr>
              <w:tabs>
                <w:tab w:val="center" w:pos="2437"/>
              </w:tabs>
              <w:spacing w:after="0" w:line="240" w:lineRule="auto"/>
              <w:ind w:left="0" w:firstLine="0"/>
              <w:rPr>
                <w:sz w:val="24"/>
                <w:szCs w:val="24"/>
              </w:rPr>
            </w:pPr>
            <w:r w:rsidRPr="00842B71">
              <w:rPr>
                <w:sz w:val="24"/>
                <w:szCs w:val="24"/>
              </w:rPr>
              <w:t>(This string has an end-of-line at the end of it</w:t>
            </w:r>
          </w:p>
          <w:p w:rsidR="0011798C" w:rsidRPr="00842B71" w:rsidRDefault="0011798C" w:rsidP="00DD7BE1">
            <w:pPr>
              <w:tabs>
                <w:tab w:val="center" w:pos="2437"/>
              </w:tabs>
              <w:spacing w:after="0" w:line="240" w:lineRule="auto"/>
              <w:ind w:left="0" w:firstLine="0"/>
              <w:rPr>
                <w:sz w:val="24"/>
                <w:szCs w:val="24"/>
              </w:rPr>
            </w:pPr>
            <w:r w:rsidRPr="00842B71">
              <w:rPr>
                <w:sz w:val="24"/>
                <w:szCs w:val="24"/>
              </w:rPr>
              <w:t>)</w:t>
            </w:r>
          </w:p>
          <w:p w:rsidR="00505476" w:rsidRPr="00842B71" w:rsidRDefault="0011798C" w:rsidP="00DD7BE1">
            <w:pPr>
              <w:tabs>
                <w:tab w:val="center" w:pos="2437"/>
              </w:tabs>
              <w:spacing w:after="0" w:line="240" w:lineRule="auto"/>
              <w:ind w:left="0" w:firstLine="0"/>
              <w:rPr>
                <w:sz w:val="24"/>
                <w:szCs w:val="24"/>
              </w:rPr>
            </w:pPr>
            <w:r w:rsidRPr="00842B71">
              <w:rPr>
                <w:sz w:val="24"/>
                <w:szCs w:val="24"/>
              </w:rPr>
              <w:t>(So does this one.\n)</w:t>
            </w:r>
          </w:p>
        </w:tc>
      </w:tr>
    </w:tbl>
    <w:p w:rsidR="00BE7241" w:rsidRPr="00842B71" w:rsidRDefault="00BE7241" w:rsidP="00C05B94">
      <w:pPr>
        <w:spacing w:before="100" w:beforeAutospacing="1" w:after="100" w:afterAutospacing="1" w:line="240" w:lineRule="auto"/>
        <w:rPr>
          <w:b/>
          <w:sz w:val="28"/>
          <w:szCs w:val="28"/>
        </w:rPr>
        <w:sectPr w:rsidR="00BE7241" w:rsidRPr="00842B71" w:rsidSect="00F703F9">
          <w:type w:val="continuous"/>
          <w:pgSz w:w="11900" w:h="13772"/>
          <w:pgMar w:top="851" w:right="851" w:bottom="851" w:left="1418" w:header="720" w:footer="720" w:gutter="0"/>
          <w:cols w:space="720"/>
          <w:docGrid w:linePitch="299"/>
        </w:sectPr>
      </w:pPr>
    </w:p>
    <w:p w:rsidR="00BE7241" w:rsidRDefault="002C03B0" w:rsidP="00400B17">
      <w:pPr>
        <w:spacing w:before="240" w:after="120" w:line="240" w:lineRule="auto"/>
        <w:ind w:left="0" w:firstLine="0"/>
        <w:rPr>
          <w:sz w:val="28"/>
          <w:szCs w:val="28"/>
          <w:lang w:val="uk-UA"/>
        </w:rPr>
      </w:pPr>
      <w:r w:rsidRPr="00842B71">
        <w:rPr>
          <w:sz w:val="28"/>
          <w:szCs w:val="28"/>
        </w:rPr>
        <w:lastRenderedPageBreak/>
        <w:t>The \</w:t>
      </w:r>
      <w:r w:rsidR="002C61F4" w:rsidRPr="00842B71">
        <w:rPr>
          <w:i/>
          <w:sz w:val="28"/>
          <w:szCs w:val="28"/>
        </w:rPr>
        <w:t>ddd</w:t>
      </w:r>
      <w:r w:rsidR="002C61F4" w:rsidRPr="00842B71">
        <w:rPr>
          <w:sz w:val="28"/>
          <w:szCs w:val="28"/>
        </w:rPr>
        <w:t xml:space="preserve"> escape sequence provides a way to represent characters outside the printable ASCII character set.</w:t>
      </w:r>
    </w:p>
    <w:tbl>
      <w:tblPr>
        <w:tblStyle w:val="a4"/>
        <w:tblW w:w="9716" w:type="dxa"/>
        <w:tblInd w:w="-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4"/>
        <w:gridCol w:w="8022"/>
      </w:tblGrid>
      <w:tr w:rsidR="00400B17" w:rsidTr="00400B17">
        <w:tc>
          <w:tcPr>
            <w:tcW w:w="1694" w:type="dxa"/>
          </w:tcPr>
          <w:p w:rsidR="00400B17" w:rsidRPr="00842B71" w:rsidRDefault="00400B17" w:rsidP="000645C1">
            <w:pPr>
              <w:spacing w:after="0" w:line="240" w:lineRule="auto"/>
              <w:ind w:left="0" w:firstLine="0"/>
              <w:rPr>
                <w:sz w:val="24"/>
                <w:szCs w:val="24"/>
              </w:rPr>
            </w:pPr>
            <w:r w:rsidRPr="00842B71">
              <w:rPr>
                <w:sz w:val="24"/>
                <w:szCs w:val="24"/>
              </w:rPr>
              <w:t>EXAMPLE 4</w:t>
            </w:r>
          </w:p>
        </w:tc>
        <w:tc>
          <w:tcPr>
            <w:tcW w:w="8022" w:type="dxa"/>
          </w:tcPr>
          <w:p w:rsidR="00400B17" w:rsidRPr="00842B71" w:rsidRDefault="00400B17" w:rsidP="000645C1">
            <w:pPr>
              <w:tabs>
                <w:tab w:val="center" w:pos="2437"/>
              </w:tabs>
              <w:spacing w:after="0" w:line="240" w:lineRule="auto"/>
              <w:ind w:left="0" w:firstLine="0"/>
              <w:rPr>
                <w:sz w:val="24"/>
                <w:szCs w:val="24"/>
              </w:rPr>
            </w:pPr>
            <w:r w:rsidRPr="00842B71">
              <w:rPr>
                <w:sz w:val="24"/>
                <w:szCs w:val="24"/>
              </w:rPr>
              <w:t>(This string contain</w:t>
            </w:r>
            <w:r>
              <w:rPr>
                <w:sz w:val="24"/>
                <w:szCs w:val="24"/>
              </w:rPr>
              <w:t>s \245two octal characters\307.</w:t>
            </w:r>
            <w:r w:rsidRPr="00842B71">
              <w:rPr>
                <w:sz w:val="24"/>
                <w:szCs w:val="24"/>
              </w:rPr>
              <w:t>)</w:t>
            </w:r>
          </w:p>
        </w:tc>
      </w:tr>
    </w:tbl>
    <w:p w:rsidR="00BE7241" w:rsidRPr="00842B71" w:rsidRDefault="002C61F4" w:rsidP="0068623A">
      <w:pPr>
        <w:spacing w:before="240" w:after="240" w:line="240" w:lineRule="auto"/>
        <w:ind w:left="0" w:firstLine="0"/>
        <w:rPr>
          <w:sz w:val="28"/>
          <w:szCs w:val="28"/>
        </w:rPr>
      </w:pPr>
      <w:r w:rsidRPr="00842B71">
        <w:rPr>
          <w:sz w:val="28"/>
          <w:szCs w:val="28"/>
        </w:rPr>
        <w:t>The number ddd may consist of one, two, or three octal digits: high-order overflow shall be ignored. Three octal digits shall be used, with leading zeros as needed. if the next character of the string is also a digit.</w:t>
      </w:r>
    </w:p>
    <w:tbl>
      <w:tblPr>
        <w:tblStyle w:val="a4"/>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74"/>
        <w:gridCol w:w="7819"/>
      </w:tblGrid>
      <w:tr w:rsidR="00D3053A" w:rsidRPr="00E954A2" w:rsidTr="00E954A2">
        <w:tc>
          <w:tcPr>
            <w:tcW w:w="1574" w:type="dxa"/>
          </w:tcPr>
          <w:p w:rsidR="00D3053A" w:rsidRPr="00E954A2" w:rsidRDefault="00D3053A" w:rsidP="00393D3A">
            <w:pPr>
              <w:spacing w:after="0" w:line="240" w:lineRule="auto"/>
              <w:ind w:left="0" w:firstLine="0"/>
              <w:rPr>
                <w:sz w:val="24"/>
                <w:szCs w:val="24"/>
              </w:rPr>
            </w:pPr>
            <w:r w:rsidRPr="00E954A2">
              <w:rPr>
                <w:sz w:val="24"/>
                <w:szCs w:val="24"/>
              </w:rPr>
              <w:t>EXAMPLE 5</w:t>
            </w:r>
          </w:p>
        </w:tc>
        <w:tc>
          <w:tcPr>
            <w:tcW w:w="7819" w:type="dxa"/>
          </w:tcPr>
          <w:p w:rsidR="00D3053A" w:rsidRPr="00E954A2" w:rsidRDefault="00D3053A" w:rsidP="00393D3A">
            <w:pPr>
              <w:spacing w:after="0" w:line="240" w:lineRule="auto"/>
              <w:ind w:left="0" w:firstLine="0"/>
              <w:rPr>
                <w:sz w:val="24"/>
                <w:szCs w:val="24"/>
              </w:rPr>
            </w:pPr>
            <w:r w:rsidRPr="00E954A2">
              <w:rPr>
                <w:sz w:val="24"/>
                <w:szCs w:val="24"/>
              </w:rPr>
              <w:t>the literal</w:t>
            </w:r>
          </w:p>
          <w:p w:rsidR="00D3053A" w:rsidRPr="00E954A2" w:rsidRDefault="00393D3A" w:rsidP="00E07B66">
            <w:pPr>
              <w:spacing w:after="0" w:line="240" w:lineRule="auto"/>
              <w:ind w:left="0" w:firstLine="234"/>
              <w:rPr>
                <w:sz w:val="24"/>
                <w:szCs w:val="24"/>
              </w:rPr>
            </w:pPr>
            <w:r w:rsidRPr="00E954A2">
              <w:rPr>
                <w:sz w:val="24"/>
                <w:szCs w:val="24"/>
              </w:rPr>
              <w:t>(\00053)</w:t>
            </w:r>
          </w:p>
          <w:p w:rsidR="00393D3A" w:rsidRPr="00E954A2" w:rsidRDefault="00393D3A" w:rsidP="00393D3A">
            <w:pPr>
              <w:spacing w:after="0" w:line="240" w:lineRule="auto"/>
              <w:ind w:left="0" w:firstLine="0"/>
              <w:rPr>
                <w:spacing w:val="-8"/>
                <w:sz w:val="24"/>
                <w:szCs w:val="24"/>
              </w:rPr>
            </w:pPr>
            <w:r w:rsidRPr="00E954A2">
              <w:rPr>
                <w:spacing w:val="-8"/>
                <w:sz w:val="24"/>
                <w:szCs w:val="24"/>
              </w:rPr>
              <w:t>denotes a string containing two characters, \005 (Control-E) followed by the digit 3</w:t>
            </w:r>
            <w:r w:rsidR="004B0B04" w:rsidRPr="00E954A2">
              <w:rPr>
                <w:spacing w:val="-8"/>
                <w:sz w:val="24"/>
                <w:szCs w:val="24"/>
              </w:rPr>
              <w:t>,</w:t>
            </w:r>
            <w:r w:rsidR="00E954A2" w:rsidRPr="00E954A2">
              <w:rPr>
                <w:spacing w:val="-8"/>
                <w:sz w:val="24"/>
                <w:szCs w:val="24"/>
              </w:rPr>
              <w:t xml:space="preserve"> </w:t>
            </w:r>
            <w:r w:rsidRPr="00E954A2">
              <w:rPr>
                <w:spacing w:val="-8"/>
                <w:sz w:val="24"/>
                <w:szCs w:val="24"/>
              </w:rPr>
              <w:t>whereas both</w:t>
            </w:r>
          </w:p>
          <w:p w:rsidR="00F8760E" w:rsidRPr="00E954A2" w:rsidRDefault="00F8760E" w:rsidP="00E07B66">
            <w:pPr>
              <w:spacing w:after="0" w:line="240" w:lineRule="auto"/>
              <w:ind w:left="0" w:firstLine="234"/>
              <w:rPr>
                <w:sz w:val="24"/>
                <w:szCs w:val="24"/>
              </w:rPr>
            </w:pPr>
            <w:r w:rsidRPr="00E954A2">
              <w:rPr>
                <w:sz w:val="24"/>
                <w:szCs w:val="24"/>
              </w:rPr>
              <w:t>(\053)</w:t>
            </w:r>
          </w:p>
          <w:p w:rsidR="00F8760E" w:rsidRPr="00E954A2" w:rsidRDefault="00791CB1" w:rsidP="00393D3A">
            <w:pPr>
              <w:spacing w:after="0" w:line="240" w:lineRule="auto"/>
              <w:ind w:left="0" w:firstLine="0"/>
              <w:rPr>
                <w:sz w:val="24"/>
                <w:szCs w:val="24"/>
              </w:rPr>
            </w:pPr>
            <w:r w:rsidRPr="00E954A2">
              <w:rPr>
                <w:sz w:val="24"/>
                <w:szCs w:val="24"/>
              </w:rPr>
              <w:t>and</w:t>
            </w:r>
          </w:p>
          <w:p w:rsidR="00791CB1" w:rsidRPr="00E954A2" w:rsidRDefault="00F8760E" w:rsidP="00E07B66">
            <w:pPr>
              <w:spacing w:after="0" w:line="240" w:lineRule="auto"/>
              <w:ind w:left="0" w:firstLine="234"/>
              <w:rPr>
                <w:sz w:val="24"/>
                <w:szCs w:val="24"/>
              </w:rPr>
            </w:pPr>
            <w:r w:rsidRPr="00E954A2">
              <w:rPr>
                <w:sz w:val="24"/>
                <w:szCs w:val="24"/>
              </w:rPr>
              <w:t>(\53)</w:t>
            </w:r>
          </w:p>
          <w:p w:rsidR="00F8760E" w:rsidRPr="00E954A2" w:rsidRDefault="00F8760E" w:rsidP="00791CB1">
            <w:pPr>
              <w:spacing w:after="0" w:line="240" w:lineRule="auto"/>
              <w:ind w:left="0" w:firstLine="0"/>
              <w:rPr>
                <w:sz w:val="24"/>
                <w:szCs w:val="24"/>
              </w:rPr>
            </w:pPr>
            <w:r w:rsidRPr="00E954A2">
              <w:rPr>
                <w:sz w:val="24"/>
                <w:szCs w:val="24"/>
              </w:rPr>
              <w:t>denote strings containing the single character \053, a plus sign</w:t>
            </w:r>
            <w:r w:rsidR="00791CB1" w:rsidRPr="00E954A2">
              <w:rPr>
                <w:noProof/>
                <w:sz w:val="24"/>
                <w:szCs w:val="24"/>
                <w:lang w:eastAsia="uk-UA"/>
              </w:rPr>
              <w:t xml:space="preserve"> (+)</w:t>
            </w:r>
          </w:p>
        </w:tc>
      </w:tr>
    </w:tbl>
    <w:p w:rsidR="00BE7241" w:rsidRPr="00842B71" w:rsidRDefault="002C61F4" w:rsidP="0036391A">
      <w:pPr>
        <w:spacing w:before="240" w:after="240" w:line="240" w:lineRule="auto"/>
        <w:ind w:left="0" w:firstLine="0"/>
        <w:rPr>
          <w:sz w:val="28"/>
          <w:szCs w:val="28"/>
        </w:rPr>
      </w:pPr>
      <w:r w:rsidRPr="00842B71">
        <w:rPr>
          <w:sz w:val="28"/>
          <w:szCs w:val="28"/>
        </w:rPr>
        <w:t>Since any 8-bit value may appear in a string (with proper escaping for REVERSE SOLIDUS (backslash) and unbalanced PARENTHESES) this \ddd notation provides a way to specify characters outside the ASCII character set by using ASCII characters only. However, any 8-bit value may appear in a string, represented either as itself or with the \ddd notation described.</w:t>
      </w:r>
    </w:p>
    <w:p w:rsidR="00BE7241" w:rsidRPr="00842B71" w:rsidRDefault="002C61F4" w:rsidP="0036391A">
      <w:pPr>
        <w:spacing w:before="240" w:after="240" w:line="240" w:lineRule="auto"/>
        <w:ind w:left="0" w:firstLine="0"/>
        <w:rPr>
          <w:sz w:val="28"/>
          <w:szCs w:val="28"/>
        </w:rPr>
      </w:pPr>
      <w:r w:rsidRPr="00842B71">
        <w:rPr>
          <w:sz w:val="28"/>
          <w:szCs w:val="28"/>
        </w:rPr>
        <w:t>When a document is encrypted (see 7.6. "Encryption"), all of its strings are encrypted; the encrypted string values contain arbitrary 8-bit values. When writing encrypted strings using the literal string form, the conforming writer shall follow the rules described. That is. the REVERSE SOLIDUS character shall be used as an escape to specify unbalanced PARENTHESES or the REVERSE SOLIDUS character itself. The REVERSE SOLIDUS may. but is not required. to be used to specify other, arbitrary 8-bit values.</w:t>
      </w:r>
    </w:p>
    <w:p w:rsidR="00BE7241" w:rsidRPr="00842B71" w:rsidRDefault="002C61F4" w:rsidP="00930676">
      <w:pPr>
        <w:pStyle w:val="5"/>
        <w:spacing w:before="240" w:after="240" w:line="240" w:lineRule="auto"/>
        <w:ind w:left="0" w:firstLine="0"/>
        <w:jc w:val="both"/>
        <w:rPr>
          <w:b/>
          <w:sz w:val="28"/>
          <w:szCs w:val="28"/>
        </w:rPr>
      </w:pPr>
      <w:r w:rsidRPr="00842B71">
        <w:rPr>
          <w:b/>
          <w:sz w:val="28"/>
          <w:szCs w:val="28"/>
        </w:rPr>
        <w:lastRenderedPageBreak/>
        <w:t xml:space="preserve">7.3.4.3 </w:t>
      </w:r>
      <w:r w:rsidR="00153A00">
        <w:rPr>
          <w:b/>
          <w:sz w:val="28"/>
          <w:szCs w:val="28"/>
          <w:lang w:val="en-US"/>
        </w:rPr>
        <w:tab/>
      </w:r>
      <w:r w:rsidRPr="00842B71">
        <w:rPr>
          <w:b/>
          <w:sz w:val="28"/>
          <w:szCs w:val="28"/>
        </w:rPr>
        <w:t>Hexadecimal Strings</w:t>
      </w:r>
    </w:p>
    <w:p w:rsidR="00BE7241" w:rsidRPr="00842B71" w:rsidRDefault="002C61F4" w:rsidP="00930676">
      <w:pPr>
        <w:spacing w:before="240" w:after="240" w:line="240" w:lineRule="auto"/>
        <w:ind w:left="0" w:firstLine="0"/>
        <w:rPr>
          <w:sz w:val="28"/>
          <w:szCs w:val="28"/>
        </w:rPr>
      </w:pPr>
      <w:r w:rsidRPr="00842B71">
        <w:rPr>
          <w:sz w:val="28"/>
          <w:szCs w:val="28"/>
        </w:rPr>
        <w:t>Strings may also be written in hexadecimal form, which is useful for including arbitrary binary data in a PDF file. A hexadecimal string shall be written as</w:t>
      </w:r>
      <w:r w:rsidR="003F5F5B">
        <w:rPr>
          <w:sz w:val="28"/>
          <w:szCs w:val="28"/>
        </w:rPr>
        <w:br/>
      </w:r>
      <w:r w:rsidRPr="00842B71">
        <w:rPr>
          <w:sz w:val="28"/>
          <w:szCs w:val="28"/>
        </w:rPr>
        <w:t xml:space="preserve">a sequence of hexadecimal digits (0—9 and either </w:t>
      </w:r>
      <w:r w:rsidR="00D45399" w:rsidRPr="00842B71">
        <w:rPr>
          <w:sz w:val="28"/>
          <w:szCs w:val="28"/>
        </w:rPr>
        <w:t xml:space="preserve">A—F </w:t>
      </w:r>
      <w:r w:rsidRPr="00842B71">
        <w:rPr>
          <w:sz w:val="28"/>
          <w:szCs w:val="28"/>
        </w:rPr>
        <w:t>or a—f) encoded as ASCII characters and enclosed within angle brackets (using LESS-THAN SIGN (3Ch) and GREATERTHAN SIGN (3Eh)).</w:t>
      </w:r>
    </w:p>
    <w:tbl>
      <w:tblPr>
        <w:tblStyle w:val="a4"/>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7714"/>
      </w:tblGrid>
      <w:tr w:rsidR="006B5CA2" w:rsidRPr="00842B71" w:rsidTr="0018456C">
        <w:tc>
          <w:tcPr>
            <w:tcW w:w="1638" w:type="dxa"/>
          </w:tcPr>
          <w:p w:rsidR="006B5CA2" w:rsidRPr="00842B71" w:rsidRDefault="006B5CA2" w:rsidP="0018456C">
            <w:pPr>
              <w:spacing w:after="0" w:line="240" w:lineRule="auto"/>
              <w:ind w:left="0" w:firstLine="0"/>
              <w:rPr>
                <w:sz w:val="24"/>
                <w:szCs w:val="24"/>
              </w:rPr>
            </w:pPr>
            <w:r w:rsidRPr="00842B71">
              <w:rPr>
                <w:sz w:val="24"/>
                <w:szCs w:val="24"/>
              </w:rPr>
              <w:t>EXAMPLE 1</w:t>
            </w:r>
          </w:p>
        </w:tc>
        <w:tc>
          <w:tcPr>
            <w:tcW w:w="7714" w:type="dxa"/>
          </w:tcPr>
          <w:p w:rsidR="006B5CA2" w:rsidRPr="00842B71" w:rsidRDefault="00E85F2A" w:rsidP="0018456C">
            <w:pPr>
              <w:spacing w:after="0" w:line="240" w:lineRule="auto"/>
              <w:ind w:left="0" w:firstLine="0"/>
              <w:rPr>
                <w:sz w:val="24"/>
                <w:szCs w:val="24"/>
              </w:rPr>
            </w:pPr>
            <w:r w:rsidRPr="00842B71">
              <w:rPr>
                <w:sz w:val="24"/>
                <w:szCs w:val="24"/>
              </w:rPr>
              <w:t>&lt;4E6F762073686D6F7A206B6120706F702E&gt;</w:t>
            </w:r>
          </w:p>
        </w:tc>
      </w:tr>
    </w:tbl>
    <w:p w:rsidR="00BE7241" w:rsidRPr="00842B71" w:rsidRDefault="002C61F4" w:rsidP="0018456C">
      <w:pPr>
        <w:spacing w:before="240" w:after="240" w:line="240" w:lineRule="auto"/>
        <w:ind w:left="0" w:firstLine="0"/>
        <w:rPr>
          <w:sz w:val="28"/>
          <w:szCs w:val="28"/>
        </w:rPr>
      </w:pPr>
      <w:r w:rsidRPr="00842B71">
        <w:rPr>
          <w:sz w:val="28"/>
          <w:szCs w:val="28"/>
        </w:rPr>
        <w:t>Each pair of hexadecimal digits defines one byte of the string. White-space characters (such as SPACE (20h), HORIZONT</w:t>
      </w:r>
      <w:r w:rsidR="000231AF" w:rsidRPr="00842B71">
        <w:rPr>
          <w:sz w:val="28"/>
          <w:szCs w:val="28"/>
        </w:rPr>
        <w:t>AL TAB (09h), CARRIAGE RETURN (0Dh), LINE FEED (0Ah), and FORM FEED (0</w:t>
      </w:r>
      <w:r w:rsidRPr="00842B71">
        <w:rPr>
          <w:sz w:val="28"/>
          <w:szCs w:val="28"/>
        </w:rPr>
        <w:t>Ch)) shall be ignored.</w:t>
      </w:r>
    </w:p>
    <w:p w:rsidR="00AD3E69" w:rsidRDefault="002C61F4" w:rsidP="0018456C">
      <w:pPr>
        <w:spacing w:before="240" w:after="240" w:line="240" w:lineRule="auto"/>
        <w:ind w:left="0" w:firstLine="0"/>
        <w:rPr>
          <w:sz w:val="28"/>
          <w:szCs w:val="28"/>
        </w:rPr>
      </w:pPr>
      <w:r w:rsidRPr="00842B71">
        <w:rPr>
          <w:sz w:val="28"/>
          <w:szCs w:val="28"/>
        </w:rPr>
        <w:t xml:space="preserve">If the final digit of a hexadecimal string is missing—that is. </w:t>
      </w:r>
      <w:proofErr w:type="gramStart"/>
      <w:r w:rsidRPr="00842B71">
        <w:rPr>
          <w:sz w:val="28"/>
          <w:szCs w:val="28"/>
        </w:rPr>
        <w:t>if</w:t>
      </w:r>
      <w:proofErr w:type="gramEnd"/>
      <w:r w:rsidRPr="00842B71">
        <w:rPr>
          <w:sz w:val="28"/>
          <w:szCs w:val="28"/>
        </w:rPr>
        <w:t xml:space="preserve"> there is an odd number of digits—the final digit shall be assumed to be </w:t>
      </w:r>
      <w:r w:rsidR="000231AF" w:rsidRPr="00842B71">
        <w:rPr>
          <w:sz w:val="28"/>
          <w:szCs w:val="28"/>
        </w:rPr>
        <w:t>0</w:t>
      </w:r>
      <w:r w:rsidR="005C05E4" w:rsidRPr="00842B71">
        <w:rPr>
          <w:sz w:val="28"/>
          <w:szCs w:val="28"/>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7976"/>
      </w:tblGrid>
      <w:tr w:rsidR="005C05E4" w:rsidRPr="00842B71" w:rsidTr="00E108E1">
        <w:tc>
          <w:tcPr>
            <w:tcW w:w="1526" w:type="dxa"/>
          </w:tcPr>
          <w:p w:rsidR="005C05E4" w:rsidRPr="00842B71" w:rsidRDefault="005C05E4" w:rsidP="0018456C">
            <w:pPr>
              <w:spacing w:after="0" w:line="240" w:lineRule="auto"/>
              <w:ind w:left="0" w:firstLine="0"/>
            </w:pPr>
            <w:r w:rsidRPr="00842B71">
              <w:t>EXAMPLE 2</w:t>
            </w:r>
          </w:p>
        </w:tc>
        <w:tc>
          <w:tcPr>
            <w:tcW w:w="7976" w:type="dxa"/>
          </w:tcPr>
          <w:p w:rsidR="005C05E4" w:rsidRPr="00842B71" w:rsidRDefault="005C05E4" w:rsidP="0018456C">
            <w:pPr>
              <w:spacing w:after="0" w:line="240" w:lineRule="auto"/>
              <w:ind w:left="0" w:firstLine="0"/>
            </w:pPr>
            <w:r w:rsidRPr="00842B71">
              <w:t>&lt;901FA3&gt;</w:t>
            </w:r>
          </w:p>
          <w:p w:rsidR="005C05E4" w:rsidRPr="009B14C0" w:rsidRDefault="005C05E4" w:rsidP="0018456C">
            <w:pPr>
              <w:spacing w:after="0" w:line="240" w:lineRule="auto"/>
              <w:ind w:left="0" w:firstLine="0"/>
              <w:rPr>
                <w:spacing w:val="-8"/>
              </w:rPr>
            </w:pPr>
            <w:r w:rsidRPr="009B14C0">
              <w:rPr>
                <w:spacing w:val="-8"/>
              </w:rPr>
              <w:t>is a 3-byte string consisting Of the characters whose hexadecimal codes are 90, 1 F, and A3, but</w:t>
            </w:r>
          </w:p>
          <w:p w:rsidR="00E108E1" w:rsidRPr="00842B71" w:rsidRDefault="005C05E4" w:rsidP="0018456C">
            <w:pPr>
              <w:spacing w:after="0" w:line="240" w:lineRule="auto"/>
              <w:ind w:left="0" w:firstLine="0"/>
            </w:pPr>
            <w:r w:rsidRPr="00842B71">
              <w:t>&lt;901FA&gt;</w:t>
            </w:r>
          </w:p>
          <w:p w:rsidR="005C05E4" w:rsidRPr="009B14C0" w:rsidRDefault="005C05E4" w:rsidP="003F5F5B">
            <w:pPr>
              <w:spacing w:after="0" w:line="240" w:lineRule="auto"/>
              <w:ind w:left="0" w:firstLine="0"/>
              <w:rPr>
                <w:spacing w:val="-4"/>
                <w:sz w:val="24"/>
                <w:szCs w:val="24"/>
              </w:rPr>
            </w:pPr>
            <w:r w:rsidRPr="009B14C0">
              <w:rPr>
                <w:spacing w:val="-4"/>
              </w:rPr>
              <w:t>is a 3-byte string containing the characters whose hexadecimal codes are 90</w:t>
            </w:r>
            <w:r w:rsidR="003F5F5B" w:rsidRPr="009B14C0">
              <w:rPr>
                <w:spacing w:val="-4"/>
              </w:rPr>
              <w:t>,</w:t>
            </w:r>
            <w:r w:rsidRPr="009B14C0">
              <w:rPr>
                <w:spacing w:val="-4"/>
              </w:rPr>
              <w:t xml:space="preserve"> IF. and A0.</w:t>
            </w:r>
          </w:p>
        </w:tc>
      </w:tr>
    </w:tbl>
    <w:p w:rsidR="00BE7241" w:rsidRPr="00842B71" w:rsidRDefault="002C61F4" w:rsidP="0018456C">
      <w:pPr>
        <w:pStyle w:val="5"/>
        <w:tabs>
          <w:tab w:val="center" w:pos="801"/>
        </w:tabs>
        <w:spacing w:before="240" w:after="240" w:line="240" w:lineRule="auto"/>
        <w:ind w:left="0" w:firstLine="0"/>
        <w:jc w:val="both"/>
        <w:rPr>
          <w:b/>
          <w:sz w:val="28"/>
          <w:szCs w:val="28"/>
        </w:rPr>
      </w:pPr>
      <w:r w:rsidRPr="00842B71">
        <w:rPr>
          <w:b/>
          <w:sz w:val="28"/>
          <w:szCs w:val="28"/>
        </w:rPr>
        <w:t xml:space="preserve">7.3.5 </w:t>
      </w:r>
      <w:r w:rsidRPr="00842B71">
        <w:rPr>
          <w:b/>
          <w:sz w:val="28"/>
          <w:szCs w:val="28"/>
        </w:rPr>
        <w:tab/>
      </w:r>
      <w:r w:rsidR="00153A00">
        <w:rPr>
          <w:b/>
          <w:sz w:val="28"/>
          <w:szCs w:val="28"/>
          <w:lang w:val="en-US"/>
        </w:rPr>
        <w:tab/>
      </w:r>
      <w:r w:rsidRPr="00842B71">
        <w:rPr>
          <w:b/>
          <w:sz w:val="28"/>
          <w:szCs w:val="28"/>
        </w:rPr>
        <w:t>Name Objects</w:t>
      </w:r>
    </w:p>
    <w:p w:rsidR="00BE7241" w:rsidRPr="00842B71" w:rsidRDefault="002C61F4" w:rsidP="0018456C">
      <w:pPr>
        <w:spacing w:before="240" w:after="240" w:line="240" w:lineRule="auto"/>
        <w:ind w:left="0" w:firstLine="0"/>
        <w:rPr>
          <w:sz w:val="28"/>
          <w:szCs w:val="28"/>
        </w:rPr>
      </w:pPr>
      <w:r w:rsidRPr="00842B71">
        <w:rPr>
          <w:sz w:val="28"/>
          <w:szCs w:val="28"/>
        </w:rPr>
        <w:t>Beginning with PDF 1.2 a name object is an atomic symbol uniquely defined by</w:t>
      </w:r>
      <w:r w:rsidR="003F5F5B">
        <w:rPr>
          <w:sz w:val="28"/>
          <w:szCs w:val="28"/>
        </w:rPr>
        <w:br/>
      </w:r>
      <w:r w:rsidRPr="00842B71">
        <w:rPr>
          <w:sz w:val="28"/>
          <w:szCs w:val="28"/>
        </w:rPr>
        <w:t xml:space="preserve">a sequence of any characters (8-bit values) except null (character code </w:t>
      </w:r>
      <w:r w:rsidR="003F5F5B">
        <w:rPr>
          <w:sz w:val="28"/>
          <w:szCs w:val="28"/>
        </w:rPr>
        <w:t>0</w:t>
      </w:r>
      <w:r w:rsidRPr="00842B71">
        <w:rPr>
          <w:sz w:val="28"/>
          <w:szCs w:val="28"/>
        </w:rPr>
        <w:t xml:space="preserve">). </w:t>
      </w:r>
      <w:r w:rsidRPr="00842B71">
        <w:rPr>
          <w:i/>
          <w:sz w:val="28"/>
          <w:szCs w:val="28"/>
        </w:rPr>
        <w:t>Uniquely</w:t>
      </w:r>
      <w:r w:rsidRPr="00842B71">
        <w:rPr>
          <w:sz w:val="28"/>
          <w:szCs w:val="28"/>
        </w:rPr>
        <w:t xml:space="preserve"> defined means that any two name objects made up of the same sequence of characters denote the same object. </w:t>
      </w:r>
      <w:r w:rsidRPr="00842B71">
        <w:rPr>
          <w:i/>
          <w:sz w:val="28"/>
          <w:szCs w:val="28"/>
        </w:rPr>
        <w:t>Atomic</w:t>
      </w:r>
      <w:r w:rsidRPr="00842B71">
        <w:rPr>
          <w:sz w:val="28"/>
          <w:szCs w:val="28"/>
        </w:rPr>
        <w:t xml:space="preserve"> means that a name has no internal structure; although it is defined by a sequence of characters, those characters are not considered elements of the name.</w:t>
      </w:r>
    </w:p>
    <w:p w:rsidR="00BE7241" w:rsidRPr="00842B71" w:rsidRDefault="002C61F4" w:rsidP="0018456C">
      <w:pPr>
        <w:spacing w:before="240" w:after="240" w:line="240" w:lineRule="auto"/>
        <w:ind w:left="0" w:firstLine="0"/>
        <w:rPr>
          <w:sz w:val="28"/>
          <w:szCs w:val="28"/>
        </w:rPr>
      </w:pPr>
      <w:r w:rsidRPr="00842B71">
        <w:rPr>
          <w:sz w:val="28"/>
          <w:szCs w:val="28"/>
        </w:rPr>
        <w:t xml:space="preserve">When writing a name in a PDF file, a SOLIDUS (2Fh) </w:t>
      </w:r>
      <w:r w:rsidR="00A741BB" w:rsidRPr="00842B71">
        <w:rPr>
          <w:sz w:val="28"/>
          <w:szCs w:val="28"/>
        </w:rPr>
        <w:t xml:space="preserve">(/) </w:t>
      </w:r>
      <w:r w:rsidRPr="00842B71">
        <w:rPr>
          <w:sz w:val="28"/>
          <w:szCs w:val="28"/>
        </w:rPr>
        <w:t>shall be used to introduce a name. The SOLIDUS is not part of the name but is a prefix indicating that what follows is a sequence of characters representing the name in the PDF file and shall follow these rules:</w:t>
      </w:r>
    </w:p>
    <w:p w:rsidR="00BE7241" w:rsidRPr="00842B71" w:rsidRDefault="002C61F4" w:rsidP="005F6D73">
      <w:pPr>
        <w:numPr>
          <w:ilvl w:val="0"/>
          <w:numId w:val="9"/>
        </w:numPr>
        <w:spacing w:after="240" w:line="240" w:lineRule="auto"/>
        <w:ind w:left="720" w:hanging="720"/>
        <w:rPr>
          <w:sz w:val="28"/>
          <w:szCs w:val="28"/>
        </w:rPr>
      </w:pPr>
      <w:r w:rsidRPr="00842B71">
        <w:rPr>
          <w:sz w:val="28"/>
          <w:szCs w:val="28"/>
        </w:rPr>
        <w:t>A NUMBER SIGN (23h) (#) in a name shall be written by using its 2-digit hexadecimal code (23), preceded by the NUMBER SIGN.</w:t>
      </w:r>
    </w:p>
    <w:p w:rsidR="00BE7241" w:rsidRPr="00842B71" w:rsidRDefault="002C61F4" w:rsidP="0018456C">
      <w:pPr>
        <w:numPr>
          <w:ilvl w:val="0"/>
          <w:numId w:val="9"/>
        </w:numPr>
        <w:spacing w:before="240" w:after="240" w:line="240" w:lineRule="auto"/>
        <w:ind w:left="720" w:hanging="720"/>
        <w:rPr>
          <w:sz w:val="28"/>
          <w:szCs w:val="28"/>
        </w:rPr>
      </w:pPr>
      <w:r w:rsidRPr="00842B71">
        <w:rPr>
          <w:sz w:val="28"/>
          <w:szCs w:val="28"/>
        </w:rPr>
        <w:t>Any character in a name that is a regular character (other than NUMBER SIGN) shall be written as itself or by using its 2-digit hexadecimal code, preceded by the NUMBER SIGN.</w:t>
      </w:r>
    </w:p>
    <w:p w:rsidR="00BE7241" w:rsidRPr="00842B71" w:rsidRDefault="002C61F4" w:rsidP="0018456C">
      <w:pPr>
        <w:numPr>
          <w:ilvl w:val="0"/>
          <w:numId w:val="9"/>
        </w:numPr>
        <w:spacing w:before="240" w:after="240" w:line="240" w:lineRule="auto"/>
        <w:ind w:left="720" w:hanging="720"/>
        <w:rPr>
          <w:sz w:val="28"/>
          <w:szCs w:val="28"/>
        </w:rPr>
      </w:pPr>
      <w:r w:rsidRPr="00842B71">
        <w:rPr>
          <w:sz w:val="28"/>
          <w:szCs w:val="28"/>
        </w:rPr>
        <w:lastRenderedPageBreak/>
        <w:t xml:space="preserve">Any character that is not a regular character shall be written using its 2-digit hexadecimal code, </w:t>
      </w:r>
      <w:r w:rsidR="00FE0015" w:rsidRPr="00842B71">
        <w:rPr>
          <w:sz w:val="28"/>
          <w:szCs w:val="28"/>
        </w:rPr>
        <w:t>proceeded</w:t>
      </w:r>
      <w:r w:rsidRPr="00842B71">
        <w:rPr>
          <w:sz w:val="28"/>
          <w:szCs w:val="28"/>
        </w:rPr>
        <w:t xml:space="preserve"> by the NUMBER SIGN only.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8401"/>
      </w:tblGrid>
      <w:tr w:rsidR="001C65E1" w:rsidRPr="00842B71" w:rsidTr="001C65E1">
        <w:tc>
          <w:tcPr>
            <w:tcW w:w="1101" w:type="dxa"/>
          </w:tcPr>
          <w:p w:rsidR="001C65E1" w:rsidRPr="00842B71" w:rsidRDefault="001C65E1" w:rsidP="0018456C">
            <w:pPr>
              <w:spacing w:after="0" w:line="240" w:lineRule="auto"/>
              <w:ind w:left="0" w:firstLine="0"/>
              <w:rPr>
                <w:sz w:val="28"/>
                <w:szCs w:val="28"/>
              </w:rPr>
            </w:pPr>
            <w:r w:rsidRPr="00842B71">
              <w:rPr>
                <w:sz w:val="24"/>
                <w:szCs w:val="24"/>
              </w:rPr>
              <w:t>NOTE 1</w:t>
            </w:r>
          </w:p>
        </w:tc>
        <w:tc>
          <w:tcPr>
            <w:tcW w:w="8401" w:type="dxa"/>
          </w:tcPr>
          <w:p w:rsidR="001C65E1" w:rsidRPr="00842B71" w:rsidRDefault="001C65E1" w:rsidP="0018456C">
            <w:pPr>
              <w:spacing w:after="0" w:line="240" w:lineRule="auto"/>
              <w:ind w:left="0" w:firstLine="0"/>
              <w:rPr>
                <w:sz w:val="28"/>
                <w:szCs w:val="28"/>
              </w:rPr>
            </w:pPr>
            <w:r w:rsidRPr="00842B71">
              <w:rPr>
                <w:sz w:val="24"/>
                <w:szCs w:val="24"/>
              </w:rPr>
              <w:t>There is not a unique encoding of names into the PDF file because regular characters may be coded in either of two ways.</w:t>
            </w:r>
          </w:p>
        </w:tc>
      </w:tr>
    </w:tbl>
    <w:p w:rsidR="00BE7241" w:rsidRPr="00970750" w:rsidRDefault="002C61F4" w:rsidP="0018456C">
      <w:pPr>
        <w:spacing w:before="240" w:after="240" w:line="240" w:lineRule="auto"/>
        <w:ind w:left="0" w:firstLine="0"/>
        <w:rPr>
          <w:spacing w:val="-10"/>
          <w:sz w:val="28"/>
          <w:szCs w:val="28"/>
        </w:rPr>
      </w:pPr>
      <w:r w:rsidRPr="00970750">
        <w:rPr>
          <w:spacing w:val="-10"/>
          <w:sz w:val="28"/>
          <w:szCs w:val="28"/>
        </w:rPr>
        <w:t>White space used as part of a name shall always be coded using the 2-digit hexadecimal notation and no white space may intervene between the SOLIDUS and the encoded name.</w:t>
      </w:r>
    </w:p>
    <w:p w:rsidR="00BE7241" w:rsidRPr="00842B71" w:rsidRDefault="002C61F4" w:rsidP="0018456C">
      <w:pPr>
        <w:spacing w:before="240" w:after="240" w:line="240" w:lineRule="auto"/>
        <w:ind w:left="0" w:firstLine="0"/>
        <w:rPr>
          <w:sz w:val="28"/>
          <w:szCs w:val="28"/>
        </w:rPr>
      </w:pPr>
      <w:r w:rsidRPr="00842B71">
        <w:rPr>
          <w:sz w:val="28"/>
          <w:szCs w:val="28"/>
        </w:rPr>
        <w:t>Regular characters that are outside the range EXCLAMATION</w:t>
      </w:r>
      <w:r w:rsidR="00717FE2" w:rsidRPr="00842B71">
        <w:rPr>
          <w:sz w:val="28"/>
          <w:szCs w:val="28"/>
        </w:rPr>
        <w:t xml:space="preserve"> </w:t>
      </w:r>
      <w:r w:rsidR="00C36088" w:rsidRPr="00842B71">
        <w:rPr>
          <w:sz w:val="28"/>
          <w:szCs w:val="28"/>
        </w:rPr>
        <w:t>MARK (</w:t>
      </w:r>
      <w:r w:rsidR="00717FE2" w:rsidRPr="00842B71">
        <w:rPr>
          <w:sz w:val="28"/>
          <w:szCs w:val="28"/>
        </w:rPr>
        <w:t>21h) (!) to TILDE (7Eh) (̴</w:t>
      </w:r>
      <w:r w:rsidRPr="00842B71">
        <w:rPr>
          <w:sz w:val="28"/>
          <w:szCs w:val="28"/>
        </w:rPr>
        <w:t>) should be written using the hexadecimal notation.</w:t>
      </w:r>
    </w:p>
    <w:p w:rsidR="00BE7241" w:rsidRPr="00842B71" w:rsidRDefault="002C61F4" w:rsidP="0018456C">
      <w:pPr>
        <w:spacing w:before="240" w:after="240" w:line="240" w:lineRule="auto"/>
        <w:ind w:left="0" w:firstLine="0"/>
        <w:rPr>
          <w:sz w:val="28"/>
          <w:szCs w:val="28"/>
        </w:rPr>
      </w:pPr>
      <w:r w:rsidRPr="00842B71">
        <w:rPr>
          <w:sz w:val="28"/>
          <w:szCs w:val="28"/>
        </w:rPr>
        <w:t>The token SOLIDUS (a slash followed by no</w:t>
      </w:r>
      <w:r w:rsidR="00C36088">
        <w:rPr>
          <w:sz w:val="28"/>
          <w:szCs w:val="28"/>
        </w:rPr>
        <w:t xml:space="preserve"> regular characters) introduces</w:t>
      </w:r>
      <w:r w:rsidR="00C36088">
        <w:rPr>
          <w:sz w:val="28"/>
          <w:szCs w:val="28"/>
        </w:rPr>
        <w:br/>
      </w:r>
      <w:r w:rsidRPr="00842B71">
        <w:rPr>
          <w:sz w:val="28"/>
          <w:szCs w:val="28"/>
        </w:rPr>
        <w:t xml:space="preserve">a unique valid name defined by the </w:t>
      </w:r>
      <w:r w:rsidR="00D66032" w:rsidRPr="00842B71">
        <w:rPr>
          <w:noProof/>
          <w:sz w:val="28"/>
          <w:szCs w:val="28"/>
          <w:lang w:val="uk-UA" w:eastAsia="uk-UA"/>
        </w:rPr>
        <w:drawing>
          <wp:inline distT="0" distB="0" distL="0" distR="0">
            <wp:extent cx="10795" cy="10795"/>
            <wp:effectExtent l="19050" t="0" r="8255" b="0"/>
            <wp:docPr id="18" name="Picture 6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46"/>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842B71">
        <w:rPr>
          <w:sz w:val="28"/>
          <w:szCs w:val="28"/>
        </w:rPr>
        <w:t>empty sequence of characters.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8401"/>
      </w:tblGrid>
      <w:tr w:rsidR="00DF7160" w:rsidRPr="00970750" w:rsidTr="00FC0E6C">
        <w:tc>
          <w:tcPr>
            <w:tcW w:w="1101" w:type="dxa"/>
          </w:tcPr>
          <w:p w:rsidR="00DF7160" w:rsidRPr="00970750" w:rsidRDefault="00DF7160" w:rsidP="00DF7160">
            <w:pPr>
              <w:spacing w:after="0" w:line="240" w:lineRule="auto"/>
              <w:ind w:left="0" w:firstLine="0"/>
            </w:pPr>
            <w:r w:rsidRPr="00970750">
              <w:t>NOTE 2</w:t>
            </w:r>
          </w:p>
        </w:tc>
        <w:tc>
          <w:tcPr>
            <w:tcW w:w="8401" w:type="dxa"/>
          </w:tcPr>
          <w:p w:rsidR="00DF7160" w:rsidRPr="00970750" w:rsidRDefault="00DF7160" w:rsidP="00DF7160">
            <w:pPr>
              <w:spacing w:after="0" w:line="240" w:lineRule="auto"/>
              <w:ind w:left="0" w:firstLine="0"/>
              <w:rPr>
                <w:spacing w:val="-2"/>
              </w:rPr>
            </w:pPr>
            <w:r w:rsidRPr="00970750">
              <w:rPr>
                <w:spacing w:val="-2"/>
              </w:rPr>
              <w:t>The examples shown in Table 4 and containing # are not vali</w:t>
            </w:r>
            <w:r w:rsidR="00FC0E6C" w:rsidRPr="00970750">
              <w:rPr>
                <w:spacing w:val="-2"/>
              </w:rPr>
              <w:t>d literal names in PDF 1.0 or 1</w:t>
            </w:r>
            <w:r w:rsidRPr="00970750">
              <w:rPr>
                <w:spacing w:val="-2"/>
              </w:rPr>
              <w:t>.1.</w:t>
            </w:r>
          </w:p>
        </w:tc>
      </w:tr>
    </w:tbl>
    <w:p w:rsidR="00BE7241" w:rsidRPr="00842B71" w:rsidRDefault="002C61F4" w:rsidP="005F6D73">
      <w:pPr>
        <w:pStyle w:val="4"/>
        <w:spacing w:before="120" w:after="120" w:line="240" w:lineRule="auto"/>
        <w:ind w:left="0" w:firstLine="0"/>
        <w:jc w:val="center"/>
        <w:rPr>
          <w:b/>
          <w:sz w:val="28"/>
          <w:szCs w:val="28"/>
        </w:rPr>
      </w:pPr>
      <w:r w:rsidRPr="00842B71">
        <w:rPr>
          <w:b/>
          <w:sz w:val="28"/>
          <w:szCs w:val="28"/>
        </w:rPr>
        <w:t>Table 4 — Examples of literal names</w:t>
      </w:r>
    </w:p>
    <w:tbl>
      <w:tblPr>
        <w:tblW w:w="7655" w:type="dxa"/>
        <w:tblInd w:w="815" w:type="dxa"/>
        <w:tblCellMar>
          <w:top w:w="89" w:type="dxa"/>
          <w:left w:w="106" w:type="dxa"/>
          <w:right w:w="115" w:type="dxa"/>
        </w:tblCellMar>
        <w:tblLook w:val="04A0"/>
      </w:tblPr>
      <w:tblGrid>
        <w:gridCol w:w="3911"/>
        <w:gridCol w:w="3744"/>
      </w:tblGrid>
      <w:tr w:rsidR="00BE7241" w:rsidRPr="00970750" w:rsidTr="00F12006">
        <w:trPr>
          <w:cantSplit/>
          <w:trHeight w:val="361"/>
          <w:tblHeader/>
        </w:trPr>
        <w:tc>
          <w:tcPr>
            <w:tcW w:w="3911" w:type="dxa"/>
            <w:tcBorders>
              <w:top w:val="single" w:sz="18" w:space="0" w:color="000000"/>
              <w:left w:val="single" w:sz="2" w:space="0" w:color="000000"/>
              <w:bottom w:val="single" w:sz="18" w:space="0" w:color="000000"/>
              <w:right w:val="single" w:sz="2" w:space="0" w:color="000000"/>
            </w:tcBorders>
            <w:shd w:val="clear" w:color="auto" w:fill="auto"/>
          </w:tcPr>
          <w:p w:rsidR="00BE7241" w:rsidRPr="00970750" w:rsidRDefault="002C61F4" w:rsidP="0028612F">
            <w:pPr>
              <w:spacing w:after="0" w:line="240" w:lineRule="auto"/>
              <w:ind w:left="0" w:firstLine="0"/>
              <w:rPr>
                <w:b/>
              </w:rPr>
            </w:pPr>
            <w:r w:rsidRPr="00970750">
              <w:rPr>
                <w:b/>
              </w:rPr>
              <w:t>Syntax for Literal name</w:t>
            </w:r>
          </w:p>
        </w:tc>
        <w:tc>
          <w:tcPr>
            <w:tcW w:w="3744" w:type="dxa"/>
            <w:tcBorders>
              <w:top w:val="single" w:sz="18" w:space="0" w:color="000000"/>
              <w:left w:val="single" w:sz="2" w:space="0" w:color="000000"/>
              <w:bottom w:val="single" w:sz="18" w:space="0" w:color="000000"/>
              <w:right w:val="single" w:sz="2" w:space="0" w:color="000000"/>
            </w:tcBorders>
            <w:shd w:val="clear" w:color="auto" w:fill="auto"/>
          </w:tcPr>
          <w:p w:rsidR="00BE7241" w:rsidRPr="00970750" w:rsidRDefault="002C61F4" w:rsidP="0028612F">
            <w:pPr>
              <w:spacing w:after="0" w:line="240" w:lineRule="auto"/>
              <w:ind w:left="0" w:firstLine="0"/>
              <w:rPr>
                <w:b/>
              </w:rPr>
            </w:pPr>
            <w:r w:rsidRPr="00970750">
              <w:rPr>
                <w:b/>
              </w:rPr>
              <w:t>Resulting Name</w:t>
            </w:r>
          </w:p>
        </w:tc>
      </w:tr>
      <w:tr w:rsidR="00BE7241" w:rsidRPr="00970750" w:rsidTr="00F12006">
        <w:trPr>
          <w:trHeight w:val="353"/>
          <w:tblHeader/>
        </w:trPr>
        <w:tc>
          <w:tcPr>
            <w:tcW w:w="3911" w:type="dxa"/>
            <w:tcBorders>
              <w:top w:val="single" w:sz="18" w:space="0" w:color="000000"/>
              <w:left w:val="single" w:sz="2" w:space="0" w:color="000000"/>
              <w:bottom w:val="single" w:sz="2" w:space="0" w:color="000000"/>
              <w:right w:val="single" w:sz="2" w:space="0" w:color="000000"/>
            </w:tcBorders>
            <w:shd w:val="clear" w:color="auto" w:fill="auto"/>
          </w:tcPr>
          <w:p w:rsidR="00BE7241" w:rsidRPr="00970750" w:rsidRDefault="002D407A" w:rsidP="0028612F">
            <w:pPr>
              <w:spacing w:after="0" w:line="240" w:lineRule="auto"/>
              <w:ind w:left="0" w:firstLine="0"/>
            </w:pPr>
            <w:r w:rsidRPr="00970750">
              <w:t>/</w:t>
            </w:r>
            <w:r w:rsidR="002C61F4" w:rsidRPr="00970750">
              <w:t>Name</w:t>
            </w:r>
            <w:r w:rsidRPr="00970750">
              <w:t>1</w:t>
            </w:r>
          </w:p>
        </w:tc>
        <w:tc>
          <w:tcPr>
            <w:tcW w:w="3744" w:type="dxa"/>
            <w:tcBorders>
              <w:top w:val="single" w:sz="18" w:space="0" w:color="000000"/>
              <w:left w:val="single" w:sz="2" w:space="0" w:color="000000"/>
              <w:bottom w:val="single" w:sz="2" w:space="0" w:color="000000"/>
              <w:right w:val="single" w:sz="2" w:space="0" w:color="000000"/>
            </w:tcBorders>
            <w:shd w:val="clear" w:color="auto" w:fill="auto"/>
          </w:tcPr>
          <w:p w:rsidR="00BE7241" w:rsidRPr="00970750" w:rsidRDefault="008A2B5D" w:rsidP="0028612F">
            <w:pPr>
              <w:spacing w:after="0" w:line="240" w:lineRule="auto"/>
              <w:ind w:left="0" w:firstLine="0"/>
            </w:pPr>
            <w:r w:rsidRPr="00970750">
              <w:t>Name</w:t>
            </w:r>
            <w:r w:rsidR="002C61F4" w:rsidRPr="00970750">
              <w:t>1</w:t>
            </w:r>
          </w:p>
        </w:tc>
      </w:tr>
      <w:tr w:rsidR="00BE7241" w:rsidRPr="00970750" w:rsidTr="00F12006">
        <w:trPr>
          <w:trHeight w:val="365"/>
          <w:tblHeader/>
        </w:trPr>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2D407A" w:rsidP="0028612F">
            <w:pPr>
              <w:spacing w:after="0" w:line="240" w:lineRule="auto"/>
              <w:ind w:left="0" w:firstLine="0"/>
            </w:pPr>
            <w:r w:rsidRPr="00970750">
              <w:t>/</w:t>
            </w:r>
            <w:r w:rsidR="002C61F4" w:rsidRPr="00970750">
              <w:t>ASomewhatLongerName</w:t>
            </w:r>
          </w:p>
        </w:tc>
        <w:tc>
          <w:tcPr>
            <w:tcW w:w="3744"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2C61F4" w:rsidP="0028612F">
            <w:pPr>
              <w:spacing w:after="0" w:line="240" w:lineRule="auto"/>
              <w:ind w:left="0" w:firstLine="0"/>
            </w:pPr>
            <w:r w:rsidRPr="00970750">
              <w:t>ASomewhatLongerName</w:t>
            </w:r>
          </w:p>
        </w:tc>
      </w:tr>
      <w:tr w:rsidR="00BE7241" w:rsidRPr="00970750" w:rsidTr="00F12006">
        <w:trPr>
          <w:trHeight w:val="365"/>
          <w:tblHeader/>
        </w:trPr>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2D407A" w:rsidP="0028612F">
            <w:pPr>
              <w:spacing w:after="0" w:line="240" w:lineRule="auto"/>
              <w:ind w:left="0" w:firstLine="0"/>
            </w:pPr>
            <w:r w:rsidRPr="00970750">
              <w:rPr>
                <w:noProof/>
                <w:lang w:eastAsia="uk-UA"/>
              </w:rPr>
              <w:t>/A;Name_With-Various</w:t>
            </w:r>
            <w:r w:rsidR="008469EF" w:rsidRPr="00970750">
              <w:rPr>
                <w:noProof/>
                <w:lang w:eastAsia="uk-UA"/>
              </w:rPr>
              <w:t>***Characters?</w:t>
            </w:r>
          </w:p>
        </w:tc>
        <w:tc>
          <w:tcPr>
            <w:tcW w:w="3744"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8A2B5D" w:rsidP="0028612F">
            <w:pPr>
              <w:spacing w:after="0" w:line="240" w:lineRule="auto"/>
              <w:ind w:left="0" w:firstLine="0"/>
            </w:pPr>
            <w:r w:rsidRPr="00970750">
              <w:rPr>
                <w:noProof/>
                <w:lang w:eastAsia="uk-UA"/>
              </w:rPr>
              <w:t>A;Name_With-</w:t>
            </w:r>
            <w:r w:rsidR="00885B23" w:rsidRPr="00970750">
              <w:rPr>
                <w:noProof/>
                <w:lang w:eastAsia="uk-UA"/>
              </w:rPr>
              <w:t>Various***Characters?</w:t>
            </w:r>
          </w:p>
        </w:tc>
      </w:tr>
      <w:tr w:rsidR="00BE7241" w:rsidRPr="00970750" w:rsidTr="00F12006">
        <w:trPr>
          <w:trHeight w:val="360"/>
          <w:tblHeader/>
        </w:trPr>
        <w:tc>
          <w:tcPr>
            <w:tcW w:w="3911" w:type="dxa"/>
            <w:tcBorders>
              <w:top w:val="single" w:sz="2" w:space="0" w:color="000000"/>
              <w:left w:val="single" w:sz="2" w:space="0" w:color="000000"/>
              <w:bottom w:val="single" w:sz="2" w:space="0" w:color="000000"/>
              <w:right w:val="single" w:sz="2" w:space="0" w:color="000000"/>
            </w:tcBorders>
            <w:shd w:val="clear" w:color="auto" w:fill="auto"/>
            <w:vAlign w:val="center"/>
          </w:tcPr>
          <w:p w:rsidR="00BE7241" w:rsidRPr="00970750" w:rsidRDefault="008469EF" w:rsidP="0028612F">
            <w:pPr>
              <w:spacing w:after="0" w:line="240" w:lineRule="auto"/>
              <w:ind w:left="0" w:firstLine="0"/>
            </w:pPr>
            <w:r w:rsidRPr="00970750">
              <w:rPr>
                <w:rFonts w:eastAsia="Calibri"/>
              </w:rPr>
              <w:t>/1.2</w:t>
            </w:r>
          </w:p>
        </w:tc>
        <w:tc>
          <w:tcPr>
            <w:tcW w:w="37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E7241" w:rsidRPr="00970750" w:rsidRDefault="00885B23" w:rsidP="0028612F">
            <w:pPr>
              <w:spacing w:after="0" w:line="240" w:lineRule="auto"/>
              <w:ind w:left="0" w:firstLine="0"/>
            </w:pPr>
            <w:r w:rsidRPr="00970750">
              <w:rPr>
                <w:rFonts w:eastAsia="Calibri"/>
              </w:rPr>
              <w:t>1.2</w:t>
            </w:r>
          </w:p>
        </w:tc>
      </w:tr>
      <w:tr w:rsidR="00BE7241" w:rsidRPr="00970750" w:rsidTr="00F12006">
        <w:trPr>
          <w:trHeight w:val="360"/>
          <w:tblHeader/>
        </w:trPr>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8469EF" w:rsidP="0028612F">
            <w:pPr>
              <w:spacing w:after="0" w:line="240" w:lineRule="auto"/>
              <w:ind w:left="0" w:firstLine="0"/>
            </w:pPr>
            <w:r w:rsidRPr="00970750">
              <w:t>/$$</w:t>
            </w:r>
          </w:p>
        </w:tc>
        <w:tc>
          <w:tcPr>
            <w:tcW w:w="3744"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885B23" w:rsidP="0028612F">
            <w:pPr>
              <w:spacing w:after="0" w:line="240" w:lineRule="auto"/>
              <w:ind w:left="0" w:firstLine="0"/>
            </w:pPr>
            <w:r w:rsidRPr="00970750">
              <w:t>$$</w:t>
            </w:r>
          </w:p>
        </w:tc>
      </w:tr>
      <w:tr w:rsidR="00BE7241" w:rsidRPr="00970750" w:rsidTr="00F12006">
        <w:trPr>
          <w:trHeight w:val="360"/>
          <w:tblHeader/>
        </w:trPr>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2C61F4" w:rsidP="0028612F">
            <w:pPr>
              <w:spacing w:after="0" w:line="240" w:lineRule="auto"/>
              <w:ind w:left="0" w:firstLine="0"/>
            </w:pPr>
            <w:r w:rsidRPr="00970750">
              <w:t>/@patt</w:t>
            </w:r>
            <w:r w:rsidR="008469EF" w:rsidRPr="00970750">
              <w:t>em</w:t>
            </w:r>
          </w:p>
        </w:tc>
        <w:tc>
          <w:tcPr>
            <w:tcW w:w="3744"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885B23" w:rsidP="0028612F">
            <w:pPr>
              <w:spacing w:after="0" w:line="240" w:lineRule="auto"/>
              <w:ind w:left="0" w:firstLine="0"/>
            </w:pPr>
            <w:r w:rsidRPr="00970750">
              <w:t>@pattem</w:t>
            </w:r>
          </w:p>
        </w:tc>
      </w:tr>
      <w:tr w:rsidR="00BE7241" w:rsidRPr="00970750" w:rsidTr="00F12006">
        <w:trPr>
          <w:trHeight w:val="360"/>
          <w:tblHeader/>
        </w:trPr>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8469EF" w:rsidP="0028612F">
            <w:pPr>
              <w:spacing w:after="0" w:line="240" w:lineRule="auto"/>
              <w:ind w:left="0" w:firstLine="0"/>
            </w:pPr>
            <w:r w:rsidRPr="00970750">
              <w:t>/.</w:t>
            </w:r>
            <w:r w:rsidR="002C61F4" w:rsidRPr="00970750">
              <w:t>notdef</w:t>
            </w:r>
          </w:p>
        </w:tc>
        <w:tc>
          <w:tcPr>
            <w:tcW w:w="3744"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885B23" w:rsidP="0028612F">
            <w:pPr>
              <w:spacing w:after="0" w:line="240" w:lineRule="auto"/>
              <w:ind w:left="0" w:firstLine="0"/>
            </w:pPr>
            <w:r w:rsidRPr="00970750">
              <w:t>.notdef</w:t>
            </w:r>
          </w:p>
        </w:tc>
      </w:tr>
      <w:tr w:rsidR="00BE7241" w:rsidRPr="00970750" w:rsidTr="00F12006">
        <w:trPr>
          <w:trHeight w:val="360"/>
          <w:tblHeader/>
        </w:trPr>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8469EF" w:rsidP="0028612F">
            <w:pPr>
              <w:spacing w:after="0" w:line="240" w:lineRule="auto"/>
              <w:ind w:left="0" w:firstLine="0"/>
            </w:pPr>
            <w:r w:rsidRPr="00970750">
              <w:rPr>
                <w:noProof/>
                <w:lang w:eastAsia="uk-UA"/>
              </w:rPr>
              <w:t>/</w:t>
            </w:r>
            <w:r w:rsidR="004448A6" w:rsidRPr="00970750">
              <w:rPr>
                <w:noProof/>
                <w:lang w:eastAsia="uk-UA"/>
              </w:rPr>
              <w:t>lime#20Green</w:t>
            </w:r>
          </w:p>
        </w:tc>
        <w:tc>
          <w:tcPr>
            <w:tcW w:w="3744"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2C61F4" w:rsidP="0028612F">
            <w:pPr>
              <w:spacing w:after="0" w:line="240" w:lineRule="auto"/>
              <w:ind w:left="0" w:firstLine="0"/>
            </w:pPr>
            <w:r w:rsidRPr="00970750">
              <w:t>Lime Green</w:t>
            </w:r>
          </w:p>
        </w:tc>
      </w:tr>
      <w:tr w:rsidR="00BE7241" w:rsidRPr="00970750" w:rsidTr="00F12006">
        <w:trPr>
          <w:trHeight w:val="360"/>
          <w:tblHeader/>
        </w:trPr>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4448A6" w:rsidP="0028612F">
            <w:pPr>
              <w:spacing w:after="0" w:line="240" w:lineRule="auto"/>
              <w:ind w:left="0" w:firstLine="0"/>
            </w:pPr>
            <w:r w:rsidRPr="00970750">
              <w:t>/</w:t>
            </w:r>
            <w:r w:rsidR="002C61F4" w:rsidRPr="00970750">
              <w:t>paired#28#29parentheses</w:t>
            </w:r>
          </w:p>
        </w:tc>
        <w:tc>
          <w:tcPr>
            <w:tcW w:w="3744"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2C61F4" w:rsidP="0028612F">
            <w:pPr>
              <w:spacing w:after="0" w:line="240" w:lineRule="auto"/>
              <w:ind w:left="0" w:firstLine="0"/>
            </w:pPr>
            <w:r w:rsidRPr="00970750">
              <w:t>paired()parentheses</w:t>
            </w:r>
          </w:p>
        </w:tc>
      </w:tr>
      <w:tr w:rsidR="00BE7241" w:rsidRPr="00970750" w:rsidTr="00F12006">
        <w:trPr>
          <w:trHeight w:val="360"/>
          <w:tblHeader/>
        </w:trPr>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4448A6" w:rsidP="0028612F">
            <w:pPr>
              <w:spacing w:after="0" w:line="240" w:lineRule="auto"/>
              <w:ind w:left="0" w:firstLine="0"/>
            </w:pPr>
            <w:r w:rsidRPr="00970750">
              <w:t>/The_Key_of_F#23_Minor</w:t>
            </w:r>
          </w:p>
        </w:tc>
        <w:tc>
          <w:tcPr>
            <w:tcW w:w="3744"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885B23" w:rsidP="0028612F">
            <w:pPr>
              <w:spacing w:after="0" w:line="240" w:lineRule="auto"/>
              <w:ind w:left="0" w:firstLine="0"/>
            </w:pPr>
            <w:r w:rsidRPr="00970750">
              <w:t>The_</w:t>
            </w:r>
            <w:r w:rsidR="002C61F4" w:rsidRPr="00970750">
              <w:t>Key</w:t>
            </w:r>
            <w:r w:rsidRPr="00970750">
              <w:t>_</w:t>
            </w:r>
            <w:r w:rsidR="002C61F4" w:rsidRPr="00970750">
              <w:t>of</w:t>
            </w:r>
            <w:r w:rsidRPr="00970750">
              <w:t>_</w:t>
            </w:r>
            <w:r w:rsidR="002C61F4" w:rsidRPr="00970750">
              <w:t>F#</w:t>
            </w:r>
            <w:r w:rsidRPr="00970750">
              <w:t>_</w:t>
            </w:r>
            <w:r w:rsidR="002C61F4" w:rsidRPr="00970750">
              <w:t>Minor</w:t>
            </w:r>
          </w:p>
        </w:tc>
      </w:tr>
      <w:tr w:rsidR="00BE7241" w:rsidRPr="00970750" w:rsidTr="00F12006">
        <w:trPr>
          <w:trHeight w:val="360"/>
          <w:tblHeader/>
        </w:trPr>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4448A6" w:rsidP="0028612F">
            <w:pPr>
              <w:spacing w:after="0" w:line="240" w:lineRule="auto"/>
              <w:ind w:left="0" w:firstLine="0"/>
            </w:pPr>
            <w:r w:rsidRPr="00970750">
              <w:t>/A#42</w:t>
            </w:r>
          </w:p>
        </w:tc>
        <w:tc>
          <w:tcPr>
            <w:tcW w:w="3744" w:type="dxa"/>
            <w:tcBorders>
              <w:top w:val="single" w:sz="2" w:space="0" w:color="000000"/>
              <w:left w:val="single" w:sz="2" w:space="0" w:color="000000"/>
              <w:bottom w:val="single" w:sz="2" w:space="0" w:color="000000"/>
              <w:right w:val="single" w:sz="2" w:space="0" w:color="000000"/>
            </w:tcBorders>
            <w:shd w:val="clear" w:color="auto" w:fill="auto"/>
          </w:tcPr>
          <w:p w:rsidR="00BE7241" w:rsidRPr="00970750" w:rsidRDefault="00885B23" w:rsidP="0028612F">
            <w:pPr>
              <w:spacing w:after="0" w:line="240" w:lineRule="auto"/>
              <w:ind w:left="0" w:firstLine="0"/>
            </w:pPr>
            <w:r w:rsidRPr="00970750">
              <w:t>AB</w:t>
            </w:r>
          </w:p>
        </w:tc>
      </w:tr>
    </w:tbl>
    <w:p w:rsidR="00BE7241" w:rsidRPr="00842B71" w:rsidRDefault="002C61F4" w:rsidP="006705E5">
      <w:pPr>
        <w:spacing w:before="240" w:after="240" w:line="240" w:lineRule="auto"/>
        <w:ind w:left="0" w:firstLine="0"/>
        <w:rPr>
          <w:sz w:val="28"/>
          <w:szCs w:val="28"/>
        </w:rPr>
      </w:pPr>
      <w:r w:rsidRPr="00842B71">
        <w:rPr>
          <w:sz w:val="28"/>
          <w:szCs w:val="28"/>
        </w:rPr>
        <w:t>In PDF, literal names shall always be introduced by the SOLIDUS character</w:t>
      </w:r>
      <w:r w:rsidR="00A53264" w:rsidRPr="00842B71">
        <w:rPr>
          <w:sz w:val="28"/>
          <w:szCs w:val="28"/>
        </w:rPr>
        <w:t xml:space="preserve"> (/),</w:t>
      </w:r>
      <w:r w:rsidRPr="00842B71">
        <w:rPr>
          <w:sz w:val="28"/>
          <w:szCs w:val="28"/>
        </w:rPr>
        <w:t xml:space="preserve"> unlike keywords such as </w:t>
      </w:r>
      <w:r w:rsidRPr="00842B71">
        <w:rPr>
          <w:b/>
          <w:sz w:val="28"/>
          <w:szCs w:val="28"/>
        </w:rPr>
        <w:t>true</w:t>
      </w:r>
      <w:r w:rsidR="00A53264" w:rsidRPr="00842B71">
        <w:rPr>
          <w:sz w:val="28"/>
          <w:szCs w:val="28"/>
        </w:rPr>
        <w:t xml:space="preserve">, </w:t>
      </w:r>
      <w:r w:rsidRPr="00842B71">
        <w:rPr>
          <w:b/>
          <w:sz w:val="28"/>
          <w:szCs w:val="28"/>
        </w:rPr>
        <w:t>false</w:t>
      </w:r>
      <w:r w:rsidRPr="00842B71">
        <w:rPr>
          <w:sz w:val="28"/>
          <w:szCs w:val="28"/>
        </w:rPr>
        <w:t xml:space="preserve">, and </w:t>
      </w:r>
      <w:r w:rsidRPr="00842B71">
        <w:rPr>
          <w:b/>
          <w:sz w:val="28"/>
          <w:szCs w:val="28"/>
        </w:rPr>
        <w:t>obj</w:t>
      </w:r>
      <w:r w:rsidRPr="00842B71">
        <w:rPr>
          <w:sz w:val="28"/>
          <w:szCs w:val="28"/>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8401"/>
      </w:tblGrid>
      <w:tr w:rsidR="000D23C7" w:rsidRPr="00842B71" w:rsidTr="000D23C7">
        <w:tc>
          <w:tcPr>
            <w:tcW w:w="1101" w:type="dxa"/>
          </w:tcPr>
          <w:p w:rsidR="000D23C7" w:rsidRPr="00842B71" w:rsidRDefault="000D23C7" w:rsidP="000D23C7">
            <w:pPr>
              <w:spacing w:after="0" w:line="240" w:lineRule="auto"/>
              <w:ind w:left="0" w:firstLine="0"/>
              <w:rPr>
                <w:sz w:val="24"/>
                <w:szCs w:val="24"/>
              </w:rPr>
            </w:pPr>
            <w:r w:rsidRPr="00842B71">
              <w:rPr>
                <w:sz w:val="24"/>
                <w:szCs w:val="24"/>
              </w:rPr>
              <w:t>NOTE 3</w:t>
            </w:r>
          </w:p>
        </w:tc>
        <w:tc>
          <w:tcPr>
            <w:tcW w:w="8401" w:type="dxa"/>
          </w:tcPr>
          <w:p w:rsidR="000D23C7" w:rsidRPr="00842B71" w:rsidRDefault="000D23C7" w:rsidP="000D23C7">
            <w:pPr>
              <w:spacing w:after="0" w:line="240" w:lineRule="auto"/>
              <w:ind w:left="0" w:firstLine="0"/>
              <w:rPr>
                <w:sz w:val="24"/>
                <w:szCs w:val="24"/>
              </w:rPr>
            </w:pPr>
            <w:r w:rsidRPr="00842B71">
              <w:rPr>
                <w:sz w:val="24"/>
                <w:szCs w:val="24"/>
              </w:rPr>
              <w:t xml:space="preserve">This standard follows a typographic convention of writing names without the leading SOLIDUS when they appear in running text and tables. For example, </w:t>
            </w:r>
            <w:r w:rsidRPr="00842B71">
              <w:rPr>
                <w:b/>
                <w:sz w:val="24"/>
                <w:szCs w:val="24"/>
              </w:rPr>
              <w:t>Type</w:t>
            </w:r>
            <w:r w:rsidRPr="00842B71">
              <w:rPr>
                <w:sz w:val="24"/>
                <w:szCs w:val="24"/>
              </w:rPr>
              <w:t xml:space="preserve"> and </w:t>
            </w:r>
            <w:r w:rsidRPr="00842B71">
              <w:rPr>
                <w:b/>
                <w:sz w:val="24"/>
                <w:szCs w:val="24"/>
              </w:rPr>
              <w:t>FullScreen</w:t>
            </w:r>
            <w:r w:rsidRPr="00842B71">
              <w:rPr>
                <w:sz w:val="24"/>
                <w:szCs w:val="24"/>
              </w:rPr>
              <w:t xml:space="preserve"> denote names that would actually be written in a PDF file (and in code examples in this standard) as "</w:t>
            </w:r>
            <w:r w:rsidRPr="00842B71">
              <w:rPr>
                <w:b/>
                <w:sz w:val="24"/>
                <w:szCs w:val="24"/>
              </w:rPr>
              <w:t>Type</w:t>
            </w:r>
            <w:r w:rsidRPr="00842B71">
              <w:rPr>
                <w:sz w:val="24"/>
                <w:szCs w:val="24"/>
              </w:rPr>
              <w:t xml:space="preserve"> and /</w:t>
            </w:r>
            <w:r w:rsidRPr="00842B71">
              <w:rPr>
                <w:b/>
                <w:sz w:val="24"/>
                <w:szCs w:val="24"/>
              </w:rPr>
              <w:t>FullScreen</w:t>
            </w:r>
          </w:p>
        </w:tc>
      </w:tr>
    </w:tbl>
    <w:p w:rsidR="00BE7241" w:rsidRPr="00842B71" w:rsidRDefault="002C61F4" w:rsidP="006705E5">
      <w:pPr>
        <w:spacing w:before="240" w:after="240" w:line="240" w:lineRule="auto"/>
        <w:ind w:left="0" w:firstLine="0"/>
        <w:rPr>
          <w:sz w:val="28"/>
          <w:szCs w:val="28"/>
        </w:rPr>
      </w:pPr>
      <w:r w:rsidRPr="00842B71">
        <w:rPr>
          <w:sz w:val="28"/>
          <w:szCs w:val="28"/>
        </w:rPr>
        <w:lastRenderedPageBreak/>
        <w:t>The length of a name shall be subject to an implementation limit; see Annex C. The limit applies to the number of characters in the name's internal representation. For example, the name /</w:t>
      </w:r>
      <w:proofErr w:type="gramStart"/>
      <w:r w:rsidRPr="00842B71">
        <w:rPr>
          <w:sz w:val="28"/>
          <w:szCs w:val="28"/>
        </w:rPr>
        <w:t>A#</w:t>
      </w:r>
      <w:proofErr w:type="gramEnd"/>
      <w:r w:rsidRPr="00842B71">
        <w:rPr>
          <w:sz w:val="28"/>
          <w:szCs w:val="28"/>
        </w:rPr>
        <w:t>20B has three characters (A, SPACE, B) not six.</w:t>
      </w:r>
    </w:p>
    <w:p w:rsidR="00BE7241" w:rsidRPr="006705E5" w:rsidRDefault="002C61F4" w:rsidP="006705E5">
      <w:pPr>
        <w:spacing w:before="240" w:after="240" w:line="240" w:lineRule="auto"/>
        <w:ind w:left="0" w:firstLine="0"/>
        <w:rPr>
          <w:spacing w:val="-4"/>
          <w:sz w:val="28"/>
          <w:szCs w:val="28"/>
        </w:rPr>
      </w:pPr>
      <w:r w:rsidRPr="006705E5">
        <w:rPr>
          <w:spacing w:val="-4"/>
          <w:sz w:val="28"/>
          <w:szCs w:val="28"/>
        </w:rPr>
        <w:t>As stated above, name objects shall be treated as atomic within a PDF file. Ordinarily, the bytes making up the name are never treated as text to be presented to</w:t>
      </w:r>
      <w:r w:rsidR="00C36088">
        <w:rPr>
          <w:spacing w:val="-4"/>
          <w:sz w:val="28"/>
          <w:szCs w:val="28"/>
        </w:rPr>
        <w:br/>
      </w:r>
      <w:r w:rsidRPr="006705E5">
        <w:rPr>
          <w:spacing w:val="-4"/>
          <w:sz w:val="28"/>
          <w:szCs w:val="28"/>
        </w:rPr>
        <w:t>a human user or to an application external to a conforming reader. However. occasionally the need arises to treat a name object as text, such as one that represents a font name (see the BaseFont entry in Table 111), a colorant name in a separation or DeviceN colour space, or a structure type (see 14.7.3. "Structure Types").</w:t>
      </w:r>
    </w:p>
    <w:p w:rsidR="00BE7241" w:rsidRPr="00842B71" w:rsidRDefault="002C61F4" w:rsidP="006705E5">
      <w:pPr>
        <w:spacing w:before="240" w:after="240" w:line="240" w:lineRule="auto"/>
        <w:ind w:left="0" w:firstLine="0"/>
        <w:rPr>
          <w:sz w:val="28"/>
          <w:szCs w:val="28"/>
        </w:rPr>
      </w:pPr>
      <w:r w:rsidRPr="00842B71">
        <w:rPr>
          <w:sz w:val="28"/>
          <w:szCs w:val="28"/>
        </w:rPr>
        <w:t xml:space="preserve">In such situations, the sequence of bytes (after expansion of NUMBER SIGN sequences, if any) should be interpreted according to UTF-8. a variable-length byte-encoded representation of Unicode in which the printable ASCII characters have the same representations as in ASCII. This enables a name object to represent text virtually in any natural language. </w:t>
      </w:r>
      <w:proofErr w:type="gramStart"/>
      <w:r w:rsidRPr="00842B71">
        <w:rPr>
          <w:sz w:val="28"/>
          <w:szCs w:val="28"/>
        </w:rPr>
        <w:t>subject</w:t>
      </w:r>
      <w:proofErr w:type="gramEnd"/>
      <w:r w:rsidRPr="00842B71">
        <w:rPr>
          <w:sz w:val="28"/>
          <w:szCs w:val="28"/>
        </w:rPr>
        <w:t xml:space="preserve"> to the implementation limit on the length of a name.</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8401"/>
      </w:tblGrid>
      <w:tr w:rsidR="00617585" w:rsidRPr="00842B71" w:rsidTr="00617585">
        <w:tc>
          <w:tcPr>
            <w:tcW w:w="1101" w:type="dxa"/>
          </w:tcPr>
          <w:p w:rsidR="00617585" w:rsidRPr="00842B71" w:rsidRDefault="00617585" w:rsidP="006705E5">
            <w:pPr>
              <w:spacing w:after="0" w:line="240" w:lineRule="auto"/>
              <w:ind w:left="0" w:firstLine="0"/>
              <w:rPr>
                <w:sz w:val="28"/>
                <w:szCs w:val="28"/>
              </w:rPr>
            </w:pPr>
            <w:r w:rsidRPr="00842B71">
              <w:rPr>
                <w:sz w:val="24"/>
                <w:szCs w:val="24"/>
              </w:rPr>
              <w:t>NOTE 4</w:t>
            </w:r>
          </w:p>
        </w:tc>
        <w:tc>
          <w:tcPr>
            <w:tcW w:w="8401" w:type="dxa"/>
          </w:tcPr>
          <w:p w:rsidR="00617585" w:rsidRPr="00842B71" w:rsidRDefault="00617585" w:rsidP="006705E5">
            <w:pPr>
              <w:spacing w:after="0" w:line="240" w:lineRule="auto"/>
              <w:ind w:left="0" w:firstLine="0"/>
              <w:rPr>
                <w:sz w:val="24"/>
                <w:szCs w:val="24"/>
              </w:rPr>
            </w:pPr>
            <w:r w:rsidRPr="00842B71">
              <w:rPr>
                <w:sz w:val="24"/>
                <w:szCs w:val="24"/>
              </w:rPr>
              <w:t xml:space="preserve">PDF does not prescribe what UTF-8 sequence to choose for representing any given piece of externally specified text as a name object In some cases, multiple UTF-8 sequences may represent the same logical text. Name objects defined by different sequences of bytes constitute distinct name objects in PDF. </w:t>
            </w:r>
            <w:proofErr w:type="gramStart"/>
            <w:r w:rsidRPr="00842B71">
              <w:rPr>
                <w:sz w:val="24"/>
                <w:szCs w:val="24"/>
              </w:rPr>
              <w:t>even</w:t>
            </w:r>
            <w:proofErr w:type="gramEnd"/>
            <w:r w:rsidRPr="00842B71">
              <w:rPr>
                <w:sz w:val="24"/>
                <w:szCs w:val="24"/>
              </w:rPr>
              <w:t xml:space="preserve"> though the UTF-8 sequences may have identical external interpretations.</w:t>
            </w:r>
          </w:p>
        </w:tc>
      </w:tr>
    </w:tbl>
    <w:p w:rsidR="00BE7241" w:rsidRPr="00842B71" w:rsidRDefault="008B5205" w:rsidP="00DB66C9">
      <w:pPr>
        <w:tabs>
          <w:tab w:val="center" w:pos="790"/>
        </w:tabs>
        <w:spacing w:before="100" w:beforeAutospacing="1" w:after="240" w:line="240" w:lineRule="auto"/>
        <w:ind w:left="0" w:firstLine="0"/>
        <w:rPr>
          <w:b/>
          <w:sz w:val="28"/>
          <w:szCs w:val="28"/>
        </w:rPr>
      </w:pPr>
      <w:r w:rsidRPr="00842B71">
        <w:rPr>
          <w:b/>
          <w:sz w:val="28"/>
          <w:szCs w:val="28"/>
        </w:rPr>
        <w:t>7.</w:t>
      </w:r>
      <w:r w:rsidR="002C61F4" w:rsidRPr="00842B71">
        <w:rPr>
          <w:b/>
          <w:sz w:val="28"/>
          <w:szCs w:val="28"/>
        </w:rPr>
        <w:t xml:space="preserve">3.6 </w:t>
      </w:r>
      <w:r w:rsidR="00153A00">
        <w:rPr>
          <w:b/>
          <w:sz w:val="28"/>
          <w:szCs w:val="28"/>
        </w:rPr>
        <w:tab/>
      </w:r>
      <w:r w:rsidR="002C61F4" w:rsidRPr="00842B71">
        <w:rPr>
          <w:b/>
          <w:sz w:val="28"/>
          <w:szCs w:val="28"/>
        </w:rPr>
        <w:tab/>
        <w:t>Array Objects</w:t>
      </w:r>
    </w:p>
    <w:p w:rsidR="00BE7241" w:rsidRPr="00842B71" w:rsidRDefault="002C61F4" w:rsidP="00DB66C9">
      <w:pPr>
        <w:spacing w:before="240" w:after="240" w:line="240" w:lineRule="auto"/>
        <w:ind w:left="0" w:firstLine="0"/>
        <w:rPr>
          <w:sz w:val="28"/>
          <w:szCs w:val="28"/>
        </w:rPr>
      </w:pPr>
      <w:r w:rsidRPr="00842B71">
        <w:rPr>
          <w:sz w:val="28"/>
          <w:szCs w:val="28"/>
        </w:rPr>
        <w:t xml:space="preserve">An </w:t>
      </w:r>
      <w:r w:rsidRPr="00842B71">
        <w:rPr>
          <w:i/>
          <w:sz w:val="28"/>
          <w:szCs w:val="28"/>
        </w:rPr>
        <w:t>array</w:t>
      </w:r>
      <w:r w:rsidR="008B5205" w:rsidRPr="00842B71">
        <w:rPr>
          <w:sz w:val="28"/>
          <w:szCs w:val="28"/>
        </w:rPr>
        <w:t xml:space="preserve"> </w:t>
      </w:r>
      <w:r w:rsidR="008B5205" w:rsidRPr="00842B71">
        <w:rPr>
          <w:i/>
          <w:sz w:val="28"/>
          <w:szCs w:val="28"/>
        </w:rPr>
        <w:t>o</w:t>
      </w:r>
      <w:r w:rsidRPr="00842B71">
        <w:rPr>
          <w:i/>
          <w:sz w:val="28"/>
          <w:szCs w:val="28"/>
        </w:rPr>
        <w:t>bject</w:t>
      </w:r>
      <w:r w:rsidRPr="00842B71">
        <w:rPr>
          <w:sz w:val="28"/>
          <w:szCs w:val="28"/>
        </w:rPr>
        <w:t xml:space="preserve"> is a one-dimensional collection of objects arranged sequentially. Unlike arrays in many other computer languages. PDF arrays may be heterogeneous; that is</w:t>
      </w:r>
      <w:r w:rsidR="008B5205" w:rsidRPr="00842B71">
        <w:rPr>
          <w:sz w:val="28"/>
          <w:szCs w:val="28"/>
        </w:rPr>
        <w:t>,</w:t>
      </w:r>
      <w:r w:rsidRPr="00842B71">
        <w:rPr>
          <w:sz w:val="28"/>
          <w:szCs w:val="28"/>
        </w:rPr>
        <w:t xml:space="preserve"> an array's elements may be any combination of numbers, strings</w:t>
      </w:r>
      <w:r w:rsidR="008B5205" w:rsidRPr="00842B71">
        <w:rPr>
          <w:sz w:val="28"/>
          <w:szCs w:val="28"/>
        </w:rPr>
        <w:t>, dictionaries,</w:t>
      </w:r>
      <w:r w:rsidRPr="00842B71">
        <w:rPr>
          <w:sz w:val="28"/>
          <w:szCs w:val="28"/>
        </w:rPr>
        <w:t xml:space="preserve"> or any other objects, including other arrays. An array may have zero elements.</w:t>
      </w:r>
    </w:p>
    <w:p w:rsidR="00BE7241" w:rsidRPr="003B5588" w:rsidRDefault="002C61F4" w:rsidP="00DB66C9">
      <w:pPr>
        <w:spacing w:before="240" w:after="240" w:line="240" w:lineRule="auto"/>
        <w:ind w:left="0" w:firstLine="0"/>
        <w:rPr>
          <w:spacing w:val="-8"/>
          <w:sz w:val="28"/>
          <w:szCs w:val="28"/>
        </w:rPr>
      </w:pPr>
      <w:r w:rsidRPr="003B5588">
        <w:rPr>
          <w:spacing w:val="-8"/>
          <w:sz w:val="28"/>
          <w:szCs w:val="28"/>
        </w:rPr>
        <w:t>An array shall be written as a sequence of objects enclosed in SQUARE BRACKETS (using LEFT SQUARE BRACKET (5Bh) and RIGHT SQUARE BRACKET (5Dh)).</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834"/>
      </w:tblGrid>
      <w:tr w:rsidR="00B45AEE" w:rsidRPr="00842B71" w:rsidTr="00B45AEE">
        <w:tc>
          <w:tcPr>
            <w:tcW w:w="1668" w:type="dxa"/>
          </w:tcPr>
          <w:p w:rsidR="00B45AEE" w:rsidRPr="00842B71" w:rsidRDefault="00B45AEE" w:rsidP="00DB66C9">
            <w:pPr>
              <w:spacing w:after="0" w:line="240" w:lineRule="auto"/>
              <w:ind w:left="0" w:firstLine="0"/>
              <w:rPr>
                <w:sz w:val="24"/>
                <w:szCs w:val="24"/>
              </w:rPr>
            </w:pPr>
            <w:r w:rsidRPr="00842B71">
              <w:rPr>
                <w:sz w:val="24"/>
                <w:szCs w:val="24"/>
              </w:rPr>
              <w:t>EXAMPLE</w:t>
            </w:r>
          </w:p>
        </w:tc>
        <w:tc>
          <w:tcPr>
            <w:tcW w:w="7834" w:type="dxa"/>
          </w:tcPr>
          <w:p w:rsidR="00B45AEE" w:rsidRPr="00842B71" w:rsidRDefault="00B45AEE" w:rsidP="00DB66C9">
            <w:pPr>
              <w:tabs>
                <w:tab w:val="center" w:pos="2214"/>
              </w:tabs>
              <w:spacing w:after="0" w:line="240" w:lineRule="auto"/>
              <w:ind w:left="0" w:firstLine="0"/>
              <w:rPr>
                <w:sz w:val="24"/>
                <w:szCs w:val="24"/>
              </w:rPr>
            </w:pPr>
            <w:r w:rsidRPr="00842B71">
              <w:rPr>
                <w:sz w:val="24"/>
                <w:szCs w:val="24"/>
              </w:rPr>
              <w:t>[549 3.14 false (Ralph) /SomeName]</w:t>
            </w:r>
          </w:p>
        </w:tc>
      </w:tr>
    </w:tbl>
    <w:p w:rsidR="00BE7241" w:rsidRPr="00842B71" w:rsidRDefault="002C61F4" w:rsidP="00DB66C9">
      <w:pPr>
        <w:spacing w:before="240" w:after="240" w:line="240" w:lineRule="auto"/>
        <w:ind w:left="0" w:firstLine="0"/>
        <w:rPr>
          <w:sz w:val="28"/>
          <w:szCs w:val="28"/>
        </w:rPr>
      </w:pPr>
      <w:r w:rsidRPr="00842B71">
        <w:rPr>
          <w:sz w:val="28"/>
          <w:szCs w:val="28"/>
        </w:rPr>
        <w:t>PDF directly supports only one-dimensional arrays. Arrays of higher dimension can be constructed by using arrays as elements of arrays, nested to any depth.</w:t>
      </w:r>
    </w:p>
    <w:p w:rsidR="00BE7241" w:rsidRPr="00842B71" w:rsidRDefault="002C61F4" w:rsidP="00DB66C9">
      <w:pPr>
        <w:pStyle w:val="5"/>
        <w:tabs>
          <w:tab w:val="center" w:pos="1002"/>
        </w:tabs>
        <w:spacing w:before="240" w:after="240" w:line="240" w:lineRule="auto"/>
        <w:ind w:left="0" w:firstLine="0"/>
        <w:jc w:val="both"/>
        <w:rPr>
          <w:b/>
          <w:sz w:val="28"/>
          <w:szCs w:val="28"/>
        </w:rPr>
      </w:pPr>
      <w:r w:rsidRPr="00842B71">
        <w:rPr>
          <w:b/>
          <w:sz w:val="28"/>
          <w:szCs w:val="28"/>
        </w:rPr>
        <w:lastRenderedPageBreak/>
        <w:t xml:space="preserve">7.3.7 </w:t>
      </w:r>
      <w:r w:rsidRPr="00842B71">
        <w:rPr>
          <w:b/>
          <w:sz w:val="28"/>
          <w:szCs w:val="28"/>
        </w:rPr>
        <w:tab/>
      </w:r>
      <w:r w:rsidR="00153A00">
        <w:rPr>
          <w:b/>
          <w:sz w:val="28"/>
          <w:szCs w:val="28"/>
          <w:lang w:val="en-US"/>
        </w:rPr>
        <w:tab/>
      </w:r>
      <w:r w:rsidRPr="00842B71">
        <w:rPr>
          <w:b/>
          <w:sz w:val="28"/>
          <w:szCs w:val="28"/>
        </w:rPr>
        <w:t>Dictionary Objects</w:t>
      </w:r>
    </w:p>
    <w:p w:rsidR="00BE7241" w:rsidRPr="00842B71" w:rsidRDefault="002C61F4" w:rsidP="00DB66C9">
      <w:pPr>
        <w:spacing w:before="240" w:after="240" w:line="240" w:lineRule="auto"/>
        <w:ind w:left="0" w:firstLine="0"/>
        <w:rPr>
          <w:sz w:val="28"/>
          <w:szCs w:val="28"/>
        </w:rPr>
      </w:pPr>
      <w:r w:rsidRPr="00842B71">
        <w:rPr>
          <w:sz w:val="28"/>
          <w:szCs w:val="28"/>
        </w:rPr>
        <w:t>A dictionary object is an associative table containing pairs of objects, known as the dictionary's entries. The first element of each entry is the key and the second element is the value. The key shall be a name (unlike dictionary keys in PostScript. which may be objects of any type). The v</w:t>
      </w:r>
      <w:r w:rsidR="007657B9">
        <w:rPr>
          <w:sz w:val="28"/>
          <w:szCs w:val="28"/>
        </w:rPr>
        <w:t xml:space="preserve">alue may be any kind of object, </w:t>
      </w:r>
      <w:r w:rsidRPr="00842B71">
        <w:rPr>
          <w:sz w:val="28"/>
          <w:szCs w:val="28"/>
        </w:rPr>
        <w:t>incl</w:t>
      </w:r>
      <w:r w:rsidR="0004095D" w:rsidRPr="00842B71">
        <w:rPr>
          <w:sz w:val="28"/>
          <w:szCs w:val="28"/>
        </w:rPr>
        <w:t>uding another dictionary. A dictio</w:t>
      </w:r>
      <w:r w:rsidRPr="00842B71">
        <w:rPr>
          <w:sz w:val="28"/>
          <w:szCs w:val="28"/>
        </w:rPr>
        <w:t>nary entry whose value is null (see 7.3.9, "Null Object") shall be treated the same as if the entry does not exist. (This differs from PostScript, where null behaves like any other o</w:t>
      </w:r>
      <w:r w:rsidR="00C36088">
        <w:rPr>
          <w:sz w:val="28"/>
          <w:szCs w:val="28"/>
        </w:rPr>
        <w:t>bject as the value of</w:t>
      </w:r>
      <w:r w:rsidR="00C36088">
        <w:rPr>
          <w:sz w:val="28"/>
          <w:szCs w:val="28"/>
        </w:rPr>
        <w:br/>
      </w:r>
      <w:r w:rsidRPr="00842B71">
        <w:rPr>
          <w:sz w:val="28"/>
          <w:szCs w:val="28"/>
        </w:rPr>
        <w:t>a dictionary entry.) The number of entries in a dictionary shall be subject to an implementation limit; see Annex C. A dictionary may have zero entries.</w:t>
      </w:r>
    </w:p>
    <w:p w:rsidR="00BE7241" w:rsidRPr="00842B71" w:rsidRDefault="002C61F4" w:rsidP="00DB66C9">
      <w:pPr>
        <w:spacing w:before="240" w:after="240" w:line="240" w:lineRule="auto"/>
        <w:ind w:left="0" w:firstLine="0"/>
        <w:rPr>
          <w:sz w:val="28"/>
          <w:szCs w:val="28"/>
        </w:rPr>
      </w:pPr>
      <w:r w:rsidRPr="00842B71">
        <w:rPr>
          <w:sz w:val="28"/>
          <w:szCs w:val="28"/>
        </w:rPr>
        <w:t>The entries in a dictionary represent an associative table and as such shall be unordered even though an arbitrary order may be imposed upon them when written in a file. That ordering shall be ignored.</w:t>
      </w:r>
    </w:p>
    <w:p w:rsidR="00BE7241" w:rsidRPr="00E954A2" w:rsidRDefault="002C61F4" w:rsidP="00DB66C9">
      <w:pPr>
        <w:spacing w:before="240" w:after="240" w:line="240" w:lineRule="auto"/>
        <w:ind w:left="0" w:firstLine="0"/>
        <w:rPr>
          <w:sz w:val="28"/>
          <w:szCs w:val="28"/>
        </w:rPr>
      </w:pPr>
      <w:r w:rsidRPr="00E954A2">
        <w:rPr>
          <w:sz w:val="28"/>
          <w:szCs w:val="28"/>
        </w:rPr>
        <w:t>Multiple entries in the same dictionary shall not have the same key.</w:t>
      </w:r>
    </w:p>
    <w:p w:rsidR="005359AF" w:rsidRDefault="002C61F4" w:rsidP="00AB4726">
      <w:pPr>
        <w:spacing w:before="240" w:after="240" w:line="240" w:lineRule="auto"/>
        <w:ind w:left="0" w:firstLine="0"/>
        <w:rPr>
          <w:sz w:val="28"/>
          <w:szCs w:val="28"/>
        </w:rPr>
      </w:pPr>
      <w:r w:rsidRPr="00842B71">
        <w:rPr>
          <w:sz w:val="28"/>
          <w:szCs w:val="28"/>
        </w:rPr>
        <w:t xml:space="preserve">A dictionary shall be written as a sequence of key-value pairs enclosed in double angle brackets </w:t>
      </w:r>
      <w:r w:rsidR="00FE4E98" w:rsidRPr="00842B71">
        <w:rPr>
          <w:noProof/>
          <w:sz w:val="28"/>
          <w:szCs w:val="28"/>
          <w:lang w:eastAsia="uk-UA"/>
        </w:rPr>
        <w:t xml:space="preserve">(&lt;&lt;…&gt;&gt;) </w:t>
      </w:r>
      <w:r w:rsidRPr="00842B71">
        <w:rPr>
          <w:sz w:val="28"/>
          <w:szCs w:val="28"/>
        </w:rPr>
        <w:t>(using LESS-THAN SIGNs (3Ch) and GREATER-THAN SIGNs (3Eh)).</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118"/>
      </w:tblGrid>
      <w:tr w:rsidR="007D26A8" w:rsidRPr="00842B71" w:rsidTr="006C5F38">
        <w:tc>
          <w:tcPr>
            <w:tcW w:w="1384" w:type="dxa"/>
          </w:tcPr>
          <w:p w:rsidR="007D26A8" w:rsidRPr="00842B71" w:rsidRDefault="007D26A8" w:rsidP="005359AF">
            <w:pPr>
              <w:spacing w:after="0" w:line="240" w:lineRule="auto"/>
              <w:ind w:left="0" w:firstLine="0"/>
              <w:rPr>
                <w:sz w:val="24"/>
                <w:szCs w:val="24"/>
              </w:rPr>
            </w:pPr>
            <w:r w:rsidRPr="00842B71">
              <w:rPr>
                <w:sz w:val="24"/>
                <w:szCs w:val="24"/>
              </w:rPr>
              <w:t>EXAMPLE</w:t>
            </w:r>
          </w:p>
        </w:tc>
        <w:tc>
          <w:tcPr>
            <w:tcW w:w="8118" w:type="dxa"/>
          </w:tcPr>
          <w:p w:rsidR="007D26A8" w:rsidRPr="00842B71" w:rsidRDefault="007D26A8" w:rsidP="005359AF">
            <w:pPr>
              <w:spacing w:after="0" w:line="240" w:lineRule="auto"/>
              <w:ind w:left="0" w:firstLine="0"/>
              <w:rPr>
                <w:sz w:val="24"/>
                <w:szCs w:val="24"/>
              </w:rPr>
            </w:pPr>
            <w:r w:rsidRPr="00842B71">
              <w:rPr>
                <w:sz w:val="24"/>
                <w:szCs w:val="24"/>
              </w:rPr>
              <w:t>&lt;&lt;/Type/"Example</w:t>
            </w:r>
          </w:p>
          <w:p w:rsidR="007D26A8" w:rsidRPr="00842B71" w:rsidRDefault="007D26A8" w:rsidP="00661DB6">
            <w:pPr>
              <w:spacing w:after="0" w:line="240" w:lineRule="auto"/>
              <w:ind w:left="0" w:firstLine="317"/>
              <w:rPr>
                <w:sz w:val="24"/>
                <w:szCs w:val="24"/>
              </w:rPr>
            </w:pPr>
            <w:r w:rsidRPr="00842B71">
              <w:rPr>
                <w:sz w:val="24"/>
                <w:szCs w:val="24"/>
              </w:rPr>
              <w:t>/Subtype /DicbonaryExample</w:t>
            </w:r>
          </w:p>
          <w:p w:rsidR="007D26A8" w:rsidRPr="00842B71" w:rsidRDefault="007D26A8" w:rsidP="00661DB6">
            <w:pPr>
              <w:spacing w:after="0" w:line="240" w:lineRule="auto"/>
              <w:ind w:left="0" w:firstLine="317"/>
              <w:rPr>
                <w:sz w:val="24"/>
                <w:szCs w:val="24"/>
              </w:rPr>
            </w:pPr>
            <w:r w:rsidRPr="00842B71">
              <w:rPr>
                <w:sz w:val="24"/>
                <w:szCs w:val="24"/>
              </w:rPr>
              <w:t>/Version 0.01</w:t>
            </w:r>
          </w:p>
          <w:p w:rsidR="007D26A8" w:rsidRPr="00842B71" w:rsidRDefault="007D26A8" w:rsidP="00661DB6">
            <w:pPr>
              <w:spacing w:after="0" w:line="240" w:lineRule="auto"/>
              <w:ind w:left="0" w:firstLine="317"/>
              <w:rPr>
                <w:sz w:val="24"/>
                <w:szCs w:val="24"/>
              </w:rPr>
            </w:pPr>
            <w:r w:rsidRPr="00842B71">
              <w:rPr>
                <w:sz w:val="24"/>
                <w:szCs w:val="24"/>
              </w:rPr>
              <w:t>/Integerltem 12</w:t>
            </w:r>
          </w:p>
          <w:p w:rsidR="007D26A8" w:rsidRPr="00842B71" w:rsidRDefault="007D26A8" w:rsidP="00661DB6">
            <w:pPr>
              <w:spacing w:after="0" w:line="240" w:lineRule="auto"/>
              <w:ind w:left="0" w:firstLine="317"/>
              <w:rPr>
                <w:sz w:val="24"/>
                <w:szCs w:val="24"/>
              </w:rPr>
            </w:pPr>
            <w:r w:rsidRPr="00842B71">
              <w:rPr>
                <w:sz w:val="24"/>
                <w:szCs w:val="24"/>
              </w:rPr>
              <w:t>/Stringltern (a string)</w:t>
            </w:r>
          </w:p>
          <w:p w:rsidR="006C5F38" w:rsidRPr="00842B71" w:rsidRDefault="001E55B1" w:rsidP="00661DB6">
            <w:pPr>
              <w:spacing w:after="0" w:line="240" w:lineRule="auto"/>
              <w:ind w:left="0" w:firstLine="317"/>
              <w:rPr>
                <w:sz w:val="24"/>
                <w:szCs w:val="24"/>
              </w:rPr>
            </w:pPr>
            <w:r w:rsidRPr="00842B71">
              <w:rPr>
                <w:sz w:val="24"/>
                <w:szCs w:val="24"/>
              </w:rPr>
              <w:t>/Subdictionary &lt;&lt;/lteml 0.4</w:t>
            </w:r>
          </w:p>
          <w:p w:rsidR="001E55B1" w:rsidRPr="00842B71" w:rsidRDefault="006C5F38" w:rsidP="00EC2560">
            <w:pPr>
              <w:spacing w:after="0" w:line="240" w:lineRule="auto"/>
              <w:ind w:left="0" w:firstLine="1735"/>
              <w:rPr>
                <w:sz w:val="24"/>
                <w:szCs w:val="24"/>
              </w:rPr>
            </w:pPr>
            <w:r w:rsidRPr="00842B71">
              <w:rPr>
                <w:sz w:val="24"/>
                <w:szCs w:val="24"/>
              </w:rPr>
              <w:t>/</w:t>
            </w:r>
            <w:r w:rsidR="001E55B1" w:rsidRPr="00842B71">
              <w:rPr>
                <w:sz w:val="24"/>
                <w:szCs w:val="24"/>
              </w:rPr>
              <w:t>1tem2 true</w:t>
            </w:r>
          </w:p>
          <w:p w:rsidR="001E55B1" w:rsidRPr="00842B71" w:rsidRDefault="006C5F38" w:rsidP="00EC2560">
            <w:pPr>
              <w:spacing w:after="0" w:line="240" w:lineRule="auto"/>
              <w:ind w:left="0" w:firstLine="1735"/>
              <w:rPr>
                <w:sz w:val="24"/>
                <w:szCs w:val="24"/>
              </w:rPr>
            </w:pPr>
            <w:r w:rsidRPr="00842B71">
              <w:rPr>
                <w:sz w:val="24"/>
                <w:szCs w:val="24"/>
              </w:rPr>
              <w:t>/</w:t>
            </w:r>
            <w:r w:rsidR="001E55B1" w:rsidRPr="00842B71">
              <w:rPr>
                <w:sz w:val="24"/>
                <w:szCs w:val="24"/>
              </w:rPr>
              <w:t>Lastltem (not!)</w:t>
            </w:r>
          </w:p>
          <w:p w:rsidR="001E55B1" w:rsidRPr="00842B71" w:rsidRDefault="006C5F38" w:rsidP="00EC2560">
            <w:pPr>
              <w:spacing w:after="0" w:line="240" w:lineRule="auto"/>
              <w:ind w:left="0" w:firstLine="1735"/>
              <w:rPr>
                <w:sz w:val="24"/>
                <w:szCs w:val="24"/>
              </w:rPr>
            </w:pPr>
            <w:r w:rsidRPr="00842B71">
              <w:rPr>
                <w:sz w:val="24"/>
                <w:szCs w:val="24"/>
              </w:rPr>
              <w:t>/V</w:t>
            </w:r>
            <w:r w:rsidR="001E55B1" w:rsidRPr="00842B71">
              <w:rPr>
                <w:sz w:val="24"/>
                <w:szCs w:val="24"/>
              </w:rPr>
              <w:t>eryLastltem (OK)</w:t>
            </w:r>
          </w:p>
          <w:p w:rsidR="006C5F38" w:rsidRPr="00842B71" w:rsidRDefault="006C5F38" w:rsidP="00EC2560">
            <w:pPr>
              <w:spacing w:after="0" w:line="240" w:lineRule="auto"/>
              <w:ind w:left="0" w:firstLine="1593"/>
              <w:rPr>
                <w:sz w:val="24"/>
                <w:szCs w:val="24"/>
              </w:rPr>
            </w:pPr>
            <w:r w:rsidRPr="00842B71">
              <w:rPr>
                <w:sz w:val="24"/>
                <w:szCs w:val="24"/>
              </w:rPr>
              <w:t>&gt;&gt;</w:t>
            </w:r>
          </w:p>
          <w:p w:rsidR="001E55B1" w:rsidRPr="00842B71" w:rsidRDefault="006C5F38" w:rsidP="005359AF">
            <w:pPr>
              <w:spacing w:after="0" w:line="240" w:lineRule="auto"/>
              <w:ind w:left="0" w:firstLine="0"/>
              <w:rPr>
                <w:sz w:val="24"/>
                <w:szCs w:val="24"/>
              </w:rPr>
            </w:pPr>
            <w:r w:rsidRPr="00842B71">
              <w:rPr>
                <w:sz w:val="24"/>
                <w:szCs w:val="24"/>
              </w:rPr>
              <w:t>&gt;&gt;</w:t>
            </w:r>
          </w:p>
        </w:tc>
      </w:tr>
    </w:tbl>
    <w:p w:rsidR="002675A3" w:rsidRPr="00842B71" w:rsidRDefault="002675A3" w:rsidP="005359AF">
      <w:pPr>
        <w:spacing w:after="0" w:line="240" w:lineRule="auto"/>
        <w:ind w:left="0" w:firstLine="0"/>
        <w:rPr>
          <w:b/>
          <w:sz w:val="24"/>
          <w:szCs w:val="24"/>
        </w:rPr>
      </w:pPr>
    </w:p>
    <w:tbl>
      <w:tblPr>
        <w:tblStyle w:val="a4"/>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8543"/>
      </w:tblGrid>
      <w:tr w:rsidR="002675A3" w:rsidRPr="00842B71" w:rsidTr="00C72358">
        <w:tc>
          <w:tcPr>
            <w:tcW w:w="993" w:type="dxa"/>
          </w:tcPr>
          <w:p w:rsidR="002675A3" w:rsidRPr="00842B71" w:rsidRDefault="002675A3" w:rsidP="002675A3">
            <w:pPr>
              <w:spacing w:after="0" w:line="240" w:lineRule="auto"/>
              <w:ind w:left="0" w:firstLine="0"/>
              <w:rPr>
                <w:b/>
                <w:sz w:val="28"/>
                <w:szCs w:val="28"/>
              </w:rPr>
            </w:pPr>
            <w:r w:rsidRPr="00842B71">
              <w:rPr>
                <w:sz w:val="24"/>
                <w:szCs w:val="24"/>
              </w:rPr>
              <w:t>NOTE</w:t>
            </w:r>
          </w:p>
        </w:tc>
        <w:tc>
          <w:tcPr>
            <w:tcW w:w="8543" w:type="dxa"/>
          </w:tcPr>
          <w:p w:rsidR="002675A3" w:rsidRPr="00842B71" w:rsidRDefault="002675A3" w:rsidP="002675A3">
            <w:pPr>
              <w:spacing w:after="0" w:line="240" w:lineRule="auto"/>
              <w:ind w:left="0" w:firstLine="0"/>
              <w:rPr>
                <w:b/>
                <w:sz w:val="28"/>
                <w:szCs w:val="28"/>
              </w:rPr>
            </w:pPr>
            <w:r w:rsidRPr="00842B71">
              <w:rPr>
                <w:sz w:val="24"/>
                <w:szCs w:val="24"/>
              </w:rPr>
              <w:t xml:space="preserve">Do not confuse the double angle brackets with single angle </w:t>
            </w:r>
            <w:r w:rsidR="001D493E" w:rsidRPr="00842B71">
              <w:rPr>
                <w:sz w:val="24"/>
                <w:szCs w:val="24"/>
              </w:rPr>
              <w:t>(&lt;</w:t>
            </w:r>
            <w:r w:rsidRPr="00842B71">
              <w:rPr>
                <w:sz w:val="24"/>
                <w:szCs w:val="24"/>
              </w:rPr>
              <w:t>brackets and &gt;) (using LESS-THAN SIGN (3Ch) and GREATER-</w:t>
            </w:r>
            <w:r w:rsidR="0028602F">
              <w:rPr>
                <w:sz w:val="24"/>
                <w:szCs w:val="24"/>
              </w:rPr>
              <w:t>THAN SIGN (3Eh)), which delimit</w:t>
            </w:r>
            <w:r w:rsidR="0028602F">
              <w:rPr>
                <w:sz w:val="24"/>
                <w:szCs w:val="24"/>
                <w:lang w:val="uk-UA"/>
              </w:rPr>
              <w:br/>
            </w:r>
            <w:r w:rsidRPr="00842B71">
              <w:rPr>
                <w:sz w:val="24"/>
                <w:szCs w:val="24"/>
              </w:rPr>
              <w:t>a hexadecimal string (see 7.3.4.3. "Hexadecimal Strings").</w:t>
            </w:r>
          </w:p>
        </w:tc>
      </w:tr>
    </w:tbl>
    <w:p w:rsidR="00BE7241" w:rsidRPr="006A5986" w:rsidRDefault="002C61F4" w:rsidP="005359AF">
      <w:pPr>
        <w:spacing w:before="240" w:after="240" w:line="240" w:lineRule="auto"/>
        <w:ind w:left="0" w:firstLine="0"/>
        <w:rPr>
          <w:spacing w:val="-8"/>
          <w:sz w:val="28"/>
          <w:szCs w:val="28"/>
        </w:rPr>
      </w:pPr>
      <w:r w:rsidRPr="006A5986">
        <w:rPr>
          <w:spacing w:val="-8"/>
          <w:sz w:val="28"/>
          <w:szCs w:val="28"/>
        </w:rPr>
        <w:t xml:space="preserve">Dictionary objects are the main building blocks of a PDF document. They are commonly used to collect and tie </w:t>
      </w:r>
      <w:r w:rsidR="00D66032" w:rsidRPr="006A5986">
        <w:rPr>
          <w:noProof/>
          <w:spacing w:val="-8"/>
          <w:sz w:val="28"/>
          <w:szCs w:val="28"/>
          <w:lang w:val="uk-UA" w:eastAsia="uk-UA"/>
        </w:rPr>
        <w:drawing>
          <wp:inline distT="0" distB="0" distL="0" distR="0">
            <wp:extent cx="10795" cy="10795"/>
            <wp:effectExtent l="19050" t="0" r="8255" b="0"/>
            <wp:docPr id="25" name="Picture 7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05"/>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6A5986">
        <w:rPr>
          <w:spacing w:val="-8"/>
          <w:sz w:val="28"/>
          <w:szCs w:val="28"/>
        </w:rPr>
        <w:t>together the attributes of a complex object, such a</w:t>
      </w:r>
      <w:r w:rsidR="006A5986">
        <w:rPr>
          <w:spacing w:val="-8"/>
          <w:sz w:val="28"/>
          <w:szCs w:val="28"/>
        </w:rPr>
        <w:t>s</w:t>
      </w:r>
      <w:r w:rsidR="006A5986">
        <w:rPr>
          <w:spacing w:val="-8"/>
          <w:sz w:val="28"/>
          <w:szCs w:val="28"/>
        </w:rPr>
        <w:br/>
      </w:r>
      <w:r w:rsidRPr="006A5986">
        <w:rPr>
          <w:spacing w:val="-8"/>
          <w:sz w:val="28"/>
          <w:szCs w:val="28"/>
        </w:rPr>
        <w:t xml:space="preserve">a font or a page of the document, with each entry in the dictionary specifying the name and value of an attribute. By convention, the </w:t>
      </w:r>
      <w:r w:rsidRPr="006A5986">
        <w:rPr>
          <w:b/>
          <w:spacing w:val="-8"/>
          <w:sz w:val="28"/>
          <w:szCs w:val="28"/>
        </w:rPr>
        <w:t>Type</w:t>
      </w:r>
      <w:r w:rsidR="00C36088" w:rsidRPr="006A5986">
        <w:rPr>
          <w:spacing w:val="-8"/>
          <w:sz w:val="28"/>
          <w:szCs w:val="28"/>
        </w:rPr>
        <w:t xml:space="preserve"> entry of such</w:t>
      </w:r>
      <w:r w:rsidR="006A5986" w:rsidRPr="006A5986">
        <w:rPr>
          <w:spacing w:val="-8"/>
          <w:sz w:val="28"/>
          <w:szCs w:val="28"/>
        </w:rPr>
        <w:t xml:space="preserve"> </w:t>
      </w:r>
      <w:r w:rsidRPr="006A5986">
        <w:rPr>
          <w:spacing w:val="-8"/>
          <w:sz w:val="28"/>
          <w:szCs w:val="28"/>
        </w:rPr>
        <w:t xml:space="preserve">a dictionary, if present, identifies the type of object the dictionary describes. In some cases, a </w:t>
      </w:r>
      <w:r w:rsidRPr="006A5986">
        <w:rPr>
          <w:b/>
          <w:spacing w:val="-8"/>
          <w:sz w:val="28"/>
          <w:szCs w:val="28"/>
        </w:rPr>
        <w:t>Subtype</w:t>
      </w:r>
      <w:r w:rsidRPr="006A5986">
        <w:rPr>
          <w:spacing w:val="-8"/>
          <w:sz w:val="28"/>
          <w:szCs w:val="28"/>
        </w:rPr>
        <w:t xml:space="preserve"> entry </w:t>
      </w:r>
      <w:r w:rsidRPr="006A5986">
        <w:rPr>
          <w:spacing w:val="-8"/>
          <w:sz w:val="28"/>
          <w:szCs w:val="28"/>
        </w:rPr>
        <w:lastRenderedPageBreak/>
        <w:t xml:space="preserve">(sometimes abbreviated </w:t>
      </w:r>
      <w:r w:rsidRPr="006A5986">
        <w:rPr>
          <w:b/>
          <w:spacing w:val="-8"/>
          <w:sz w:val="28"/>
          <w:szCs w:val="28"/>
        </w:rPr>
        <w:t>S</w:t>
      </w:r>
      <w:r w:rsidRPr="006A5986">
        <w:rPr>
          <w:spacing w:val="-8"/>
          <w:sz w:val="28"/>
          <w:szCs w:val="28"/>
        </w:rPr>
        <w:t xml:space="preserve">) may be used to further identify a specialized subcategory of the general type. The value of the </w:t>
      </w:r>
      <w:r w:rsidRPr="006A5986">
        <w:rPr>
          <w:b/>
          <w:spacing w:val="-8"/>
          <w:sz w:val="28"/>
          <w:szCs w:val="28"/>
        </w:rPr>
        <w:t>Type</w:t>
      </w:r>
      <w:r w:rsidRPr="006A5986">
        <w:rPr>
          <w:spacing w:val="-8"/>
          <w:sz w:val="28"/>
          <w:szCs w:val="28"/>
        </w:rPr>
        <w:t xml:space="preserve"> or </w:t>
      </w:r>
      <w:r w:rsidRPr="006A5986">
        <w:rPr>
          <w:b/>
          <w:spacing w:val="-8"/>
          <w:sz w:val="28"/>
          <w:szCs w:val="28"/>
        </w:rPr>
        <w:t>Subtype</w:t>
      </w:r>
      <w:r w:rsidRPr="006A5986">
        <w:rPr>
          <w:spacing w:val="-8"/>
          <w:sz w:val="28"/>
          <w:szCs w:val="28"/>
        </w:rPr>
        <w:t xml:space="preserve"> entry shall always be a name. For example, in a font dictionary, the value of the </w:t>
      </w:r>
      <w:r w:rsidRPr="006A5986">
        <w:rPr>
          <w:b/>
          <w:spacing w:val="-8"/>
          <w:sz w:val="28"/>
          <w:szCs w:val="28"/>
        </w:rPr>
        <w:t>Type</w:t>
      </w:r>
      <w:r w:rsidRPr="006A5986">
        <w:rPr>
          <w:spacing w:val="-8"/>
          <w:sz w:val="28"/>
          <w:szCs w:val="28"/>
        </w:rPr>
        <w:t xml:space="preserve"> entry shall always be </w:t>
      </w:r>
      <w:r w:rsidRPr="006A5986">
        <w:rPr>
          <w:i/>
          <w:spacing w:val="-8"/>
          <w:sz w:val="28"/>
          <w:szCs w:val="28"/>
        </w:rPr>
        <w:t>Font</w:t>
      </w:r>
      <w:r w:rsidRPr="006A5986">
        <w:rPr>
          <w:spacing w:val="-8"/>
          <w:sz w:val="28"/>
          <w:szCs w:val="28"/>
        </w:rPr>
        <w:t xml:space="preserve">, whereas that of the </w:t>
      </w:r>
      <w:r w:rsidRPr="006A5986">
        <w:rPr>
          <w:b/>
          <w:spacing w:val="-8"/>
          <w:sz w:val="28"/>
          <w:szCs w:val="28"/>
        </w:rPr>
        <w:t>Subtype</w:t>
      </w:r>
      <w:r w:rsidRPr="006A5986">
        <w:rPr>
          <w:spacing w:val="-8"/>
          <w:sz w:val="28"/>
          <w:szCs w:val="28"/>
        </w:rPr>
        <w:t xml:space="preserve"> entry may be </w:t>
      </w:r>
      <w:r w:rsidR="00EA6E0B" w:rsidRPr="006A5986">
        <w:rPr>
          <w:i/>
          <w:spacing w:val="-8"/>
          <w:sz w:val="28"/>
          <w:szCs w:val="28"/>
        </w:rPr>
        <w:t>Type</w:t>
      </w:r>
      <w:r w:rsidRPr="006A5986">
        <w:rPr>
          <w:i/>
          <w:spacing w:val="-8"/>
          <w:sz w:val="28"/>
          <w:szCs w:val="28"/>
        </w:rPr>
        <w:t>, TrueType</w:t>
      </w:r>
      <w:r w:rsidR="007657B9" w:rsidRPr="006A5986">
        <w:rPr>
          <w:i/>
          <w:spacing w:val="-8"/>
          <w:sz w:val="28"/>
          <w:szCs w:val="28"/>
        </w:rPr>
        <w:t>,</w:t>
      </w:r>
      <w:r w:rsidRPr="006A5986">
        <w:rPr>
          <w:spacing w:val="-8"/>
          <w:sz w:val="28"/>
          <w:szCs w:val="28"/>
        </w:rPr>
        <w:t xml:space="preserve"> or one of several other values.</w:t>
      </w:r>
    </w:p>
    <w:p w:rsidR="007F3BD4" w:rsidRDefault="002C61F4" w:rsidP="005359AF">
      <w:pPr>
        <w:spacing w:before="240" w:after="240" w:line="240" w:lineRule="auto"/>
        <w:ind w:left="0" w:firstLine="0"/>
        <w:rPr>
          <w:sz w:val="28"/>
          <w:szCs w:val="28"/>
        </w:rPr>
      </w:pPr>
      <w:r w:rsidRPr="00842B71">
        <w:rPr>
          <w:sz w:val="28"/>
          <w:szCs w:val="28"/>
        </w:rPr>
        <w:t xml:space="preserve">The value of the </w:t>
      </w:r>
      <w:r w:rsidRPr="00842B71">
        <w:rPr>
          <w:b/>
          <w:sz w:val="28"/>
          <w:szCs w:val="28"/>
        </w:rPr>
        <w:t>Type</w:t>
      </w:r>
      <w:r w:rsidRPr="00842B71">
        <w:rPr>
          <w:sz w:val="28"/>
          <w:szCs w:val="28"/>
        </w:rPr>
        <w:t xml:space="preserve"> entry can almost always be inferred from context. The value of an entry in a page's font resource dictionary, for example, shall be a font object; therefore, the </w:t>
      </w:r>
      <w:r w:rsidRPr="00842B71">
        <w:rPr>
          <w:b/>
          <w:sz w:val="28"/>
          <w:szCs w:val="28"/>
        </w:rPr>
        <w:t>Type</w:t>
      </w:r>
      <w:r w:rsidRPr="00842B71">
        <w:rPr>
          <w:sz w:val="28"/>
          <w:szCs w:val="28"/>
        </w:rPr>
        <w:t xml:space="preserve"> entry in a font dictionary serves primarily as documentation and as information for error checking. The </w:t>
      </w:r>
      <w:r w:rsidRPr="00842B71">
        <w:rPr>
          <w:b/>
          <w:sz w:val="28"/>
          <w:szCs w:val="28"/>
        </w:rPr>
        <w:t>Type</w:t>
      </w:r>
      <w:r w:rsidRPr="00842B71">
        <w:rPr>
          <w:sz w:val="28"/>
          <w:szCs w:val="28"/>
        </w:rPr>
        <w:t xml:space="preserve"> entry shall not be required unless so stated in its description: however, if the entry is present, it shall have the correct value. In addition, the value </w:t>
      </w:r>
      <w:r w:rsidR="00D66032" w:rsidRPr="00842B71">
        <w:rPr>
          <w:noProof/>
          <w:sz w:val="28"/>
          <w:szCs w:val="28"/>
          <w:lang w:val="uk-UA" w:eastAsia="uk-UA"/>
        </w:rPr>
        <w:drawing>
          <wp:inline distT="0" distB="0" distL="0" distR="0">
            <wp:extent cx="10795" cy="10795"/>
            <wp:effectExtent l="19050" t="0" r="8255" b="0"/>
            <wp:docPr id="26" name="Picture 7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06"/>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842B71">
        <w:rPr>
          <w:sz w:val="28"/>
          <w:szCs w:val="28"/>
        </w:rPr>
        <w:t xml:space="preserve">of the </w:t>
      </w:r>
      <w:r w:rsidRPr="00842B71">
        <w:rPr>
          <w:b/>
          <w:sz w:val="28"/>
          <w:szCs w:val="28"/>
        </w:rPr>
        <w:t>Type</w:t>
      </w:r>
      <w:r w:rsidRPr="00842B71">
        <w:rPr>
          <w:sz w:val="28"/>
          <w:szCs w:val="28"/>
        </w:rPr>
        <w:t xml:space="preserve"> entry in any dictionary, even in private data, shall be either a name defined in this standard or a registered name; see Annex E for details.</w:t>
      </w:r>
    </w:p>
    <w:p w:rsidR="00BE7241" w:rsidRPr="00842B71" w:rsidRDefault="002C61F4" w:rsidP="00153A00">
      <w:pPr>
        <w:spacing w:before="240" w:after="240" w:line="240" w:lineRule="auto"/>
        <w:ind w:left="0" w:firstLine="0"/>
        <w:rPr>
          <w:b/>
          <w:sz w:val="28"/>
          <w:szCs w:val="28"/>
        </w:rPr>
      </w:pPr>
      <w:r w:rsidRPr="00842B71">
        <w:rPr>
          <w:b/>
          <w:sz w:val="28"/>
          <w:szCs w:val="28"/>
        </w:rPr>
        <w:t xml:space="preserve">7.3-8 </w:t>
      </w:r>
      <w:r w:rsidR="00153A00">
        <w:rPr>
          <w:b/>
          <w:sz w:val="28"/>
          <w:szCs w:val="28"/>
        </w:rPr>
        <w:tab/>
      </w:r>
      <w:r w:rsidR="00153A00">
        <w:rPr>
          <w:b/>
          <w:sz w:val="28"/>
          <w:szCs w:val="28"/>
        </w:rPr>
        <w:tab/>
      </w:r>
      <w:r w:rsidRPr="00842B71">
        <w:rPr>
          <w:b/>
          <w:sz w:val="28"/>
          <w:szCs w:val="28"/>
        </w:rPr>
        <w:t>Stream Objects</w:t>
      </w:r>
    </w:p>
    <w:p w:rsidR="00BE7241" w:rsidRPr="00842B71" w:rsidRDefault="002C61F4" w:rsidP="005359AF">
      <w:pPr>
        <w:spacing w:before="240" w:after="240" w:line="240" w:lineRule="auto"/>
        <w:ind w:left="0" w:firstLine="0"/>
        <w:rPr>
          <w:b/>
          <w:sz w:val="28"/>
          <w:szCs w:val="28"/>
        </w:rPr>
      </w:pPr>
      <w:r w:rsidRPr="00842B71">
        <w:rPr>
          <w:b/>
          <w:sz w:val="28"/>
          <w:szCs w:val="28"/>
        </w:rPr>
        <w:t xml:space="preserve">7.3.8.1 </w:t>
      </w:r>
      <w:r w:rsidR="00153A00">
        <w:rPr>
          <w:b/>
          <w:sz w:val="28"/>
          <w:szCs w:val="28"/>
        </w:rPr>
        <w:tab/>
      </w:r>
      <w:r w:rsidRPr="00842B71">
        <w:rPr>
          <w:b/>
          <w:sz w:val="28"/>
          <w:szCs w:val="28"/>
        </w:rPr>
        <w:t>General</w:t>
      </w:r>
    </w:p>
    <w:p w:rsidR="00BE7241" w:rsidRPr="00842B71" w:rsidRDefault="002C61F4" w:rsidP="005359AF">
      <w:pPr>
        <w:spacing w:before="240" w:after="240" w:line="240" w:lineRule="auto"/>
        <w:ind w:left="0" w:firstLine="0"/>
        <w:rPr>
          <w:sz w:val="28"/>
          <w:szCs w:val="28"/>
        </w:rPr>
      </w:pPr>
      <w:r w:rsidRPr="00842B71">
        <w:rPr>
          <w:sz w:val="28"/>
          <w:szCs w:val="28"/>
        </w:rPr>
        <w:t xml:space="preserve">A </w:t>
      </w:r>
      <w:r w:rsidRPr="00842B71">
        <w:rPr>
          <w:i/>
          <w:sz w:val="28"/>
          <w:szCs w:val="28"/>
        </w:rPr>
        <w:t>stream</w:t>
      </w:r>
      <w:r w:rsidRPr="00842B71">
        <w:rPr>
          <w:sz w:val="28"/>
          <w:szCs w:val="28"/>
        </w:rPr>
        <w:t xml:space="preserve"> </w:t>
      </w:r>
      <w:r w:rsidRPr="00842B71">
        <w:rPr>
          <w:i/>
          <w:sz w:val="28"/>
          <w:szCs w:val="28"/>
        </w:rPr>
        <w:t>object</w:t>
      </w:r>
      <w:r w:rsidRPr="00842B71">
        <w:rPr>
          <w:sz w:val="28"/>
          <w:szCs w:val="28"/>
        </w:rPr>
        <w:t xml:space="preserve">, like a string object, is a sequence of bytes. Furthermore, a stream may be of unlimited length, whereas a string shall be subject to an implementation limit. For this reason, objects with potentially large </w:t>
      </w:r>
      <w:r w:rsidR="00D66032" w:rsidRPr="00842B71">
        <w:rPr>
          <w:noProof/>
          <w:sz w:val="28"/>
          <w:szCs w:val="28"/>
          <w:lang w:val="uk-UA" w:eastAsia="uk-UA"/>
        </w:rPr>
        <w:drawing>
          <wp:inline distT="0" distB="0" distL="0" distR="0">
            <wp:extent cx="10795" cy="10795"/>
            <wp:effectExtent l="19050" t="0" r="8255" b="0"/>
            <wp:docPr id="27" name="Picture 7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07"/>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842B71">
        <w:rPr>
          <w:sz w:val="28"/>
          <w:szCs w:val="28"/>
        </w:rPr>
        <w:t>amounts of data, such as images and page descriptions, shall be represented as streams.</w:t>
      </w:r>
    </w:p>
    <w:tbl>
      <w:tblPr>
        <w:tblStyle w:val="a4"/>
        <w:tblW w:w="0" w:type="auto"/>
        <w:tblInd w:w="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21"/>
        <w:gridCol w:w="8260"/>
      </w:tblGrid>
      <w:tr w:rsidR="00BE2758" w:rsidRPr="00842B71" w:rsidTr="001C4D41">
        <w:tc>
          <w:tcPr>
            <w:tcW w:w="1221" w:type="dxa"/>
          </w:tcPr>
          <w:p w:rsidR="00BE2758" w:rsidRPr="00842B71" w:rsidRDefault="00BE2758" w:rsidP="005359AF">
            <w:pPr>
              <w:spacing w:after="0" w:line="240" w:lineRule="auto"/>
              <w:ind w:left="0" w:firstLine="0"/>
              <w:rPr>
                <w:sz w:val="28"/>
                <w:szCs w:val="28"/>
              </w:rPr>
            </w:pPr>
            <w:r w:rsidRPr="00842B71">
              <w:rPr>
                <w:sz w:val="24"/>
                <w:szCs w:val="24"/>
              </w:rPr>
              <w:t>NOTE 1</w:t>
            </w:r>
          </w:p>
        </w:tc>
        <w:tc>
          <w:tcPr>
            <w:tcW w:w="8260" w:type="dxa"/>
          </w:tcPr>
          <w:p w:rsidR="00BE2758" w:rsidRPr="00842B71" w:rsidRDefault="00BE2758" w:rsidP="005359AF">
            <w:pPr>
              <w:spacing w:after="0" w:line="240" w:lineRule="auto"/>
              <w:ind w:left="0" w:firstLine="0"/>
              <w:rPr>
                <w:sz w:val="24"/>
                <w:szCs w:val="24"/>
              </w:rPr>
            </w:pPr>
            <w:r w:rsidRPr="00842B71">
              <w:rPr>
                <w:sz w:val="24"/>
                <w:szCs w:val="24"/>
              </w:rPr>
              <w:t>This sub-clause</w:t>
            </w:r>
            <w:r w:rsidR="001C4D41" w:rsidRPr="00842B71">
              <w:rPr>
                <w:sz w:val="24"/>
                <w:szCs w:val="24"/>
              </w:rPr>
              <w:t xml:space="preserve"> describes only the Syntax for writing a stream as a sequence o</w:t>
            </w:r>
            <w:r w:rsidRPr="00842B71">
              <w:rPr>
                <w:sz w:val="24"/>
                <w:szCs w:val="24"/>
              </w:rPr>
              <w:t xml:space="preserve">f bytes. The context in which a stream is referenced determines what the </w:t>
            </w:r>
            <w:proofErr w:type="gramStart"/>
            <w:r w:rsidRPr="00842B71">
              <w:rPr>
                <w:sz w:val="24"/>
                <w:szCs w:val="24"/>
              </w:rPr>
              <w:t>sequence of bytes represent</w:t>
            </w:r>
            <w:proofErr w:type="gramEnd"/>
            <w:r w:rsidRPr="00842B71">
              <w:rPr>
                <w:sz w:val="24"/>
                <w:szCs w:val="24"/>
              </w:rPr>
              <w:t>.</w:t>
            </w:r>
          </w:p>
        </w:tc>
      </w:tr>
    </w:tbl>
    <w:p w:rsidR="00BE7241" w:rsidRPr="00842B71" w:rsidRDefault="002C61F4" w:rsidP="005359AF">
      <w:pPr>
        <w:spacing w:before="240" w:after="240" w:line="240" w:lineRule="auto"/>
        <w:ind w:left="0" w:firstLine="0"/>
        <w:rPr>
          <w:sz w:val="28"/>
          <w:szCs w:val="28"/>
        </w:rPr>
      </w:pPr>
      <w:r w:rsidRPr="00842B71">
        <w:rPr>
          <w:sz w:val="28"/>
          <w:szCs w:val="28"/>
        </w:rPr>
        <w:t xml:space="preserve">A stream shall consist of a dictionary followed by zero or more bytes bracketed between the keywords </w:t>
      </w:r>
      <w:r w:rsidRPr="00842B71">
        <w:rPr>
          <w:b/>
          <w:sz w:val="28"/>
          <w:szCs w:val="28"/>
        </w:rPr>
        <w:t>stream</w:t>
      </w:r>
      <w:r w:rsidRPr="00842B71">
        <w:rPr>
          <w:sz w:val="28"/>
          <w:szCs w:val="28"/>
        </w:rPr>
        <w:t xml:space="preserve"> (followed by newline) and </w:t>
      </w:r>
      <w:r w:rsidRPr="00842B71">
        <w:rPr>
          <w:b/>
          <w:sz w:val="28"/>
          <w:szCs w:val="28"/>
        </w:rPr>
        <w:t>endstream</w:t>
      </w:r>
      <w:r w:rsidRPr="00842B71">
        <w:rPr>
          <w:sz w:val="28"/>
          <w:szCs w:val="28"/>
        </w:rPr>
        <w:t>.</w:t>
      </w:r>
    </w:p>
    <w:tbl>
      <w:tblPr>
        <w:tblStyle w:val="a4"/>
        <w:tblW w:w="0" w:type="auto"/>
        <w:tblInd w:w="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05"/>
        <w:gridCol w:w="7976"/>
      </w:tblGrid>
      <w:tr w:rsidR="00C71A04" w:rsidRPr="00842B71" w:rsidTr="006D5AC6">
        <w:tc>
          <w:tcPr>
            <w:tcW w:w="1505" w:type="dxa"/>
          </w:tcPr>
          <w:p w:rsidR="00C71A04" w:rsidRPr="00842B71" w:rsidRDefault="00C71A04" w:rsidP="009D74BD">
            <w:pPr>
              <w:spacing w:after="0" w:line="240" w:lineRule="auto"/>
              <w:ind w:left="0" w:firstLine="0"/>
              <w:rPr>
                <w:sz w:val="28"/>
                <w:szCs w:val="28"/>
              </w:rPr>
            </w:pPr>
            <w:r w:rsidRPr="00842B71">
              <w:rPr>
                <w:sz w:val="24"/>
                <w:szCs w:val="24"/>
              </w:rPr>
              <w:t>EXAMPLE</w:t>
            </w:r>
          </w:p>
        </w:tc>
        <w:tc>
          <w:tcPr>
            <w:tcW w:w="7976" w:type="dxa"/>
          </w:tcPr>
          <w:p w:rsidR="00C71A04" w:rsidRPr="00842B71" w:rsidRDefault="00C71A04" w:rsidP="009D74BD">
            <w:pPr>
              <w:spacing w:after="0" w:line="240" w:lineRule="auto"/>
              <w:ind w:left="0" w:firstLine="0"/>
              <w:rPr>
                <w:sz w:val="24"/>
                <w:szCs w:val="24"/>
              </w:rPr>
            </w:pPr>
            <w:r w:rsidRPr="00842B71">
              <w:rPr>
                <w:sz w:val="24"/>
                <w:szCs w:val="24"/>
              </w:rPr>
              <w:t>dictionary</w:t>
            </w:r>
          </w:p>
          <w:p w:rsidR="00C71A04" w:rsidRPr="00842B71" w:rsidRDefault="00C71A04" w:rsidP="009D74BD">
            <w:pPr>
              <w:spacing w:after="0" w:line="240" w:lineRule="auto"/>
              <w:ind w:left="0" w:firstLine="0"/>
              <w:rPr>
                <w:b/>
                <w:sz w:val="24"/>
                <w:szCs w:val="24"/>
              </w:rPr>
            </w:pPr>
            <w:r w:rsidRPr="00842B71">
              <w:rPr>
                <w:b/>
                <w:sz w:val="24"/>
                <w:szCs w:val="24"/>
              </w:rPr>
              <w:t>stream</w:t>
            </w:r>
          </w:p>
          <w:p w:rsidR="00C71A04" w:rsidRPr="00842B71" w:rsidRDefault="00C71A04" w:rsidP="009D74BD">
            <w:pPr>
              <w:spacing w:after="0" w:line="240" w:lineRule="auto"/>
              <w:ind w:left="0" w:firstLine="0"/>
              <w:rPr>
                <w:noProof/>
                <w:sz w:val="24"/>
                <w:szCs w:val="24"/>
                <w:lang w:eastAsia="uk-UA"/>
              </w:rPr>
            </w:pPr>
            <w:r w:rsidRPr="00842B71">
              <w:rPr>
                <w:sz w:val="24"/>
                <w:szCs w:val="24"/>
              </w:rPr>
              <w:t>…Zero or more bytes</w:t>
            </w:r>
            <w:r w:rsidRPr="00842B71">
              <w:rPr>
                <w:noProof/>
                <w:sz w:val="24"/>
                <w:szCs w:val="24"/>
                <w:lang w:eastAsia="uk-UA"/>
              </w:rPr>
              <w:t>…</w:t>
            </w:r>
          </w:p>
          <w:p w:rsidR="00C71A04" w:rsidRPr="00842B71" w:rsidRDefault="00C71A04" w:rsidP="009D74BD">
            <w:pPr>
              <w:spacing w:after="0" w:line="240" w:lineRule="auto"/>
              <w:ind w:left="0" w:firstLine="0"/>
              <w:rPr>
                <w:sz w:val="24"/>
                <w:szCs w:val="24"/>
              </w:rPr>
            </w:pPr>
            <w:r w:rsidRPr="00842B71">
              <w:rPr>
                <w:sz w:val="24"/>
                <w:szCs w:val="24"/>
              </w:rPr>
              <w:t>endstream</w:t>
            </w:r>
          </w:p>
        </w:tc>
      </w:tr>
    </w:tbl>
    <w:p w:rsidR="00BE7241" w:rsidRPr="007867AE" w:rsidRDefault="002C61F4" w:rsidP="009D74BD">
      <w:pPr>
        <w:spacing w:before="240" w:after="240" w:line="240" w:lineRule="auto"/>
        <w:ind w:left="0" w:firstLine="0"/>
        <w:rPr>
          <w:spacing w:val="8"/>
          <w:sz w:val="28"/>
          <w:szCs w:val="28"/>
        </w:rPr>
      </w:pPr>
      <w:r w:rsidRPr="007867AE">
        <w:rPr>
          <w:spacing w:val="8"/>
          <w:sz w:val="28"/>
          <w:szCs w:val="28"/>
        </w:rPr>
        <w:t xml:space="preserve">All streams shall be indirect objects (see 7.3.10. "Indirect Objects") and the stream dictionary shall be a direct Object. The keyword </w:t>
      </w:r>
      <w:r w:rsidRPr="007867AE">
        <w:rPr>
          <w:b/>
          <w:spacing w:val="8"/>
          <w:sz w:val="28"/>
          <w:szCs w:val="28"/>
        </w:rPr>
        <w:t>stream</w:t>
      </w:r>
      <w:r w:rsidRPr="007867AE">
        <w:rPr>
          <w:spacing w:val="8"/>
          <w:sz w:val="28"/>
          <w:szCs w:val="28"/>
        </w:rPr>
        <w:t xml:space="preserve"> that follows the stream dictionary shall be followed by an end-of-line marker consisting of either</w:t>
      </w:r>
      <w:r w:rsidR="007867AE" w:rsidRPr="007867AE">
        <w:rPr>
          <w:spacing w:val="8"/>
          <w:sz w:val="28"/>
          <w:szCs w:val="28"/>
        </w:rPr>
        <w:t xml:space="preserve"> </w:t>
      </w:r>
      <w:r w:rsidRPr="007867AE">
        <w:rPr>
          <w:spacing w:val="8"/>
          <w:sz w:val="28"/>
          <w:szCs w:val="28"/>
        </w:rPr>
        <w:t>a CARRIAGE RETURN and a LINE FEED or just a LINE FEED, and not by</w:t>
      </w:r>
      <w:r w:rsidR="007867AE" w:rsidRPr="007867AE">
        <w:rPr>
          <w:spacing w:val="8"/>
          <w:sz w:val="28"/>
          <w:szCs w:val="28"/>
        </w:rPr>
        <w:t xml:space="preserve"> </w:t>
      </w:r>
      <w:r w:rsidRPr="007867AE">
        <w:rPr>
          <w:spacing w:val="8"/>
          <w:sz w:val="28"/>
          <w:szCs w:val="28"/>
        </w:rPr>
        <w:t xml:space="preserve">a CARRIAGE RETURN alone. The sequence of bytes that make up a stream lie between the end-of-line marker following the </w:t>
      </w:r>
      <w:r w:rsidRPr="007867AE">
        <w:rPr>
          <w:b/>
          <w:spacing w:val="8"/>
          <w:sz w:val="28"/>
          <w:szCs w:val="28"/>
        </w:rPr>
        <w:t>stream</w:t>
      </w:r>
      <w:r w:rsidRPr="007867AE">
        <w:rPr>
          <w:spacing w:val="8"/>
          <w:sz w:val="28"/>
          <w:szCs w:val="28"/>
        </w:rPr>
        <w:t xml:space="preserve"> keyword and the </w:t>
      </w:r>
      <w:r w:rsidRPr="007867AE">
        <w:rPr>
          <w:b/>
          <w:spacing w:val="8"/>
          <w:sz w:val="28"/>
          <w:szCs w:val="28"/>
        </w:rPr>
        <w:t>endstream</w:t>
      </w:r>
      <w:r w:rsidRPr="007867AE">
        <w:rPr>
          <w:spacing w:val="8"/>
          <w:sz w:val="28"/>
          <w:szCs w:val="28"/>
        </w:rPr>
        <w:t xml:space="preserve"> keyword; the stream dictionary specifies the exact number of bytes. There should be an end-of-line marker after the data </w:t>
      </w:r>
      <w:r w:rsidRPr="007867AE">
        <w:rPr>
          <w:spacing w:val="8"/>
          <w:sz w:val="28"/>
          <w:szCs w:val="28"/>
        </w:rPr>
        <w:lastRenderedPageBreak/>
        <w:t xml:space="preserve">and before </w:t>
      </w:r>
      <w:r w:rsidRPr="007867AE">
        <w:rPr>
          <w:b/>
          <w:spacing w:val="8"/>
          <w:sz w:val="28"/>
          <w:szCs w:val="28"/>
        </w:rPr>
        <w:t>endstream</w:t>
      </w:r>
      <w:r w:rsidRPr="007867AE">
        <w:rPr>
          <w:spacing w:val="8"/>
          <w:sz w:val="28"/>
          <w:szCs w:val="28"/>
        </w:rPr>
        <w:t>; this marker shall not be included in the stream length. There shall not be any extra bytes, other than white space, between endstream and endobj.</w:t>
      </w:r>
    </w:p>
    <w:p w:rsidR="00BE7241" w:rsidRPr="001B7A23" w:rsidRDefault="002C61F4" w:rsidP="009D74BD">
      <w:pPr>
        <w:spacing w:before="240" w:after="240" w:line="240" w:lineRule="auto"/>
        <w:ind w:left="0" w:firstLine="0"/>
        <w:rPr>
          <w:spacing w:val="4"/>
          <w:sz w:val="28"/>
          <w:szCs w:val="28"/>
        </w:rPr>
      </w:pPr>
      <w:r w:rsidRPr="001B7A23">
        <w:rPr>
          <w:spacing w:val="4"/>
          <w:sz w:val="28"/>
          <w:szCs w:val="28"/>
        </w:rPr>
        <w:t xml:space="preserve">Alternatively, beginning with PDF 1.2, the bytes may be contained in an external file, in which case the stream dictionary specifies the file, and any bytes between </w:t>
      </w:r>
      <w:r w:rsidRPr="001B7A23">
        <w:rPr>
          <w:b/>
          <w:spacing w:val="4"/>
          <w:sz w:val="28"/>
          <w:szCs w:val="28"/>
        </w:rPr>
        <w:t>stream</w:t>
      </w:r>
      <w:r w:rsidRPr="001B7A23">
        <w:rPr>
          <w:spacing w:val="4"/>
          <w:sz w:val="28"/>
          <w:szCs w:val="28"/>
        </w:rPr>
        <w:t xml:space="preserve"> and </w:t>
      </w:r>
      <w:r w:rsidRPr="001B7A23">
        <w:rPr>
          <w:b/>
          <w:spacing w:val="4"/>
          <w:sz w:val="28"/>
          <w:szCs w:val="28"/>
        </w:rPr>
        <w:t>endstream</w:t>
      </w:r>
      <w:r w:rsidRPr="001B7A23">
        <w:rPr>
          <w:spacing w:val="4"/>
          <w:sz w:val="28"/>
          <w:szCs w:val="28"/>
        </w:rPr>
        <w:t xml:space="preserve"> shall be ignored by a conforming reader.</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8401"/>
      </w:tblGrid>
      <w:tr w:rsidR="00905EAB" w:rsidRPr="00842B71" w:rsidTr="00905EAB">
        <w:tc>
          <w:tcPr>
            <w:tcW w:w="1101" w:type="dxa"/>
          </w:tcPr>
          <w:p w:rsidR="00905EAB" w:rsidRPr="00842B71" w:rsidRDefault="00905EAB" w:rsidP="009D74BD">
            <w:pPr>
              <w:spacing w:after="0" w:line="240" w:lineRule="auto"/>
              <w:ind w:left="0" w:firstLine="0"/>
              <w:rPr>
                <w:sz w:val="28"/>
                <w:szCs w:val="28"/>
              </w:rPr>
            </w:pPr>
            <w:r w:rsidRPr="00842B71">
              <w:rPr>
                <w:sz w:val="24"/>
                <w:szCs w:val="24"/>
              </w:rPr>
              <w:t>NOTE 2</w:t>
            </w:r>
          </w:p>
        </w:tc>
        <w:tc>
          <w:tcPr>
            <w:tcW w:w="8401" w:type="dxa"/>
          </w:tcPr>
          <w:p w:rsidR="00905EAB" w:rsidRPr="00842B71" w:rsidRDefault="00905EAB" w:rsidP="009D74BD">
            <w:pPr>
              <w:spacing w:after="0" w:line="240" w:lineRule="auto"/>
              <w:ind w:left="0" w:firstLine="0"/>
              <w:rPr>
                <w:sz w:val="28"/>
                <w:szCs w:val="28"/>
              </w:rPr>
            </w:pPr>
            <w:r w:rsidRPr="00842B71">
              <w:rPr>
                <w:sz w:val="24"/>
                <w:szCs w:val="24"/>
              </w:rPr>
              <w:t xml:space="preserve">Without the restriction against following the keyword </w:t>
            </w:r>
            <w:r w:rsidRPr="00842B71">
              <w:rPr>
                <w:b/>
                <w:sz w:val="24"/>
                <w:szCs w:val="24"/>
              </w:rPr>
              <w:t>stream</w:t>
            </w:r>
            <w:r w:rsidRPr="00842B71">
              <w:rPr>
                <w:sz w:val="24"/>
                <w:szCs w:val="24"/>
              </w:rPr>
              <w:t xml:space="preserve"> by a CARRIAGE RETURN alone, it would be impossible to differentiate a stream that uses CARRIAGE RETURN as its end-of-line marker and has a LINE FEED as its first byte of data from one that uses a CARRIAGE RETURN-LINE FEED sequence to denote en-of-line</w:t>
            </w:r>
          </w:p>
        </w:tc>
      </w:tr>
    </w:tbl>
    <w:p w:rsidR="00BE7241" w:rsidRPr="00842B71" w:rsidRDefault="002C61F4" w:rsidP="009D74BD">
      <w:pPr>
        <w:spacing w:before="240" w:after="240" w:line="240" w:lineRule="auto"/>
        <w:ind w:left="0" w:firstLine="0"/>
        <w:rPr>
          <w:sz w:val="28"/>
          <w:szCs w:val="28"/>
        </w:rPr>
      </w:pPr>
      <w:r w:rsidRPr="00842B71">
        <w:rPr>
          <w:sz w:val="28"/>
          <w:szCs w:val="28"/>
        </w:rPr>
        <w:t>Table 5 lists the entries common to all stream dictionaries; certain types of streams may have additional dictionary entries, as indicated where those streams are described. The optional entries regarding filters for the stream indicate whether and how the data in the stream shall be transformed (decoded) before it is used. Filters are described further in 7.4, "Filters."</w:t>
      </w:r>
    </w:p>
    <w:p w:rsidR="00BE7241" w:rsidRPr="00842B71" w:rsidRDefault="002C61F4" w:rsidP="009D74BD">
      <w:pPr>
        <w:spacing w:before="240" w:after="240" w:line="240" w:lineRule="auto"/>
        <w:ind w:left="0" w:firstLine="0"/>
        <w:rPr>
          <w:b/>
          <w:sz w:val="28"/>
          <w:szCs w:val="28"/>
        </w:rPr>
      </w:pPr>
      <w:r w:rsidRPr="00842B71">
        <w:rPr>
          <w:b/>
          <w:sz w:val="28"/>
          <w:szCs w:val="28"/>
        </w:rPr>
        <w:t xml:space="preserve">7.3.8.2 </w:t>
      </w:r>
      <w:r w:rsidR="007553B9">
        <w:rPr>
          <w:b/>
          <w:sz w:val="28"/>
          <w:szCs w:val="28"/>
        </w:rPr>
        <w:tab/>
      </w:r>
      <w:r w:rsidRPr="00842B71">
        <w:rPr>
          <w:b/>
          <w:sz w:val="28"/>
          <w:szCs w:val="28"/>
        </w:rPr>
        <w:t>Stream Extent</w:t>
      </w:r>
    </w:p>
    <w:p w:rsidR="00BE7241" w:rsidRPr="00842B71" w:rsidRDefault="002C61F4" w:rsidP="009D74BD">
      <w:pPr>
        <w:spacing w:before="240" w:after="240" w:line="240" w:lineRule="auto"/>
        <w:ind w:left="0" w:firstLine="0"/>
        <w:rPr>
          <w:sz w:val="28"/>
          <w:szCs w:val="28"/>
        </w:rPr>
      </w:pPr>
      <w:r w:rsidRPr="00842B71">
        <w:rPr>
          <w:sz w:val="28"/>
          <w:szCs w:val="28"/>
        </w:rPr>
        <w:t xml:space="preserve">Every stream dictionary shall have a </w:t>
      </w:r>
      <w:r w:rsidRPr="00842B71">
        <w:rPr>
          <w:b/>
          <w:sz w:val="28"/>
          <w:szCs w:val="28"/>
        </w:rPr>
        <w:t>Length</w:t>
      </w:r>
      <w:r w:rsidRPr="00842B71">
        <w:rPr>
          <w:sz w:val="28"/>
          <w:szCs w:val="28"/>
        </w:rPr>
        <w:t xml:space="preserve"> entry that indicates how many bytes of the PDF file are used for the stream's data. (If the stream has a filter, </w:t>
      </w:r>
      <w:r w:rsidRPr="00842B71">
        <w:rPr>
          <w:b/>
          <w:sz w:val="28"/>
          <w:szCs w:val="28"/>
        </w:rPr>
        <w:t>Length</w:t>
      </w:r>
      <w:r w:rsidRPr="00842B71">
        <w:rPr>
          <w:sz w:val="28"/>
          <w:szCs w:val="28"/>
        </w:rPr>
        <w:t xml:space="preserve"> shall be the number of bytes of encoded data.) In addition, most filters are defined so that the data shall be self-limiting: that is, they use an encoding scheme in which an explicit </w:t>
      </w:r>
      <w:r w:rsidRPr="00842B71">
        <w:rPr>
          <w:i/>
          <w:sz w:val="28"/>
          <w:szCs w:val="28"/>
        </w:rPr>
        <w:t>end-of-data</w:t>
      </w:r>
      <w:r w:rsidRPr="00842B71">
        <w:rPr>
          <w:sz w:val="28"/>
          <w:szCs w:val="28"/>
        </w:rPr>
        <w:t xml:space="preserve"> (EOD) marker delimits the extent of the data. Finally. streams are used to represent many objects from whose attributes a length can be inferred. All of these constraints shall be consistent.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118"/>
      </w:tblGrid>
      <w:tr w:rsidR="007F4BF7" w:rsidRPr="00842B71" w:rsidTr="00946A57">
        <w:tc>
          <w:tcPr>
            <w:tcW w:w="1384" w:type="dxa"/>
          </w:tcPr>
          <w:p w:rsidR="007F4BF7" w:rsidRPr="00842B71" w:rsidRDefault="007F4BF7" w:rsidP="007F4BF7">
            <w:pPr>
              <w:spacing w:after="0" w:line="240" w:lineRule="auto"/>
              <w:ind w:left="0" w:firstLine="0"/>
              <w:rPr>
                <w:sz w:val="28"/>
                <w:szCs w:val="28"/>
              </w:rPr>
            </w:pPr>
            <w:r w:rsidRPr="00842B71">
              <w:rPr>
                <w:sz w:val="24"/>
                <w:szCs w:val="24"/>
              </w:rPr>
              <w:t>EXAMPLE</w:t>
            </w:r>
          </w:p>
        </w:tc>
        <w:tc>
          <w:tcPr>
            <w:tcW w:w="8118" w:type="dxa"/>
          </w:tcPr>
          <w:p w:rsidR="007F4BF7" w:rsidRPr="001B7A23" w:rsidRDefault="007F4BF7" w:rsidP="001B7A23">
            <w:pPr>
              <w:spacing w:after="0" w:line="240" w:lineRule="auto"/>
              <w:ind w:left="0" w:firstLine="0"/>
              <w:rPr>
                <w:spacing w:val="8"/>
                <w:sz w:val="24"/>
                <w:szCs w:val="24"/>
              </w:rPr>
            </w:pPr>
            <w:r w:rsidRPr="001B7A23">
              <w:rPr>
                <w:spacing w:val="8"/>
                <w:sz w:val="24"/>
                <w:szCs w:val="24"/>
              </w:rPr>
              <w:t>An image with 10 rows and 20 columns, usin</w:t>
            </w:r>
            <w:r w:rsidR="00BF73D8" w:rsidRPr="001B7A23">
              <w:rPr>
                <w:spacing w:val="8"/>
                <w:sz w:val="24"/>
                <w:szCs w:val="24"/>
              </w:rPr>
              <w:t>g a single colour component and</w:t>
            </w:r>
            <w:r w:rsidR="001B7A23" w:rsidRPr="001B7A23">
              <w:rPr>
                <w:spacing w:val="8"/>
                <w:sz w:val="24"/>
                <w:szCs w:val="24"/>
              </w:rPr>
              <w:t xml:space="preserve"> </w:t>
            </w:r>
            <w:r w:rsidRPr="001B7A23">
              <w:rPr>
                <w:spacing w:val="8"/>
                <w:sz w:val="24"/>
                <w:szCs w:val="24"/>
              </w:rPr>
              <w:t xml:space="preserve">8 bits per component, requires exactly 200 bytes Of image data. If the stream uses a filter, there shall be enough bytes Of encoded data in the PDF file to produce those 200 bytes. An error occurs if </w:t>
            </w:r>
            <w:r w:rsidRPr="001B7A23">
              <w:rPr>
                <w:b/>
                <w:spacing w:val="8"/>
                <w:sz w:val="24"/>
                <w:szCs w:val="24"/>
              </w:rPr>
              <w:t>Length</w:t>
            </w:r>
            <w:r w:rsidRPr="001B7A23">
              <w:rPr>
                <w:spacing w:val="8"/>
                <w:sz w:val="24"/>
                <w:szCs w:val="24"/>
              </w:rPr>
              <w:t xml:space="preserve"> is too small, if an explicit EOD marker occurs too soon. or if the decoded data does not contain 200 bytes.</w:t>
            </w:r>
          </w:p>
        </w:tc>
      </w:tr>
    </w:tbl>
    <w:p w:rsidR="00BE7241" w:rsidRPr="007553B9" w:rsidRDefault="002C61F4" w:rsidP="009D74BD">
      <w:pPr>
        <w:spacing w:before="240" w:after="240" w:line="240" w:lineRule="auto"/>
        <w:ind w:left="0" w:firstLine="0"/>
        <w:rPr>
          <w:spacing w:val="-4"/>
          <w:sz w:val="28"/>
          <w:szCs w:val="28"/>
        </w:rPr>
      </w:pPr>
      <w:r w:rsidRPr="007553B9">
        <w:rPr>
          <w:spacing w:val="-4"/>
          <w:sz w:val="28"/>
          <w:szCs w:val="28"/>
        </w:rPr>
        <w:t xml:space="preserve">It is also an error if the stream contains too much data, with the exception that there may be an extra end-of-line marker in the PDF file before the keyword </w:t>
      </w:r>
      <w:r w:rsidRPr="007553B9">
        <w:rPr>
          <w:b/>
          <w:spacing w:val="-4"/>
          <w:sz w:val="28"/>
          <w:szCs w:val="28"/>
        </w:rPr>
        <w:t>endstream</w:t>
      </w:r>
      <w:r w:rsidRPr="007553B9">
        <w:rPr>
          <w:spacing w:val="-4"/>
          <w:sz w:val="28"/>
          <w:szCs w:val="28"/>
        </w:rPr>
        <w:t>.</w:t>
      </w:r>
    </w:p>
    <w:p w:rsidR="001B7A23" w:rsidRDefault="001B7A23">
      <w:pPr>
        <w:spacing w:after="0" w:line="240" w:lineRule="auto"/>
        <w:ind w:left="0" w:firstLine="0"/>
        <w:jc w:val="left"/>
        <w:rPr>
          <w:b/>
          <w:sz w:val="28"/>
          <w:szCs w:val="28"/>
        </w:rPr>
      </w:pPr>
      <w:r>
        <w:rPr>
          <w:b/>
          <w:sz w:val="28"/>
          <w:szCs w:val="28"/>
        </w:rPr>
        <w:br w:type="page"/>
      </w:r>
    </w:p>
    <w:p w:rsidR="00BE7241" w:rsidRPr="009D74BD" w:rsidRDefault="002C61F4" w:rsidP="009D74BD">
      <w:pPr>
        <w:spacing w:before="240" w:after="240" w:line="240" w:lineRule="auto"/>
        <w:ind w:left="0" w:firstLine="0"/>
        <w:jc w:val="center"/>
        <w:rPr>
          <w:b/>
          <w:sz w:val="28"/>
          <w:szCs w:val="28"/>
        </w:rPr>
      </w:pPr>
      <w:r w:rsidRPr="009D74BD">
        <w:rPr>
          <w:b/>
          <w:sz w:val="28"/>
          <w:szCs w:val="28"/>
        </w:rPr>
        <w:lastRenderedPageBreak/>
        <w:t>Table 5 — Entries common to all stream dictionaries</w:t>
      </w:r>
    </w:p>
    <w:tbl>
      <w:tblPr>
        <w:tblW w:w="9505" w:type="dxa"/>
        <w:tblInd w:w="-6" w:type="dxa"/>
        <w:tblCellMar>
          <w:top w:w="89" w:type="dxa"/>
          <w:left w:w="106" w:type="dxa"/>
          <w:right w:w="116" w:type="dxa"/>
        </w:tblCellMar>
        <w:tblLook w:val="04A0"/>
      </w:tblPr>
      <w:tblGrid>
        <w:gridCol w:w="1904"/>
        <w:gridCol w:w="2019"/>
        <w:gridCol w:w="5582"/>
      </w:tblGrid>
      <w:tr w:rsidR="00BE7241" w:rsidRPr="00842B71" w:rsidTr="001B7A23">
        <w:trPr>
          <w:trHeight w:val="356"/>
          <w:tblHeader/>
        </w:trPr>
        <w:tc>
          <w:tcPr>
            <w:tcW w:w="1904" w:type="dxa"/>
            <w:tcBorders>
              <w:top w:val="single" w:sz="18" w:space="0" w:color="000000"/>
              <w:left w:val="single" w:sz="2" w:space="0" w:color="000000"/>
              <w:bottom w:val="single" w:sz="18" w:space="0" w:color="000000"/>
              <w:right w:val="single" w:sz="2" w:space="0" w:color="000000"/>
            </w:tcBorders>
            <w:shd w:val="clear" w:color="auto" w:fill="auto"/>
          </w:tcPr>
          <w:p w:rsidR="00BE7241" w:rsidRPr="00842B71" w:rsidRDefault="002C61F4" w:rsidP="00D954F9">
            <w:pPr>
              <w:spacing w:after="0" w:line="240" w:lineRule="auto"/>
              <w:ind w:left="0" w:firstLine="0"/>
              <w:rPr>
                <w:b/>
                <w:sz w:val="24"/>
                <w:szCs w:val="24"/>
              </w:rPr>
            </w:pPr>
            <w:r w:rsidRPr="00842B71">
              <w:rPr>
                <w:b/>
                <w:sz w:val="24"/>
                <w:szCs w:val="24"/>
              </w:rPr>
              <w:t>Key</w:t>
            </w:r>
          </w:p>
        </w:tc>
        <w:tc>
          <w:tcPr>
            <w:tcW w:w="2019" w:type="dxa"/>
            <w:tcBorders>
              <w:top w:val="single" w:sz="18" w:space="0" w:color="000000"/>
              <w:left w:val="single" w:sz="2" w:space="0" w:color="000000"/>
              <w:bottom w:val="single" w:sz="18" w:space="0" w:color="000000"/>
              <w:right w:val="single" w:sz="2" w:space="0" w:color="000000"/>
            </w:tcBorders>
            <w:shd w:val="clear" w:color="auto" w:fill="auto"/>
          </w:tcPr>
          <w:p w:rsidR="00BE7241" w:rsidRPr="00842B71" w:rsidRDefault="002C61F4" w:rsidP="00D954F9">
            <w:pPr>
              <w:spacing w:after="0" w:line="240" w:lineRule="auto"/>
              <w:ind w:left="0" w:firstLine="0"/>
              <w:rPr>
                <w:b/>
                <w:sz w:val="24"/>
                <w:szCs w:val="24"/>
              </w:rPr>
            </w:pPr>
            <w:r w:rsidRPr="00842B71">
              <w:rPr>
                <w:b/>
                <w:sz w:val="24"/>
                <w:szCs w:val="24"/>
              </w:rPr>
              <w:t>Type</w:t>
            </w:r>
          </w:p>
        </w:tc>
        <w:tc>
          <w:tcPr>
            <w:tcW w:w="5582" w:type="dxa"/>
            <w:tcBorders>
              <w:top w:val="single" w:sz="18" w:space="0" w:color="000000"/>
              <w:left w:val="single" w:sz="2" w:space="0" w:color="000000"/>
              <w:bottom w:val="single" w:sz="18" w:space="0" w:color="000000"/>
              <w:right w:val="single" w:sz="2" w:space="0" w:color="000000"/>
            </w:tcBorders>
            <w:shd w:val="clear" w:color="auto" w:fill="auto"/>
          </w:tcPr>
          <w:p w:rsidR="00BE7241" w:rsidRPr="00842B71" w:rsidRDefault="002C61F4" w:rsidP="00D954F9">
            <w:pPr>
              <w:spacing w:after="0" w:line="240" w:lineRule="auto"/>
              <w:ind w:left="0" w:firstLine="0"/>
              <w:rPr>
                <w:b/>
                <w:sz w:val="24"/>
                <w:szCs w:val="24"/>
              </w:rPr>
            </w:pPr>
            <w:r w:rsidRPr="00842B71">
              <w:rPr>
                <w:b/>
                <w:sz w:val="24"/>
                <w:szCs w:val="24"/>
              </w:rPr>
              <w:t>Value</w:t>
            </w:r>
          </w:p>
        </w:tc>
      </w:tr>
      <w:tr w:rsidR="00BE7241" w:rsidRPr="00842B71" w:rsidTr="001B7A23">
        <w:trPr>
          <w:trHeight w:val="1363"/>
        </w:trPr>
        <w:tc>
          <w:tcPr>
            <w:tcW w:w="1904" w:type="dxa"/>
            <w:tcBorders>
              <w:top w:val="single" w:sz="18"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b/>
                <w:sz w:val="24"/>
                <w:szCs w:val="24"/>
              </w:rPr>
            </w:pPr>
            <w:r w:rsidRPr="00842B71">
              <w:rPr>
                <w:b/>
                <w:sz w:val="24"/>
                <w:szCs w:val="24"/>
              </w:rPr>
              <w:t>Length</w:t>
            </w:r>
          </w:p>
        </w:tc>
        <w:tc>
          <w:tcPr>
            <w:tcW w:w="2019" w:type="dxa"/>
            <w:tcBorders>
              <w:top w:val="single" w:sz="18"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sz w:val="24"/>
                <w:szCs w:val="24"/>
              </w:rPr>
            </w:pPr>
            <w:r w:rsidRPr="00842B71">
              <w:rPr>
                <w:sz w:val="24"/>
                <w:szCs w:val="24"/>
              </w:rPr>
              <w:t>integer</w:t>
            </w:r>
          </w:p>
        </w:tc>
        <w:tc>
          <w:tcPr>
            <w:tcW w:w="5582" w:type="dxa"/>
            <w:tcBorders>
              <w:top w:val="single" w:sz="18" w:space="0" w:color="000000"/>
              <w:left w:val="single" w:sz="2" w:space="0" w:color="000000"/>
              <w:bottom w:val="single" w:sz="2" w:space="0" w:color="000000"/>
              <w:right w:val="single" w:sz="2" w:space="0" w:color="000000"/>
            </w:tcBorders>
            <w:shd w:val="clear" w:color="auto" w:fill="auto"/>
          </w:tcPr>
          <w:p w:rsidR="00BE7241" w:rsidRPr="0099160B" w:rsidRDefault="002C61F4" w:rsidP="00D954F9">
            <w:pPr>
              <w:spacing w:after="0" w:line="240" w:lineRule="auto"/>
              <w:ind w:left="0" w:firstLine="0"/>
              <w:rPr>
                <w:spacing w:val="-8"/>
                <w:sz w:val="24"/>
                <w:szCs w:val="24"/>
              </w:rPr>
            </w:pPr>
            <w:r w:rsidRPr="0099160B">
              <w:rPr>
                <w:i/>
                <w:spacing w:val="-8"/>
                <w:sz w:val="24"/>
                <w:szCs w:val="24"/>
              </w:rPr>
              <w:t>(Required)</w:t>
            </w:r>
            <w:r w:rsidRPr="0099160B">
              <w:rPr>
                <w:spacing w:val="-8"/>
                <w:sz w:val="24"/>
                <w:szCs w:val="24"/>
              </w:rPr>
              <w:t xml:space="preserve"> The numb</w:t>
            </w:r>
            <w:r w:rsidR="00F60B50" w:rsidRPr="0099160B">
              <w:rPr>
                <w:spacing w:val="-8"/>
                <w:sz w:val="24"/>
                <w:szCs w:val="24"/>
              </w:rPr>
              <w:t>er Of bytes from the beginning o</w:t>
            </w:r>
            <w:r w:rsidRPr="0099160B">
              <w:rPr>
                <w:spacing w:val="-8"/>
                <w:sz w:val="24"/>
                <w:szCs w:val="24"/>
              </w:rPr>
              <w:t xml:space="preserve">f the line following the keyword </w:t>
            </w:r>
            <w:r w:rsidRPr="0099160B">
              <w:rPr>
                <w:b/>
                <w:spacing w:val="-8"/>
                <w:sz w:val="24"/>
                <w:szCs w:val="24"/>
              </w:rPr>
              <w:t>stream</w:t>
            </w:r>
            <w:r w:rsidRPr="0099160B">
              <w:rPr>
                <w:spacing w:val="-8"/>
                <w:sz w:val="24"/>
                <w:szCs w:val="24"/>
              </w:rPr>
              <w:t xml:space="preserve"> to the last byte just before the keyword </w:t>
            </w:r>
            <w:r w:rsidRPr="0099160B">
              <w:rPr>
                <w:b/>
                <w:spacing w:val="-8"/>
                <w:sz w:val="24"/>
                <w:szCs w:val="24"/>
              </w:rPr>
              <w:t>endstream</w:t>
            </w:r>
            <w:r w:rsidRPr="0099160B">
              <w:rPr>
                <w:spacing w:val="-8"/>
                <w:sz w:val="24"/>
                <w:szCs w:val="24"/>
              </w:rPr>
              <w:t>. (There m</w:t>
            </w:r>
            <w:r w:rsidR="00F60B50" w:rsidRPr="0099160B">
              <w:rPr>
                <w:spacing w:val="-8"/>
                <w:sz w:val="24"/>
                <w:szCs w:val="24"/>
              </w:rPr>
              <w:t xml:space="preserve">ay be an additional EOL marker, preceding </w:t>
            </w:r>
            <w:proofErr w:type="gramStart"/>
            <w:r w:rsidR="00F60B50" w:rsidRPr="0099160B">
              <w:rPr>
                <w:spacing w:val="-8"/>
                <w:sz w:val="24"/>
                <w:szCs w:val="24"/>
              </w:rPr>
              <w:t xml:space="preserve">endstream, </w:t>
            </w:r>
            <w:r w:rsidRPr="0099160B">
              <w:rPr>
                <w:spacing w:val="-8"/>
                <w:sz w:val="24"/>
                <w:szCs w:val="24"/>
              </w:rPr>
              <w:t>that</w:t>
            </w:r>
            <w:proofErr w:type="gramEnd"/>
            <w:r w:rsidRPr="0099160B">
              <w:rPr>
                <w:spacing w:val="-8"/>
                <w:sz w:val="24"/>
                <w:szCs w:val="24"/>
              </w:rPr>
              <w:t xml:space="preserve"> is not included in the count </w:t>
            </w:r>
            <w:r w:rsidR="00F60B50" w:rsidRPr="0099160B">
              <w:rPr>
                <w:spacing w:val="-8"/>
                <w:sz w:val="24"/>
                <w:szCs w:val="24"/>
              </w:rPr>
              <w:t>and is not logically part o</w:t>
            </w:r>
            <w:r w:rsidRPr="0099160B">
              <w:rPr>
                <w:spacing w:val="-8"/>
                <w:sz w:val="24"/>
                <w:szCs w:val="24"/>
              </w:rPr>
              <w:t>f the stream data.</w:t>
            </w:r>
            <w:r w:rsidR="00F60B50" w:rsidRPr="0099160B">
              <w:rPr>
                <w:spacing w:val="-8"/>
                <w:sz w:val="24"/>
                <w:szCs w:val="24"/>
              </w:rPr>
              <w:t xml:space="preserve">) See 7.3.8.2. "Stream Extent", </w:t>
            </w:r>
            <w:r w:rsidRPr="0099160B">
              <w:rPr>
                <w:spacing w:val="-8"/>
                <w:sz w:val="24"/>
                <w:szCs w:val="24"/>
              </w:rPr>
              <w:t>for further discussion.</w:t>
            </w:r>
          </w:p>
        </w:tc>
      </w:tr>
      <w:tr w:rsidR="00BE7241" w:rsidRPr="00842B71" w:rsidTr="001B7A23">
        <w:trPr>
          <w:trHeight w:val="1160"/>
        </w:trPr>
        <w:tc>
          <w:tcPr>
            <w:tcW w:w="1904"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b/>
                <w:sz w:val="24"/>
                <w:szCs w:val="24"/>
              </w:rPr>
            </w:pPr>
            <w:r w:rsidRPr="00842B71">
              <w:rPr>
                <w:b/>
                <w:sz w:val="24"/>
                <w:szCs w:val="24"/>
              </w:rPr>
              <w:t>Filter</w:t>
            </w: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sz w:val="24"/>
                <w:szCs w:val="24"/>
              </w:rPr>
            </w:pPr>
            <w:r w:rsidRPr="00842B71">
              <w:rPr>
                <w:sz w:val="24"/>
                <w:szCs w:val="24"/>
              </w:rPr>
              <w:t>name or array</w:t>
            </w:r>
          </w:p>
        </w:tc>
        <w:tc>
          <w:tcPr>
            <w:tcW w:w="5582"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sz w:val="24"/>
                <w:szCs w:val="24"/>
              </w:rPr>
            </w:pPr>
            <w:r w:rsidRPr="00842B71">
              <w:rPr>
                <w:i/>
                <w:sz w:val="24"/>
                <w:szCs w:val="24"/>
              </w:rPr>
              <w:t>(Optional)</w:t>
            </w:r>
            <w:r w:rsidRPr="00842B71">
              <w:rPr>
                <w:sz w:val="24"/>
                <w:szCs w:val="24"/>
              </w:rPr>
              <w:t xml:space="preserve"> The name </w:t>
            </w:r>
            <w:r w:rsidR="000F0658" w:rsidRPr="00842B71">
              <w:rPr>
                <w:sz w:val="24"/>
                <w:szCs w:val="24"/>
              </w:rPr>
              <w:t>o</w:t>
            </w:r>
            <w:r w:rsidRPr="00842B71">
              <w:rPr>
                <w:sz w:val="24"/>
                <w:szCs w:val="24"/>
              </w:rPr>
              <w:t xml:space="preserve">f a filter that shall be applied in processing the stream data found between the keywords </w:t>
            </w:r>
            <w:r w:rsidRPr="00842B71">
              <w:rPr>
                <w:b/>
                <w:sz w:val="24"/>
                <w:szCs w:val="24"/>
              </w:rPr>
              <w:t>stream</w:t>
            </w:r>
            <w:r w:rsidRPr="00842B71">
              <w:rPr>
                <w:sz w:val="24"/>
                <w:szCs w:val="24"/>
              </w:rPr>
              <w:t xml:space="preserve"> and </w:t>
            </w:r>
            <w:r w:rsidRPr="00842B71">
              <w:rPr>
                <w:b/>
                <w:sz w:val="24"/>
                <w:szCs w:val="24"/>
              </w:rPr>
              <w:t>endstream</w:t>
            </w:r>
            <w:r w:rsidRPr="00842B71">
              <w:rPr>
                <w:sz w:val="24"/>
                <w:szCs w:val="24"/>
              </w:rPr>
              <w:t>. Or an array Of zero. one or several names. Multiple filters shall be specified in the order in which they are to be applied.</w:t>
            </w:r>
          </w:p>
        </w:tc>
      </w:tr>
      <w:tr w:rsidR="00BE7241" w:rsidRPr="00842B71" w:rsidTr="001B7A23">
        <w:trPr>
          <w:trHeight w:val="1247"/>
        </w:trPr>
        <w:tc>
          <w:tcPr>
            <w:tcW w:w="1904"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b/>
                <w:sz w:val="24"/>
                <w:szCs w:val="24"/>
              </w:rPr>
            </w:pPr>
            <w:r w:rsidRPr="00842B71">
              <w:rPr>
                <w:b/>
                <w:sz w:val="24"/>
                <w:szCs w:val="24"/>
              </w:rPr>
              <w:t>DecodeParms</w:t>
            </w: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sz w:val="24"/>
                <w:szCs w:val="24"/>
              </w:rPr>
            </w:pPr>
            <w:r w:rsidRPr="00842B71">
              <w:rPr>
                <w:sz w:val="24"/>
                <w:szCs w:val="24"/>
              </w:rPr>
              <w:t>dictionary or array</w:t>
            </w:r>
          </w:p>
        </w:tc>
        <w:tc>
          <w:tcPr>
            <w:tcW w:w="5582" w:type="dxa"/>
            <w:tcBorders>
              <w:top w:val="single" w:sz="2" w:space="0" w:color="000000"/>
              <w:left w:val="single" w:sz="2" w:space="0" w:color="000000"/>
              <w:bottom w:val="single" w:sz="2" w:space="0" w:color="000000"/>
              <w:right w:val="single" w:sz="2" w:space="0" w:color="000000"/>
            </w:tcBorders>
            <w:shd w:val="clear" w:color="auto" w:fill="auto"/>
          </w:tcPr>
          <w:p w:rsidR="00BE7241" w:rsidRPr="007623BD" w:rsidRDefault="002C61F4" w:rsidP="00D954F9">
            <w:pPr>
              <w:spacing w:after="0" w:line="240" w:lineRule="auto"/>
              <w:ind w:left="0" w:firstLine="0"/>
              <w:rPr>
                <w:spacing w:val="-2"/>
                <w:sz w:val="24"/>
                <w:szCs w:val="24"/>
              </w:rPr>
            </w:pPr>
            <w:r w:rsidRPr="007623BD">
              <w:rPr>
                <w:i/>
                <w:spacing w:val="-2"/>
                <w:sz w:val="24"/>
                <w:szCs w:val="24"/>
              </w:rPr>
              <w:t>(Optional)</w:t>
            </w:r>
            <w:r w:rsidRPr="007623BD">
              <w:rPr>
                <w:spacing w:val="-2"/>
                <w:sz w:val="24"/>
                <w:szCs w:val="24"/>
              </w:rPr>
              <w:t xml:space="preserve"> A parameter dictionary or an array </w:t>
            </w:r>
            <w:r w:rsidR="000F0658" w:rsidRPr="007623BD">
              <w:rPr>
                <w:spacing w:val="-2"/>
                <w:sz w:val="24"/>
                <w:szCs w:val="24"/>
              </w:rPr>
              <w:t>o</w:t>
            </w:r>
            <w:r w:rsidRPr="007623BD">
              <w:rPr>
                <w:spacing w:val="-2"/>
                <w:sz w:val="24"/>
                <w:szCs w:val="24"/>
              </w:rPr>
              <w:t>f such dictionaries</w:t>
            </w:r>
            <w:r w:rsidR="000F0658" w:rsidRPr="007623BD">
              <w:rPr>
                <w:spacing w:val="-2"/>
                <w:sz w:val="24"/>
                <w:szCs w:val="24"/>
              </w:rPr>
              <w:t>,</w:t>
            </w:r>
            <w:r w:rsidRPr="007623BD">
              <w:rPr>
                <w:spacing w:val="-2"/>
                <w:sz w:val="24"/>
                <w:szCs w:val="24"/>
              </w:rPr>
              <w:t xml:space="preserve"> used by the filters specified by </w:t>
            </w:r>
            <w:r w:rsidRPr="007623BD">
              <w:rPr>
                <w:b/>
                <w:spacing w:val="-2"/>
                <w:sz w:val="24"/>
                <w:szCs w:val="24"/>
              </w:rPr>
              <w:t>Filter</w:t>
            </w:r>
            <w:r w:rsidRPr="007623BD">
              <w:rPr>
                <w:spacing w:val="-2"/>
                <w:sz w:val="24"/>
                <w:szCs w:val="24"/>
              </w:rPr>
              <w:t xml:space="preserve">. If there is only one filter and that filter has parameters. </w:t>
            </w:r>
            <w:r w:rsidRPr="007623BD">
              <w:rPr>
                <w:b/>
                <w:spacing w:val="-2"/>
                <w:sz w:val="24"/>
                <w:szCs w:val="24"/>
              </w:rPr>
              <w:t>DecodeParms</w:t>
            </w:r>
            <w:r w:rsidRPr="007623BD">
              <w:rPr>
                <w:spacing w:val="-2"/>
                <w:sz w:val="24"/>
                <w:szCs w:val="24"/>
              </w:rPr>
              <w:t xml:space="preserve"> shall be set to the filter's parameter dictionary unless all the filter's param</w:t>
            </w:r>
            <w:r w:rsidR="000F0658" w:rsidRPr="007623BD">
              <w:rPr>
                <w:spacing w:val="-2"/>
                <w:sz w:val="24"/>
                <w:szCs w:val="24"/>
              </w:rPr>
              <w:t>eters have their default values</w:t>
            </w:r>
            <w:proofErr w:type="gramStart"/>
            <w:r w:rsidR="000F0658" w:rsidRPr="007623BD">
              <w:rPr>
                <w:spacing w:val="-2"/>
                <w:sz w:val="24"/>
                <w:szCs w:val="24"/>
              </w:rPr>
              <w:t>,  i</w:t>
            </w:r>
            <w:r w:rsidRPr="007623BD">
              <w:rPr>
                <w:spacing w:val="-2"/>
                <w:sz w:val="24"/>
                <w:szCs w:val="24"/>
              </w:rPr>
              <w:t>n</w:t>
            </w:r>
            <w:proofErr w:type="gramEnd"/>
            <w:r w:rsidRPr="007623BD">
              <w:rPr>
                <w:spacing w:val="-2"/>
                <w:sz w:val="24"/>
                <w:szCs w:val="24"/>
              </w:rPr>
              <w:t xml:space="preserve"> which case the </w:t>
            </w:r>
            <w:r w:rsidRPr="007623BD">
              <w:rPr>
                <w:b/>
                <w:spacing w:val="-2"/>
                <w:sz w:val="24"/>
                <w:szCs w:val="24"/>
              </w:rPr>
              <w:t>DecodeParms</w:t>
            </w:r>
            <w:r w:rsidRPr="007623BD">
              <w:rPr>
                <w:spacing w:val="-2"/>
                <w:sz w:val="24"/>
                <w:szCs w:val="24"/>
              </w:rPr>
              <w:t xml:space="preserve"> entry may be omitted. If there are multiple filters and any </w:t>
            </w:r>
            <w:r w:rsidR="000F0658" w:rsidRPr="007623BD">
              <w:rPr>
                <w:spacing w:val="-2"/>
                <w:sz w:val="24"/>
                <w:szCs w:val="24"/>
              </w:rPr>
              <w:t>o</w:t>
            </w:r>
            <w:r w:rsidRPr="007623BD">
              <w:rPr>
                <w:spacing w:val="-2"/>
                <w:sz w:val="24"/>
                <w:szCs w:val="24"/>
              </w:rPr>
              <w:t xml:space="preserve">f the filters </w:t>
            </w:r>
            <w:proofErr w:type="gramStart"/>
            <w:r w:rsidRPr="007623BD">
              <w:rPr>
                <w:spacing w:val="-2"/>
                <w:sz w:val="24"/>
                <w:szCs w:val="24"/>
              </w:rPr>
              <w:t>has parameters</w:t>
            </w:r>
            <w:proofErr w:type="gramEnd"/>
            <w:r w:rsidRPr="007623BD">
              <w:rPr>
                <w:spacing w:val="-2"/>
                <w:sz w:val="24"/>
                <w:szCs w:val="24"/>
              </w:rPr>
              <w:t xml:space="preserve"> set to nondefault values. </w:t>
            </w:r>
            <w:r w:rsidRPr="007623BD">
              <w:rPr>
                <w:b/>
                <w:spacing w:val="-2"/>
                <w:sz w:val="24"/>
                <w:szCs w:val="24"/>
              </w:rPr>
              <w:t>DecodeParms</w:t>
            </w:r>
            <w:r w:rsidRPr="007623BD">
              <w:rPr>
                <w:spacing w:val="-2"/>
                <w:sz w:val="24"/>
                <w:szCs w:val="24"/>
              </w:rPr>
              <w:t xml:space="preserve"> shall be an array with one entry for each filter: either the parameter dictionary for that filter, or the null </w:t>
            </w:r>
            <w:r w:rsidR="00D90E61" w:rsidRPr="007623BD">
              <w:rPr>
                <w:spacing w:val="-2"/>
                <w:sz w:val="24"/>
                <w:szCs w:val="24"/>
              </w:rPr>
              <w:t>o</w:t>
            </w:r>
            <w:r w:rsidRPr="007623BD">
              <w:rPr>
                <w:spacing w:val="-2"/>
                <w:sz w:val="24"/>
                <w:szCs w:val="24"/>
              </w:rPr>
              <w:t xml:space="preserve">bject if that filter has no parameters (or if all Of its parameters have their default values). If none </w:t>
            </w:r>
            <w:r w:rsidR="00D90E61" w:rsidRPr="007623BD">
              <w:rPr>
                <w:spacing w:val="-2"/>
                <w:sz w:val="24"/>
                <w:szCs w:val="24"/>
              </w:rPr>
              <w:t>o</w:t>
            </w:r>
            <w:r w:rsidRPr="007623BD">
              <w:rPr>
                <w:spacing w:val="-2"/>
                <w:sz w:val="24"/>
                <w:szCs w:val="24"/>
              </w:rPr>
              <w:t xml:space="preserve">f the filters have parameters, </w:t>
            </w:r>
            <w:r w:rsidR="00D90E61" w:rsidRPr="007623BD">
              <w:rPr>
                <w:spacing w:val="-2"/>
                <w:sz w:val="24"/>
                <w:szCs w:val="24"/>
              </w:rPr>
              <w:t>o</w:t>
            </w:r>
            <w:r w:rsidRPr="007623BD">
              <w:rPr>
                <w:spacing w:val="-2"/>
                <w:sz w:val="24"/>
                <w:szCs w:val="24"/>
              </w:rPr>
              <w:t xml:space="preserve">r if all their parameters have default values, the </w:t>
            </w:r>
            <w:r w:rsidRPr="007623BD">
              <w:rPr>
                <w:b/>
                <w:spacing w:val="-2"/>
                <w:sz w:val="24"/>
                <w:szCs w:val="24"/>
              </w:rPr>
              <w:t>DecodeParms</w:t>
            </w:r>
            <w:r w:rsidRPr="007623BD">
              <w:rPr>
                <w:spacing w:val="-2"/>
                <w:sz w:val="24"/>
                <w:szCs w:val="24"/>
              </w:rPr>
              <w:t xml:space="preserve"> entry may be omitted.</w:t>
            </w:r>
          </w:p>
        </w:tc>
      </w:tr>
      <w:tr w:rsidR="00BE7241" w:rsidRPr="00842B71" w:rsidTr="001B7A23">
        <w:trPr>
          <w:trHeight w:val="1555"/>
        </w:trPr>
        <w:tc>
          <w:tcPr>
            <w:tcW w:w="1904"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0534A3" w:rsidP="00D954F9">
            <w:pPr>
              <w:spacing w:after="0" w:line="240" w:lineRule="auto"/>
              <w:ind w:left="0" w:firstLine="0"/>
              <w:rPr>
                <w:b/>
                <w:sz w:val="24"/>
                <w:szCs w:val="24"/>
              </w:rPr>
            </w:pPr>
            <w:r w:rsidRPr="00842B71">
              <w:rPr>
                <w:b/>
                <w:sz w:val="24"/>
                <w:szCs w:val="24"/>
              </w:rPr>
              <w:t>F</w:t>
            </w: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sz w:val="24"/>
                <w:szCs w:val="24"/>
              </w:rPr>
            </w:pPr>
            <w:r w:rsidRPr="00842B71">
              <w:rPr>
                <w:sz w:val="24"/>
                <w:szCs w:val="24"/>
              </w:rPr>
              <w:t>file specification</w:t>
            </w:r>
          </w:p>
        </w:tc>
        <w:tc>
          <w:tcPr>
            <w:tcW w:w="5582"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sz w:val="24"/>
                <w:szCs w:val="24"/>
              </w:rPr>
            </w:pPr>
            <w:r w:rsidRPr="00842B71">
              <w:rPr>
                <w:i/>
                <w:sz w:val="24"/>
                <w:szCs w:val="24"/>
              </w:rPr>
              <w:t>(Optional: PDF 1.2)</w:t>
            </w:r>
            <w:r w:rsidRPr="00842B71">
              <w:rPr>
                <w:sz w:val="24"/>
                <w:szCs w:val="24"/>
              </w:rPr>
              <w:t xml:space="preserve"> The file containing the stream data. If this entry is present, the bytes between </w:t>
            </w:r>
            <w:r w:rsidRPr="00842B71">
              <w:rPr>
                <w:b/>
                <w:sz w:val="24"/>
                <w:szCs w:val="24"/>
              </w:rPr>
              <w:t>stream</w:t>
            </w:r>
            <w:r w:rsidRPr="00842B71">
              <w:rPr>
                <w:sz w:val="24"/>
                <w:szCs w:val="24"/>
              </w:rPr>
              <w:t xml:space="preserve"> and </w:t>
            </w:r>
            <w:r w:rsidRPr="00842B71">
              <w:rPr>
                <w:b/>
                <w:sz w:val="24"/>
                <w:szCs w:val="24"/>
              </w:rPr>
              <w:t>endstream</w:t>
            </w:r>
            <w:r w:rsidRPr="00842B71">
              <w:rPr>
                <w:sz w:val="24"/>
                <w:szCs w:val="24"/>
              </w:rPr>
              <w:t xml:space="preserve"> shall be ignored. However</w:t>
            </w:r>
            <w:r w:rsidR="00472701" w:rsidRPr="00842B71">
              <w:rPr>
                <w:sz w:val="24"/>
                <w:szCs w:val="24"/>
              </w:rPr>
              <w:t>,</w:t>
            </w:r>
            <w:r w:rsidRPr="00842B71">
              <w:rPr>
                <w:sz w:val="24"/>
                <w:szCs w:val="24"/>
              </w:rPr>
              <w:t xml:space="preserve"> the </w:t>
            </w:r>
            <w:r w:rsidRPr="00842B71">
              <w:rPr>
                <w:b/>
                <w:sz w:val="24"/>
                <w:szCs w:val="24"/>
              </w:rPr>
              <w:t>Length</w:t>
            </w:r>
            <w:r w:rsidRPr="00842B71">
              <w:rPr>
                <w:sz w:val="24"/>
                <w:szCs w:val="24"/>
              </w:rPr>
              <w:t xml:space="preserve"> entry should still specify the number </w:t>
            </w:r>
            <w:r w:rsidR="00472701" w:rsidRPr="00842B71">
              <w:rPr>
                <w:sz w:val="24"/>
                <w:szCs w:val="24"/>
              </w:rPr>
              <w:t>o</w:t>
            </w:r>
            <w:r w:rsidRPr="00842B71">
              <w:rPr>
                <w:sz w:val="24"/>
                <w:szCs w:val="24"/>
              </w:rPr>
              <w:t>f those bytes (usually, there are no bytes and Length is</w:t>
            </w:r>
            <w:r w:rsidR="00472701" w:rsidRPr="00842B71">
              <w:rPr>
                <w:sz w:val="24"/>
                <w:szCs w:val="24"/>
              </w:rPr>
              <w:t xml:space="preserve"> 0</w:t>
            </w:r>
            <w:r w:rsidRPr="00842B71">
              <w:rPr>
                <w:sz w:val="24"/>
                <w:szCs w:val="24"/>
              </w:rPr>
              <w:t xml:space="preserve">). The filters that are applied to the file data shall be specified by </w:t>
            </w:r>
            <w:r w:rsidRPr="00842B71">
              <w:rPr>
                <w:b/>
                <w:sz w:val="24"/>
                <w:szCs w:val="24"/>
              </w:rPr>
              <w:t>FFilter</w:t>
            </w:r>
            <w:r w:rsidRPr="00842B71">
              <w:rPr>
                <w:sz w:val="24"/>
                <w:szCs w:val="24"/>
              </w:rPr>
              <w:t xml:space="preserve"> and the filter parameters shall be specified by </w:t>
            </w:r>
            <w:r w:rsidRPr="00842B71">
              <w:rPr>
                <w:b/>
                <w:sz w:val="24"/>
                <w:szCs w:val="24"/>
              </w:rPr>
              <w:t>FDecodeParms</w:t>
            </w:r>
            <w:r w:rsidRPr="00842B71">
              <w:rPr>
                <w:sz w:val="24"/>
                <w:szCs w:val="24"/>
              </w:rPr>
              <w:t>.</w:t>
            </w:r>
          </w:p>
        </w:tc>
      </w:tr>
      <w:tr w:rsidR="00BE7241" w:rsidRPr="00842B71" w:rsidTr="001B7A23">
        <w:trPr>
          <w:trHeight w:val="959"/>
        </w:trPr>
        <w:tc>
          <w:tcPr>
            <w:tcW w:w="1904"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b/>
                <w:sz w:val="24"/>
                <w:szCs w:val="24"/>
              </w:rPr>
            </w:pPr>
            <w:r w:rsidRPr="00842B71">
              <w:rPr>
                <w:b/>
                <w:sz w:val="24"/>
                <w:szCs w:val="24"/>
              </w:rPr>
              <w:t>FFi1ter</w:t>
            </w: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sz w:val="24"/>
                <w:szCs w:val="24"/>
              </w:rPr>
            </w:pPr>
            <w:r w:rsidRPr="00842B71">
              <w:rPr>
                <w:sz w:val="24"/>
                <w:szCs w:val="24"/>
              </w:rPr>
              <w:t>name or array</w:t>
            </w:r>
          </w:p>
        </w:tc>
        <w:tc>
          <w:tcPr>
            <w:tcW w:w="5582"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sz w:val="24"/>
                <w:szCs w:val="24"/>
              </w:rPr>
            </w:pPr>
            <w:r w:rsidRPr="00842B71">
              <w:rPr>
                <w:i/>
                <w:sz w:val="24"/>
                <w:szCs w:val="24"/>
              </w:rPr>
              <w:t>(Optional: PDF 1.2)</w:t>
            </w:r>
            <w:r w:rsidRPr="00842B71">
              <w:rPr>
                <w:sz w:val="24"/>
                <w:szCs w:val="24"/>
              </w:rPr>
              <w:t xml:space="preserve"> The name</w:t>
            </w:r>
            <w:r w:rsidR="0032036F" w:rsidRPr="00842B71">
              <w:rPr>
                <w:sz w:val="24"/>
                <w:szCs w:val="24"/>
              </w:rPr>
              <w:t xml:space="preserve"> o</w:t>
            </w:r>
            <w:r w:rsidRPr="00842B71">
              <w:rPr>
                <w:sz w:val="24"/>
                <w:szCs w:val="24"/>
              </w:rPr>
              <w:t xml:space="preserve">f a filter to be applied in processing the data found in the stream's external file, or an array </w:t>
            </w:r>
            <w:r w:rsidR="00472701" w:rsidRPr="00842B71">
              <w:rPr>
                <w:sz w:val="24"/>
                <w:szCs w:val="24"/>
              </w:rPr>
              <w:t xml:space="preserve">of zero, </w:t>
            </w:r>
            <w:r w:rsidRPr="00842B71">
              <w:rPr>
                <w:sz w:val="24"/>
                <w:szCs w:val="24"/>
              </w:rPr>
              <w:t xml:space="preserve">one or several such names. The same rules apply as for </w:t>
            </w:r>
            <w:r w:rsidRPr="00842B71">
              <w:rPr>
                <w:b/>
                <w:sz w:val="24"/>
                <w:szCs w:val="24"/>
              </w:rPr>
              <w:t>Filter</w:t>
            </w:r>
            <w:r w:rsidRPr="00842B71">
              <w:rPr>
                <w:sz w:val="24"/>
                <w:szCs w:val="24"/>
              </w:rPr>
              <w:t>.</w:t>
            </w:r>
          </w:p>
        </w:tc>
      </w:tr>
      <w:tr w:rsidR="00BE7241" w:rsidRPr="00842B71" w:rsidTr="001B7A23">
        <w:trPr>
          <w:trHeight w:val="762"/>
        </w:trPr>
        <w:tc>
          <w:tcPr>
            <w:tcW w:w="1904"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b/>
                <w:sz w:val="24"/>
                <w:szCs w:val="24"/>
              </w:rPr>
            </w:pPr>
            <w:r w:rsidRPr="00842B71">
              <w:rPr>
                <w:b/>
                <w:sz w:val="24"/>
                <w:szCs w:val="24"/>
              </w:rPr>
              <w:t>FDecodeParms</w:t>
            </w: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sz w:val="24"/>
                <w:szCs w:val="24"/>
              </w:rPr>
            </w:pPr>
            <w:r w:rsidRPr="00842B71">
              <w:rPr>
                <w:sz w:val="24"/>
                <w:szCs w:val="24"/>
              </w:rPr>
              <w:t>dictionary or array</w:t>
            </w:r>
          </w:p>
        </w:tc>
        <w:tc>
          <w:tcPr>
            <w:tcW w:w="5582" w:type="dxa"/>
            <w:tcBorders>
              <w:top w:val="single" w:sz="2" w:space="0" w:color="000000"/>
              <w:left w:val="single" w:sz="2" w:space="0" w:color="000000"/>
              <w:bottom w:val="single" w:sz="2" w:space="0" w:color="000000"/>
              <w:right w:val="single" w:sz="2" w:space="0" w:color="000000"/>
            </w:tcBorders>
            <w:shd w:val="clear" w:color="auto" w:fill="auto"/>
          </w:tcPr>
          <w:p w:rsidR="00BE7241" w:rsidRPr="00842B71" w:rsidRDefault="002C61F4" w:rsidP="00D954F9">
            <w:pPr>
              <w:spacing w:after="0" w:line="240" w:lineRule="auto"/>
              <w:ind w:left="0" w:firstLine="0"/>
              <w:rPr>
                <w:sz w:val="24"/>
                <w:szCs w:val="24"/>
              </w:rPr>
            </w:pPr>
            <w:r w:rsidRPr="00842B71">
              <w:rPr>
                <w:i/>
                <w:sz w:val="24"/>
                <w:szCs w:val="24"/>
              </w:rPr>
              <w:t>(Optional: PDF 1.2)</w:t>
            </w:r>
            <w:r w:rsidR="0032036F" w:rsidRPr="00842B71">
              <w:rPr>
                <w:sz w:val="24"/>
                <w:szCs w:val="24"/>
              </w:rPr>
              <w:t xml:space="preserve"> A parameter dictionary </w:t>
            </w:r>
            <w:r w:rsidRPr="00842B71">
              <w:rPr>
                <w:sz w:val="24"/>
                <w:szCs w:val="24"/>
              </w:rPr>
              <w:t xml:space="preserve">or an array </w:t>
            </w:r>
            <w:r w:rsidR="0032036F" w:rsidRPr="00842B71">
              <w:rPr>
                <w:sz w:val="24"/>
                <w:szCs w:val="24"/>
              </w:rPr>
              <w:t>o</w:t>
            </w:r>
            <w:r w:rsidRPr="00842B71">
              <w:rPr>
                <w:sz w:val="24"/>
                <w:szCs w:val="24"/>
              </w:rPr>
              <w:t>f such dictionaries</w:t>
            </w:r>
            <w:r w:rsidR="0032036F" w:rsidRPr="00842B71">
              <w:rPr>
                <w:sz w:val="24"/>
                <w:szCs w:val="24"/>
              </w:rPr>
              <w:t>,</w:t>
            </w:r>
            <w:r w:rsidRPr="00842B71">
              <w:rPr>
                <w:sz w:val="24"/>
                <w:szCs w:val="24"/>
              </w:rPr>
              <w:t xml:space="preserve"> used by the fitters specified by </w:t>
            </w:r>
            <w:r w:rsidRPr="00842B71">
              <w:rPr>
                <w:b/>
                <w:sz w:val="24"/>
                <w:szCs w:val="24"/>
              </w:rPr>
              <w:t>FFilter</w:t>
            </w:r>
            <w:r w:rsidRPr="00842B71">
              <w:rPr>
                <w:sz w:val="24"/>
                <w:szCs w:val="24"/>
              </w:rPr>
              <w:t xml:space="preserve">. The same rules apply as for </w:t>
            </w:r>
            <w:r w:rsidRPr="00842B71">
              <w:rPr>
                <w:b/>
                <w:sz w:val="24"/>
                <w:szCs w:val="24"/>
              </w:rPr>
              <w:t>DecodeParms</w:t>
            </w:r>
            <w:r w:rsidRPr="00842B71">
              <w:rPr>
                <w:sz w:val="24"/>
                <w:szCs w:val="24"/>
              </w:rPr>
              <w:t>.</w:t>
            </w:r>
          </w:p>
        </w:tc>
      </w:tr>
      <w:tr w:rsidR="001B7A23" w:rsidRPr="00842B71" w:rsidTr="001B7A23">
        <w:trPr>
          <w:trHeight w:val="762"/>
        </w:trPr>
        <w:tc>
          <w:tcPr>
            <w:tcW w:w="1904" w:type="dxa"/>
            <w:tcBorders>
              <w:top w:val="single" w:sz="2" w:space="0" w:color="000000"/>
              <w:left w:val="single" w:sz="2" w:space="0" w:color="000000"/>
              <w:bottom w:val="single" w:sz="2" w:space="0" w:color="000000"/>
              <w:right w:val="single" w:sz="2" w:space="0" w:color="000000"/>
            </w:tcBorders>
            <w:shd w:val="clear" w:color="auto" w:fill="auto"/>
          </w:tcPr>
          <w:p w:rsidR="001B7A23" w:rsidRPr="00842B71" w:rsidRDefault="001B7A23" w:rsidP="00D954F9">
            <w:pPr>
              <w:spacing w:after="0" w:line="240" w:lineRule="auto"/>
              <w:ind w:left="0" w:firstLine="0"/>
              <w:rPr>
                <w:b/>
                <w:sz w:val="24"/>
                <w:szCs w:val="24"/>
              </w:rPr>
            </w:pPr>
            <w:r w:rsidRPr="00842B71">
              <w:rPr>
                <w:b/>
                <w:sz w:val="24"/>
                <w:szCs w:val="24"/>
              </w:rPr>
              <w:lastRenderedPageBreak/>
              <w:t>DL</w:t>
            </w: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1B7A23" w:rsidRPr="00842B71" w:rsidRDefault="001B7A23" w:rsidP="00D954F9">
            <w:pPr>
              <w:spacing w:after="0" w:line="240" w:lineRule="auto"/>
              <w:ind w:left="0" w:firstLine="0"/>
              <w:rPr>
                <w:sz w:val="24"/>
                <w:szCs w:val="24"/>
              </w:rPr>
            </w:pPr>
            <w:r w:rsidRPr="00842B71">
              <w:rPr>
                <w:sz w:val="24"/>
                <w:szCs w:val="24"/>
              </w:rPr>
              <w:t>Integer</w:t>
            </w:r>
          </w:p>
        </w:tc>
        <w:tc>
          <w:tcPr>
            <w:tcW w:w="5582" w:type="dxa"/>
            <w:tcBorders>
              <w:top w:val="single" w:sz="2" w:space="0" w:color="000000"/>
              <w:left w:val="single" w:sz="2" w:space="0" w:color="000000"/>
              <w:bottom w:val="single" w:sz="2" w:space="0" w:color="000000"/>
              <w:right w:val="single" w:sz="2" w:space="0" w:color="000000"/>
            </w:tcBorders>
            <w:shd w:val="clear" w:color="auto" w:fill="auto"/>
          </w:tcPr>
          <w:p w:rsidR="001B7A23" w:rsidRPr="00842B71" w:rsidRDefault="001B7A23" w:rsidP="001B7A23">
            <w:pPr>
              <w:spacing w:after="0" w:line="240" w:lineRule="auto"/>
              <w:ind w:left="0" w:firstLine="0"/>
              <w:rPr>
                <w:sz w:val="24"/>
                <w:szCs w:val="24"/>
              </w:rPr>
            </w:pPr>
            <w:r w:rsidRPr="00842B71">
              <w:rPr>
                <w:i/>
                <w:sz w:val="24"/>
                <w:szCs w:val="24"/>
              </w:rPr>
              <w:t>Optional: PDF 1.5)</w:t>
            </w:r>
            <w:r w:rsidRPr="00842B71">
              <w:rPr>
                <w:sz w:val="24"/>
                <w:szCs w:val="24"/>
              </w:rPr>
              <w:t xml:space="preserve"> A non-negative integer representing the number of bytes in the decoded (defiltered) stream. It can be used to determine, for example, whether enough disk space is available to write a stream to a file.</w:t>
            </w:r>
          </w:p>
          <w:p w:rsidR="001B7A23" w:rsidRPr="00842B71" w:rsidRDefault="001B7A23" w:rsidP="001B7A23">
            <w:pPr>
              <w:spacing w:after="0" w:line="240" w:lineRule="auto"/>
              <w:ind w:left="0" w:firstLine="0"/>
              <w:rPr>
                <w:i/>
                <w:sz w:val="24"/>
                <w:szCs w:val="24"/>
              </w:rPr>
            </w:pPr>
            <w:r w:rsidRPr="00842B71">
              <w:rPr>
                <w:sz w:val="24"/>
                <w:szCs w:val="24"/>
              </w:rPr>
              <w:t xml:space="preserve">This value shall be considered a hint only; for some stream filters. </w:t>
            </w:r>
            <w:proofErr w:type="gramStart"/>
            <w:r w:rsidRPr="00842B71">
              <w:rPr>
                <w:sz w:val="24"/>
                <w:szCs w:val="24"/>
              </w:rPr>
              <w:t>it</w:t>
            </w:r>
            <w:proofErr w:type="gramEnd"/>
            <w:r w:rsidRPr="00842B71">
              <w:rPr>
                <w:sz w:val="24"/>
                <w:szCs w:val="24"/>
              </w:rPr>
              <w:t xml:space="preserve"> may not be possible to determine this value precisely.</w:t>
            </w:r>
          </w:p>
        </w:tc>
      </w:tr>
    </w:tbl>
    <w:p w:rsidR="00BE7241" w:rsidRPr="00842B71" w:rsidRDefault="002C61F4" w:rsidP="00220781">
      <w:pPr>
        <w:pStyle w:val="5"/>
        <w:tabs>
          <w:tab w:val="center" w:pos="1320"/>
        </w:tabs>
        <w:spacing w:before="240" w:after="240" w:line="240" w:lineRule="auto"/>
        <w:ind w:left="0" w:firstLine="0"/>
        <w:jc w:val="both"/>
        <w:rPr>
          <w:b/>
          <w:sz w:val="28"/>
          <w:szCs w:val="28"/>
        </w:rPr>
      </w:pPr>
      <w:r w:rsidRPr="00842B71">
        <w:rPr>
          <w:b/>
          <w:sz w:val="28"/>
          <w:szCs w:val="28"/>
        </w:rPr>
        <w:t xml:space="preserve">7.3.9 </w:t>
      </w:r>
      <w:r w:rsidRPr="00842B71">
        <w:rPr>
          <w:b/>
          <w:sz w:val="28"/>
          <w:szCs w:val="28"/>
        </w:rPr>
        <w:tab/>
      </w:r>
      <w:r w:rsidR="007E65EA">
        <w:rPr>
          <w:b/>
          <w:sz w:val="28"/>
          <w:szCs w:val="28"/>
          <w:lang w:val="en-US"/>
        </w:rPr>
        <w:tab/>
      </w:r>
      <w:r w:rsidRPr="00842B71">
        <w:rPr>
          <w:b/>
          <w:sz w:val="28"/>
          <w:szCs w:val="28"/>
        </w:rPr>
        <w:t>Null Object</w:t>
      </w:r>
    </w:p>
    <w:p w:rsidR="00BE7241" w:rsidRPr="00854370" w:rsidRDefault="002C61F4" w:rsidP="00220781">
      <w:pPr>
        <w:spacing w:before="240" w:after="240" w:line="240" w:lineRule="auto"/>
        <w:ind w:left="0" w:firstLine="0"/>
        <w:rPr>
          <w:spacing w:val="-8"/>
          <w:sz w:val="28"/>
          <w:szCs w:val="28"/>
        </w:rPr>
      </w:pPr>
      <w:r w:rsidRPr="00854370">
        <w:rPr>
          <w:spacing w:val="-8"/>
          <w:sz w:val="28"/>
          <w:szCs w:val="28"/>
        </w:rPr>
        <w:t>The null object has a type and value that are unequal to those of any other object. There shall be only one object of type null. denoted by the keyword null. An indirect object reference (see 7.3.10, "Indirect Objects") to a nonexistent object shall be treated the same as a null object. Specifying the null object as the value of a dictiona</w:t>
      </w:r>
      <w:r w:rsidR="002A666F" w:rsidRPr="00854370">
        <w:rPr>
          <w:spacing w:val="-8"/>
          <w:sz w:val="28"/>
          <w:szCs w:val="28"/>
        </w:rPr>
        <w:t>ry entry (7.3.7, "Dictionary Obj</w:t>
      </w:r>
      <w:r w:rsidRPr="00854370">
        <w:rPr>
          <w:spacing w:val="-8"/>
          <w:sz w:val="28"/>
          <w:szCs w:val="28"/>
        </w:rPr>
        <w:t>ects") shall be equivalent to omitting the entry entirely.</w:t>
      </w:r>
    </w:p>
    <w:p w:rsidR="00BE7241" w:rsidRPr="00842B71" w:rsidRDefault="002C61F4" w:rsidP="00220781">
      <w:pPr>
        <w:pStyle w:val="5"/>
        <w:spacing w:before="240" w:after="240" w:line="240" w:lineRule="auto"/>
        <w:ind w:left="0" w:firstLine="0"/>
        <w:jc w:val="both"/>
        <w:rPr>
          <w:b/>
          <w:sz w:val="28"/>
          <w:szCs w:val="28"/>
        </w:rPr>
      </w:pPr>
      <w:r w:rsidRPr="00842B71">
        <w:rPr>
          <w:b/>
          <w:sz w:val="28"/>
          <w:szCs w:val="28"/>
        </w:rPr>
        <w:t xml:space="preserve">7.3.10 </w:t>
      </w:r>
      <w:r w:rsidR="00A2159C">
        <w:rPr>
          <w:b/>
          <w:sz w:val="28"/>
          <w:szCs w:val="28"/>
          <w:lang w:val="en-US"/>
        </w:rPr>
        <w:tab/>
      </w:r>
      <w:r w:rsidRPr="00842B71">
        <w:rPr>
          <w:b/>
          <w:sz w:val="28"/>
          <w:szCs w:val="28"/>
        </w:rPr>
        <w:t>Indirect Objects</w:t>
      </w:r>
    </w:p>
    <w:p w:rsidR="00BE7241" w:rsidRPr="00842B71" w:rsidRDefault="002C61F4" w:rsidP="00220781">
      <w:pPr>
        <w:spacing w:before="240" w:after="240" w:line="240" w:lineRule="auto"/>
        <w:ind w:left="0" w:firstLine="0"/>
        <w:rPr>
          <w:sz w:val="28"/>
          <w:szCs w:val="28"/>
        </w:rPr>
      </w:pPr>
      <w:r w:rsidRPr="00842B71">
        <w:rPr>
          <w:sz w:val="28"/>
          <w:szCs w:val="28"/>
        </w:rPr>
        <w:t xml:space="preserve">Any object in a PDF file may be labelled as an </w:t>
      </w:r>
      <w:r w:rsidRPr="00842B71">
        <w:rPr>
          <w:i/>
          <w:sz w:val="28"/>
          <w:szCs w:val="28"/>
        </w:rPr>
        <w:t>indirect</w:t>
      </w:r>
      <w:r w:rsidRPr="00842B71">
        <w:rPr>
          <w:sz w:val="28"/>
          <w:szCs w:val="28"/>
        </w:rPr>
        <w:t xml:space="preserve"> </w:t>
      </w:r>
      <w:r w:rsidRPr="00842B71">
        <w:rPr>
          <w:i/>
          <w:sz w:val="28"/>
          <w:szCs w:val="28"/>
        </w:rPr>
        <w:t>object</w:t>
      </w:r>
      <w:r w:rsidRPr="00842B71">
        <w:rPr>
          <w:sz w:val="28"/>
          <w:szCs w:val="28"/>
        </w:rPr>
        <w:t>. This gives the object a unique object identifier by which other objects can refer to it (for example, as an element of an array or as the value of a dictionary entry). The object identifier shall consist of two parts:</w:t>
      </w:r>
    </w:p>
    <w:p w:rsidR="000E0A16" w:rsidRPr="00842B71" w:rsidRDefault="002C61F4" w:rsidP="00220781">
      <w:pPr>
        <w:pStyle w:val="a8"/>
        <w:numPr>
          <w:ilvl w:val="0"/>
          <w:numId w:val="19"/>
        </w:numPr>
        <w:spacing w:before="240" w:after="240" w:line="240" w:lineRule="auto"/>
        <w:ind w:hanging="720"/>
        <w:rPr>
          <w:sz w:val="28"/>
          <w:szCs w:val="28"/>
        </w:rPr>
      </w:pPr>
      <w:r w:rsidRPr="00842B71">
        <w:rPr>
          <w:sz w:val="28"/>
          <w:szCs w:val="28"/>
        </w:rPr>
        <w:t xml:space="preserve">A positive integer </w:t>
      </w:r>
      <w:r w:rsidRPr="00842B71">
        <w:rPr>
          <w:i/>
          <w:sz w:val="28"/>
          <w:szCs w:val="28"/>
        </w:rPr>
        <w:t>object</w:t>
      </w:r>
      <w:r w:rsidRPr="00842B71">
        <w:rPr>
          <w:sz w:val="28"/>
          <w:szCs w:val="28"/>
        </w:rPr>
        <w:t xml:space="preserve"> </w:t>
      </w:r>
      <w:r w:rsidRPr="00842B71">
        <w:rPr>
          <w:i/>
          <w:sz w:val="28"/>
          <w:szCs w:val="28"/>
        </w:rPr>
        <w:t>number</w:t>
      </w:r>
      <w:r w:rsidRPr="00842B71">
        <w:rPr>
          <w:sz w:val="28"/>
          <w:szCs w:val="28"/>
        </w:rPr>
        <w:t>. Indirect objects may be numbered sequentially within a PDF file, but this is not required; object numbers may be assigned in any arbitrary order.</w:t>
      </w:r>
    </w:p>
    <w:p w:rsidR="00BE7241" w:rsidRPr="00842B71" w:rsidRDefault="002C61F4" w:rsidP="00220781">
      <w:pPr>
        <w:pStyle w:val="a8"/>
        <w:numPr>
          <w:ilvl w:val="0"/>
          <w:numId w:val="19"/>
        </w:numPr>
        <w:spacing w:before="240" w:after="240" w:line="240" w:lineRule="auto"/>
        <w:ind w:hanging="720"/>
        <w:rPr>
          <w:sz w:val="28"/>
          <w:szCs w:val="28"/>
        </w:rPr>
      </w:pPr>
      <w:r w:rsidRPr="00842B71">
        <w:rPr>
          <w:sz w:val="28"/>
          <w:szCs w:val="28"/>
        </w:rPr>
        <w:t xml:space="preserve">A non-negative integer </w:t>
      </w:r>
      <w:r w:rsidRPr="00842B71">
        <w:rPr>
          <w:i/>
          <w:sz w:val="28"/>
          <w:szCs w:val="28"/>
        </w:rPr>
        <w:t>generation</w:t>
      </w:r>
      <w:r w:rsidRPr="00842B71">
        <w:rPr>
          <w:sz w:val="28"/>
          <w:szCs w:val="28"/>
        </w:rPr>
        <w:t xml:space="preserve"> </w:t>
      </w:r>
      <w:r w:rsidRPr="00842B71">
        <w:rPr>
          <w:i/>
          <w:sz w:val="28"/>
          <w:szCs w:val="28"/>
        </w:rPr>
        <w:t>number</w:t>
      </w:r>
      <w:r w:rsidR="000E0A16" w:rsidRPr="00842B71">
        <w:rPr>
          <w:sz w:val="28"/>
          <w:szCs w:val="28"/>
        </w:rPr>
        <w:t xml:space="preserve">. In a newly created file, </w:t>
      </w:r>
      <w:r w:rsidRPr="00842B71">
        <w:rPr>
          <w:sz w:val="28"/>
          <w:szCs w:val="28"/>
        </w:rPr>
        <w:t xml:space="preserve">all indirect objects shall have generation numbers of </w:t>
      </w:r>
      <w:r w:rsidR="000E0A16" w:rsidRPr="00842B71">
        <w:rPr>
          <w:sz w:val="28"/>
          <w:szCs w:val="28"/>
        </w:rPr>
        <w:t>0</w:t>
      </w:r>
      <w:r w:rsidRPr="00842B71">
        <w:rPr>
          <w:sz w:val="28"/>
          <w:szCs w:val="28"/>
        </w:rPr>
        <w:t>. Nonzero generation numbers may be introduced when the file is later updated; see subclauses 7.5.4, "Cross-Reference Table" and 7.5.6, "Incremental Updates."</w:t>
      </w:r>
    </w:p>
    <w:p w:rsidR="00BE7241" w:rsidRPr="00842B71" w:rsidRDefault="002C61F4" w:rsidP="00220781">
      <w:pPr>
        <w:spacing w:before="240" w:after="240" w:line="240" w:lineRule="auto"/>
        <w:ind w:left="0" w:firstLine="0"/>
        <w:rPr>
          <w:sz w:val="28"/>
          <w:szCs w:val="28"/>
        </w:rPr>
      </w:pPr>
      <w:r w:rsidRPr="00842B71">
        <w:rPr>
          <w:sz w:val="28"/>
          <w:szCs w:val="28"/>
        </w:rPr>
        <w:t>Together, the combination of an object number and a generation number shall uniquely identify an indirect object.</w:t>
      </w:r>
    </w:p>
    <w:p w:rsidR="001B7A23" w:rsidRDefault="002C61F4" w:rsidP="00220781">
      <w:pPr>
        <w:spacing w:before="240" w:after="240" w:line="240" w:lineRule="auto"/>
        <w:ind w:left="0" w:firstLine="0"/>
        <w:rPr>
          <w:sz w:val="28"/>
          <w:szCs w:val="28"/>
        </w:rPr>
      </w:pPr>
      <w:r w:rsidRPr="00842B71">
        <w:rPr>
          <w:sz w:val="28"/>
          <w:szCs w:val="28"/>
        </w:rPr>
        <w:t>The definition of an indirect object in a PDF file shall consist of its object number and generation nu</w:t>
      </w:r>
      <w:r w:rsidR="00D3416B" w:rsidRPr="00842B71">
        <w:rPr>
          <w:sz w:val="28"/>
          <w:szCs w:val="28"/>
        </w:rPr>
        <w:t>mber (separated by white space),</w:t>
      </w:r>
      <w:r w:rsidRPr="00842B71">
        <w:rPr>
          <w:sz w:val="28"/>
          <w:szCs w:val="28"/>
        </w:rPr>
        <w:t xml:space="preserve"> followed by the value of the object bracketed between the keywords </w:t>
      </w:r>
      <w:r w:rsidRPr="00842B71">
        <w:rPr>
          <w:b/>
          <w:sz w:val="28"/>
          <w:szCs w:val="28"/>
        </w:rPr>
        <w:t>obj</w:t>
      </w:r>
      <w:r w:rsidRPr="00842B71">
        <w:rPr>
          <w:sz w:val="28"/>
          <w:szCs w:val="28"/>
        </w:rPr>
        <w:t xml:space="preserve"> and </w:t>
      </w:r>
      <w:r w:rsidRPr="00842B71">
        <w:rPr>
          <w:b/>
          <w:sz w:val="28"/>
          <w:szCs w:val="28"/>
        </w:rPr>
        <w:t>endobj</w:t>
      </w:r>
      <w:r w:rsidRPr="00842B71">
        <w:rPr>
          <w:sz w:val="28"/>
          <w:szCs w:val="28"/>
        </w:rPr>
        <w:t>.</w:t>
      </w:r>
    </w:p>
    <w:p w:rsidR="001B7A23" w:rsidRDefault="001B7A23">
      <w:pPr>
        <w:spacing w:after="0" w:line="240" w:lineRule="auto"/>
        <w:ind w:left="0" w:firstLine="0"/>
        <w:jc w:val="left"/>
        <w:rPr>
          <w:sz w:val="28"/>
          <w:szCs w:val="28"/>
        </w:rPr>
      </w:pPr>
      <w:r>
        <w:rPr>
          <w:sz w:val="28"/>
          <w:szCs w:val="28"/>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834"/>
      </w:tblGrid>
      <w:tr w:rsidR="00FA6895" w:rsidRPr="00AB4726" w:rsidTr="00F45F27">
        <w:tc>
          <w:tcPr>
            <w:tcW w:w="1668" w:type="dxa"/>
          </w:tcPr>
          <w:p w:rsidR="00FA6895" w:rsidRPr="00AB4726" w:rsidRDefault="00FA6895" w:rsidP="00220781">
            <w:pPr>
              <w:spacing w:after="0" w:line="240" w:lineRule="auto"/>
              <w:ind w:left="0" w:firstLine="0"/>
            </w:pPr>
            <w:r w:rsidRPr="00AB4726">
              <w:lastRenderedPageBreak/>
              <w:t>EXAMPLE 1</w:t>
            </w:r>
          </w:p>
        </w:tc>
        <w:tc>
          <w:tcPr>
            <w:tcW w:w="7834" w:type="dxa"/>
          </w:tcPr>
          <w:p w:rsidR="00FA6895" w:rsidRPr="00AB4726" w:rsidRDefault="00F45F27" w:rsidP="00220781">
            <w:pPr>
              <w:spacing w:after="0" w:line="240" w:lineRule="auto"/>
              <w:ind w:left="0" w:firstLine="0"/>
            </w:pPr>
            <w:r w:rsidRPr="00AB4726">
              <w:t>Indirect object definition</w:t>
            </w:r>
          </w:p>
          <w:p w:rsidR="00F45F27" w:rsidRPr="00AB4726" w:rsidRDefault="00F45F27" w:rsidP="00220781">
            <w:pPr>
              <w:spacing w:after="0" w:line="240" w:lineRule="auto"/>
              <w:ind w:left="0" w:firstLine="0"/>
            </w:pPr>
            <w:r w:rsidRPr="00AB4726">
              <w:t>12 0 obj</w:t>
            </w:r>
          </w:p>
          <w:p w:rsidR="00F45F27" w:rsidRPr="00AB4726" w:rsidRDefault="00F45F27" w:rsidP="0017524A">
            <w:pPr>
              <w:spacing w:after="0" w:line="240" w:lineRule="auto"/>
              <w:ind w:left="0" w:firstLine="317"/>
            </w:pPr>
            <w:r w:rsidRPr="00AB4726">
              <w:t>(Brillig)</w:t>
            </w:r>
          </w:p>
          <w:p w:rsidR="00F45F27" w:rsidRPr="00AB4726" w:rsidRDefault="00F45F27" w:rsidP="00220781">
            <w:pPr>
              <w:spacing w:after="0" w:line="240" w:lineRule="auto"/>
              <w:ind w:left="0" w:firstLine="0"/>
            </w:pPr>
            <w:r w:rsidRPr="00AB4726">
              <w:t>endobj</w:t>
            </w:r>
          </w:p>
          <w:p w:rsidR="000D160B" w:rsidRPr="00AB4726" w:rsidRDefault="000D160B" w:rsidP="00220781">
            <w:pPr>
              <w:spacing w:after="0" w:line="240" w:lineRule="auto"/>
              <w:ind w:left="0" w:firstLine="0"/>
            </w:pPr>
          </w:p>
          <w:p w:rsidR="000D160B" w:rsidRPr="00AB4726" w:rsidRDefault="00F45F27" w:rsidP="00220781">
            <w:pPr>
              <w:spacing w:after="0" w:line="240" w:lineRule="auto"/>
              <w:ind w:left="0" w:firstLine="0"/>
            </w:pPr>
            <w:r w:rsidRPr="00AB4726">
              <w:t>Defines an indirect string object with an object number of 12, a generation number of 0, an</w:t>
            </w:r>
            <w:r w:rsidR="000D160B" w:rsidRPr="00AB4726">
              <w:t>d the value</w:t>
            </w:r>
          </w:p>
          <w:p w:rsidR="00F45F27" w:rsidRPr="00AB4726" w:rsidRDefault="00F45F27" w:rsidP="00220781">
            <w:pPr>
              <w:spacing w:after="0" w:line="240" w:lineRule="auto"/>
              <w:ind w:left="0" w:firstLine="0"/>
            </w:pPr>
            <w:r w:rsidRPr="00AB4726">
              <w:t>Brillig.</w:t>
            </w:r>
          </w:p>
        </w:tc>
      </w:tr>
    </w:tbl>
    <w:p w:rsidR="00854370" w:rsidRDefault="002C61F4" w:rsidP="007714B0">
      <w:pPr>
        <w:spacing w:before="240" w:after="240" w:line="240" w:lineRule="auto"/>
        <w:ind w:left="0" w:firstLine="0"/>
        <w:rPr>
          <w:sz w:val="28"/>
          <w:szCs w:val="28"/>
        </w:rPr>
      </w:pPr>
      <w:r w:rsidRPr="00842B71">
        <w:rPr>
          <w:sz w:val="28"/>
          <w:szCs w:val="28"/>
        </w:rPr>
        <w:t xml:space="preserve">The object may be referred to from elsewhere in the file by an </w:t>
      </w:r>
      <w:r w:rsidRPr="00842B71">
        <w:rPr>
          <w:i/>
          <w:sz w:val="28"/>
          <w:szCs w:val="28"/>
        </w:rPr>
        <w:t>indirect</w:t>
      </w:r>
      <w:r w:rsidRPr="00842B71">
        <w:rPr>
          <w:sz w:val="28"/>
          <w:szCs w:val="28"/>
        </w:rPr>
        <w:t xml:space="preserve"> </w:t>
      </w:r>
      <w:r w:rsidRPr="00842B71">
        <w:rPr>
          <w:i/>
          <w:sz w:val="28"/>
          <w:szCs w:val="28"/>
        </w:rPr>
        <w:t>reference</w:t>
      </w:r>
      <w:r w:rsidRPr="00842B71">
        <w:rPr>
          <w:sz w:val="28"/>
          <w:szCs w:val="28"/>
        </w:rPr>
        <w:t>. Such indirect references shall consist of the object number</w:t>
      </w:r>
      <w:r w:rsidR="0044538F" w:rsidRPr="00842B71">
        <w:rPr>
          <w:sz w:val="28"/>
          <w:szCs w:val="28"/>
        </w:rPr>
        <w:t>,</w:t>
      </w:r>
      <w:r w:rsidRPr="00842B71">
        <w:rPr>
          <w:sz w:val="28"/>
          <w:szCs w:val="28"/>
        </w:rPr>
        <w:t xml:space="preserve"> the generation number, and the keyword </w:t>
      </w:r>
      <w:r w:rsidRPr="00842B71">
        <w:rPr>
          <w:b/>
          <w:sz w:val="28"/>
          <w:szCs w:val="28"/>
        </w:rPr>
        <w:t>R</w:t>
      </w:r>
      <w:r w:rsidRPr="00842B71">
        <w:rPr>
          <w:sz w:val="28"/>
          <w:szCs w:val="28"/>
        </w:rPr>
        <w:t xml:space="preserve"> (with white space separating each part):</w:t>
      </w:r>
    </w:p>
    <w:p w:rsidR="00BE7241" w:rsidRPr="00842B71" w:rsidRDefault="002C61F4" w:rsidP="00A2159C">
      <w:pPr>
        <w:spacing w:before="240" w:after="240" w:line="240" w:lineRule="auto"/>
        <w:ind w:left="0" w:firstLine="720"/>
        <w:rPr>
          <w:sz w:val="28"/>
          <w:szCs w:val="28"/>
        </w:rPr>
      </w:pPr>
      <w:r w:rsidRPr="00842B71">
        <w:rPr>
          <w:sz w:val="28"/>
          <w:szCs w:val="28"/>
        </w:rPr>
        <w:t>12 O R</w:t>
      </w:r>
    </w:p>
    <w:p w:rsidR="00BE7241" w:rsidRPr="00854370" w:rsidRDefault="002C61F4" w:rsidP="00220781">
      <w:pPr>
        <w:spacing w:before="240" w:after="240" w:line="240" w:lineRule="auto"/>
        <w:ind w:left="0" w:firstLine="0"/>
        <w:rPr>
          <w:spacing w:val="-8"/>
          <w:sz w:val="28"/>
          <w:szCs w:val="28"/>
        </w:rPr>
      </w:pPr>
      <w:r w:rsidRPr="00854370">
        <w:rPr>
          <w:spacing w:val="-8"/>
          <w:sz w:val="28"/>
          <w:szCs w:val="28"/>
        </w:rPr>
        <w:t xml:space="preserve">Beginning with PDF 1.5. indirect objects may reside in object streams (see 7.5.7. "Object Streams"). They are referred to in the same way; however. their definition shall not include the keywords </w:t>
      </w:r>
      <w:r w:rsidRPr="00854370">
        <w:rPr>
          <w:b/>
          <w:spacing w:val="-8"/>
          <w:sz w:val="28"/>
          <w:szCs w:val="28"/>
        </w:rPr>
        <w:t>obj</w:t>
      </w:r>
      <w:r w:rsidRPr="00854370">
        <w:rPr>
          <w:spacing w:val="-8"/>
          <w:sz w:val="28"/>
          <w:szCs w:val="28"/>
        </w:rPr>
        <w:t xml:space="preserve"> and </w:t>
      </w:r>
      <w:r w:rsidRPr="00854370">
        <w:rPr>
          <w:b/>
          <w:spacing w:val="-8"/>
          <w:sz w:val="28"/>
          <w:szCs w:val="28"/>
        </w:rPr>
        <w:t>endobj</w:t>
      </w:r>
      <w:r w:rsidRPr="00854370">
        <w:rPr>
          <w:spacing w:val="-8"/>
          <w:sz w:val="28"/>
          <w:szCs w:val="28"/>
        </w:rPr>
        <w:t>, and their generation number shall be zero.</w:t>
      </w:r>
    </w:p>
    <w:p w:rsidR="00BE7241" w:rsidRPr="00842B71" w:rsidRDefault="002C61F4" w:rsidP="00220781">
      <w:pPr>
        <w:spacing w:before="240" w:after="240" w:line="240" w:lineRule="auto"/>
        <w:ind w:left="0" w:firstLine="0"/>
        <w:rPr>
          <w:sz w:val="28"/>
          <w:szCs w:val="28"/>
        </w:rPr>
      </w:pPr>
      <w:r w:rsidRPr="00842B71">
        <w:rPr>
          <w:sz w:val="28"/>
          <w:szCs w:val="28"/>
        </w:rPr>
        <w:t xml:space="preserve">An indirect reference to an undefined object shall not be considered </w:t>
      </w:r>
      <w:r w:rsidR="00B12B34" w:rsidRPr="00842B71">
        <w:rPr>
          <w:sz w:val="28"/>
          <w:szCs w:val="28"/>
        </w:rPr>
        <w:t>an error by</w:t>
      </w:r>
      <w:r w:rsidR="00891137">
        <w:rPr>
          <w:sz w:val="28"/>
          <w:szCs w:val="28"/>
        </w:rPr>
        <w:br/>
      </w:r>
      <w:r w:rsidR="00B12B34" w:rsidRPr="00842B71">
        <w:rPr>
          <w:sz w:val="28"/>
          <w:szCs w:val="28"/>
        </w:rPr>
        <w:t>a conforming reader;</w:t>
      </w:r>
      <w:r w:rsidRPr="00842B71">
        <w:rPr>
          <w:sz w:val="28"/>
          <w:szCs w:val="28"/>
        </w:rPr>
        <w:t xml:space="preserve"> it shall be treated as a reference to the null object.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834"/>
      </w:tblGrid>
      <w:tr w:rsidR="00E53499" w:rsidRPr="00842B71" w:rsidTr="00E53499">
        <w:tc>
          <w:tcPr>
            <w:tcW w:w="1668" w:type="dxa"/>
          </w:tcPr>
          <w:p w:rsidR="00E53499" w:rsidRPr="00842B71" w:rsidRDefault="00E53499" w:rsidP="00B13123">
            <w:pPr>
              <w:spacing w:after="0" w:line="240" w:lineRule="auto"/>
              <w:ind w:left="0" w:firstLine="0"/>
              <w:rPr>
                <w:sz w:val="24"/>
                <w:szCs w:val="24"/>
              </w:rPr>
            </w:pPr>
            <w:r w:rsidRPr="00842B71">
              <w:rPr>
                <w:sz w:val="24"/>
                <w:szCs w:val="24"/>
              </w:rPr>
              <w:t>EXAMPLE 2</w:t>
            </w:r>
          </w:p>
        </w:tc>
        <w:tc>
          <w:tcPr>
            <w:tcW w:w="7834" w:type="dxa"/>
          </w:tcPr>
          <w:p w:rsidR="00E53499" w:rsidRPr="00F53B14" w:rsidRDefault="00E53499" w:rsidP="00B13123">
            <w:pPr>
              <w:spacing w:after="0" w:line="240" w:lineRule="auto"/>
              <w:ind w:left="0" w:firstLine="0"/>
              <w:rPr>
                <w:spacing w:val="-8"/>
                <w:sz w:val="24"/>
                <w:szCs w:val="24"/>
              </w:rPr>
            </w:pPr>
            <w:r w:rsidRPr="00F53B14">
              <w:rPr>
                <w:spacing w:val="-8"/>
                <w:sz w:val="24"/>
                <w:szCs w:val="24"/>
              </w:rPr>
              <w:t>If a file contains the indirect reference 17 0 R but does not contain the corresponding definition then the indirect reference is considered to refer to the null object.</w:t>
            </w:r>
            <w:r w:rsidRPr="00F53B14">
              <w:rPr>
                <w:noProof/>
                <w:spacing w:val="-8"/>
                <w:sz w:val="24"/>
                <w:szCs w:val="24"/>
                <w:lang w:val="uk-UA" w:eastAsia="uk-UA"/>
              </w:rPr>
              <w:drawing>
                <wp:inline distT="0" distB="0" distL="0" distR="0">
                  <wp:extent cx="10795" cy="10795"/>
                  <wp:effectExtent l="19050" t="0" r="8255" b="0"/>
                  <wp:docPr id="3" name="Picture 8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21"/>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bl>
    <w:p w:rsidR="00BE7241" w:rsidRPr="00842B71" w:rsidRDefault="002C61F4" w:rsidP="00B13123">
      <w:pPr>
        <w:spacing w:before="240" w:after="240" w:line="240" w:lineRule="auto"/>
        <w:ind w:left="0" w:firstLine="0"/>
        <w:rPr>
          <w:sz w:val="28"/>
          <w:szCs w:val="28"/>
        </w:rPr>
      </w:pPr>
      <w:r w:rsidRPr="00842B71">
        <w:rPr>
          <w:sz w:val="28"/>
          <w:szCs w:val="28"/>
        </w:rPr>
        <w:t>Except were documented to the contrary any object value may be a direct or an indirect reference; the semantics are equivalent.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3131"/>
        <w:gridCol w:w="4703"/>
      </w:tblGrid>
      <w:tr w:rsidR="00303139" w:rsidRPr="00842B71" w:rsidTr="00682E73">
        <w:trPr>
          <w:trHeight w:val="1423"/>
        </w:trPr>
        <w:tc>
          <w:tcPr>
            <w:tcW w:w="1668" w:type="dxa"/>
            <w:vMerge w:val="restart"/>
          </w:tcPr>
          <w:p w:rsidR="00303139" w:rsidRPr="00842B71" w:rsidRDefault="00303139" w:rsidP="00B13123">
            <w:pPr>
              <w:spacing w:after="0" w:line="240" w:lineRule="auto"/>
              <w:ind w:left="0" w:firstLine="0"/>
              <w:rPr>
                <w:sz w:val="28"/>
                <w:szCs w:val="28"/>
              </w:rPr>
            </w:pPr>
            <w:r w:rsidRPr="00842B71">
              <w:rPr>
                <w:sz w:val="24"/>
                <w:szCs w:val="24"/>
              </w:rPr>
              <w:t>EXAMPLE 3</w:t>
            </w:r>
          </w:p>
        </w:tc>
        <w:tc>
          <w:tcPr>
            <w:tcW w:w="7834" w:type="dxa"/>
            <w:gridSpan w:val="2"/>
          </w:tcPr>
          <w:p w:rsidR="00303139" w:rsidRDefault="00303139" w:rsidP="00086A65">
            <w:pPr>
              <w:spacing w:after="0"/>
              <w:ind w:left="0"/>
              <w:rPr>
                <w:sz w:val="24"/>
                <w:szCs w:val="24"/>
              </w:rPr>
            </w:pPr>
            <w:r w:rsidRPr="00842B71">
              <w:rPr>
                <w:sz w:val="24"/>
                <w:szCs w:val="24"/>
              </w:rPr>
              <w:t>The following shows the use Of an indirect Object to specify the length Of</w:t>
            </w:r>
            <w:r>
              <w:rPr>
                <w:sz w:val="24"/>
                <w:szCs w:val="24"/>
              </w:rPr>
              <w:br/>
            </w:r>
            <w:r w:rsidRPr="00842B71">
              <w:rPr>
                <w:sz w:val="24"/>
                <w:szCs w:val="24"/>
              </w:rPr>
              <w:t>a stream. The value of the stream's Length entry is an integer Object that follows the stream in the file. This allows applications that generate PDF in</w:t>
            </w:r>
            <w:r>
              <w:rPr>
                <w:sz w:val="24"/>
                <w:szCs w:val="24"/>
              </w:rPr>
              <w:br/>
            </w:r>
            <w:r w:rsidRPr="00842B71">
              <w:rPr>
                <w:sz w:val="24"/>
                <w:szCs w:val="24"/>
              </w:rPr>
              <w:t>a single pass to defer specifying the stream's length until after its contents have been generated.</w:t>
            </w:r>
          </w:p>
          <w:p w:rsidR="00303139" w:rsidRPr="00842B71" w:rsidRDefault="00303139" w:rsidP="00086A65">
            <w:pPr>
              <w:spacing w:after="0"/>
              <w:ind w:left="0"/>
              <w:rPr>
                <w:sz w:val="24"/>
                <w:szCs w:val="24"/>
              </w:rPr>
            </w:pPr>
            <w:r w:rsidRPr="00842B71">
              <w:rPr>
                <w:sz w:val="24"/>
                <w:szCs w:val="24"/>
              </w:rPr>
              <w:t>7 0 obj</w:t>
            </w:r>
          </w:p>
        </w:tc>
      </w:tr>
      <w:tr w:rsidR="00303139" w:rsidRPr="00842B71" w:rsidTr="00682E73">
        <w:trPr>
          <w:trHeight w:val="304"/>
        </w:trPr>
        <w:tc>
          <w:tcPr>
            <w:tcW w:w="1668" w:type="dxa"/>
            <w:vMerge/>
          </w:tcPr>
          <w:p w:rsidR="00303139" w:rsidRPr="00842B71" w:rsidRDefault="00303139" w:rsidP="00B13123">
            <w:pPr>
              <w:spacing w:after="0" w:line="240" w:lineRule="auto"/>
              <w:ind w:left="0" w:firstLine="0"/>
              <w:rPr>
                <w:sz w:val="24"/>
                <w:szCs w:val="24"/>
              </w:rPr>
            </w:pPr>
          </w:p>
        </w:tc>
        <w:tc>
          <w:tcPr>
            <w:tcW w:w="3131" w:type="dxa"/>
          </w:tcPr>
          <w:p w:rsidR="00303139" w:rsidRPr="00842B71" w:rsidRDefault="00303139" w:rsidP="00086A65">
            <w:pPr>
              <w:spacing w:after="0" w:line="240" w:lineRule="auto"/>
              <w:ind w:left="0" w:firstLine="175"/>
              <w:rPr>
                <w:sz w:val="24"/>
                <w:szCs w:val="24"/>
              </w:rPr>
            </w:pPr>
            <w:r w:rsidRPr="00842B71">
              <w:rPr>
                <w:noProof/>
                <w:sz w:val="24"/>
                <w:szCs w:val="24"/>
                <w:lang w:eastAsia="uk-UA"/>
              </w:rPr>
              <w:t>&lt;&lt;</w:t>
            </w:r>
            <w:r w:rsidRPr="00842B71">
              <w:rPr>
                <w:sz w:val="24"/>
                <w:szCs w:val="24"/>
              </w:rPr>
              <w:t>Length 8 0 R</w:t>
            </w:r>
            <w:r w:rsidRPr="00842B71">
              <w:rPr>
                <w:noProof/>
                <w:sz w:val="24"/>
                <w:szCs w:val="24"/>
                <w:lang w:eastAsia="uk-UA"/>
              </w:rPr>
              <w:t>&gt;&gt;</w:t>
            </w:r>
          </w:p>
        </w:tc>
        <w:tc>
          <w:tcPr>
            <w:tcW w:w="4703" w:type="dxa"/>
          </w:tcPr>
          <w:p w:rsidR="00303139" w:rsidRPr="00842B71" w:rsidRDefault="00303139" w:rsidP="00086A65">
            <w:pPr>
              <w:spacing w:after="0"/>
              <w:ind w:left="0"/>
              <w:rPr>
                <w:sz w:val="24"/>
                <w:szCs w:val="24"/>
              </w:rPr>
            </w:pPr>
            <w:r w:rsidRPr="00842B71">
              <w:rPr>
                <w:noProof/>
                <w:sz w:val="24"/>
                <w:szCs w:val="24"/>
                <w:lang w:eastAsia="uk-UA"/>
              </w:rPr>
              <w:t>%</w:t>
            </w:r>
            <w:r w:rsidRPr="00842B71">
              <w:rPr>
                <w:sz w:val="24"/>
                <w:szCs w:val="24"/>
              </w:rPr>
              <w:t>An indirect reference to object 8 stream</w:t>
            </w:r>
          </w:p>
        </w:tc>
      </w:tr>
      <w:tr w:rsidR="00303139" w:rsidRPr="00842B71" w:rsidTr="00303139">
        <w:trPr>
          <w:trHeight w:val="2461"/>
        </w:trPr>
        <w:tc>
          <w:tcPr>
            <w:tcW w:w="1668" w:type="dxa"/>
            <w:vMerge/>
          </w:tcPr>
          <w:p w:rsidR="00303139" w:rsidRPr="00842B71" w:rsidRDefault="00303139" w:rsidP="00B13123">
            <w:pPr>
              <w:spacing w:after="0" w:line="240" w:lineRule="auto"/>
              <w:ind w:left="0" w:firstLine="0"/>
              <w:rPr>
                <w:sz w:val="24"/>
                <w:szCs w:val="24"/>
              </w:rPr>
            </w:pPr>
          </w:p>
        </w:tc>
        <w:tc>
          <w:tcPr>
            <w:tcW w:w="7834" w:type="dxa"/>
            <w:gridSpan w:val="2"/>
          </w:tcPr>
          <w:p w:rsidR="00303139" w:rsidRPr="00842B71" w:rsidRDefault="00303139" w:rsidP="00086A65">
            <w:pPr>
              <w:spacing w:after="0" w:line="240" w:lineRule="auto"/>
              <w:ind w:left="0" w:firstLine="0"/>
              <w:rPr>
                <w:sz w:val="24"/>
                <w:szCs w:val="24"/>
              </w:rPr>
            </w:pPr>
            <w:r w:rsidRPr="00842B71">
              <w:rPr>
                <w:sz w:val="24"/>
                <w:szCs w:val="24"/>
              </w:rPr>
              <w:t>stream</w:t>
            </w:r>
          </w:p>
          <w:p w:rsidR="00303139" w:rsidRPr="00842B71" w:rsidRDefault="00303139" w:rsidP="00086A65">
            <w:pPr>
              <w:spacing w:after="0" w:line="240" w:lineRule="auto"/>
              <w:ind w:left="0" w:firstLine="175"/>
              <w:rPr>
                <w:sz w:val="24"/>
                <w:szCs w:val="24"/>
              </w:rPr>
            </w:pPr>
            <w:r w:rsidRPr="00842B71">
              <w:rPr>
                <w:sz w:val="24"/>
                <w:szCs w:val="24"/>
              </w:rPr>
              <w:t>BT</w:t>
            </w:r>
          </w:p>
          <w:p w:rsidR="00303139" w:rsidRPr="00842B71" w:rsidRDefault="00303139" w:rsidP="00086A65">
            <w:pPr>
              <w:spacing w:after="0" w:line="240" w:lineRule="auto"/>
              <w:ind w:left="0" w:firstLine="459"/>
              <w:rPr>
                <w:sz w:val="24"/>
                <w:szCs w:val="24"/>
              </w:rPr>
            </w:pPr>
            <w:r w:rsidRPr="00842B71">
              <w:rPr>
                <w:sz w:val="24"/>
                <w:szCs w:val="24"/>
              </w:rPr>
              <w:t>/Fl 12 Tf</w:t>
            </w:r>
          </w:p>
          <w:p w:rsidR="00303139" w:rsidRPr="00842B71" w:rsidRDefault="00303139" w:rsidP="00086A65">
            <w:pPr>
              <w:spacing w:after="0" w:line="240" w:lineRule="auto"/>
              <w:ind w:left="0" w:firstLine="459"/>
              <w:rPr>
                <w:sz w:val="24"/>
                <w:szCs w:val="24"/>
              </w:rPr>
            </w:pPr>
            <w:r w:rsidRPr="00842B71">
              <w:rPr>
                <w:sz w:val="24"/>
                <w:szCs w:val="24"/>
              </w:rPr>
              <w:t>/72 712 Td</w:t>
            </w:r>
          </w:p>
          <w:p w:rsidR="00303139" w:rsidRPr="00842B71" w:rsidRDefault="00303139" w:rsidP="00086A65">
            <w:pPr>
              <w:spacing w:after="0" w:line="240" w:lineRule="auto"/>
              <w:ind w:left="0" w:firstLine="459"/>
              <w:rPr>
                <w:sz w:val="24"/>
                <w:szCs w:val="24"/>
              </w:rPr>
            </w:pPr>
            <w:r w:rsidRPr="00842B71">
              <w:rPr>
                <w:sz w:val="24"/>
                <w:szCs w:val="24"/>
              </w:rPr>
              <w:t>(A stream with an indirect length) Tj</w:t>
            </w:r>
          </w:p>
          <w:p w:rsidR="00303139" w:rsidRPr="00842B71" w:rsidRDefault="00303139" w:rsidP="00086A65">
            <w:pPr>
              <w:spacing w:after="0" w:line="240" w:lineRule="auto"/>
              <w:ind w:left="0" w:firstLine="175"/>
              <w:rPr>
                <w:sz w:val="24"/>
                <w:szCs w:val="24"/>
              </w:rPr>
            </w:pPr>
            <w:r w:rsidRPr="00842B71">
              <w:rPr>
                <w:sz w:val="24"/>
                <w:szCs w:val="24"/>
              </w:rPr>
              <w:t>ET</w:t>
            </w:r>
          </w:p>
          <w:p w:rsidR="00303139" w:rsidRPr="00842B71" w:rsidRDefault="00303139" w:rsidP="00086A65">
            <w:pPr>
              <w:spacing w:after="0" w:line="240" w:lineRule="auto"/>
              <w:ind w:left="0" w:firstLine="0"/>
              <w:rPr>
                <w:sz w:val="24"/>
                <w:szCs w:val="24"/>
              </w:rPr>
            </w:pPr>
            <w:r w:rsidRPr="00842B71">
              <w:rPr>
                <w:sz w:val="24"/>
                <w:szCs w:val="24"/>
              </w:rPr>
              <w:t>endstream</w:t>
            </w:r>
          </w:p>
          <w:p w:rsidR="00303139" w:rsidRPr="00842B71" w:rsidRDefault="00303139" w:rsidP="00086A65">
            <w:pPr>
              <w:spacing w:after="0" w:line="240" w:lineRule="auto"/>
              <w:ind w:left="0" w:firstLine="0"/>
              <w:rPr>
                <w:sz w:val="24"/>
                <w:szCs w:val="24"/>
              </w:rPr>
            </w:pPr>
            <w:r w:rsidRPr="00842B71">
              <w:rPr>
                <w:sz w:val="24"/>
                <w:szCs w:val="24"/>
              </w:rPr>
              <w:t>endobj</w:t>
            </w:r>
          </w:p>
          <w:p w:rsidR="00303139" w:rsidRPr="00842B71" w:rsidRDefault="00303139" w:rsidP="00086A65">
            <w:pPr>
              <w:ind w:left="0"/>
              <w:rPr>
                <w:sz w:val="24"/>
                <w:szCs w:val="24"/>
              </w:rPr>
            </w:pPr>
            <w:r w:rsidRPr="00842B71">
              <w:rPr>
                <w:sz w:val="24"/>
                <w:szCs w:val="24"/>
              </w:rPr>
              <w:t>8  0  obj</w:t>
            </w:r>
          </w:p>
        </w:tc>
      </w:tr>
      <w:tr w:rsidR="00303139" w:rsidRPr="00842B71" w:rsidTr="00303139">
        <w:trPr>
          <w:trHeight w:val="318"/>
        </w:trPr>
        <w:tc>
          <w:tcPr>
            <w:tcW w:w="1668" w:type="dxa"/>
            <w:vMerge/>
          </w:tcPr>
          <w:p w:rsidR="00303139" w:rsidRPr="00842B71" w:rsidRDefault="00303139" w:rsidP="00B13123">
            <w:pPr>
              <w:spacing w:after="0" w:line="240" w:lineRule="auto"/>
              <w:ind w:left="0" w:firstLine="0"/>
              <w:rPr>
                <w:sz w:val="24"/>
                <w:szCs w:val="24"/>
              </w:rPr>
            </w:pPr>
          </w:p>
        </w:tc>
        <w:tc>
          <w:tcPr>
            <w:tcW w:w="3131" w:type="dxa"/>
          </w:tcPr>
          <w:p w:rsidR="00303139" w:rsidRPr="00842B71" w:rsidRDefault="00303139" w:rsidP="00303139">
            <w:pPr>
              <w:spacing w:after="0" w:line="240" w:lineRule="auto"/>
              <w:ind w:left="0" w:firstLine="175"/>
              <w:rPr>
                <w:sz w:val="24"/>
                <w:szCs w:val="24"/>
              </w:rPr>
            </w:pPr>
            <w:r w:rsidRPr="00842B71">
              <w:rPr>
                <w:sz w:val="24"/>
                <w:szCs w:val="24"/>
              </w:rPr>
              <w:t>77</w:t>
            </w:r>
          </w:p>
        </w:tc>
        <w:tc>
          <w:tcPr>
            <w:tcW w:w="4703" w:type="dxa"/>
          </w:tcPr>
          <w:p w:rsidR="00303139" w:rsidRPr="00842B71" w:rsidRDefault="00303139" w:rsidP="00303139">
            <w:pPr>
              <w:spacing w:after="0" w:line="240" w:lineRule="auto"/>
              <w:ind w:left="0" w:firstLine="0"/>
              <w:rPr>
                <w:sz w:val="24"/>
                <w:szCs w:val="24"/>
              </w:rPr>
            </w:pPr>
            <w:r>
              <w:rPr>
                <w:sz w:val="24"/>
                <w:szCs w:val="24"/>
              </w:rPr>
              <w:t>%</w:t>
            </w:r>
            <w:r w:rsidR="00B9613D">
              <w:rPr>
                <w:sz w:val="24"/>
                <w:szCs w:val="24"/>
              </w:rPr>
              <w:t>The length o</w:t>
            </w:r>
            <w:r w:rsidRPr="00842B71">
              <w:rPr>
                <w:sz w:val="24"/>
                <w:szCs w:val="24"/>
              </w:rPr>
              <w:t>f the preceding stream endobj</w:t>
            </w:r>
          </w:p>
        </w:tc>
      </w:tr>
      <w:tr w:rsidR="00303139" w:rsidRPr="00842B71" w:rsidTr="00B9613D">
        <w:trPr>
          <w:trHeight w:val="245"/>
        </w:trPr>
        <w:tc>
          <w:tcPr>
            <w:tcW w:w="1668" w:type="dxa"/>
            <w:vMerge/>
          </w:tcPr>
          <w:p w:rsidR="00303139" w:rsidRPr="00842B71" w:rsidRDefault="00303139" w:rsidP="00B13123">
            <w:pPr>
              <w:spacing w:after="0" w:line="240" w:lineRule="auto"/>
              <w:ind w:left="0" w:firstLine="0"/>
              <w:rPr>
                <w:sz w:val="24"/>
                <w:szCs w:val="24"/>
              </w:rPr>
            </w:pPr>
          </w:p>
        </w:tc>
        <w:tc>
          <w:tcPr>
            <w:tcW w:w="7834" w:type="dxa"/>
            <w:gridSpan w:val="2"/>
          </w:tcPr>
          <w:p w:rsidR="00303139" w:rsidRPr="00842B71" w:rsidRDefault="00303139" w:rsidP="00B9613D">
            <w:pPr>
              <w:spacing w:after="0"/>
              <w:ind w:left="0" w:hanging="11"/>
              <w:rPr>
                <w:sz w:val="24"/>
                <w:szCs w:val="24"/>
              </w:rPr>
            </w:pPr>
            <w:r w:rsidRPr="00842B71">
              <w:rPr>
                <w:sz w:val="24"/>
                <w:szCs w:val="24"/>
              </w:rPr>
              <w:t>endobj</w:t>
            </w:r>
          </w:p>
        </w:tc>
      </w:tr>
    </w:tbl>
    <w:p w:rsidR="00BE7241" w:rsidRPr="00842B71" w:rsidRDefault="00D66032" w:rsidP="00B13123">
      <w:pPr>
        <w:pStyle w:val="3"/>
        <w:spacing w:before="240" w:after="240" w:line="240" w:lineRule="auto"/>
        <w:ind w:left="0" w:firstLine="0"/>
        <w:jc w:val="both"/>
        <w:rPr>
          <w:b/>
          <w:sz w:val="28"/>
          <w:szCs w:val="28"/>
        </w:rPr>
      </w:pPr>
      <w:r w:rsidRPr="00842B71">
        <w:rPr>
          <w:b/>
          <w:noProof/>
          <w:sz w:val="28"/>
          <w:szCs w:val="28"/>
        </w:rPr>
        <w:lastRenderedPageBreak/>
        <w:drawing>
          <wp:anchor distT="0" distB="0" distL="114300" distR="114300" simplePos="0" relativeHeight="251663872" behindDoc="0" locked="0" layoutInCell="1" allowOverlap="0">
            <wp:simplePos x="0" y="0"/>
            <wp:positionH relativeFrom="page">
              <wp:posOffset>638175</wp:posOffset>
            </wp:positionH>
            <wp:positionV relativeFrom="page">
              <wp:posOffset>8006715</wp:posOffset>
            </wp:positionV>
            <wp:extent cx="40005" cy="40005"/>
            <wp:effectExtent l="19050" t="0" r="0" b="0"/>
            <wp:wrapSquare wrapText="bothSides"/>
            <wp:docPr id="1" name="Picture 8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25"/>
                    <pic:cNvPicPr>
                      <a:picLocks noChangeAspect="1" noChangeArrowheads="1"/>
                    </pic:cNvPicPr>
                  </pic:nvPicPr>
                  <pic:blipFill>
                    <a:blip r:embed="rId20" cstate="print"/>
                    <a:srcRect/>
                    <a:stretch>
                      <a:fillRect/>
                    </a:stretch>
                  </pic:blipFill>
                  <pic:spPr bwMode="auto">
                    <a:xfrm>
                      <a:off x="0" y="0"/>
                      <a:ext cx="40005" cy="40005"/>
                    </a:xfrm>
                    <a:prstGeom prst="rect">
                      <a:avLst/>
                    </a:prstGeom>
                    <a:noFill/>
                    <a:ln w="9525">
                      <a:noFill/>
                      <a:miter lim="800000"/>
                      <a:headEnd/>
                      <a:tailEnd/>
                    </a:ln>
                  </pic:spPr>
                </pic:pic>
              </a:graphicData>
            </a:graphic>
          </wp:anchor>
        </w:drawing>
      </w:r>
      <w:r w:rsidR="002C61F4" w:rsidRPr="00842B71">
        <w:rPr>
          <w:b/>
          <w:sz w:val="28"/>
          <w:szCs w:val="28"/>
        </w:rPr>
        <w:t xml:space="preserve">7.4 </w:t>
      </w:r>
      <w:r w:rsidR="00004570">
        <w:rPr>
          <w:b/>
          <w:sz w:val="28"/>
          <w:szCs w:val="28"/>
          <w:lang w:val="en-US"/>
        </w:rPr>
        <w:tab/>
      </w:r>
      <w:r w:rsidR="002C61F4" w:rsidRPr="00842B71">
        <w:rPr>
          <w:b/>
          <w:sz w:val="28"/>
          <w:szCs w:val="28"/>
        </w:rPr>
        <w:t>Filters</w:t>
      </w:r>
    </w:p>
    <w:p w:rsidR="00BE7241" w:rsidRPr="00842B71" w:rsidRDefault="00004570" w:rsidP="00B13123">
      <w:pPr>
        <w:tabs>
          <w:tab w:val="center" w:pos="518"/>
        </w:tabs>
        <w:spacing w:before="240" w:after="240" w:line="240" w:lineRule="auto"/>
        <w:ind w:left="0" w:firstLine="0"/>
        <w:rPr>
          <w:b/>
          <w:sz w:val="28"/>
          <w:szCs w:val="28"/>
        </w:rPr>
      </w:pPr>
      <w:r>
        <w:rPr>
          <w:b/>
          <w:sz w:val="28"/>
          <w:szCs w:val="28"/>
        </w:rPr>
        <w:t>7.4.1</w:t>
      </w:r>
      <w:r>
        <w:rPr>
          <w:b/>
          <w:sz w:val="28"/>
          <w:szCs w:val="28"/>
        </w:rPr>
        <w:tab/>
      </w:r>
      <w:r>
        <w:rPr>
          <w:b/>
          <w:sz w:val="28"/>
          <w:szCs w:val="28"/>
        </w:rPr>
        <w:tab/>
      </w:r>
      <w:r w:rsidR="002C61F4" w:rsidRPr="00842B71">
        <w:rPr>
          <w:b/>
          <w:sz w:val="28"/>
          <w:szCs w:val="28"/>
        </w:rPr>
        <w:t>General</w:t>
      </w:r>
    </w:p>
    <w:p w:rsidR="00B13123" w:rsidRPr="009A5967" w:rsidRDefault="002C61F4" w:rsidP="00EE6557">
      <w:pPr>
        <w:spacing w:before="240" w:after="240" w:line="240" w:lineRule="auto"/>
        <w:ind w:left="0" w:firstLine="0"/>
        <w:rPr>
          <w:spacing w:val="-8"/>
          <w:sz w:val="28"/>
          <w:szCs w:val="28"/>
        </w:rPr>
      </w:pPr>
      <w:r w:rsidRPr="009A5967">
        <w:rPr>
          <w:spacing w:val="-8"/>
          <w:sz w:val="28"/>
          <w:szCs w:val="28"/>
        </w:rPr>
        <w:t>Stream filters are introduced in 7.38, "Stream Objects." An option when reading stream data is to decode it using a filter to produce the original non-encoded data. Whether to do so and which decoding filter or filters to use may be specified in the stream dictionary.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834"/>
      </w:tblGrid>
      <w:tr w:rsidR="00217252" w:rsidRPr="00842B71" w:rsidTr="00B25688">
        <w:tc>
          <w:tcPr>
            <w:tcW w:w="1668" w:type="dxa"/>
          </w:tcPr>
          <w:p w:rsidR="00217252" w:rsidRPr="00842B71" w:rsidRDefault="00217252" w:rsidP="00B25688">
            <w:pPr>
              <w:spacing w:after="0" w:line="240" w:lineRule="auto"/>
              <w:ind w:left="0" w:firstLine="0"/>
              <w:rPr>
                <w:sz w:val="28"/>
                <w:szCs w:val="28"/>
              </w:rPr>
            </w:pPr>
            <w:r w:rsidRPr="00842B71">
              <w:rPr>
                <w:sz w:val="24"/>
                <w:szCs w:val="24"/>
              </w:rPr>
              <w:t>EXAMPLE 1</w:t>
            </w:r>
          </w:p>
        </w:tc>
        <w:tc>
          <w:tcPr>
            <w:tcW w:w="7834" w:type="dxa"/>
          </w:tcPr>
          <w:p w:rsidR="00217252" w:rsidRPr="00D03219" w:rsidRDefault="00B25688" w:rsidP="00B25688">
            <w:pPr>
              <w:spacing w:after="0" w:line="240" w:lineRule="auto"/>
              <w:ind w:left="0" w:firstLine="0"/>
              <w:rPr>
                <w:spacing w:val="-6"/>
                <w:sz w:val="24"/>
                <w:szCs w:val="24"/>
              </w:rPr>
            </w:pPr>
            <w:r w:rsidRPr="00D03219">
              <w:rPr>
                <w:spacing w:val="-6"/>
                <w:sz w:val="24"/>
                <w:szCs w:val="24"/>
              </w:rPr>
              <w:t>If a strea</w:t>
            </w:r>
            <w:r w:rsidR="00A96651">
              <w:rPr>
                <w:spacing w:val="-6"/>
                <w:sz w:val="24"/>
                <w:szCs w:val="24"/>
              </w:rPr>
              <w:t>m dictionary specifies the use o</w:t>
            </w:r>
            <w:r w:rsidRPr="00D03219">
              <w:rPr>
                <w:spacing w:val="-6"/>
                <w:sz w:val="24"/>
                <w:szCs w:val="24"/>
              </w:rPr>
              <w:t>f an ASCIIHexDecode filter, an application reading the data in that stream should transform the ASCII hexadecimal-encoded data in that stream in order to obtain the original binary data.</w:t>
            </w:r>
          </w:p>
        </w:tc>
      </w:tr>
    </w:tbl>
    <w:p w:rsidR="00BE7241" w:rsidRPr="00842B71" w:rsidRDefault="002C61F4" w:rsidP="00B13123">
      <w:pPr>
        <w:spacing w:before="240" w:after="240" w:line="240" w:lineRule="auto"/>
        <w:ind w:left="0" w:firstLine="0"/>
        <w:rPr>
          <w:sz w:val="28"/>
          <w:szCs w:val="28"/>
        </w:rPr>
      </w:pPr>
      <w:r w:rsidRPr="00842B71">
        <w:rPr>
          <w:sz w:val="28"/>
          <w:szCs w:val="28"/>
        </w:rPr>
        <w:t>A conforming writer may encode data in a stream (for example, data for sampled images) to compress it or to convert it to a portable ASCII representation (or both). A conforming reader shall invoke the corresponding decoding filter or filters to convert the information back to its original form.</w:t>
      </w:r>
    </w:p>
    <w:p w:rsidR="00BE7241" w:rsidRPr="00842B71" w:rsidRDefault="002C61F4" w:rsidP="00B13123">
      <w:pPr>
        <w:spacing w:before="240" w:after="240" w:line="240" w:lineRule="auto"/>
        <w:ind w:left="0" w:firstLine="0"/>
        <w:rPr>
          <w:sz w:val="28"/>
          <w:szCs w:val="28"/>
        </w:rPr>
      </w:pPr>
      <w:r w:rsidRPr="00842B71">
        <w:rPr>
          <w:sz w:val="28"/>
          <w:szCs w:val="28"/>
        </w:rPr>
        <w:t xml:space="preserve">The filter or filters for a stream shall be specified by the </w:t>
      </w:r>
      <w:r w:rsidRPr="00842B71">
        <w:rPr>
          <w:b/>
          <w:sz w:val="28"/>
          <w:szCs w:val="28"/>
        </w:rPr>
        <w:t>Filter</w:t>
      </w:r>
      <w:r w:rsidRPr="00842B71">
        <w:rPr>
          <w:sz w:val="28"/>
          <w:szCs w:val="28"/>
        </w:rPr>
        <w:t xml:space="preserve"> entry in the stream's dictionary (or the </w:t>
      </w:r>
      <w:r w:rsidRPr="00842B71">
        <w:rPr>
          <w:b/>
          <w:sz w:val="28"/>
          <w:szCs w:val="28"/>
        </w:rPr>
        <w:t>FFilter</w:t>
      </w:r>
      <w:r w:rsidRPr="00842B71">
        <w:rPr>
          <w:sz w:val="28"/>
          <w:szCs w:val="28"/>
        </w:rPr>
        <w:t xml:space="preserve"> entry if the stream is external). Filters may be cascaded to form a pipeline that passes the stream through two or more decoding transformations in sequence. F</w:t>
      </w:r>
      <w:r w:rsidR="00A06CC6" w:rsidRPr="00842B71">
        <w:rPr>
          <w:sz w:val="28"/>
          <w:szCs w:val="28"/>
        </w:rPr>
        <w:t>or example, data encoded using L</w:t>
      </w:r>
      <w:r w:rsidRPr="00842B71">
        <w:rPr>
          <w:sz w:val="28"/>
          <w:szCs w:val="28"/>
        </w:rPr>
        <w:t>ZW and ASCII base-85 encoding (in that order) shall be decoded using the following entry in the stream dictionary: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834"/>
      </w:tblGrid>
      <w:tr w:rsidR="00E858EB" w:rsidRPr="00842B71" w:rsidTr="00E858EB">
        <w:tc>
          <w:tcPr>
            <w:tcW w:w="1668" w:type="dxa"/>
          </w:tcPr>
          <w:p w:rsidR="00E858EB" w:rsidRPr="00842B71" w:rsidRDefault="00E858EB" w:rsidP="00A06CC6">
            <w:pPr>
              <w:spacing w:after="0" w:line="240" w:lineRule="auto"/>
              <w:ind w:left="0" w:firstLine="0"/>
              <w:rPr>
                <w:sz w:val="28"/>
                <w:szCs w:val="28"/>
              </w:rPr>
            </w:pPr>
            <w:r w:rsidRPr="00842B71">
              <w:rPr>
                <w:sz w:val="24"/>
                <w:szCs w:val="24"/>
              </w:rPr>
              <w:t>EXAMPLE 2</w:t>
            </w:r>
          </w:p>
        </w:tc>
        <w:tc>
          <w:tcPr>
            <w:tcW w:w="7834" w:type="dxa"/>
          </w:tcPr>
          <w:p w:rsidR="00E858EB" w:rsidRPr="00842B71" w:rsidRDefault="00E858EB" w:rsidP="00A06CC6">
            <w:pPr>
              <w:spacing w:after="0" w:line="240" w:lineRule="auto"/>
              <w:ind w:left="0" w:firstLine="0"/>
              <w:rPr>
                <w:sz w:val="28"/>
                <w:szCs w:val="28"/>
              </w:rPr>
            </w:pPr>
            <w:r w:rsidRPr="00842B71">
              <w:rPr>
                <w:sz w:val="24"/>
                <w:szCs w:val="24"/>
              </w:rPr>
              <w:t>Filter [/ASCII85Decode /LZWDecode]</w:t>
            </w:r>
          </w:p>
        </w:tc>
      </w:tr>
    </w:tbl>
    <w:p w:rsidR="00BE7241" w:rsidRPr="00842B71" w:rsidRDefault="002C61F4" w:rsidP="00B13123">
      <w:pPr>
        <w:spacing w:before="240" w:after="240" w:line="240" w:lineRule="auto"/>
        <w:ind w:left="0" w:firstLine="0"/>
        <w:rPr>
          <w:sz w:val="28"/>
          <w:szCs w:val="28"/>
        </w:rPr>
      </w:pPr>
      <w:r w:rsidRPr="00842B71">
        <w:rPr>
          <w:sz w:val="28"/>
          <w:szCs w:val="28"/>
        </w:rPr>
        <w:t xml:space="preserve">Some filters may take parameters to control how they operate. These optional parameters shall be specified by the </w:t>
      </w:r>
      <w:r w:rsidRPr="00842B71">
        <w:rPr>
          <w:b/>
          <w:sz w:val="28"/>
          <w:szCs w:val="28"/>
        </w:rPr>
        <w:t>DecodeParms</w:t>
      </w:r>
      <w:r w:rsidRPr="00842B71">
        <w:rPr>
          <w:sz w:val="28"/>
          <w:szCs w:val="28"/>
        </w:rPr>
        <w:t xml:space="preserve"> entry in the stream's dictionary (or the </w:t>
      </w:r>
      <w:r w:rsidRPr="00842B71">
        <w:rPr>
          <w:b/>
          <w:sz w:val="28"/>
          <w:szCs w:val="28"/>
        </w:rPr>
        <w:t>FDecodeParms</w:t>
      </w:r>
      <w:r w:rsidRPr="00842B71">
        <w:rPr>
          <w:sz w:val="28"/>
          <w:szCs w:val="28"/>
        </w:rPr>
        <w:t xml:space="preserve"> entry if the stream is external).</w:t>
      </w:r>
    </w:p>
    <w:p w:rsidR="00BE7241" w:rsidRPr="00842B71" w:rsidRDefault="002C61F4" w:rsidP="00B13123">
      <w:pPr>
        <w:spacing w:before="240" w:after="240" w:line="240" w:lineRule="auto"/>
        <w:ind w:left="0" w:firstLine="0"/>
        <w:rPr>
          <w:sz w:val="28"/>
          <w:szCs w:val="28"/>
        </w:rPr>
      </w:pPr>
      <w:r w:rsidRPr="00842B71">
        <w:rPr>
          <w:sz w:val="28"/>
          <w:szCs w:val="28"/>
        </w:rPr>
        <w:t>PDF supports a standard set of filters that fall into two main categories:</w:t>
      </w:r>
    </w:p>
    <w:p w:rsidR="00BE7241" w:rsidRPr="00842B71" w:rsidRDefault="002C61F4" w:rsidP="00B13123">
      <w:pPr>
        <w:pStyle w:val="a8"/>
        <w:numPr>
          <w:ilvl w:val="0"/>
          <w:numId w:val="20"/>
        </w:numPr>
        <w:spacing w:before="240" w:after="240" w:line="240" w:lineRule="auto"/>
        <w:ind w:hanging="720"/>
        <w:rPr>
          <w:sz w:val="28"/>
          <w:szCs w:val="28"/>
        </w:rPr>
      </w:pPr>
      <w:r w:rsidRPr="00842B71">
        <w:rPr>
          <w:i/>
          <w:sz w:val="28"/>
          <w:szCs w:val="28"/>
        </w:rPr>
        <w:t>ASCII filters</w:t>
      </w:r>
      <w:r w:rsidRPr="00842B71">
        <w:rPr>
          <w:sz w:val="28"/>
          <w:szCs w:val="28"/>
        </w:rPr>
        <w:t xml:space="preserve"> enable decoding of arbitrary binary data that has been encoded as ASCII text (see 7.2, "Lexical Conventions," for an explanation of why this type of encoding might be useful).</w:t>
      </w:r>
    </w:p>
    <w:p w:rsidR="00BE7241" w:rsidRPr="00842B71" w:rsidRDefault="002C61F4" w:rsidP="00B13123">
      <w:pPr>
        <w:pStyle w:val="a8"/>
        <w:numPr>
          <w:ilvl w:val="0"/>
          <w:numId w:val="20"/>
        </w:numPr>
        <w:spacing w:before="240" w:after="240" w:line="240" w:lineRule="auto"/>
        <w:ind w:hanging="720"/>
        <w:rPr>
          <w:sz w:val="28"/>
          <w:szCs w:val="28"/>
        </w:rPr>
      </w:pPr>
      <w:r w:rsidRPr="00842B71">
        <w:rPr>
          <w:i/>
          <w:sz w:val="28"/>
          <w:szCs w:val="28"/>
        </w:rPr>
        <w:t>Decompression filters</w:t>
      </w:r>
      <w:r w:rsidRPr="00842B71">
        <w:rPr>
          <w:sz w:val="28"/>
          <w:szCs w:val="28"/>
        </w:rPr>
        <w:t xml:space="preserve"> enable decoding of data that has been compressed. The compressed data shall be in binary format, even if the original data is ASCII text.</w:t>
      </w:r>
    </w:p>
    <w:tbl>
      <w:tblPr>
        <w:tblW w:w="9256" w:type="dxa"/>
        <w:tblInd w:w="11" w:type="dxa"/>
        <w:tblCellMar>
          <w:left w:w="0" w:type="dxa"/>
          <w:right w:w="0" w:type="dxa"/>
        </w:tblCellMar>
        <w:tblLook w:val="04A0"/>
      </w:tblPr>
      <w:tblGrid>
        <w:gridCol w:w="963"/>
        <w:gridCol w:w="8293"/>
      </w:tblGrid>
      <w:tr w:rsidR="00CE350B" w:rsidRPr="00842B71" w:rsidTr="00CE350B">
        <w:trPr>
          <w:trHeight w:val="636"/>
        </w:trPr>
        <w:tc>
          <w:tcPr>
            <w:tcW w:w="963" w:type="dxa"/>
            <w:tcBorders>
              <w:top w:val="nil"/>
              <w:left w:val="nil"/>
              <w:bottom w:val="nil"/>
              <w:right w:val="nil"/>
            </w:tcBorders>
            <w:shd w:val="clear" w:color="auto" w:fill="auto"/>
          </w:tcPr>
          <w:p w:rsidR="00CE350B" w:rsidRPr="00842B71" w:rsidRDefault="00CE350B" w:rsidP="00B13123">
            <w:pPr>
              <w:spacing w:after="0" w:line="240" w:lineRule="auto"/>
              <w:ind w:left="0" w:firstLine="0"/>
              <w:rPr>
                <w:sz w:val="24"/>
                <w:szCs w:val="24"/>
              </w:rPr>
            </w:pPr>
            <w:r w:rsidRPr="00842B71">
              <w:rPr>
                <w:sz w:val="24"/>
                <w:szCs w:val="24"/>
              </w:rPr>
              <w:t>NOTE 1</w:t>
            </w:r>
          </w:p>
          <w:p w:rsidR="00CE350B" w:rsidRPr="00842B71" w:rsidRDefault="00CE350B" w:rsidP="00B13123">
            <w:pPr>
              <w:spacing w:after="0" w:line="240" w:lineRule="auto"/>
              <w:ind w:left="0" w:firstLine="0"/>
              <w:rPr>
                <w:sz w:val="24"/>
                <w:szCs w:val="24"/>
              </w:rPr>
            </w:pPr>
          </w:p>
        </w:tc>
        <w:tc>
          <w:tcPr>
            <w:tcW w:w="8293" w:type="dxa"/>
            <w:tcBorders>
              <w:top w:val="nil"/>
              <w:left w:val="nil"/>
              <w:right w:val="nil"/>
            </w:tcBorders>
            <w:shd w:val="clear" w:color="auto" w:fill="auto"/>
          </w:tcPr>
          <w:p w:rsidR="00CE350B" w:rsidRPr="00842B71" w:rsidRDefault="00CE350B" w:rsidP="00B13123">
            <w:pPr>
              <w:spacing w:after="0" w:line="240" w:lineRule="auto"/>
              <w:ind w:left="0" w:firstLine="0"/>
              <w:rPr>
                <w:sz w:val="24"/>
                <w:szCs w:val="24"/>
              </w:rPr>
            </w:pPr>
            <w:r w:rsidRPr="00842B71">
              <w:rPr>
                <w:sz w:val="24"/>
                <w:szCs w:val="24"/>
              </w:rPr>
              <w:t>ASCII filters serve no useful purpose in a PDF file that is encrypted; see 7.6, "Encryption".</w:t>
            </w:r>
          </w:p>
        </w:tc>
      </w:tr>
      <w:tr w:rsidR="00CE350B" w:rsidRPr="00842B71" w:rsidTr="00027074">
        <w:trPr>
          <w:trHeight w:val="1898"/>
        </w:trPr>
        <w:tc>
          <w:tcPr>
            <w:tcW w:w="963" w:type="dxa"/>
            <w:tcBorders>
              <w:top w:val="nil"/>
              <w:left w:val="nil"/>
              <w:bottom w:val="nil"/>
              <w:right w:val="nil"/>
            </w:tcBorders>
            <w:shd w:val="clear" w:color="auto" w:fill="auto"/>
          </w:tcPr>
          <w:p w:rsidR="00CE350B" w:rsidRPr="00842B71" w:rsidRDefault="00CE350B" w:rsidP="00427533">
            <w:pPr>
              <w:spacing w:before="120" w:after="0" w:line="240" w:lineRule="auto"/>
              <w:ind w:left="0" w:firstLine="0"/>
              <w:rPr>
                <w:sz w:val="24"/>
                <w:szCs w:val="24"/>
              </w:rPr>
            </w:pPr>
            <w:r w:rsidRPr="00842B71">
              <w:rPr>
                <w:sz w:val="24"/>
                <w:szCs w:val="24"/>
              </w:rPr>
              <w:lastRenderedPageBreak/>
              <w:t>NOTE 2</w:t>
            </w:r>
          </w:p>
        </w:tc>
        <w:tc>
          <w:tcPr>
            <w:tcW w:w="8293" w:type="dxa"/>
            <w:tcBorders>
              <w:left w:val="nil"/>
              <w:bottom w:val="nil"/>
              <w:right w:val="nil"/>
            </w:tcBorders>
            <w:shd w:val="clear" w:color="auto" w:fill="auto"/>
          </w:tcPr>
          <w:p w:rsidR="00CE350B" w:rsidRPr="00842B71" w:rsidRDefault="00CE350B" w:rsidP="00427533">
            <w:pPr>
              <w:spacing w:before="120" w:after="0" w:line="240" w:lineRule="auto"/>
              <w:ind w:left="0" w:firstLine="0"/>
              <w:rPr>
                <w:sz w:val="24"/>
                <w:szCs w:val="24"/>
              </w:rPr>
            </w:pPr>
            <w:r w:rsidRPr="00842B71">
              <w:rPr>
                <w:sz w:val="24"/>
                <w:szCs w:val="24"/>
              </w:rPr>
              <w:t>Compression is particularly valuable for large sampled images, since it reduces storage requirements and transmission time. Some types of compression are lossy, meaning that some data is lost during the encoding, resulting in a loss of quality when the data is decompressed. Compression in which no loss of data occurs is called lossless. Though somehow obvious it might be worth pointing out that lossy compression can only be applied to sampled image data (and only certain types of lossy compression for certain types of images). Lossless compression on the other hand can be used for any kind of stream.</w:t>
            </w:r>
          </w:p>
        </w:tc>
      </w:tr>
    </w:tbl>
    <w:p w:rsidR="00BE7241" w:rsidRPr="00842B71" w:rsidRDefault="002C61F4" w:rsidP="000970E6">
      <w:pPr>
        <w:spacing w:before="240" w:after="240" w:line="240" w:lineRule="auto"/>
        <w:ind w:left="0" w:firstLine="0"/>
        <w:rPr>
          <w:sz w:val="28"/>
          <w:szCs w:val="28"/>
        </w:rPr>
      </w:pPr>
      <w:r w:rsidRPr="00842B71">
        <w:rPr>
          <w:sz w:val="28"/>
          <w:szCs w:val="28"/>
        </w:rPr>
        <w:t>The standard filters are summarized in Table 6, which also indicates whether they accept any optional parameters. The following sub-clauses describe these filters and their parameters (if any) in greater detail, including specifications of encoding algorithms for some filters.</w:t>
      </w:r>
    </w:p>
    <w:p w:rsidR="00BE7241" w:rsidRPr="00842B71" w:rsidRDefault="002C61F4" w:rsidP="000970E6">
      <w:pPr>
        <w:spacing w:before="240" w:after="240" w:line="240" w:lineRule="auto"/>
        <w:ind w:left="0" w:firstLine="0"/>
        <w:jc w:val="center"/>
        <w:rPr>
          <w:b/>
          <w:sz w:val="28"/>
          <w:szCs w:val="28"/>
        </w:rPr>
      </w:pPr>
      <w:r w:rsidRPr="00842B71">
        <w:rPr>
          <w:b/>
          <w:sz w:val="28"/>
          <w:szCs w:val="28"/>
        </w:rPr>
        <w:t>Table 6 — Standard filters</w:t>
      </w:r>
    </w:p>
    <w:tbl>
      <w:tblPr>
        <w:tblW w:w="9347" w:type="dxa"/>
        <w:tblInd w:w="106" w:type="dxa"/>
        <w:tblCellMar>
          <w:top w:w="89" w:type="dxa"/>
          <w:left w:w="106" w:type="dxa"/>
          <w:right w:w="110" w:type="dxa"/>
        </w:tblCellMar>
        <w:tblLook w:val="04A0"/>
      </w:tblPr>
      <w:tblGrid>
        <w:gridCol w:w="2152"/>
        <w:gridCol w:w="1560"/>
        <w:gridCol w:w="5635"/>
      </w:tblGrid>
      <w:tr w:rsidR="00BE7241" w:rsidRPr="00681353" w:rsidTr="00681353">
        <w:trPr>
          <w:trHeight w:val="427"/>
          <w:tblHeader/>
        </w:trPr>
        <w:tc>
          <w:tcPr>
            <w:tcW w:w="2152" w:type="dxa"/>
            <w:tcBorders>
              <w:top w:val="single" w:sz="18" w:space="0" w:color="000000"/>
              <w:left w:val="single" w:sz="2" w:space="0" w:color="000000"/>
              <w:bottom w:val="single" w:sz="18" w:space="0" w:color="000000"/>
              <w:right w:val="single" w:sz="2" w:space="0" w:color="000000"/>
            </w:tcBorders>
            <w:shd w:val="clear" w:color="auto" w:fill="auto"/>
          </w:tcPr>
          <w:p w:rsidR="00BE7241" w:rsidRPr="00681353" w:rsidRDefault="002C61F4" w:rsidP="00DD0759">
            <w:pPr>
              <w:spacing w:after="0" w:line="240" w:lineRule="auto"/>
              <w:ind w:left="0" w:firstLine="0"/>
              <w:jc w:val="left"/>
              <w:rPr>
                <w:b/>
                <w:sz w:val="24"/>
                <w:szCs w:val="24"/>
              </w:rPr>
            </w:pPr>
            <w:r w:rsidRPr="00681353">
              <w:rPr>
                <w:b/>
                <w:sz w:val="24"/>
                <w:szCs w:val="24"/>
              </w:rPr>
              <w:t>FILTER name</w:t>
            </w:r>
          </w:p>
        </w:tc>
        <w:tc>
          <w:tcPr>
            <w:tcW w:w="1560" w:type="dxa"/>
            <w:tcBorders>
              <w:top w:val="single" w:sz="18" w:space="0" w:color="000000"/>
              <w:left w:val="single" w:sz="2" w:space="0" w:color="000000"/>
              <w:bottom w:val="single" w:sz="18" w:space="0" w:color="000000"/>
              <w:right w:val="single" w:sz="2" w:space="0" w:color="000000"/>
            </w:tcBorders>
            <w:shd w:val="clear" w:color="auto" w:fill="auto"/>
          </w:tcPr>
          <w:p w:rsidR="00BE7241" w:rsidRPr="00681353" w:rsidRDefault="002C61F4" w:rsidP="00DD0759">
            <w:pPr>
              <w:spacing w:after="0" w:line="240" w:lineRule="auto"/>
              <w:ind w:left="0" w:firstLine="0"/>
              <w:jc w:val="left"/>
              <w:rPr>
                <w:b/>
                <w:sz w:val="24"/>
                <w:szCs w:val="24"/>
              </w:rPr>
            </w:pPr>
            <w:r w:rsidRPr="00681353">
              <w:rPr>
                <w:b/>
                <w:sz w:val="24"/>
                <w:szCs w:val="24"/>
              </w:rPr>
              <w:t>Parameters</w:t>
            </w:r>
          </w:p>
        </w:tc>
        <w:tc>
          <w:tcPr>
            <w:tcW w:w="5635" w:type="dxa"/>
            <w:tcBorders>
              <w:top w:val="single" w:sz="18" w:space="0" w:color="000000"/>
              <w:left w:val="single" w:sz="2" w:space="0" w:color="000000"/>
              <w:bottom w:val="single" w:sz="18" w:space="0" w:color="000000"/>
              <w:right w:val="single" w:sz="2" w:space="0" w:color="000000"/>
            </w:tcBorders>
            <w:shd w:val="clear" w:color="auto" w:fill="auto"/>
          </w:tcPr>
          <w:p w:rsidR="00BE7241" w:rsidRPr="00681353" w:rsidRDefault="002C61F4" w:rsidP="00DD0759">
            <w:pPr>
              <w:spacing w:after="0" w:line="240" w:lineRule="auto"/>
              <w:ind w:left="0" w:firstLine="0"/>
              <w:jc w:val="left"/>
              <w:rPr>
                <w:b/>
                <w:sz w:val="24"/>
                <w:szCs w:val="24"/>
              </w:rPr>
            </w:pPr>
            <w:r w:rsidRPr="00681353">
              <w:rPr>
                <w:b/>
                <w:sz w:val="24"/>
                <w:szCs w:val="24"/>
              </w:rPr>
              <w:t>Description</w:t>
            </w:r>
          </w:p>
        </w:tc>
      </w:tr>
      <w:tr w:rsidR="00BE7241" w:rsidRPr="00681353" w:rsidTr="00681353">
        <w:trPr>
          <w:trHeight w:val="658"/>
        </w:trPr>
        <w:tc>
          <w:tcPr>
            <w:tcW w:w="2152" w:type="dxa"/>
            <w:tcBorders>
              <w:top w:val="single" w:sz="18" w:space="0" w:color="000000"/>
              <w:left w:val="single" w:sz="2" w:space="0" w:color="000000"/>
              <w:bottom w:val="single" w:sz="2" w:space="0" w:color="000000"/>
              <w:right w:val="single" w:sz="2" w:space="0" w:color="000000"/>
            </w:tcBorders>
            <w:shd w:val="clear" w:color="auto" w:fill="auto"/>
          </w:tcPr>
          <w:p w:rsidR="00BE7241" w:rsidRPr="00681353" w:rsidRDefault="002C61F4" w:rsidP="00DD0759">
            <w:pPr>
              <w:spacing w:after="0" w:line="240" w:lineRule="auto"/>
              <w:ind w:left="0" w:firstLine="0"/>
              <w:jc w:val="left"/>
              <w:rPr>
                <w:b/>
                <w:sz w:val="24"/>
                <w:szCs w:val="24"/>
              </w:rPr>
            </w:pPr>
            <w:r w:rsidRPr="00681353">
              <w:rPr>
                <w:b/>
                <w:sz w:val="24"/>
                <w:szCs w:val="24"/>
              </w:rPr>
              <w:t>ASCIIHexDecode</w:t>
            </w:r>
          </w:p>
        </w:tc>
        <w:tc>
          <w:tcPr>
            <w:tcW w:w="1560" w:type="dxa"/>
            <w:tcBorders>
              <w:top w:val="single" w:sz="18" w:space="0" w:color="000000"/>
              <w:left w:val="single" w:sz="2" w:space="0" w:color="000000"/>
              <w:bottom w:val="single" w:sz="2" w:space="0" w:color="000000"/>
              <w:right w:val="single" w:sz="2" w:space="0" w:color="000000"/>
            </w:tcBorders>
            <w:shd w:val="clear" w:color="auto" w:fill="auto"/>
          </w:tcPr>
          <w:p w:rsidR="00BE7241" w:rsidRPr="00681353" w:rsidRDefault="002C61F4" w:rsidP="00DD0759">
            <w:pPr>
              <w:spacing w:after="0" w:line="240" w:lineRule="auto"/>
              <w:ind w:left="0" w:firstLine="0"/>
              <w:jc w:val="left"/>
              <w:rPr>
                <w:sz w:val="24"/>
                <w:szCs w:val="24"/>
              </w:rPr>
            </w:pPr>
            <w:r w:rsidRPr="00681353">
              <w:rPr>
                <w:sz w:val="24"/>
                <w:szCs w:val="24"/>
              </w:rPr>
              <w:t>no</w:t>
            </w:r>
          </w:p>
        </w:tc>
        <w:tc>
          <w:tcPr>
            <w:tcW w:w="5635" w:type="dxa"/>
            <w:tcBorders>
              <w:top w:val="single" w:sz="18" w:space="0" w:color="000000"/>
              <w:left w:val="single" w:sz="2" w:space="0" w:color="000000"/>
              <w:bottom w:val="single" w:sz="2" w:space="0" w:color="000000"/>
              <w:right w:val="single" w:sz="2" w:space="0" w:color="000000"/>
            </w:tcBorders>
            <w:shd w:val="clear" w:color="auto" w:fill="auto"/>
          </w:tcPr>
          <w:p w:rsidR="00BE7241" w:rsidRPr="00681353" w:rsidRDefault="002C61F4" w:rsidP="00B147F1">
            <w:pPr>
              <w:spacing w:after="0" w:line="240" w:lineRule="auto"/>
              <w:ind w:left="0" w:firstLine="0"/>
              <w:rPr>
                <w:sz w:val="24"/>
                <w:szCs w:val="24"/>
              </w:rPr>
            </w:pPr>
            <w:r w:rsidRPr="00681353">
              <w:rPr>
                <w:sz w:val="24"/>
                <w:szCs w:val="24"/>
              </w:rPr>
              <w:t>Decodes data encoded in an ASCII hexadecimal representation, reproducing the original binary data.</w:t>
            </w:r>
          </w:p>
        </w:tc>
      </w:tr>
      <w:tr w:rsidR="00BE7241" w:rsidRPr="00681353" w:rsidTr="00681353">
        <w:trPr>
          <w:trHeight w:val="665"/>
        </w:trPr>
        <w:tc>
          <w:tcPr>
            <w:tcW w:w="2152"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0F386B" w:rsidP="00DD0759">
            <w:pPr>
              <w:spacing w:after="0" w:line="240" w:lineRule="auto"/>
              <w:ind w:left="0" w:firstLine="0"/>
              <w:jc w:val="left"/>
              <w:rPr>
                <w:b/>
                <w:sz w:val="24"/>
                <w:szCs w:val="24"/>
              </w:rPr>
            </w:pPr>
            <w:r w:rsidRPr="00681353">
              <w:rPr>
                <w:b/>
                <w:sz w:val="24"/>
                <w:szCs w:val="24"/>
              </w:rPr>
              <w:t>ASCII</w:t>
            </w:r>
            <w:r w:rsidR="002C61F4" w:rsidRPr="00681353">
              <w:rPr>
                <w:b/>
                <w:sz w:val="24"/>
                <w:szCs w:val="24"/>
              </w:rPr>
              <w:t>85Decode</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0F386B" w:rsidP="00DD0759">
            <w:pPr>
              <w:spacing w:after="0" w:line="240" w:lineRule="auto"/>
              <w:ind w:left="0" w:firstLine="0"/>
              <w:jc w:val="left"/>
              <w:rPr>
                <w:sz w:val="24"/>
                <w:szCs w:val="24"/>
              </w:rPr>
            </w:pPr>
            <w:r w:rsidRPr="00681353">
              <w:rPr>
                <w:sz w:val="24"/>
                <w:szCs w:val="24"/>
              </w:rPr>
              <w:t>no</w:t>
            </w:r>
          </w:p>
        </w:tc>
        <w:tc>
          <w:tcPr>
            <w:tcW w:w="5635"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B147F1">
            <w:pPr>
              <w:spacing w:after="0" w:line="240" w:lineRule="auto"/>
              <w:ind w:left="0" w:firstLine="0"/>
              <w:rPr>
                <w:sz w:val="24"/>
                <w:szCs w:val="24"/>
              </w:rPr>
            </w:pPr>
            <w:r w:rsidRPr="00681353">
              <w:rPr>
                <w:sz w:val="24"/>
                <w:szCs w:val="24"/>
              </w:rPr>
              <w:t xml:space="preserve">Decodes data encoded in </w:t>
            </w:r>
            <w:r w:rsidR="008C586C" w:rsidRPr="00681353">
              <w:rPr>
                <w:sz w:val="24"/>
                <w:szCs w:val="24"/>
              </w:rPr>
              <w:t xml:space="preserve">an ASCII base-85 representation, </w:t>
            </w:r>
            <w:r w:rsidRPr="00681353">
              <w:rPr>
                <w:sz w:val="24"/>
                <w:szCs w:val="24"/>
              </w:rPr>
              <w:t>reproducing the original binary data.</w:t>
            </w:r>
          </w:p>
        </w:tc>
      </w:tr>
      <w:tr w:rsidR="00BE7241" w:rsidRPr="00681353" w:rsidTr="00681353">
        <w:trPr>
          <w:trHeight w:val="904"/>
        </w:trPr>
        <w:tc>
          <w:tcPr>
            <w:tcW w:w="2152"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DD0759">
            <w:pPr>
              <w:spacing w:after="0" w:line="240" w:lineRule="auto"/>
              <w:ind w:left="0" w:firstLine="0"/>
              <w:jc w:val="left"/>
              <w:rPr>
                <w:b/>
                <w:sz w:val="24"/>
                <w:szCs w:val="24"/>
              </w:rPr>
            </w:pPr>
            <w:r w:rsidRPr="00681353">
              <w:rPr>
                <w:b/>
                <w:sz w:val="24"/>
                <w:szCs w:val="24"/>
              </w:rPr>
              <w:t>LZWDecode</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0F386B" w:rsidP="00DD0759">
            <w:pPr>
              <w:spacing w:after="0" w:line="240" w:lineRule="auto"/>
              <w:ind w:left="0" w:firstLine="0"/>
              <w:jc w:val="left"/>
              <w:rPr>
                <w:sz w:val="24"/>
                <w:szCs w:val="24"/>
              </w:rPr>
            </w:pPr>
            <w:r w:rsidRPr="00681353">
              <w:rPr>
                <w:sz w:val="24"/>
                <w:szCs w:val="24"/>
              </w:rPr>
              <w:t>yes</w:t>
            </w:r>
          </w:p>
        </w:tc>
        <w:tc>
          <w:tcPr>
            <w:tcW w:w="5635"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B147F1">
            <w:pPr>
              <w:spacing w:after="0" w:line="240" w:lineRule="auto"/>
              <w:ind w:left="0" w:firstLine="0"/>
              <w:rPr>
                <w:sz w:val="24"/>
                <w:szCs w:val="24"/>
              </w:rPr>
            </w:pPr>
            <w:r w:rsidRPr="00681353">
              <w:rPr>
                <w:sz w:val="24"/>
                <w:szCs w:val="24"/>
              </w:rPr>
              <w:t>Decompresses data encoded using the I-ZW (Lempel-ZivWelch) adaptive compression method</w:t>
            </w:r>
            <w:r w:rsidR="008C586C" w:rsidRPr="00681353">
              <w:rPr>
                <w:sz w:val="24"/>
                <w:szCs w:val="24"/>
              </w:rPr>
              <w:t xml:space="preserve">, </w:t>
            </w:r>
            <w:r w:rsidRPr="00681353">
              <w:rPr>
                <w:sz w:val="24"/>
                <w:szCs w:val="24"/>
              </w:rPr>
              <w:t>reproducing the original text or binary data.</w:t>
            </w:r>
          </w:p>
        </w:tc>
      </w:tr>
      <w:tr w:rsidR="00BE7241" w:rsidRPr="00681353" w:rsidTr="00681353">
        <w:trPr>
          <w:trHeight w:val="904"/>
        </w:trPr>
        <w:tc>
          <w:tcPr>
            <w:tcW w:w="2152"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DD0759">
            <w:pPr>
              <w:spacing w:after="0" w:line="240" w:lineRule="auto"/>
              <w:ind w:left="0" w:firstLine="0"/>
              <w:jc w:val="left"/>
              <w:rPr>
                <w:b/>
                <w:sz w:val="24"/>
                <w:szCs w:val="24"/>
              </w:rPr>
            </w:pPr>
            <w:r w:rsidRPr="00681353">
              <w:rPr>
                <w:b/>
                <w:sz w:val="24"/>
                <w:szCs w:val="24"/>
              </w:rPr>
              <w:t>FlateDecode</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0F386B" w:rsidP="00DD0759">
            <w:pPr>
              <w:spacing w:after="0" w:line="240" w:lineRule="auto"/>
              <w:ind w:left="0" w:firstLine="0"/>
              <w:jc w:val="left"/>
              <w:rPr>
                <w:sz w:val="24"/>
                <w:szCs w:val="24"/>
              </w:rPr>
            </w:pPr>
            <w:r w:rsidRPr="00681353">
              <w:rPr>
                <w:sz w:val="24"/>
                <w:szCs w:val="24"/>
              </w:rPr>
              <w:t>yes</w:t>
            </w:r>
          </w:p>
        </w:tc>
        <w:tc>
          <w:tcPr>
            <w:tcW w:w="5635"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B147F1">
            <w:pPr>
              <w:spacing w:after="0" w:line="240" w:lineRule="auto"/>
              <w:ind w:left="0" w:firstLine="0"/>
              <w:rPr>
                <w:sz w:val="24"/>
                <w:szCs w:val="24"/>
              </w:rPr>
            </w:pPr>
            <w:r w:rsidRPr="00681353">
              <w:rPr>
                <w:i/>
                <w:sz w:val="24"/>
                <w:szCs w:val="24"/>
              </w:rPr>
              <w:t>(PDF 1.2)</w:t>
            </w:r>
            <w:r w:rsidRPr="00681353">
              <w:rPr>
                <w:sz w:val="24"/>
                <w:szCs w:val="24"/>
              </w:rPr>
              <w:t xml:space="preserve"> Decompresses data encoded using the zlib/deflate compression method, reproducing the original text or binary data.</w:t>
            </w:r>
          </w:p>
        </w:tc>
      </w:tr>
      <w:tr w:rsidR="00BE7241" w:rsidRPr="00681353" w:rsidTr="00681353">
        <w:trPr>
          <w:trHeight w:val="1135"/>
        </w:trPr>
        <w:tc>
          <w:tcPr>
            <w:tcW w:w="2152"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DD0759">
            <w:pPr>
              <w:spacing w:after="0" w:line="240" w:lineRule="auto"/>
              <w:ind w:left="0" w:firstLine="0"/>
              <w:jc w:val="left"/>
              <w:rPr>
                <w:b/>
                <w:sz w:val="24"/>
                <w:szCs w:val="24"/>
              </w:rPr>
            </w:pPr>
            <w:r w:rsidRPr="00681353">
              <w:rPr>
                <w:b/>
                <w:sz w:val="24"/>
                <w:szCs w:val="24"/>
              </w:rPr>
              <w:t>RunLengthDecode</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DD0759">
            <w:pPr>
              <w:spacing w:after="0" w:line="240" w:lineRule="auto"/>
              <w:ind w:left="0" w:firstLine="0"/>
              <w:jc w:val="left"/>
              <w:rPr>
                <w:sz w:val="24"/>
                <w:szCs w:val="24"/>
              </w:rPr>
            </w:pPr>
            <w:r w:rsidRPr="00681353">
              <w:rPr>
                <w:sz w:val="24"/>
                <w:szCs w:val="24"/>
              </w:rPr>
              <w:t>no</w:t>
            </w:r>
          </w:p>
        </w:tc>
        <w:tc>
          <w:tcPr>
            <w:tcW w:w="5635"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B147F1">
            <w:pPr>
              <w:spacing w:after="0" w:line="240" w:lineRule="auto"/>
              <w:ind w:left="0" w:firstLine="0"/>
              <w:rPr>
                <w:sz w:val="24"/>
                <w:szCs w:val="24"/>
              </w:rPr>
            </w:pPr>
            <w:r w:rsidRPr="00681353">
              <w:rPr>
                <w:sz w:val="24"/>
                <w:szCs w:val="24"/>
              </w:rPr>
              <w:t>Decompresses data encoded using a byte-oriented run-length encoding algorithm, reproducing the original text or binary data (typically monochrome image data, or any data that contains frequent long runs of a single byte value).</w:t>
            </w:r>
          </w:p>
        </w:tc>
      </w:tr>
      <w:tr w:rsidR="00BE7241" w:rsidRPr="00681353" w:rsidTr="00681353">
        <w:trPr>
          <w:trHeight w:val="896"/>
        </w:trPr>
        <w:tc>
          <w:tcPr>
            <w:tcW w:w="2152"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DD0759">
            <w:pPr>
              <w:spacing w:after="0" w:line="240" w:lineRule="auto"/>
              <w:ind w:left="0" w:firstLine="0"/>
              <w:jc w:val="left"/>
              <w:rPr>
                <w:b/>
                <w:sz w:val="24"/>
                <w:szCs w:val="24"/>
              </w:rPr>
            </w:pPr>
            <w:r w:rsidRPr="00681353">
              <w:rPr>
                <w:b/>
                <w:sz w:val="24"/>
                <w:szCs w:val="24"/>
              </w:rPr>
              <w:t>CCITTFaxDecode</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DD0759">
            <w:pPr>
              <w:spacing w:after="0" w:line="240" w:lineRule="auto"/>
              <w:ind w:left="0" w:firstLine="0"/>
              <w:jc w:val="left"/>
              <w:rPr>
                <w:sz w:val="24"/>
                <w:szCs w:val="24"/>
              </w:rPr>
            </w:pPr>
            <w:r w:rsidRPr="00681353">
              <w:rPr>
                <w:sz w:val="24"/>
                <w:szCs w:val="24"/>
              </w:rPr>
              <w:t>yes</w:t>
            </w:r>
          </w:p>
        </w:tc>
        <w:tc>
          <w:tcPr>
            <w:tcW w:w="5635"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B147F1">
            <w:pPr>
              <w:spacing w:after="0" w:line="240" w:lineRule="auto"/>
              <w:ind w:left="0" w:firstLine="0"/>
              <w:rPr>
                <w:sz w:val="24"/>
                <w:szCs w:val="24"/>
              </w:rPr>
            </w:pPr>
            <w:r w:rsidRPr="00681353">
              <w:rPr>
                <w:sz w:val="24"/>
                <w:szCs w:val="24"/>
              </w:rPr>
              <w:t>Decompresses data encoded using the CCITT facsimile standard, reproducing the original data (typically monochrome image data at 1 bit per pixel).</w:t>
            </w:r>
          </w:p>
        </w:tc>
      </w:tr>
      <w:tr w:rsidR="00BE7241" w:rsidRPr="00681353" w:rsidTr="00681353">
        <w:trPr>
          <w:trHeight w:val="904"/>
        </w:trPr>
        <w:tc>
          <w:tcPr>
            <w:tcW w:w="2152"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DD0759">
            <w:pPr>
              <w:spacing w:after="0" w:line="240" w:lineRule="auto"/>
              <w:ind w:left="0" w:firstLine="0"/>
              <w:jc w:val="left"/>
              <w:rPr>
                <w:b/>
                <w:sz w:val="24"/>
                <w:szCs w:val="24"/>
              </w:rPr>
            </w:pPr>
            <w:r w:rsidRPr="00681353">
              <w:rPr>
                <w:b/>
                <w:sz w:val="24"/>
                <w:szCs w:val="24"/>
              </w:rPr>
              <w:t>JBlG2Decode</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0F386B" w:rsidP="00DD0759">
            <w:pPr>
              <w:spacing w:after="0" w:line="240" w:lineRule="auto"/>
              <w:ind w:left="0" w:firstLine="0"/>
              <w:jc w:val="left"/>
              <w:rPr>
                <w:sz w:val="24"/>
                <w:szCs w:val="24"/>
              </w:rPr>
            </w:pPr>
            <w:r w:rsidRPr="00681353">
              <w:rPr>
                <w:sz w:val="24"/>
                <w:szCs w:val="24"/>
              </w:rPr>
              <w:t>yes</w:t>
            </w:r>
          </w:p>
        </w:tc>
        <w:tc>
          <w:tcPr>
            <w:tcW w:w="5635"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B147F1">
            <w:pPr>
              <w:spacing w:after="0" w:line="240" w:lineRule="auto"/>
              <w:ind w:left="0" w:firstLine="0"/>
              <w:rPr>
                <w:sz w:val="24"/>
                <w:szCs w:val="24"/>
              </w:rPr>
            </w:pPr>
            <w:r w:rsidRPr="00681353">
              <w:rPr>
                <w:i/>
                <w:sz w:val="24"/>
                <w:szCs w:val="24"/>
              </w:rPr>
              <w:t>(PDF 1.4)</w:t>
            </w:r>
            <w:r w:rsidRPr="00681353">
              <w:rPr>
                <w:sz w:val="24"/>
                <w:szCs w:val="24"/>
              </w:rPr>
              <w:t xml:space="preserve"> Decompresses data encoded using the JBlG2 standard, reproducing the original monochrome (1 bit per pixel) image data (or an approximation of that data).</w:t>
            </w:r>
          </w:p>
        </w:tc>
      </w:tr>
      <w:tr w:rsidR="00BE7241" w:rsidRPr="00681353" w:rsidTr="00681353">
        <w:trPr>
          <w:trHeight w:val="1134"/>
        </w:trPr>
        <w:tc>
          <w:tcPr>
            <w:tcW w:w="2152"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DD0759">
            <w:pPr>
              <w:spacing w:after="0" w:line="240" w:lineRule="auto"/>
              <w:ind w:left="0" w:firstLine="0"/>
              <w:jc w:val="left"/>
              <w:rPr>
                <w:b/>
                <w:sz w:val="24"/>
                <w:szCs w:val="24"/>
              </w:rPr>
            </w:pPr>
            <w:r w:rsidRPr="00681353">
              <w:rPr>
                <w:b/>
                <w:sz w:val="24"/>
                <w:szCs w:val="24"/>
              </w:rPr>
              <w:lastRenderedPageBreak/>
              <w:t>DCTDecode</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0F386B" w:rsidP="00DD0759">
            <w:pPr>
              <w:spacing w:after="0" w:line="240" w:lineRule="auto"/>
              <w:ind w:left="0" w:firstLine="0"/>
              <w:jc w:val="left"/>
              <w:rPr>
                <w:sz w:val="24"/>
                <w:szCs w:val="24"/>
              </w:rPr>
            </w:pPr>
            <w:r w:rsidRPr="00681353">
              <w:rPr>
                <w:sz w:val="24"/>
                <w:szCs w:val="24"/>
              </w:rPr>
              <w:t>yes</w:t>
            </w:r>
          </w:p>
        </w:tc>
        <w:tc>
          <w:tcPr>
            <w:tcW w:w="5635"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B147F1">
            <w:pPr>
              <w:spacing w:after="0" w:line="240" w:lineRule="auto"/>
              <w:ind w:left="0" w:firstLine="0"/>
              <w:rPr>
                <w:sz w:val="24"/>
                <w:szCs w:val="24"/>
              </w:rPr>
            </w:pPr>
            <w:r w:rsidRPr="00681353">
              <w:rPr>
                <w:sz w:val="24"/>
                <w:szCs w:val="24"/>
              </w:rPr>
              <w:t>Decompresses data encoded using a DCT (discrete cosine transform) technique based on the JPEG standard. reproducing image sample data that approximates the original data.</w:t>
            </w:r>
          </w:p>
        </w:tc>
      </w:tr>
      <w:tr w:rsidR="00BE7241" w:rsidRPr="00681353" w:rsidTr="00681353">
        <w:trPr>
          <w:trHeight w:val="906"/>
        </w:trPr>
        <w:tc>
          <w:tcPr>
            <w:tcW w:w="2152"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DD0759">
            <w:pPr>
              <w:spacing w:after="0" w:line="240" w:lineRule="auto"/>
              <w:ind w:left="0" w:firstLine="0"/>
              <w:jc w:val="left"/>
              <w:rPr>
                <w:b/>
                <w:sz w:val="24"/>
                <w:szCs w:val="24"/>
              </w:rPr>
            </w:pPr>
            <w:r w:rsidRPr="00681353">
              <w:rPr>
                <w:b/>
                <w:sz w:val="24"/>
                <w:szCs w:val="24"/>
              </w:rPr>
              <w:t>JPXDecode</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0F386B" w:rsidP="00DD0759">
            <w:pPr>
              <w:spacing w:after="0" w:line="240" w:lineRule="auto"/>
              <w:ind w:left="0" w:firstLine="0"/>
              <w:jc w:val="left"/>
              <w:rPr>
                <w:sz w:val="24"/>
                <w:szCs w:val="24"/>
              </w:rPr>
            </w:pPr>
            <w:r w:rsidRPr="00681353">
              <w:rPr>
                <w:sz w:val="24"/>
                <w:szCs w:val="24"/>
              </w:rPr>
              <w:t>no</w:t>
            </w:r>
          </w:p>
        </w:tc>
        <w:tc>
          <w:tcPr>
            <w:tcW w:w="5635"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B147F1">
            <w:pPr>
              <w:spacing w:after="0" w:line="240" w:lineRule="auto"/>
              <w:ind w:left="0" w:firstLine="0"/>
              <w:rPr>
                <w:sz w:val="24"/>
                <w:szCs w:val="24"/>
              </w:rPr>
            </w:pPr>
            <w:r w:rsidRPr="00681353">
              <w:rPr>
                <w:i/>
                <w:sz w:val="24"/>
                <w:szCs w:val="24"/>
              </w:rPr>
              <w:t>(PDF 1.5)</w:t>
            </w:r>
            <w:r w:rsidRPr="00681353">
              <w:rPr>
                <w:sz w:val="24"/>
                <w:szCs w:val="24"/>
              </w:rPr>
              <w:t xml:space="preserve"> Decompresses data encoded using the waveletbased JPEG2000 standard, reproducing the original image data.</w:t>
            </w:r>
          </w:p>
        </w:tc>
      </w:tr>
      <w:tr w:rsidR="00BE7241" w:rsidRPr="00681353" w:rsidTr="00681353">
        <w:trPr>
          <w:trHeight w:val="665"/>
        </w:trPr>
        <w:tc>
          <w:tcPr>
            <w:tcW w:w="2152"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DD0759">
            <w:pPr>
              <w:spacing w:after="0" w:line="240" w:lineRule="auto"/>
              <w:ind w:left="0" w:firstLine="0"/>
              <w:jc w:val="left"/>
              <w:rPr>
                <w:b/>
                <w:sz w:val="24"/>
                <w:szCs w:val="24"/>
              </w:rPr>
            </w:pPr>
            <w:r w:rsidRPr="00681353">
              <w:rPr>
                <w:b/>
                <w:sz w:val="24"/>
                <w:szCs w:val="24"/>
              </w:rPr>
              <w:t>Crypt</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0F386B" w:rsidP="00DD0759">
            <w:pPr>
              <w:spacing w:after="0" w:line="240" w:lineRule="auto"/>
              <w:ind w:left="0" w:firstLine="0"/>
              <w:jc w:val="left"/>
              <w:rPr>
                <w:sz w:val="24"/>
                <w:szCs w:val="24"/>
              </w:rPr>
            </w:pPr>
            <w:r w:rsidRPr="00681353">
              <w:rPr>
                <w:sz w:val="24"/>
                <w:szCs w:val="24"/>
              </w:rPr>
              <w:t>yes</w:t>
            </w:r>
          </w:p>
        </w:tc>
        <w:tc>
          <w:tcPr>
            <w:tcW w:w="5635" w:type="dxa"/>
            <w:tcBorders>
              <w:top w:val="single" w:sz="2" w:space="0" w:color="000000"/>
              <w:left w:val="single" w:sz="2" w:space="0" w:color="000000"/>
              <w:bottom w:val="single" w:sz="2" w:space="0" w:color="000000"/>
              <w:right w:val="single" w:sz="2" w:space="0" w:color="000000"/>
            </w:tcBorders>
            <w:shd w:val="clear" w:color="auto" w:fill="auto"/>
          </w:tcPr>
          <w:p w:rsidR="00BE7241" w:rsidRPr="00681353" w:rsidRDefault="002C61F4" w:rsidP="00B147F1">
            <w:pPr>
              <w:spacing w:after="0" w:line="240" w:lineRule="auto"/>
              <w:ind w:left="0" w:firstLine="0"/>
              <w:rPr>
                <w:sz w:val="24"/>
                <w:szCs w:val="24"/>
              </w:rPr>
            </w:pPr>
            <w:r w:rsidRPr="00681353">
              <w:rPr>
                <w:i/>
                <w:sz w:val="24"/>
                <w:szCs w:val="24"/>
              </w:rPr>
              <w:t>(PDF 1.5)</w:t>
            </w:r>
            <w:r w:rsidRPr="00681353">
              <w:rPr>
                <w:sz w:val="24"/>
                <w:szCs w:val="24"/>
              </w:rPr>
              <w:t xml:space="preserve"> Decrypts data </w:t>
            </w:r>
            <w:r w:rsidR="0017228C" w:rsidRPr="00681353">
              <w:rPr>
                <w:sz w:val="24"/>
                <w:szCs w:val="24"/>
              </w:rPr>
              <w:t>encrypted by a security handler,</w:t>
            </w:r>
            <w:r w:rsidRPr="00681353">
              <w:rPr>
                <w:sz w:val="24"/>
                <w:szCs w:val="24"/>
              </w:rPr>
              <w:t xml:space="preserve"> reproducing the data as it was before encryption.</w:t>
            </w:r>
          </w:p>
        </w:tc>
      </w:tr>
    </w:tbl>
    <w:p w:rsidR="007F3BD4" w:rsidRDefault="007F3BD4">
      <w:pPr>
        <w:spacing w:after="0" w:line="240" w:lineRule="auto"/>
        <w:ind w:left="0" w:firstLine="0"/>
        <w:jc w:val="left"/>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2"/>
        <w:gridCol w:w="7197"/>
      </w:tblGrid>
      <w:tr w:rsidR="00E909B1" w:rsidRPr="00956C58" w:rsidTr="00544A8E">
        <w:trPr>
          <w:trHeight w:val="523"/>
        </w:trPr>
        <w:tc>
          <w:tcPr>
            <w:tcW w:w="1532" w:type="dxa"/>
          </w:tcPr>
          <w:p w:rsidR="00E909B1" w:rsidRPr="00956C58" w:rsidRDefault="00E909B1" w:rsidP="00D43A95">
            <w:pPr>
              <w:spacing w:after="0" w:line="240" w:lineRule="auto"/>
              <w:ind w:left="0" w:firstLine="0"/>
            </w:pPr>
            <w:r w:rsidRPr="00956C58">
              <w:t>EXAMPLE 3</w:t>
            </w:r>
          </w:p>
        </w:tc>
        <w:tc>
          <w:tcPr>
            <w:tcW w:w="7197" w:type="dxa"/>
          </w:tcPr>
          <w:p w:rsidR="00E909B1" w:rsidRPr="00956C58" w:rsidRDefault="00E909B1" w:rsidP="00D43A95">
            <w:pPr>
              <w:spacing w:after="0" w:line="240" w:lineRule="auto"/>
              <w:ind w:left="0" w:firstLine="0"/>
            </w:pPr>
            <w:r w:rsidRPr="00956C58">
              <w:t xml:space="preserve">The following example shows a </w:t>
            </w:r>
            <w:r w:rsidR="0017228C" w:rsidRPr="00956C58">
              <w:t xml:space="preserve">stream, </w:t>
            </w:r>
            <w:r w:rsidRPr="00956C58">
              <w:t xml:space="preserve">containing the marking instructions for a </w:t>
            </w:r>
            <w:proofErr w:type="gramStart"/>
            <w:r w:rsidRPr="00956C58">
              <w:t xml:space="preserve">page, </w:t>
            </w:r>
            <w:r w:rsidR="0017228C" w:rsidRPr="00956C58">
              <w:t>that</w:t>
            </w:r>
            <w:proofErr w:type="gramEnd"/>
            <w:r w:rsidR="0017228C" w:rsidRPr="00956C58">
              <w:t xml:space="preserve"> was compressed using the L</w:t>
            </w:r>
            <w:r w:rsidRPr="00956C58">
              <w:t>ZW compression method and then encoded in ASCII base-85 representation.</w:t>
            </w:r>
          </w:p>
        </w:tc>
      </w:tr>
      <w:tr w:rsidR="00BA135C" w:rsidRPr="00956C58" w:rsidTr="00956C58">
        <w:trPr>
          <w:trHeight w:val="1136"/>
        </w:trPr>
        <w:tc>
          <w:tcPr>
            <w:tcW w:w="1532" w:type="dxa"/>
          </w:tcPr>
          <w:p w:rsidR="00BA135C" w:rsidRPr="00956C58" w:rsidRDefault="00BA135C" w:rsidP="00D43A95">
            <w:pPr>
              <w:spacing w:after="0" w:line="240" w:lineRule="auto"/>
              <w:ind w:left="0" w:firstLine="0"/>
            </w:pPr>
          </w:p>
        </w:tc>
        <w:tc>
          <w:tcPr>
            <w:tcW w:w="7197" w:type="dxa"/>
          </w:tcPr>
          <w:p w:rsidR="00BA135C" w:rsidRPr="00956C58" w:rsidRDefault="00BA135C" w:rsidP="00D43A95">
            <w:pPr>
              <w:spacing w:after="0" w:line="240" w:lineRule="auto"/>
              <w:ind w:left="0" w:firstLine="0"/>
            </w:pPr>
            <w:r w:rsidRPr="00956C58">
              <w:t>1 0 obj</w:t>
            </w:r>
          </w:p>
          <w:p w:rsidR="00BA135C" w:rsidRPr="00956C58" w:rsidRDefault="00BA135C" w:rsidP="00246F13">
            <w:pPr>
              <w:spacing w:after="0" w:line="240" w:lineRule="auto"/>
              <w:ind w:left="0" w:firstLine="311"/>
            </w:pPr>
            <w:r w:rsidRPr="00956C58">
              <w:rPr>
                <w:noProof/>
                <w:lang w:eastAsia="uk-UA"/>
              </w:rPr>
              <w:t>&lt;&lt; /</w:t>
            </w:r>
            <w:r w:rsidRPr="00956C58">
              <w:t>Length 534</w:t>
            </w:r>
          </w:p>
          <w:p w:rsidR="00BA135C" w:rsidRPr="00956C58" w:rsidRDefault="00A42141" w:rsidP="00246F13">
            <w:pPr>
              <w:spacing w:after="0" w:line="240" w:lineRule="auto"/>
              <w:ind w:left="0" w:firstLine="311"/>
            </w:pPr>
            <w:r w:rsidRPr="00956C58">
              <w:t>/</w:t>
            </w:r>
            <w:r w:rsidR="00BA135C" w:rsidRPr="00956C58">
              <w:t>Filter</w:t>
            </w:r>
            <w:r w:rsidRPr="00956C58">
              <w:t xml:space="preserve"> [/</w:t>
            </w:r>
            <w:r w:rsidR="00BA135C" w:rsidRPr="00956C58">
              <w:t>ASC</w:t>
            </w:r>
            <w:r w:rsidRPr="00956C58">
              <w:t>II</w:t>
            </w:r>
            <w:r w:rsidR="00BA135C" w:rsidRPr="00956C58">
              <w:t>85Decode</w:t>
            </w:r>
            <w:r w:rsidRPr="00956C58">
              <w:t xml:space="preserve"> /</w:t>
            </w:r>
            <w:r w:rsidR="00BA135C" w:rsidRPr="00956C58">
              <w:t>LZWDecode</w:t>
            </w:r>
            <w:r w:rsidRPr="00956C58">
              <w:t>]</w:t>
            </w:r>
          </w:p>
          <w:p w:rsidR="00A42141" w:rsidRPr="00956C58" w:rsidRDefault="00A42141" w:rsidP="00246F13">
            <w:pPr>
              <w:spacing w:after="0" w:line="240" w:lineRule="auto"/>
              <w:ind w:left="0" w:firstLine="311"/>
            </w:pPr>
            <w:r w:rsidRPr="00956C58">
              <w:t>&gt;&gt;</w:t>
            </w:r>
          </w:p>
          <w:p w:rsidR="00A42141" w:rsidRPr="00956C58" w:rsidRDefault="00A42141" w:rsidP="00D43A95">
            <w:pPr>
              <w:spacing w:after="0" w:line="240" w:lineRule="auto"/>
              <w:ind w:left="0" w:firstLine="0"/>
              <w:rPr>
                <w:b/>
              </w:rPr>
            </w:pPr>
            <w:r w:rsidRPr="00956C58">
              <w:t>stream</w:t>
            </w:r>
          </w:p>
          <w:p w:rsidR="00A93DC5" w:rsidRPr="00956C58" w:rsidRDefault="00A93DC5" w:rsidP="00D43A95">
            <w:pPr>
              <w:spacing w:after="0" w:line="240" w:lineRule="auto"/>
              <w:ind w:left="0" w:firstLine="0"/>
            </w:pPr>
            <w:proofErr w:type="gramStart"/>
            <w:r w:rsidRPr="00956C58">
              <w:t>J..)</w:t>
            </w:r>
            <w:proofErr w:type="gramEnd"/>
            <w:r w:rsidRPr="00956C58">
              <w:t>6T’?p&amp;,!J9%_[umg”B7/Z7KNXbN’S+,*Q/&amp;”OLT’F</w:t>
            </w:r>
          </w:p>
          <w:p w:rsidR="00A93DC5" w:rsidRPr="00956C58" w:rsidRDefault="00A93DC5" w:rsidP="00D43A95">
            <w:pPr>
              <w:spacing w:after="0" w:line="240" w:lineRule="auto"/>
              <w:ind w:left="0" w:firstLine="0"/>
            </w:pPr>
            <w:r w:rsidRPr="00956C58">
              <w:t>LIDK#!n’$”&lt;Atdi’\Vn%b%)&amp;’cA*VnK\CJY(sF&gt;c!Jnl@</w:t>
            </w:r>
          </w:p>
          <w:p w:rsidR="00A93DC5" w:rsidRPr="00956C58" w:rsidRDefault="00A93DC5" w:rsidP="00D43A95">
            <w:pPr>
              <w:spacing w:after="0" w:line="240" w:lineRule="auto"/>
              <w:ind w:left="0" w:firstLine="0"/>
            </w:pPr>
            <w:r w:rsidRPr="00956C58">
              <w:t>RM]WM;jjH6Gnc75idkL5]+cPZKEBPWdR&gt;FF(kj1_R%W</w:t>
            </w:r>
          </w:p>
          <w:p w:rsidR="00A93DC5" w:rsidRPr="00956C58" w:rsidRDefault="00A93DC5" w:rsidP="00D43A95">
            <w:pPr>
              <w:spacing w:after="0" w:line="240" w:lineRule="auto"/>
              <w:ind w:left="0" w:firstLine="0"/>
            </w:pPr>
            <w:r w:rsidRPr="00956C58">
              <w:t>&amp;/jS!;iuad7h?[L-F$+]]0A3Ck*$I0KZ?;&lt;)CJtqi65Xb</w:t>
            </w:r>
          </w:p>
          <w:p w:rsidR="00A93DC5" w:rsidRPr="00956C58" w:rsidRDefault="00A93DC5" w:rsidP="00D43A95">
            <w:pPr>
              <w:spacing w:after="0" w:line="240" w:lineRule="auto"/>
              <w:ind w:left="0" w:firstLine="0"/>
            </w:pPr>
            <w:r w:rsidRPr="00956C58">
              <w:t>Vc3\n5ua</w:t>
            </w:r>
            <w:proofErr w:type="gramStart"/>
            <w:r w:rsidRPr="00956C58">
              <w:t>:Q</w:t>
            </w:r>
            <w:proofErr w:type="gramEnd"/>
            <w:r w:rsidRPr="00956C58">
              <w:t>/=0$W&lt;#N3U;H,MQKqfg1?:IUpR;6oN[C2E4</w:t>
            </w:r>
          </w:p>
          <w:p w:rsidR="00A93DC5" w:rsidRPr="00956C58" w:rsidRDefault="00A93DC5" w:rsidP="00D43A95">
            <w:pPr>
              <w:spacing w:after="0" w:line="240" w:lineRule="auto"/>
              <w:ind w:left="0" w:firstLine="0"/>
            </w:pPr>
            <w:r w:rsidRPr="00956C58">
              <w:t>ZNr8Udn.’p+?#X+1&gt;0Kuk$bCDF/(3fL5]Oq)^kJZ!C2H1</w:t>
            </w:r>
          </w:p>
          <w:p w:rsidR="00A93DC5" w:rsidRPr="00956C58" w:rsidRDefault="00A93DC5" w:rsidP="00D43A95">
            <w:pPr>
              <w:spacing w:after="0" w:line="240" w:lineRule="auto"/>
              <w:ind w:left="0" w:firstLine="0"/>
            </w:pPr>
            <w:r w:rsidRPr="00956C58">
              <w:t>‘TO]RI?Q:&amp;’&lt;5&amp;iP!$Rq;BXRecDN[IJB’,)o8XJOSJ9sD</w:t>
            </w:r>
          </w:p>
          <w:p w:rsidR="00A93DC5" w:rsidRPr="00956C58" w:rsidRDefault="00A93DC5" w:rsidP="00D43A95">
            <w:pPr>
              <w:spacing w:after="0" w:line="240" w:lineRule="auto"/>
              <w:ind w:left="0" w:firstLine="0"/>
            </w:pPr>
            <w:r w:rsidRPr="00956C58">
              <w:t>S]hQ;Rj@!ND)bD_q&amp;C\g:inYC%)&amp;u#:u,M6Bm%IY!Kb1+</w:t>
            </w:r>
          </w:p>
          <w:p w:rsidR="00A93DC5" w:rsidRPr="00956C58" w:rsidRDefault="00A93DC5" w:rsidP="00D43A95">
            <w:pPr>
              <w:spacing w:after="0" w:line="240" w:lineRule="auto"/>
              <w:ind w:left="0" w:firstLine="0"/>
            </w:pPr>
            <w:r w:rsidRPr="00956C58">
              <w:t>‘:aAa’S’ViJgILb8&lt;W9k6YI\\0McJqkDeLWdPN?9A’jX*</w:t>
            </w:r>
          </w:p>
          <w:p w:rsidR="00A93DC5" w:rsidRPr="00956C58" w:rsidRDefault="00A93DC5" w:rsidP="00D43A95">
            <w:pPr>
              <w:spacing w:after="0" w:line="240" w:lineRule="auto"/>
              <w:ind w:left="0" w:firstLine="0"/>
            </w:pPr>
            <w:r w:rsidRPr="00956C58">
              <w:t>al&gt;iG1p&amp;I;eVoK&amp;juJHs9%;Xomop”5KatWRT”JQ#qYuL,</w:t>
            </w:r>
          </w:p>
          <w:p w:rsidR="00A93DC5" w:rsidRPr="00956C58" w:rsidRDefault="00A93DC5" w:rsidP="00D43A95">
            <w:pPr>
              <w:spacing w:after="0" w:line="240" w:lineRule="auto"/>
              <w:ind w:left="0" w:firstLine="0"/>
            </w:pPr>
            <w:r w:rsidRPr="00956C58">
              <w:t>JD?M$0QP)IKn06I1apKDC@\qJ4B!!(5m+j.7F790m(VJ8</w:t>
            </w:r>
          </w:p>
          <w:p w:rsidR="000C0347" w:rsidRPr="00956C58" w:rsidRDefault="00A93DC5" w:rsidP="00D43A95">
            <w:pPr>
              <w:spacing w:after="0" w:line="240" w:lineRule="auto"/>
              <w:ind w:left="0" w:firstLine="0"/>
            </w:pPr>
            <w:r w:rsidRPr="00956C58">
              <w:t>8I8Q:_CZ(Gm1%X\N1&amp;u!FKHMB~&gt;</w:t>
            </w:r>
          </w:p>
          <w:p w:rsidR="00A93DC5" w:rsidRPr="00956C58" w:rsidRDefault="00A93DC5" w:rsidP="00D43A95">
            <w:pPr>
              <w:spacing w:after="0" w:line="240" w:lineRule="auto"/>
              <w:ind w:left="0" w:firstLine="0"/>
            </w:pPr>
            <w:r w:rsidRPr="00956C58">
              <w:t>endstream</w:t>
            </w:r>
          </w:p>
          <w:p w:rsidR="00A93DC5" w:rsidRPr="00956C58" w:rsidRDefault="00A93DC5" w:rsidP="00D43A95">
            <w:pPr>
              <w:spacing w:after="0" w:line="240" w:lineRule="auto"/>
              <w:ind w:left="0" w:firstLine="0"/>
            </w:pPr>
            <w:r w:rsidRPr="00956C58">
              <w:t>endobj</w:t>
            </w:r>
          </w:p>
        </w:tc>
      </w:tr>
    </w:tbl>
    <w:p w:rsidR="008A72BF" w:rsidRPr="00842B71" w:rsidRDefault="008A72BF" w:rsidP="00D43A95">
      <w:pPr>
        <w:spacing w:after="0" w:line="240" w:lineRule="auto"/>
        <w:ind w:left="0" w:firstLine="0"/>
        <w:rPr>
          <w:b/>
          <w:sz w:val="28"/>
          <w:szCs w:val="28"/>
        </w:rPr>
      </w:pPr>
    </w:p>
    <w:tbl>
      <w:tblPr>
        <w:tblStyle w:val="a4"/>
        <w:tblW w:w="0" w:type="auto"/>
        <w:tblInd w:w="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7277"/>
      </w:tblGrid>
      <w:tr w:rsidR="008A72BF" w:rsidRPr="00775DAE" w:rsidTr="00834655">
        <w:trPr>
          <w:trHeight w:val="763"/>
        </w:trPr>
        <w:tc>
          <w:tcPr>
            <w:tcW w:w="1530" w:type="dxa"/>
          </w:tcPr>
          <w:p w:rsidR="008A72BF" w:rsidRPr="00775DAE" w:rsidRDefault="008A72BF" w:rsidP="00D43A95">
            <w:pPr>
              <w:spacing w:after="0" w:line="240" w:lineRule="auto"/>
              <w:ind w:left="0" w:firstLine="0"/>
              <w:rPr>
                <w:b/>
                <w:sz w:val="20"/>
                <w:szCs w:val="20"/>
              </w:rPr>
            </w:pPr>
            <w:r w:rsidRPr="00775DAE">
              <w:rPr>
                <w:sz w:val="20"/>
                <w:szCs w:val="20"/>
              </w:rPr>
              <w:t>EXAMPLE 4</w:t>
            </w:r>
          </w:p>
        </w:tc>
        <w:tc>
          <w:tcPr>
            <w:tcW w:w="7277" w:type="dxa"/>
          </w:tcPr>
          <w:p w:rsidR="008A72BF" w:rsidRPr="00775DAE" w:rsidRDefault="008A72BF" w:rsidP="00D43A95">
            <w:pPr>
              <w:spacing w:after="0" w:line="240" w:lineRule="auto"/>
              <w:ind w:left="0" w:firstLine="0"/>
              <w:rPr>
                <w:b/>
                <w:sz w:val="20"/>
                <w:szCs w:val="20"/>
              </w:rPr>
            </w:pPr>
            <w:r w:rsidRPr="00775DAE">
              <w:rPr>
                <w:sz w:val="20"/>
                <w:szCs w:val="20"/>
              </w:rPr>
              <w:t>The following shows the same stream without any filters applied to it. (The stream's contents are explained in 7.82 "Content Streams," and the operators used there are further described in clause 9, "Text".)</w:t>
            </w:r>
          </w:p>
        </w:tc>
      </w:tr>
      <w:tr w:rsidR="009E7D00" w:rsidRPr="00775DAE" w:rsidTr="00544A8E">
        <w:trPr>
          <w:trHeight w:val="853"/>
        </w:trPr>
        <w:tc>
          <w:tcPr>
            <w:tcW w:w="1530" w:type="dxa"/>
          </w:tcPr>
          <w:p w:rsidR="009E7D00" w:rsidRPr="00775DAE" w:rsidRDefault="009E7D00" w:rsidP="00D43A95">
            <w:pPr>
              <w:spacing w:after="0" w:line="240" w:lineRule="auto"/>
              <w:ind w:left="0" w:firstLine="0"/>
              <w:rPr>
                <w:sz w:val="20"/>
                <w:szCs w:val="20"/>
              </w:rPr>
            </w:pPr>
          </w:p>
        </w:tc>
        <w:tc>
          <w:tcPr>
            <w:tcW w:w="7277" w:type="dxa"/>
          </w:tcPr>
          <w:p w:rsidR="009E7D00" w:rsidRPr="00775DAE" w:rsidRDefault="009E7D00" w:rsidP="00D43A95">
            <w:pPr>
              <w:spacing w:after="0" w:line="240" w:lineRule="auto"/>
              <w:ind w:left="0" w:firstLine="0"/>
              <w:rPr>
                <w:sz w:val="20"/>
                <w:szCs w:val="20"/>
              </w:rPr>
            </w:pPr>
            <w:r w:rsidRPr="00775DAE">
              <w:rPr>
                <w:sz w:val="20"/>
                <w:szCs w:val="20"/>
              </w:rPr>
              <w:t>1 0 obj</w:t>
            </w:r>
          </w:p>
          <w:p w:rsidR="009E7D00" w:rsidRPr="00775DAE" w:rsidRDefault="009E7D00" w:rsidP="00BF2821">
            <w:pPr>
              <w:spacing w:after="0" w:line="240" w:lineRule="auto"/>
              <w:ind w:left="0" w:firstLine="150"/>
              <w:rPr>
                <w:sz w:val="20"/>
                <w:szCs w:val="20"/>
              </w:rPr>
            </w:pPr>
            <w:r w:rsidRPr="00775DAE">
              <w:rPr>
                <w:noProof/>
                <w:sz w:val="20"/>
                <w:szCs w:val="20"/>
                <w:lang w:eastAsia="uk-UA"/>
              </w:rPr>
              <w:t xml:space="preserve"> &lt;&lt;</w:t>
            </w:r>
            <w:r w:rsidRPr="00775DAE">
              <w:rPr>
                <w:sz w:val="20"/>
                <w:szCs w:val="20"/>
              </w:rPr>
              <w:t>Length 568</w:t>
            </w:r>
            <w:r w:rsidRPr="00775DAE">
              <w:rPr>
                <w:noProof/>
                <w:sz w:val="20"/>
                <w:szCs w:val="20"/>
                <w:lang w:eastAsia="uk-UA"/>
              </w:rPr>
              <w:t>&gt;&gt;</w:t>
            </w:r>
          </w:p>
          <w:p w:rsidR="009E7D00" w:rsidRPr="00775DAE" w:rsidRDefault="009E7D00" w:rsidP="00D43A95">
            <w:pPr>
              <w:spacing w:after="0" w:line="240" w:lineRule="auto"/>
              <w:ind w:left="0" w:firstLine="0"/>
              <w:rPr>
                <w:sz w:val="20"/>
                <w:szCs w:val="20"/>
              </w:rPr>
            </w:pPr>
            <w:r w:rsidRPr="00775DAE">
              <w:rPr>
                <w:sz w:val="20"/>
                <w:szCs w:val="20"/>
              </w:rPr>
              <w:t>stream</w:t>
            </w:r>
          </w:p>
          <w:p w:rsidR="004A572D" w:rsidRPr="00775DAE" w:rsidRDefault="004A572D" w:rsidP="00D43A95">
            <w:pPr>
              <w:spacing w:after="0" w:line="240" w:lineRule="auto"/>
              <w:ind w:left="0" w:firstLine="0"/>
              <w:rPr>
                <w:sz w:val="20"/>
                <w:szCs w:val="20"/>
              </w:rPr>
            </w:pPr>
            <w:r w:rsidRPr="00775DAE">
              <w:rPr>
                <w:sz w:val="20"/>
                <w:szCs w:val="20"/>
              </w:rPr>
              <w:t>2 J</w:t>
            </w:r>
          </w:p>
          <w:p w:rsidR="004A572D" w:rsidRPr="00775DAE" w:rsidRDefault="004A572D" w:rsidP="00D43A95">
            <w:pPr>
              <w:spacing w:after="0" w:line="240" w:lineRule="auto"/>
              <w:ind w:left="0" w:firstLine="0"/>
              <w:rPr>
                <w:sz w:val="20"/>
                <w:szCs w:val="20"/>
              </w:rPr>
            </w:pPr>
            <w:r w:rsidRPr="00775DAE">
              <w:rPr>
                <w:sz w:val="20"/>
                <w:szCs w:val="20"/>
              </w:rPr>
              <w:t>BT</w:t>
            </w:r>
          </w:p>
          <w:p w:rsidR="004A572D" w:rsidRPr="00775DAE" w:rsidRDefault="004A572D" w:rsidP="00D43A95">
            <w:pPr>
              <w:spacing w:after="0" w:line="240" w:lineRule="auto"/>
              <w:ind w:left="0" w:firstLine="0"/>
              <w:rPr>
                <w:sz w:val="20"/>
                <w:szCs w:val="20"/>
              </w:rPr>
            </w:pPr>
            <w:r w:rsidRPr="00775DAE">
              <w:rPr>
                <w:sz w:val="20"/>
                <w:szCs w:val="20"/>
              </w:rPr>
              <w:t>/F1  12 Tf</w:t>
            </w:r>
          </w:p>
          <w:p w:rsidR="004A572D" w:rsidRPr="00775DAE" w:rsidRDefault="004A572D" w:rsidP="00D43A95">
            <w:pPr>
              <w:spacing w:after="0" w:line="240" w:lineRule="auto"/>
              <w:ind w:left="0" w:firstLine="0"/>
              <w:rPr>
                <w:sz w:val="20"/>
                <w:szCs w:val="20"/>
              </w:rPr>
            </w:pPr>
            <w:r w:rsidRPr="00775DAE">
              <w:rPr>
                <w:sz w:val="20"/>
                <w:szCs w:val="20"/>
              </w:rPr>
              <w:t>0 Tc</w:t>
            </w:r>
          </w:p>
          <w:p w:rsidR="004A572D" w:rsidRPr="00775DAE" w:rsidRDefault="004A572D" w:rsidP="00D43A95">
            <w:pPr>
              <w:spacing w:after="0" w:line="240" w:lineRule="auto"/>
              <w:ind w:left="0" w:firstLine="0"/>
              <w:rPr>
                <w:sz w:val="20"/>
                <w:szCs w:val="20"/>
              </w:rPr>
            </w:pPr>
            <w:r w:rsidRPr="00775DAE">
              <w:rPr>
                <w:sz w:val="20"/>
                <w:szCs w:val="20"/>
              </w:rPr>
              <w:t>0Tw</w:t>
            </w:r>
          </w:p>
          <w:p w:rsidR="004A572D" w:rsidRPr="00775DAE" w:rsidRDefault="004A572D" w:rsidP="00D43A95">
            <w:pPr>
              <w:spacing w:after="0" w:line="240" w:lineRule="auto"/>
              <w:ind w:left="0" w:firstLine="0"/>
              <w:rPr>
                <w:sz w:val="20"/>
                <w:szCs w:val="20"/>
              </w:rPr>
            </w:pPr>
            <w:r w:rsidRPr="00775DAE">
              <w:rPr>
                <w:sz w:val="20"/>
                <w:szCs w:val="20"/>
              </w:rPr>
              <w:t>72.5 712 TD</w:t>
            </w:r>
          </w:p>
          <w:p w:rsidR="004A572D" w:rsidRPr="00775DAE" w:rsidRDefault="004A572D" w:rsidP="00D43A95">
            <w:pPr>
              <w:spacing w:after="0" w:line="240" w:lineRule="auto"/>
              <w:ind w:left="0" w:firstLine="0"/>
              <w:rPr>
                <w:sz w:val="20"/>
                <w:szCs w:val="20"/>
              </w:rPr>
            </w:pPr>
            <w:r w:rsidRPr="00775DAE">
              <w:rPr>
                <w:sz w:val="20"/>
                <w:szCs w:val="20"/>
              </w:rPr>
              <w:lastRenderedPageBreak/>
              <w:t>[(1Jnfiltered s</w:t>
            </w:r>
            <w:r w:rsidR="00F277AC" w:rsidRPr="00775DAE">
              <w:rPr>
                <w:sz w:val="20"/>
                <w:szCs w:val="20"/>
              </w:rPr>
              <w:t>treams can be read easily) 65 (</w:t>
            </w:r>
            <w:r w:rsidRPr="00775DAE">
              <w:rPr>
                <w:sz w:val="20"/>
                <w:szCs w:val="20"/>
              </w:rPr>
              <w:t>,</w:t>
            </w:r>
            <w:r w:rsidR="00F277AC" w:rsidRPr="00775DAE">
              <w:rPr>
                <w:sz w:val="20"/>
                <w:szCs w:val="20"/>
              </w:rPr>
              <w:t>)]</w:t>
            </w:r>
            <w:r w:rsidRPr="00775DAE">
              <w:rPr>
                <w:sz w:val="20"/>
                <w:szCs w:val="20"/>
              </w:rPr>
              <w:t xml:space="preserve"> TJ</w:t>
            </w:r>
          </w:p>
          <w:p w:rsidR="004A572D" w:rsidRPr="00775DAE" w:rsidRDefault="00F277AC" w:rsidP="00D43A95">
            <w:pPr>
              <w:spacing w:after="0" w:line="240" w:lineRule="auto"/>
              <w:ind w:left="0" w:firstLine="0"/>
              <w:rPr>
                <w:sz w:val="20"/>
                <w:szCs w:val="20"/>
              </w:rPr>
            </w:pPr>
            <w:r w:rsidRPr="00775DAE">
              <w:rPr>
                <w:sz w:val="20"/>
                <w:szCs w:val="20"/>
              </w:rPr>
              <w:t>0</w:t>
            </w:r>
            <w:r w:rsidR="004A572D" w:rsidRPr="00775DAE">
              <w:rPr>
                <w:sz w:val="20"/>
                <w:szCs w:val="20"/>
              </w:rPr>
              <w:t xml:space="preserve"> -14 TD</w:t>
            </w:r>
          </w:p>
          <w:p w:rsidR="004A572D" w:rsidRPr="00775DAE" w:rsidRDefault="004A572D" w:rsidP="00D43A95">
            <w:pPr>
              <w:tabs>
                <w:tab w:val="center" w:pos="2623"/>
                <w:tab w:val="center" w:pos="5225"/>
              </w:tabs>
              <w:spacing w:after="0" w:line="240" w:lineRule="auto"/>
              <w:ind w:left="0" w:firstLine="0"/>
              <w:rPr>
                <w:sz w:val="20"/>
                <w:szCs w:val="20"/>
              </w:rPr>
            </w:pPr>
            <w:r w:rsidRPr="00775DAE">
              <w:rPr>
                <w:sz w:val="20"/>
                <w:szCs w:val="20"/>
              </w:rPr>
              <w:t>[(b) 20 (ut generally tak) 10 (e more space than \311)] TJ</w:t>
            </w:r>
          </w:p>
          <w:p w:rsidR="00E11B05" w:rsidRPr="00775DAE" w:rsidRDefault="00E11B05" w:rsidP="00D43A95">
            <w:pPr>
              <w:spacing w:after="0" w:line="240" w:lineRule="auto"/>
              <w:ind w:left="0" w:firstLine="0"/>
              <w:rPr>
                <w:sz w:val="20"/>
                <w:szCs w:val="20"/>
              </w:rPr>
            </w:pPr>
            <w:r w:rsidRPr="00775DAE">
              <w:rPr>
                <w:noProof/>
                <w:sz w:val="20"/>
                <w:szCs w:val="20"/>
                <w:lang w:eastAsia="uk-UA"/>
              </w:rPr>
              <w:t>T*</w:t>
            </w:r>
            <w:r w:rsidRPr="00775DAE">
              <w:rPr>
                <w:sz w:val="20"/>
                <w:szCs w:val="20"/>
              </w:rPr>
              <w:t xml:space="preserve"> (compressed streams.) Tj</w:t>
            </w:r>
          </w:p>
          <w:p w:rsidR="004A572D" w:rsidRPr="00775DAE" w:rsidRDefault="00F277AC" w:rsidP="00D43A95">
            <w:pPr>
              <w:spacing w:after="0" w:line="240" w:lineRule="auto"/>
              <w:ind w:left="0" w:firstLine="0"/>
              <w:rPr>
                <w:sz w:val="20"/>
                <w:szCs w:val="20"/>
              </w:rPr>
            </w:pPr>
            <w:r w:rsidRPr="00775DAE">
              <w:rPr>
                <w:sz w:val="20"/>
                <w:szCs w:val="20"/>
              </w:rPr>
              <w:t>0</w:t>
            </w:r>
            <w:r w:rsidR="00E11B05" w:rsidRPr="00775DAE">
              <w:rPr>
                <w:sz w:val="20"/>
                <w:szCs w:val="20"/>
              </w:rPr>
              <w:t xml:space="preserve"> -28 TD</w:t>
            </w:r>
          </w:p>
          <w:p w:rsidR="00E11B05" w:rsidRPr="00775DAE" w:rsidRDefault="00E11B05" w:rsidP="00D43A95">
            <w:pPr>
              <w:spacing w:after="0" w:line="240" w:lineRule="auto"/>
              <w:ind w:left="0" w:firstLine="0"/>
              <w:rPr>
                <w:spacing w:val="-4"/>
                <w:sz w:val="20"/>
                <w:szCs w:val="20"/>
              </w:rPr>
            </w:pPr>
            <w:r w:rsidRPr="00775DAE">
              <w:rPr>
                <w:spacing w:val="-4"/>
                <w:sz w:val="20"/>
                <w:szCs w:val="20"/>
              </w:rPr>
              <w:t xml:space="preserve">[(Se) 25 (v) 15 (era' encoding methods area) 20 </w:t>
            </w:r>
            <w:r w:rsidR="00F277AC" w:rsidRPr="00775DAE">
              <w:rPr>
                <w:spacing w:val="-4"/>
                <w:sz w:val="20"/>
                <w:szCs w:val="20"/>
              </w:rPr>
              <w:t xml:space="preserve">(v) 25 (ailable in PDF) 80 (.)] </w:t>
            </w:r>
            <w:r w:rsidRPr="00775DAE">
              <w:rPr>
                <w:spacing w:val="-4"/>
                <w:sz w:val="20"/>
                <w:szCs w:val="20"/>
              </w:rPr>
              <w:t>TJ</w:t>
            </w:r>
          </w:p>
          <w:p w:rsidR="00E11B05" w:rsidRPr="00775DAE" w:rsidRDefault="00F277AC" w:rsidP="00D43A95">
            <w:pPr>
              <w:spacing w:after="0" w:line="240" w:lineRule="auto"/>
              <w:ind w:left="0" w:firstLine="0"/>
              <w:rPr>
                <w:sz w:val="20"/>
                <w:szCs w:val="20"/>
              </w:rPr>
            </w:pPr>
            <w:r w:rsidRPr="00775DAE">
              <w:rPr>
                <w:sz w:val="20"/>
                <w:szCs w:val="20"/>
              </w:rPr>
              <w:t>0</w:t>
            </w:r>
            <w:r w:rsidR="00E11B05" w:rsidRPr="00775DAE">
              <w:rPr>
                <w:sz w:val="20"/>
                <w:szCs w:val="20"/>
              </w:rPr>
              <w:t xml:space="preserve"> -14 TD</w:t>
            </w:r>
          </w:p>
          <w:p w:rsidR="00E11B05" w:rsidRPr="00775DAE" w:rsidRDefault="00E11B05" w:rsidP="00D43A95">
            <w:pPr>
              <w:spacing w:after="0" w:line="240" w:lineRule="auto"/>
              <w:ind w:left="0" w:firstLine="0"/>
              <w:rPr>
                <w:sz w:val="20"/>
                <w:szCs w:val="20"/>
              </w:rPr>
            </w:pPr>
            <w:r w:rsidRPr="00775DAE">
              <w:rPr>
                <w:sz w:val="20"/>
                <w:szCs w:val="20"/>
              </w:rPr>
              <w:t>(Some are used for c</w:t>
            </w:r>
            <w:r w:rsidR="00F277AC" w:rsidRPr="00775DAE">
              <w:rPr>
                <w:sz w:val="20"/>
                <w:szCs w:val="20"/>
              </w:rPr>
              <w:t>ompression and others simply) Tj</w:t>
            </w:r>
          </w:p>
          <w:p w:rsidR="00E11B05" w:rsidRPr="00775DAE" w:rsidRDefault="00E11B05" w:rsidP="00D43A95">
            <w:pPr>
              <w:spacing w:after="0" w:line="240" w:lineRule="auto"/>
              <w:ind w:left="0" w:firstLine="0"/>
              <w:rPr>
                <w:sz w:val="20"/>
                <w:szCs w:val="20"/>
              </w:rPr>
            </w:pPr>
            <w:r w:rsidRPr="00775DAE">
              <w:rPr>
                <w:sz w:val="20"/>
                <w:szCs w:val="20"/>
              </w:rPr>
              <w:t>T* [</w:t>
            </w:r>
            <w:r w:rsidR="00345410" w:rsidRPr="00775DAE">
              <w:rPr>
                <w:sz w:val="20"/>
                <w:szCs w:val="20"/>
              </w:rPr>
              <w:t>(to represent binary data in an</w:t>
            </w:r>
            <w:r w:rsidRPr="00775DAE">
              <w:rPr>
                <w:sz w:val="20"/>
                <w:szCs w:val="20"/>
              </w:rPr>
              <w:t>) 55 (ASCII format.)] TJ</w:t>
            </w:r>
          </w:p>
          <w:p w:rsidR="00DD6277" w:rsidRPr="00775DAE" w:rsidRDefault="00E11B05" w:rsidP="00D43A95">
            <w:pPr>
              <w:spacing w:after="0" w:line="240" w:lineRule="auto"/>
              <w:ind w:left="0" w:firstLine="0"/>
              <w:rPr>
                <w:sz w:val="20"/>
                <w:szCs w:val="20"/>
              </w:rPr>
            </w:pPr>
            <w:r w:rsidRPr="00775DAE">
              <w:rPr>
                <w:noProof/>
                <w:sz w:val="20"/>
                <w:szCs w:val="20"/>
                <w:lang w:eastAsia="uk-UA"/>
              </w:rPr>
              <w:t xml:space="preserve">T* </w:t>
            </w:r>
            <w:r w:rsidRPr="00775DAE">
              <w:rPr>
                <w:sz w:val="20"/>
                <w:szCs w:val="20"/>
              </w:rPr>
              <w:t>(Some</w:t>
            </w:r>
            <w:r w:rsidR="00F277AC" w:rsidRPr="00775DAE">
              <w:rPr>
                <w:sz w:val="20"/>
                <w:szCs w:val="20"/>
              </w:rPr>
              <w:t xml:space="preserve"> o</w:t>
            </w:r>
            <w:r w:rsidR="00345410" w:rsidRPr="00775DAE">
              <w:rPr>
                <w:sz w:val="20"/>
                <w:szCs w:val="20"/>
              </w:rPr>
              <w:t>f the compression filters are\</w:t>
            </w:r>
          </w:p>
          <w:p w:rsidR="00E11B05" w:rsidRPr="00775DAE" w:rsidRDefault="00E11B05" w:rsidP="00D43A95">
            <w:pPr>
              <w:spacing w:after="0" w:line="240" w:lineRule="auto"/>
              <w:ind w:left="0" w:firstLine="0"/>
              <w:rPr>
                <w:sz w:val="20"/>
                <w:szCs w:val="20"/>
              </w:rPr>
            </w:pPr>
            <w:r w:rsidRPr="00775DAE">
              <w:rPr>
                <w:sz w:val="20"/>
                <w:szCs w:val="20"/>
              </w:rPr>
              <w:t>suitable ) Tj</w:t>
            </w:r>
          </w:p>
          <w:p w:rsidR="00DD6277" w:rsidRPr="00775DAE" w:rsidRDefault="005E5D39" w:rsidP="00D43A95">
            <w:pPr>
              <w:spacing w:after="0" w:line="240" w:lineRule="auto"/>
              <w:ind w:left="0" w:firstLine="0"/>
              <w:rPr>
                <w:noProof/>
                <w:sz w:val="20"/>
                <w:szCs w:val="20"/>
                <w:lang w:eastAsia="uk-UA"/>
              </w:rPr>
            </w:pPr>
            <w:r w:rsidRPr="00775DAE">
              <w:rPr>
                <w:sz w:val="20"/>
                <w:szCs w:val="20"/>
              </w:rPr>
              <w:t xml:space="preserve">T* (for both data and images, while others are </w:t>
            </w:r>
            <w:r w:rsidR="00345410" w:rsidRPr="00775DAE">
              <w:rPr>
                <w:noProof/>
                <w:sz w:val="20"/>
                <w:szCs w:val="20"/>
                <w:lang w:eastAsia="uk-UA"/>
              </w:rPr>
              <w:t>\</w:t>
            </w:r>
          </w:p>
          <w:p w:rsidR="005E5D39" w:rsidRPr="00775DAE" w:rsidRDefault="005E5D39" w:rsidP="00D43A95">
            <w:pPr>
              <w:spacing w:after="0" w:line="240" w:lineRule="auto"/>
              <w:ind w:left="0" w:firstLine="0"/>
              <w:rPr>
                <w:sz w:val="20"/>
                <w:szCs w:val="20"/>
              </w:rPr>
            </w:pPr>
            <w:r w:rsidRPr="00775DAE">
              <w:rPr>
                <w:sz w:val="20"/>
                <w:szCs w:val="20"/>
              </w:rPr>
              <w:t>suitable only ) Tj</w:t>
            </w:r>
          </w:p>
          <w:p w:rsidR="005E5D39" w:rsidRPr="00775DAE" w:rsidRDefault="005E5D39" w:rsidP="00D43A95">
            <w:pPr>
              <w:spacing w:after="0" w:line="240" w:lineRule="auto"/>
              <w:ind w:left="0" w:firstLine="0"/>
              <w:rPr>
                <w:sz w:val="20"/>
                <w:szCs w:val="20"/>
              </w:rPr>
            </w:pPr>
            <w:r w:rsidRPr="00775DAE">
              <w:rPr>
                <w:noProof/>
                <w:sz w:val="20"/>
                <w:szCs w:val="20"/>
                <w:lang w:eastAsia="uk-UA"/>
              </w:rPr>
              <w:t xml:space="preserve">T* </w:t>
            </w:r>
            <w:r w:rsidRPr="00775DAE">
              <w:rPr>
                <w:sz w:val="20"/>
                <w:szCs w:val="20"/>
              </w:rPr>
              <w:t>(for continuous-tone images.) Tj</w:t>
            </w:r>
          </w:p>
          <w:p w:rsidR="005E5D39" w:rsidRPr="00775DAE" w:rsidRDefault="005E5D39" w:rsidP="00D43A95">
            <w:pPr>
              <w:spacing w:after="0" w:line="240" w:lineRule="auto"/>
              <w:ind w:left="0" w:firstLine="0"/>
              <w:rPr>
                <w:sz w:val="20"/>
                <w:szCs w:val="20"/>
              </w:rPr>
            </w:pPr>
            <w:r w:rsidRPr="00775DAE">
              <w:rPr>
                <w:sz w:val="20"/>
                <w:szCs w:val="20"/>
              </w:rPr>
              <w:t>ET</w:t>
            </w:r>
          </w:p>
          <w:p w:rsidR="005E5D39" w:rsidRPr="00775DAE" w:rsidRDefault="005E5D39" w:rsidP="00D43A95">
            <w:pPr>
              <w:spacing w:after="0" w:line="240" w:lineRule="auto"/>
              <w:ind w:left="0" w:firstLine="0"/>
              <w:rPr>
                <w:sz w:val="20"/>
                <w:szCs w:val="20"/>
              </w:rPr>
            </w:pPr>
            <w:r w:rsidRPr="00775DAE">
              <w:rPr>
                <w:sz w:val="20"/>
                <w:szCs w:val="20"/>
              </w:rPr>
              <w:t>endstream</w:t>
            </w:r>
          </w:p>
          <w:p w:rsidR="00E11B05" w:rsidRPr="00775DAE" w:rsidRDefault="005E5D39" w:rsidP="00D43A95">
            <w:pPr>
              <w:spacing w:after="0" w:line="240" w:lineRule="auto"/>
              <w:ind w:left="0" w:firstLine="0"/>
              <w:rPr>
                <w:sz w:val="20"/>
                <w:szCs w:val="20"/>
              </w:rPr>
            </w:pPr>
            <w:r w:rsidRPr="00775DAE">
              <w:rPr>
                <w:sz w:val="20"/>
                <w:szCs w:val="20"/>
              </w:rPr>
              <w:t>endobj</w:t>
            </w:r>
          </w:p>
        </w:tc>
      </w:tr>
    </w:tbl>
    <w:p w:rsidR="00BE7241" w:rsidRPr="00842B71" w:rsidRDefault="00BE7241" w:rsidP="009E7D00">
      <w:pPr>
        <w:spacing w:after="0" w:line="240" w:lineRule="auto"/>
        <w:ind w:left="0" w:firstLine="0"/>
        <w:rPr>
          <w:sz w:val="24"/>
          <w:szCs w:val="24"/>
        </w:rPr>
        <w:sectPr w:rsidR="00BE7241" w:rsidRPr="00842B71">
          <w:type w:val="continuous"/>
          <w:pgSz w:w="11900" w:h="13772"/>
          <w:pgMar w:top="418" w:right="974" w:bottom="444" w:left="1640" w:header="720" w:footer="720" w:gutter="0"/>
          <w:cols w:space="720"/>
        </w:sectPr>
      </w:pPr>
    </w:p>
    <w:p w:rsidR="00BE7241" w:rsidRPr="00842B71" w:rsidRDefault="002C61F4" w:rsidP="00FD45D3">
      <w:pPr>
        <w:pStyle w:val="4"/>
        <w:spacing w:before="240" w:after="240" w:line="240" w:lineRule="auto"/>
        <w:ind w:left="0" w:firstLine="0"/>
        <w:jc w:val="both"/>
        <w:rPr>
          <w:b/>
          <w:sz w:val="28"/>
          <w:szCs w:val="28"/>
        </w:rPr>
      </w:pPr>
      <w:r w:rsidRPr="00842B71">
        <w:rPr>
          <w:b/>
          <w:sz w:val="28"/>
          <w:szCs w:val="28"/>
        </w:rPr>
        <w:lastRenderedPageBreak/>
        <w:t xml:space="preserve">7.4.2 </w:t>
      </w:r>
      <w:r w:rsidRPr="00842B71">
        <w:rPr>
          <w:b/>
          <w:sz w:val="28"/>
          <w:szCs w:val="28"/>
        </w:rPr>
        <w:tab/>
      </w:r>
      <w:r w:rsidR="00FD45D3">
        <w:rPr>
          <w:b/>
          <w:sz w:val="28"/>
          <w:szCs w:val="28"/>
          <w:lang w:val="en-US"/>
        </w:rPr>
        <w:tab/>
      </w:r>
      <w:r w:rsidRPr="00842B71">
        <w:rPr>
          <w:b/>
          <w:sz w:val="28"/>
          <w:szCs w:val="28"/>
        </w:rPr>
        <w:t>ASCIIHexDecode Filter</w:t>
      </w:r>
    </w:p>
    <w:p w:rsidR="00BE7241" w:rsidRPr="00842B71" w:rsidRDefault="002C61F4" w:rsidP="002668F9">
      <w:pPr>
        <w:spacing w:before="240" w:after="240" w:line="240" w:lineRule="auto"/>
        <w:ind w:left="0" w:firstLine="0"/>
        <w:rPr>
          <w:sz w:val="28"/>
          <w:szCs w:val="28"/>
        </w:rPr>
      </w:pPr>
      <w:r w:rsidRPr="00842B71">
        <w:rPr>
          <w:sz w:val="28"/>
          <w:szCs w:val="28"/>
        </w:rPr>
        <w:t xml:space="preserve">The </w:t>
      </w:r>
      <w:r w:rsidRPr="00842B71">
        <w:rPr>
          <w:b/>
          <w:sz w:val="28"/>
          <w:szCs w:val="28"/>
        </w:rPr>
        <w:t>ASCIIHexDecode</w:t>
      </w:r>
      <w:r w:rsidRPr="00842B71">
        <w:rPr>
          <w:sz w:val="28"/>
          <w:szCs w:val="28"/>
        </w:rPr>
        <w:t xml:space="preserve"> filter decodes data that has been encoded in ASCII hexadecimal form. ASCII hexadecimal encoding and ASCII base-85 encoding (7.4.3, "ASC1185Decode Filter") convert binary data, such as image data or previously compressed data, to 7-bit ASCII characters.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6"/>
        <w:gridCol w:w="8626"/>
      </w:tblGrid>
      <w:tr w:rsidR="009E4341" w:rsidRPr="00842B71" w:rsidTr="009E4341">
        <w:tc>
          <w:tcPr>
            <w:tcW w:w="856" w:type="dxa"/>
          </w:tcPr>
          <w:p w:rsidR="009E4341" w:rsidRPr="00842B71" w:rsidRDefault="009E4341" w:rsidP="00F434B0">
            <w:pPr>
              <w:spacing w:after="0" w:line="240" w:lineRule="auto"/>
              <w:ind w:left="0" w:firstLine="0"/>
              <w:rPr>
                <w:sz w:val="24"/>
                <w:szCs w:val="24"/>
              </w:rPr>
            </w:pPr>
            <w:r w:rsidRPr="00842B71">
              <w:rPr>
                <w:sz w:val="24"/>
                <w:szCs w:val="24"/>
              </w:rPr>
              <w:t>NOTE</w:t>
            </w:r>
          </w:p>
        </w:tc>
        <w:tc>
          <w:tcPr>
            <w:tcW w:w="8626" w:type="dxa"/>
          </w:tcPr>
          <w:p w:rsidR="009E4341" w:rsidRPr="00842B71" w:rsidRDefault="009E4341" w:rsidP="00F434B0">
            <w:pPr>
              <w:spacing w:after="0" w:line="240" w:lineRule="auto"/>
              <w:ind w:left="0" w:firstLine="0"/>
              <w:rPr>
                <w:sz w:val="24"/>
                <w:szCs w:val="24"/>
              </w:rPr>
            </w:pPr>
            <w:r w:rsidRPr="00842B71">
              <w:rPr>
                <w:sz w:val="24"/>
                <w:szCs w:val="24"/>
              </w:rPr>
              <w:t>ASCII base-85 encoding is preferred to ASCII hexadecimal encoding. Base-85 encoding is preferred because it is more compact: it expands the data by a factor of 4:5, c</w:t>
            </w:r>
            <w:r w:rsidR="00AD2DC8" w:rsidRPr="00842B71">
              <w:rPr>
                <w:sz w:val="24"/>
                <w:szCs w:val="24"/>
              </w:rPr>
              <w:t>ompared with 1</w:t>
            </w:r>
            <w:r w:rsidRPr="00842B71">
              <w:rPr>
                <w:sz w:val="24"/>
                <w:szCs w:val="24"/>
              </w:rPr>
              <w:t>:2 for ASCII hexadecimal encoding.</w:t>
            </w:r>
          </w:p>
        </w:tc>
      </w:tr>
    </w:tbl>
    <w:p w:rsidR="00BE7241" w:rsidRPr="00842B71" w:rsidRDefault="002C61F4" w:rsidP="002668F9">
      <w:pPr>
        <w:spacing w:before="240" w:after="240" w:line="240" w:lineRule="auto"/>
        <w:ind w:left="0" w:firstLine="0"/>
        <w:rPr>
          <w:sz w:val="28"/>
          <w:szCs w:val="28"/>
        </w:rPr>
      </w:pPr>
      <w:r w:rsidRPr="00842B71">
        <w:rPr>
          <w:sz w:val="28"/>
          <w:szCs w:val="28"/>
        </w:rPr>
        <w:t xml:space="preserve">The </w:t>
      </w:r>
      <w:r w:rsidRPr="00842B71">
        <w:rPr>
          <w:b/>
          <w:sz w:val="28"/>
          <w:szCs w:val="28"/>
        </w:rPr>
        <w:t>ASCIIHexDecode</w:t>
      </w:r>
      <w:r w:rsidRPr="00842B71">
        <w:rPr>
          <w:sz w:val="28"/>
          <w:szCs w:val="28"/>
        </w:rPr>
        <w:t xml:space="preserve"> filter shall produce one byte of binary data for each pair of ASCII hexadecimal digits (0—9 and or </w:t>
      </w:r>
      <w:r w:rsidR="009F3B25" w:rsidRPr="00842B71">
        <w:rPr>
          <w:sz w:val="28"/>
          <w:szCs w:val="28"/>
        </w:rPr>
        <w:t>A</w:t>
      </w:r>
      <w:r w:rsidRPr="00842B71">
        <w:rPr>
          <w:sz w:val="28"/>
          <w:szCs w:val="28"/>
        </w:rPr>
        <w:t>—</w:t>
      </w:r>
      <w:r w:rsidR="009F3B25" w:rsidRPr="00842B71">
        <w:rPr>
          <w:sz w:val="28"/>
          <w:szCs w:val="28"/>
        </w:rPr>
        <w:t>F</w:t>
      </w:r>
      <w:r w:rsidRPr="00842B71">
        <w:rPr>
          <w:sz w:val="28"/>
          <w:szCs w:val="28"/>
        </w:rPr>
        <w:t xml:space="preserve">). All white-space characters (see 7.2, "Lexical Conventions") shall be ignored. A GREATER-THAN SIGN (3Eh) indicates EOD. Any other characters shall cause an error. If the filter encounters the EOD marker after reading an odd number of hexadecimal digits, it shall behave as if a </w:t>
      </w:r>
      <w:r w:rsidR="00051770" w:rsidRPr="00842B71">
        <w:rPr>
          <w:sz w:val="28"/>
          <w:szCs w:val="28"/>
        </w:rPr>
        <w:t>0</w:t>
      </w:r>
      <w:r w:rsidRPr="00842B71">
        <w:rPr>
          <w:sz w:val="28"/>
          <w:szCs w:val="28"/>
        </w:rPr>
        <w:t xml:space="preserve"> (zero) followed the last digit.</w:t>
      </w:r>
    </w:p>
    <w:sectPr w:rsidR="00BE7241" w:rsidRPr="00842B71" w:rsidSect="000F324D">
      <w:type w:val="continuous"/>
      <w:pgSz w:w="11900" w:h="13772"/>
      <w:pgMar w:top="418" w:right="1640" w:bottom="751" w:left="9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776" style="width:4.2pt;height:4.2pt" coordsize="" o:spt="100" o:bullet="t" adj="0,,0" path="" stroked="f">
        <v:stroke joinstyle="miter"/>
        <v:imagedata r:id="rId1" o:title="image183"/>
        <v:formulas/>
        <v:path o:connecttype="segments"/>
      </v:shape>
    </w:pict>
  </w:numPicBullet>
  <w:numPicBullet w:numPicBulletId="1">
    <w:pict>
      <v:shape id="_x0000_i1777" style="width:4.2pt;height:4.2pt" coordsize="" o:spt="100" o:bullet="t" adj="0,,0" path="" stroked="f">
        <v:stroke joinstyle="miter"/>
        <v:imagedata r:id="rId2" o:title="image184"/>
        <v:formulas/>
        <v:path o:connecttype="segments"/>
      </v:shape>
    </w:pict>
  </w:numPicBullet>
  <w:numPicBullet w:numPicBulletId="2">
    <w:pict>
      <v:shape id="_x0000_i1778" style="width:4.2pt;height:3.35pt" coordsize="" o:spt="100" o:bullet="t" adj="0,,0" path="" stroked="f">
        <v:stroke joinstyle="miter"/>
        <v:imagedata r:id="rId3" o:title="image185"/>
        <v:formulas/>
        <v:path o:connecttype="segments"/>
      </v:shape>
    </w:pict>
  </w:numPicBullet>
  <w:numPicBullet w:numPicBulletId="3">
    <w:pict>
      <v:shape id="_x0000_i1779" style="width:4.2pt;height:4.2pt" coordsize="" o:spt="100" o:bullet="t" adj="0,,0" path="" stroked="f">
        <v:stroke joinstyle="miter"/>
        <v:imagedata r:id="rId4" o:title="image186"/>
        <v:formulas/>
        <v:path o:connecttype="segments"/>
      </v:shape>
    </w:pict>
  </w:numPicBullet>
  <w:numPicBullet w:numPicBulletId="4">
    <w:pict>
      <v:shape id="_x0000_i1780" style="width:4.2pt;height:4.2pt" coordsize="" o:spt="100" o:bullet="t" adj="0,,0" path="" stroked="f">
        <v:stroke joinstyle="miter"/>
        <v:imagedata r:id="rId5" o:title="image187"/>
        <v:formulas/>
        <v:path o:connecttype="segments"/>
      </v:shape>
    </w:pict>
  </w:numPicBullet>
  <w:numPicBullet w:numPicBulletId="5">
    <w:pict>
      <v:shape id="_x0000_i1781" style="width:3.35pt;height:4.2pt" coordsize="" o:spt="100" o:bullet="t" adj="0,,0" path="" stroked="f">
        <v:stroke joinstyle="miter"/>
        <v:imagedata r:id="rId6" o:title="image188"/>
        <v:formulas/>
        <v:path o:connecttype="segments"/>
      </v:shape>
    </w:pict>
  </w:numPicBullet>
  <w:abstractNum w:abstractNumId="0">
    <w:nsid w:val="028678FF"/>
    <w:multiLevelType w:val="hybridMultilevel"/>
    <w:tmpl w:val="2C66C1C4"/>
    <w:lvl w:ilvl="0" w:tplc="2724D4AA">
      <w:start w:val="1"/>
      <w:numFmt w:val="lowerLetter"/>
      <w:lvlText w:val="%1)"/>
      <w:lvlJc w:val="left"/>
      <w:pPr>
        <w:ind w:left="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6A9128">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9C92C8">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0CE44A">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8CE562">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CACDB0">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4C5F82">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766C78">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48FC6A">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3032D28"/>
    <w:multiLevelType w:val="hybridMultilevel"/>
    <w:tmpl w:val="2DB03152"/>
    <w:lvl w:ilvl="0" w:tplc="76DC71A0">
      <w:start w:val="1"/>
      <w:numFmt w:val="bullet"/>
      <w:lvlText w:val="•"/>
      <w:lvlPicBulletId w:val="3"/>
      <w:lvlJc w:val="left"/>
      <w:pPr>
        <w:ind w:left="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AEE1C4">
      <w:start w:val="1"/>
      <w:numFmt w:val="bullet"/>
      <w:lvlText w:val="o"/>
      <w:lvlJc w:val="left"/>
      <w:pPr>
        <w:ind w:left="1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AC5A76">
      <w:start w:val="1"/>
      <w:numFmt w:val="bullet"/>
      <w:lvlText w:val="▪"/>
      <w:lvlJc w:val="left"/>
      <w:pPr>
        <w:ind w:left="2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A441CA">
      <w:start w:val="1"/>
      <w:numFmt w:val="bullet"/>
      <w:lvlText w:val="•"/>
      <w:lvlJc w:val="left"/>
      <w:pPr>
        <w:ind w:left="2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B2B892">
      <w:start w:val="1"/>
      <w:numFmt w:val="bullet"/>
      <w:lvlText w:val="o"/>
      <w:lvlJc w:val="left"/>
      <w:pPr>
        <w:ind w:left="3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2017A">
      <w:start w:val="1"/>
      <w:numFmt w:val="bullet"/>
      <w:lvlText w:val="▪"/>
      <w:lvlJc w:val="left"/>
      <w:pPr>
        <w:ind w:left="4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F01EA0">
      <w:start w:val="1"/>
      <w:numFmt w:val="bullet"/>
      <w:lvlText w:val="•"/>
      <w:lvlJc w:val="left"/>
      <w:pPr>
        <w:ind w:left="5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2C9E0E">
      <w:start w:val="1"/>
      <w:numFmt w:val="bullet"/>
      <w:lvlText w:val="o"/>
      <w:lvlJc w:val="left"/>
      <w:pPr>
        <w:ind w:left="5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BC986A">
      <w:start w:val="1"/>
      <w:numFmt w:val="bullet"/>
      <w:lvlText w:val="▪"/>
      <w:lvlJc w:val="left"/>
      <w:pPr>
        <w:ind w:left="6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96A4CA2"/>
    <w:multiLevelType w:val="hybridMultilevel"/>
    <w:tmpl w:val="4B9E6D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3A5511"/>
    <w:multiLevelType w:val="hybridMultilevel"/>
    <w:tmpl w:val="7C6008C8"/>
    <w:lvl w:ilvl="0" w:tplc="4446C752">
      <w:start w:val="1"/>
      <w:numFmt w:val="bullet"/>
      <w:lvlText w:val="•"/>
      <w:lvlJc w:val="left"/>
      <w:pPr>
        <w:ind w:left="11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C18CCD6">
      <w:start w:val="1"/>
      <w:numFmt w:val="bullet"/>
      <w:lvlText w:val="o"/>
      <w:lvlJc w:val="left"/>
      <w:pPr>
        <w:ind w:left="20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8A01384">
      <w:start w:val="1"/>
      <w:numFmt w:val="bullet"/>
      <w:lvlText w:val="▪"/>
      <w:lvlJc w:val="left"/>
      <w:pPr>
        <w:ind w:left="27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37615B4">
      <w:start w:val="1"/>
      <w:numFmt w:val="bullet"/>
      <w:lvlText w:val="•"/>
      <w:lvlJc w:val="left"/>
      <w:pPr>
        <w:ind w:left="3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3CA105E">
      <w:start w:val="1"/>
      <w:numFmt w:val="bullet"/>
      <w:lvlText w:val="o"/>
      <w:lvlJc w:val="left"/>
      <w:pPr>
        <w:ind w:left="42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6855E6">
      <w:start w:val="1"/>
      <w:numFmt w:val="bullet"/>
      <w:lvlText w:val="▪"/>
      <w:lvlJc w:val="left"/>
      <w:pPr>
        <w:ind w:left="49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90EFF7A">
      <w:start w:val="1"/>
      <w:numFmt w:val="bullet"/>
      <w:lvlText w:val="•"/>
      <w:lvlJc w:val="left"/>
      <w:pPr>
        <w:ind w:left="56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2405D0">
      <w:start w:val="1"/>
      <w:numFmt w:val="bullet"/>
      <w:lvlText w:val="o"/>
      <w:lvlJc w:val="left"/>
      <w:pPr>
        <w:ind w:left="63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E2EC12">
      <w:start w:val="1"/>
      <w:numFmt w:val="bullet"/>
      <w:lvlText w:val="▪"/>
      <w:lvlJc w:val="left"/>
      <w:pPr>
        <w:ind w:left="71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nsid w:val="1ABA7D84"/>
    <w:multiLevelType w:val="hybridMultilevel"/>
    <w:tmpl w:val="20246ACC"/>
    <w:lvl w:ilvl="0" w:tplc="7FD21B74">
      <w:start w:val="1"/>
      <w:numFmt w:val="bullet"/>
      <w:lvlText w:val="•"/>
      <w:lvlPicBulletId w:val="5"/>
      <w:lvlJc w:val="left"/>
      <w:pPr>
        <w:ind w:left="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A22CCE">
      <w:start w:val="1"/>
      <w:numFmt w:val="bullet"/>
      <w:lvlText w:val="o"/>
      <w:lvlJc w:val="left"/>
      <w:pPr>
        <w:ind w:left="14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A084F0">
      <w:start w:val="1"/>
      <w:numFmt w:val="bullet"/>
      <w:lvlText w:val="▪"/>
      <w:lvlJc w:val="left"/>
      <w:pPr>
        <w:ind w:left="2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90EB6E">
      <w:start w:val="1"/>
      <w:numFmt w:val="bullet"/>
      <w:lvlText w:val="•"/>
      <w:lvlJc w:val="left"/>
      <w:pPr>
        <w:ind w:left="2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785590">
      <w:start w:val="1"/>
      <w:numFmt w:val="bullet"/>
      <w:lvlText w:val="o"/>
      <w:lvlJc w:val="left"/>
      <w:pPr>
        <w:ind w:left="3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94675E">
      <w:start w:val="1"/>
      <w:numFmt w:val="bullet"/>
      <w:lvlText w:val="▪"/>
      <w:lvlJc w:val="left"/>
      <w:pPr>
        <w:ind w:left="4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C63CEC">
      <w:start w:val="1"/>
      <w:numFmt w:val="bullet"/>
      <w:lvlText w:val="•"/>
      <w:lvlJc w:val="left"/>
      <w:pPr>
        <w:ind w:left="5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227BDC">
      <w:start w:val="1"/>
      <w:numFmt w:val="bullet"/>
      <w:lvlText w:val="o"/>
      <w:lvlJc w:val="left"/>
      <w:pPr>
        <w:ind w:left="5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783B3C">
      <w:start w:val="1"/>
      <w:numFmt w:val="bullet"/>
      <w:lvlText w:val="▪"/>
      <w:lvlJc w:val="left"/>
      <w:pPr>
        <w:ind w:left="6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ADB05A8"/>
    <w:multiLevelType w:val="hybridMultilevel"/>
    <w:tmpl w:val="4910750C"/>
    <w:lvl w:ilvl="0" w:tplc="04220001">
      <w:start w:val="1"/>
      <w:numFmt w:val="bullet"/>
      <w:lvlText w:val=""/>
      <w:lvlJc w:val="left"/>
      <w:pPr>
        <w:ind w:left="37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7263312">
      <w:start w:val="1"/>
      <w:numFmt w:val="bullet"/>
      <w:lvlText w:val="o"/>
      <w:lvlJc w:val="left"/>
      <w:pPr>
        <w:ind w:left="1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ECDD68">
      <w:start w:val="1"/>
      <w:numFmt w:val="bullet"/>
      <w:lvlText w:val="▪"/>
      <w:lvlJc w:val="left"/>
      <w:pPr>
        <w:ind w:left="2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4CB682">
      <w:start w:val="1"/>
      <w:numFmt w:val="bullet"/>
      <w:lvlText w:val="•"/>
      <w:lvlJc w:val="left"/>
      <w:pPr>
        <w:ind w:left="2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A0300E">
      <w:start w:val="1"/>
      <w:numFmt w:val="bullet"/>
      <w:lvlText w:val="o"/>
      <w:lvlJc w:val="left"/>
      <w:pPr>
        <w:ind w:left="3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347E52">
      <w:start w:val="1"/>
      <w:numFmt w:val="bullet"/>
      <w:lvlText w:val="▪"/>
      <w:lvlJc w:val="left"/>
      <w:pPr>
        <w:ind w:left="4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34B30C">
      <w:start w:val="1"/>
      <w:numFmt w:val="bullet"/>
      <w:lvlText w:val="•"/>
      <w:lvlJc w:val="left"/>
      <w:pPr>
        <w:ind w:left="5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24B66E">
      <w:start w:val="1"/>
      <w:numFmt w:val="bullet"/>
      <w:lvlText w:val="o"/>
      <w:lvlJc w:val="left"/>
      <w:pPr>
        <w:ind w:left="5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76657E">
      <w:start w:val="1"/>
      <w:numFmt w:val="bullet"/>
      <w:lvlText w:val="▪"/>
      <w:lvlJc w:val="left"/>
      <w:pPr>
        <w:ind w:left="6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1B251174"/>
    <w:multiLevelType w:val="multilevel"/>
    <w:tmpl w:val="84485CA6"/>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3326E9C"/>
    <w:multiLevelType w:val="hybridMultilevel"/>
    <w:tmpl w:val="6B6C97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3B62A28"/>
    <w:multiLevelType w:val="multilevel"/>
    <w:tmpl w:val="D6621226"/>
    <w:lvl w:ilvl="0">
      <w:start w:val="2"/>
      <w:numFmt w:val="decimal"/>
      <w:lvlText w:val="%1"/>
      <w:lvlJc w:val="left"/>
      <w:pPr>
        <w:ind w:left="720" w:hanging="360"/>
      </w:pPr>
      <w:rPr>
        <w:rFonts w:eastAsia="Calibri" w:hint="default"/>
      </w:rPr>
    </w:lvl>
    <w:lvl w:ilvl="1">
      <w:start w:val="1"/>
      <w:numFmt w:val="decimal"/>
      <w:isLgl/>
      <w:lvlText w:val="%1.%2"/>
      <w:lvlJc w:val="left"/>
      <w:pPr>
        <w:ind w:left="1170" w:hanging="810"/>
      </w:pPr>
      <w:rPr>
        <w:rFonts w:eastAsia="Calibri" w:hint="default"/>
      </w:rPr>
    </w:lvl>
    <w:lvl w:ilvl="2">
      <w:start w:val="1"/>
      <w:numFmt w:val="decimal"/>
      <w:isLgl/>
      <w:lvlText w:val="%1.%2.%3"/>
      <w:lvlJc w:val="left"/>
      <w:pPr>
        <w:ind w:left="1170" w:hanging="81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9">
    <w:nsid w:val="2AC75A4D"/>
    <w:multiLevelType w:val="hybridMultilevel"/>
    <w:tmpl w:val="5B24D756"/>
    <w:lvl w:ilvl="0" w:tplc="04220001">
      <w:start w:val="1"/>
      <w:numFmt w:val="bullet"/>
      <w:lvlText w:val=""/>
      <w:lvlJc w:val="left"/>
      <w:pPr>
        <w:ind w:left="37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2A8A5C0">
      <w:start w:val="1"/>
      <w:numFmt w:val="bullet"/>
      <w:lvlText w:val="o"/>
      <w:lvlJc w:val="left"/>
      <w:pPr>
        <w:ind w:left="1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120616">
      <w:start w:val="1"/>
      <w:numFmt w:val="bullet"/>
      <w:lvlText w:val="▪"/>
      <w:lvlJc w:val="left"/>
      <w:pPr>
        <w:ind w:left="2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642982">
      <w:start w:val="1"/>
      <w:numFmt w:val="bullet"/>
      <w:lvlText w:val="•"/>
      <w:lvlJc w:val="left"/>
      <w:pPr>
        <w:ind w:left="2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9E9A24">
      <w:start w:val="1"/>
      <w:numFmt w:val="bullet"/>
      <w:lvlText w:val="o"/>
      <w:lvlJc w:val="left"/>
      <w:pPr>
        <w:ind w:left="3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CC40DA">
      <w:start w:val="1"/>
      <w:numFmt w:val="bullet"/>
      <w:lvlText w:val="▪"/>
      <w:lvlJc w:val="left"/>
      <w:pPr>
        <w:ind w:left="4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7A437C">
      <w:start w:val="1"/>
      <w:numFmt w:val="bullet"/>
      <w:lvlText w:val="•"/>
      <w:lvlJc w:val="left"/>
      <w:pPr>
        <w:ind w:left="4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0AF02A">
      <w:start w:val="1"/>
      <w:numFmt w:val="bullet"/>
      <w:lvlText w:val="o"/>
      <w:lvlJc w:val="left"/>
      <w:pPr>
        <w:ind w:left="5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66A3C4">
      <w:start w:val="1"/>
      <w:numFmt w:val="bullet"/>
      <w:lvlText w:val="▪"/>
      <w:lvlJc w:val="left"/>
      <w:pPr>
        <w:ind w:left="6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2EA3590B"/>
    <w:multiLevelType w:val="multilevel"/>
    <w:tmpl w:val="28B2855E"/>
    <w:lvl w:ilvl="0">
      <w:start w:val="1"/>
      <w:numFmt w:val="decimal"/>
      <w:lvlText w:val="%1"/>
      <w:lvlJc w:val="left"/>
      <w:pPr>
        <w:ind w:left="317"/>
      </w:pPr>
      <w:rPr>
        <w:rFonts w:ascii="Times New Roman" w:eastAsia="Times New Roman" w:hAnsi="Times New Roman" w:cs="Times New Roman"/>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582"/>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F4B025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2BC21FD"/>
    <w:multiLevelType w:val="multilevel"/>
    <w:tmpl w:val="816EE944"/>
    <w:lvl w:ilvl="0">
      <w:start w:val="1"/>
      <w:numFmt w:val="decimal"/>
      <w:lvlText w:val="%1"/>
      <w:lvlJc w:val="left"/>
      <w:pPr>
        <w:ind w:left="317"/>
      </w:pPr>
      <w:rPr>
        <w:rFonts w:ascii="Times New Roman" w:hAnsi="Times New Roman" w:hint="default"/>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415650CD"/>
    <w:multiLevelType w:val="hybridMultilevel"/>
    <w:tmpl w:val="523C16B8"/>
    <w:lvl w:ilvl="0" w:tplc="04220001">
      <w:start w:val="1"/>
      <w:numFmt w:val="bullet"/>
      <w:lvlText w:val=""/>
      <w:lvlJc w:val="left"/>
      <w:pPr>
        <w:ind w:left="371"/>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89C83A3A">
      <w:start w:val="1"/>
      <w:numFmt w:val="bullet"/>
      <w:lvlText w:val="o"/>
      <w:lvlJc w:val="left"/>
      <w:pPr>
        <w:ind w:left="14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9C92BC">
      <w:start w:val="1"/>
      <w:numFmt w:val="bullet"/>
      <w:lvlText w:val="▪"/>
      <w:lvlJc w:val="left"/>
      <w:pPr>
        <w:ind w:left="2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12EB10">
      <w:start w:val="1"/>
      <w:numFmt w:val="bullet"/>
      <w:lvlText w:val="•"/>
      <w:lvlJc w:val="left"/>
      <w:pPr>
        <w:ind w:left="2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30A930">
      <w:start w:val="1"/>
      <w:numFmt w:val="bullet"/>
      <w:lvlText w:val="o"/>
      <w:lvlJc w:val="left"/>
      <w:pPr>
        <w:ind w:left="3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9032F8">
      <w:start w:val="1"/>
      <w:numFmt w:val="bullet"/>
      <w:lvlText w:val="▪"/>
      <w:lvlJc w:val="left"/>
      <w:pPr>
        <w:ind w:left="4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78DF2E">
      <w:start w:val="1"/>
      <w:numFmt w:val="bullet"/>
      <w:lvlText w:val="•"/>
      <w:lvlJc w:val="left"/>
      <w:pPr>
        <w:ind w:left="5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D247DE">
      <w:start w:val="1"/>
      <w:numFmt w:val="bullet"/>
      <w:lvlText w:val="o"/>
      <w:lvlJc w:val="left"/>
      <w:pPr>
        <w:ind w:left="5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58899E">
      <w:start w:val="1"/>
      <w:numFmt w:val="bullet"/>
      <w:lvlText w:val="▪"/>
      <w:lvlJc w:val="left"/>
      <w:pPr>
        <w:ind w:left="6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B4C545F"/>
    <w:multiLevelType w:val="hybridMultilevel"/>
    <w:tmpl w:val="29E213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60584EE7"/>
    <w:multiLevelType w:val="hybridMultilevel"/>
    <w:tmpl w:val="5E789E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B4346E5"/>
    <w:multiLevelType w:val="hybridMultilevel"/>
    <w:tmpl w:val="101AFD54"/>
    <w:lvl w:ilvl="0" w:tplc="04220001">
      <w:start w:val="1"/>
      <w:numFmt w:val="bullet"/>
      <w:lvlText w:val=""/>
      <w:lvlJc w:val="left"/>
      <w:pPr>
        <w:ind w:left="37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2AEE1C4">
      <w:start w:val="1"/>
      <w:numFmt w:val="bullet"/>
      <w:lvlText w:val="o"/>
      <w:lvlJc w:val="left"/>
      <w:pPr>
        <w:ind w:left="1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AC5A76">
      <w:start w:val="1"/>
      <w:numFmt w:val="bullet"/>
      <w:lvlText w:val="▪"/>
      <w:lvlJc w:val="left"/>
      <w:pPr>
        <w:ind w:left="2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A441CA">
      <w:start w:val="1"/>
      <w:numFmt w:val="bullet"/>
      <w:lvlText w:val="•"/>
      <w:lvlJc w:val="left"/>
      <w:pPr>
        <w:ind w:left="2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B2B892">
      <w:start w:val="1"/>
      <w:numFmt w:val="bullet"/>
      <w:lvlText w:val="o"/>
      <w:lvlJc w:val="left"/>
      <w:pPr>
        <w:ind w:left="3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2017A">
      <w:start w:val="1"/>
      <w:numFmt w:val="bullet"/>
      <w:lvlText w:val="▪"/>
      <w:lvlJc w:val="left"/>
      <w:pPr>
        <w:ind w:left="4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F01EA0">
      <w:start w:val="1"/>
      <w:numFmt w:val="bullet"/>
      <w:lvlText w:val="•"/>
      <w:lvlJc w:val="left"/>
      <w:pPr>
        <w:ind w:left="5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2C9E0E">
      <w:start w:val="1"/>
      <w:numFmt w:val="bullet"/>
      <w:lvlText w:val="o"/>
      <w:lvlJc w:val="left"/>
      <w:pPr>
        <w:ind w:left="5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BC986A">
      <w:start w:val="1"/>
      <w:numFmt w:val="bullet"/>
      <w:lvlText w:val="▪"/>
      <w:lvlJc w:val="left"/>
      <w:pPr>
        <w:ind w:left="6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6E8A7FC3"/>
    <w:multiLevelType w:val="hybridMultilevel"/>
    <w:tmpl w:val="71C0380A"/>
    <w:lvl w:ilvl="0" w:tplc="5D6A4600">
      <w:start w:val="7"/>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E69EC8">
      <w:start w:val="1"/>
      <w:numFmt w:val="lowerLetter"/>
      <w:lvlText w:val="%2"/>
      <w:lvlJc w:val="left"/>
      <w:pPr>
        <w:ind w:left="2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8A17A2">
      <w:start w:val="1"/>
      <w:numFmt w:val="lowerRoman"/>
      <w:lvlText w:val="%3"/>
      <w:lvlJc w:val="left"/>
      <w:pPr>
        <w:ind w:left="3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B0F988">
      <w:start w:val="1"/>
      <w:numFmt w:val="decimal"/>
      <w:lvlText w:val="%4"/>
      <w:lvlJc w:val="left"/>
      <w:pPr>
        <w:ind w:left="3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CE1A2">
      <w:start w:val="1"/>
      <w:numFmt w:val="lowerLetter"/>
      <w:lvlText w:val="%5"/>
      <w:lvlJc w:val="left"/>
      <w:pPr>
        <w:ind w:left="4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270BE">
      <w:start w:val="1"/>
      <w:numFmt w:val="lowerRoman"/>
      <w:lvlText w:val="%6"/>
      <w:lvlJc w:val="left"/>
      <w:pPr>
        <w:ind w:left="5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268A8">
      <w:start w:val="1"/>
      <w:numFmt w:val="decimal"/>
      <w:lvlText w:val="%7"/>
      <w:lvlJc w:val="left"/>
      <w:pPr>
        <w:ind w:left="6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BACCB4">
      <w:start w:val="1"/>
      <w:numFmt w:val="lowerLetter"/>
      <w:lvlText w:val="%8"/>
      <w:lvlJc w:val="left"/>
      <w:pPr>
        <w:ind w:left="6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8402C">
      <w:start w:val="1"/>
      <w:numFmt w:val="lowerRoman"/>
      <w:lvlText w:val="%9"/>
      <w:lvlJc w:val="left"/>
      <w:pPr>
        <w:ind w:left="7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3880A62"/>
    <w:multiLevelType w:val="hybridMultilevel"/>
    <w:tmpl w:val="0546BC4E"/>
    <w:lvl w:ilvl="0" w:tplc="7BD06D3A">
      <w:start w:val="1"/>
      <w:numFmt w:val="bullet"/>
      <w:lvlText w:val="•"/>
      <w:lvlPicBulletId w:val="1"/>
      <w:lvlJc w:val="left"/>
      <w:pPr>
        <w:ind w:left="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9E737E">
      <w:start w:val="1"/>
      <w:numFmt w:val="bullet"/>
      <w:lvlText w:val="o"/>
      <w:lvlJc w:val="left"/>
      <w:pPr>
        <w:ind w:left="1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346EF2">
      <w:start w:val="1"/>
      <w:numFmt w:val="bullet"/>
      <w:lvlText w:val="▪"/>
      <w:lvlJc w:val="left"/>
      <w:pPr>
        <w:ind w:left="2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A4902A">
      <w:start w:val="1"/>
      <w:numFmt w:val="bullet"/>
      <w:lvlText w:val="•"/>
      <w:lvlJc w:val="left"/>
      <w:pPr>
        <w:ind w:left="2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620BDA">
      <w:start w:val="1"/>
      <w:numFmt w:val="bullet"/>
      <w:lvlText w:val="o"/>
      <w:lvlJc w:val="left"/>
      <w:pPr>
        <w:ind w:left="3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D8D49A">
      <w:start w:val="1"/>
      <w:numFmt w:val="bullet"/>
      <w:lvlText w:val="▪"/>
      <w:lvlJc w:val="left"/>
      <w:pPr>
        <w:ind w:left="4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F291DE">
      <w:start w:val="1"/>
      <w:numFmt w:val="bullet"/>
      <w:lvlText w:val="•"/>
      <w:lvlJc w:val="left"/>
      <w:pPr>
        <w:ind w:left="5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723B9C">
      <w:start w:val="1"/>
      <w:numFmt w:val="bullet"/>
      <w:lvlText w:val="o"/>
      <w:lvlJc w:val="left"/>
      <w:pPr>
        <w:ind w:left="5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C86228">
      <w:start w:val="1"/>
      <w:numFmt w:val="bullet"/>
      <w:lvlText w:val="▪"/>
      <w:lvlJc w:val="left"/>
      <w:pPr>
        <w:ind w:left="6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73E160D0"/>
    <w:multiLevelType w:val="hybridMultilevel"/>
    <w:tmpl w:val="01B25BD8"/>
    <w:lvl w:ilvl="0" w:tplc="86BC3F66">
      <w:start w:val="2"/>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DA74B91"/>
    <w:multiLevelType w:val="hybridMultilevel"/>
    <w:tmpl w:val="89F4B7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3"/>
  </w:num>
  <w:num w:numId="5">
    <w:abstractNumId w:val="6"/>
  </w:num>
  <w:num w:numId="6">
    <w:abstractNumId w:val="18"/>
  </w:num>
  <w:num w:numId="7">
    <w:abstractNumId w:val="1"/>
  </w:num>
  <w:num w:numId="8">
    <w:abstractNumId w:val="13"/>
  </w:num>
  <w:num w:numId="9">
    <w:abstractNumId w:val="0"/>
  </w:num>
  <w:num w:numId="10">
    <w:abstractNumId w:val="4"/>
  </w:num>
  <w:num w:numId="11">
    <w:abstractNumId w:val="17"/>
  </w:num>
  <w:num w:numId="12">
    <w:abstractNumId w:val="12"/>
  </w:num>
  <w:num w:numId="13">
    <w:abstractNumId w:val="11"/>
  </w:num>
  <w:num w:numId="14">
    <w:abstractNumId w:val="8"/>
  </w:num>
  <w:num w:numId="15">
    <w:abstractNumId w:val="19"/>
  </w:num>
  <w:num w:numId="16">
    <w:abstractNumId w:val="15"/>
  </w:num>
  <w:num w:numId="17">
    <w:abstractNumId w:val="14"/>
  </w:num>
  <w:num w:numId="18">
    <w:abstractNumId w:val="16"/>
  </w:num>
  <w:num w:numId="19">
    <w:abstractNumId w:val="2"/>
  </w:num>
  <w:num w:numId="20">
    <w:abstractNumId w:val="20"/>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5724"/>
  <w:defaultTabStop w:val="720"/>
  <w:hyphenationZone w:val="425"/>
  <w:drawingGridHorizontalSpacing w:val="110"/>
  <w:displayHorizontalDrawingGridEvery w:val="2"/>
  <w:characterSpacingControl w:val="doNotCompress"/>
  <w:compat/>
  <w:rsids>
    <w:rsidRoot w:val="00BE7241"/>
    <w:rsid w:val="00001BDE"/>
    <w:rsid w:val="00004570"/>
    <w:rsid w:val="000068C8"/>
    <w:rsid w:val="00016855"/>
    <w:rsid w:val="00016EAF"/>
    <w:rsid w:val="00021180"/>
    <w:rsid w:val="000231AF"/>
    <w:rsid w:val="000251F0"/>
    <w:rsid w:val="00027074"/>
    <w:rsid w:val="000313B8"/>
    <w:rsid w:val="00032EAA"/>
    <w:rsid w:val="00037569"/>
    <w:rsid w:val="0004095D"/>
    <w:rsid w:val="000440C8"/>
    <w:rsid w:val="00044743"/>
    <w:rsid w:val="00044873"/>
    <w:rsid w:val="00051770"/>
    <w:rsid w:val="000534A3"/>
    <w:rsid w:val="000633C6"/>
    <w:rsid w:val="00086A65"/>
    <w:rsid w:val="00086AB8"/>
    <w:rsid w:val="0009188A"/>
    <w:rsid w:val="00091D54"/>
    <w:rsid w:val="00095B9A"/>
    <w:rsid w:val="000970E6"/>
    <w:rsid w:val="000B128E"/>
    <w:rsid w:val="000B507D"/>
    <w:rsid w:val="000C0347"/>
    <w:rsid w:val="000C0751"/>
    <w:rsid w:val="000C4298"/>
    <w:rsid w:val="000D160B"/>
    <w:rsid w:val="000D23C7"/>
    <w:rsid w:val="000E0A16"/>
    <w:rsid w:val="000E3E8A"/>
    <w:rsid w:val="000E45DD"/>
    <w:rsid w:val="000E5AFB"/>
    <w:rsid w:val="000F0658"/>
    <w:rsid w:val="000F2BB2"/>
    <w:rsid w:val="000F324D"/>
    <w:rsid w:val="000F386B"/>
    <w:rsid w:val="000F3943"/>
    <w:rsid w:val="000F6522"/>
    <w:rsid w:val="00102123"/>
    <w:rsid w:val="001079C5"/>
    <w:rsid w:val="00113607"/>
    <w:rsid w:val="00117051"/>
    <w:rsid w:val="0011798C"/>
    <w:rsid w:val="00121B7C"/>
    <w:rsid w:val="00126A14"/>
    <w:rsid w:val="00135AD0"/>
    <w:rsid w:val="00141286"/>
    <w:rsid w:val="001414BC"/>
    <w:rsid w:val="0014496F"/>
    <w:rsid w:val="00150ED6"/>
    <w:rsid w:val="00151575"/>
    <w:rsid w:val="00153A00"/>
    <w:rsid w:val="001556D6"/>
    <w:rsid w:val="00157F00"/>
    <w:rsid w:val="00162533"/>
    <w:rsid w:val="00163660"/>
    <w:rsid w:val="00164FF8"/>
    <w:rsid w:val="001664EE"/>
    <w:rsid w:val="0017228C"/>
    <w:rsid w:val="0017524A"/>
    <w:rsid w:val="00175D0F"/>
    <w:rsid w:val="00177DBF"/>
    <w:rsid w:val="0018456C"/>
    <w:rsid w:val="001929E7"/>
    <w:rsid w:val="00197EEF"/>
    <w:rsid w:val="001A2C99"/>
    <w:rsid w:val="001A44B8"/>
    <w:rsid w:val="001B2C81"/>
    <w:rsid w:val="001B7A23"/>
    <w:rsid w:val="001C044B"/>
    <w:rsid w:val="001C375F"/>
    <w:rsid w:val="001C4D41"/>
    <w:rsid w:val="001C65E1"/>
    <w:rsid w:val="001C6DF8"/>
    <w:rsid w:val="001D19C3"/>
    <w:rsid w:val="001D493E"/>
    <w:rsid w:val="001E4B3D"/>
    <w:rsid w:val="001E55B1"/>
    <w:rsid w:val="001F437A"/>
    <w:rsid w:val="00201160"/>
    <w:rsid w:val="00201BA7"/>
    <w:rsid w:val="00203332"/>
    <w:rsid w:val="002046DC"/>
    <w:rsid w:val="00214FAF"/>
    <w:rsid w:val="00217252"/>
    <w:rsid w:val="00220781"/>
    <w:rsid w:val="00222BB1"/>
    <w:rsid w:val="0023461B"/>
    <w:rsid w:val="002371E4"/>
    <w:rsid w:val="00241EB7"/>
    <w:rsid w:val="00242E22"/>
    <w:rsid w:val="00246F13"/>
    <w:rsid w:val="0025016E"/>
    <w:rsid w:val="002510D2"/>
    <w:rsid w:val="0025439A"/>
    <w:rsid w:val="002551F8"/>
    <w:rsid w:val="002664CB"/>
    <w:rsid w:val="002668F9"/>
    <w:rsid w:val="002675A3"/>
    <w:rsid w:val="002700CD"/>
    <w:rsid w:val="0027404B"/>
    <w:rsid w:val="0027724E"/>
    <w:rsid w:val="00277DD1"/>
    <w:rsid w:val="002805F5"/>
    <w:rsid w:val="00283CBF"/>
    <w:rsid w:val="002848F4"/>
    <w:rsid w:val="00285498"/>
    <w:rsid w:val="0028602F"/>
    <w:rsid w:val="0028612F"/>
    <w:rsid w:val="0029184F"/>
    <w:rsid w:val="00291BAC"/>
    <w:rsid w:val="002A0C18"/>
    <w:rsid w:val="002A17FB"/>
    <w:rsid w:val="002A394B"/>
    <w:rsid w:val="002A666F"/>
    <w:rsid w:val="002B45CB"/>
    <w:rsid w:val="002B4D5E"/>
    <w:rsid w:val="002C03B0"/>
    <w:rsid w:val="002C11BB"/>
    <w:rsid w:val="002C15C0"/>
    <w:rsid w:val="002C482E"/>
    <w:rsid w:val="002C61F4"/>
    <w:rsid w:val="002D407A"/>
    <w:rsid w:val="00301EA6"/>
    <w:rsid w:val="00301F84"/>
    <w:rsid w:val="00303139"/>
    <w:rsid w:val="00317E43"/>
    <w:rsid w:val="0032036F"/>
    <w:rsid w:val="00323764"/>
    <w:rsid w:val="00325540"/>
    <w:rsid w:val="00345410"/>
    <w:rsid w:val="00352827"/>
    <w:rsid w:val="003548C9"/>
    <w:rsid w:val="0036391A"/>
    <w:rsid w:val="00367232"/>
    <w:rsid w:val="00367F0A"/>
    <w:rsid w:val="0037144A"/>
    <w:rsid w:val="00372458"/>
    <w:rsid w:val="00374537"/>
    <w:rsid w:val="00383D4F"/>
    <w:rsid w:val="0039066B"/>
    <w:rsid w:val="00393D3A"/>
    <w:rsid w:val="0039727F"/>
    <w:rsid w:val="003A242C"/>
    <w:rsid w:val="003B2E02"/>
    <w:rsid w:val="003B5588"/>
    <w:rsid w:val="003B5A05"/>
    <w:rsid w:val="003D3E6E"/>
    <w:rsid w:val="003E0D35"/>
    <w:rsid w:val="003E18CF"/>
    <w:rsid w:val="003F2CD3"/>
    <w:rsid w:val="003F2E06"/>
    <w:rsid w:val="003F4748"/>
    <w:rsid w:val="003F5F5B"/>
    <w:rsid w:val="004009F8"/>
    <w:rsid w:val="00400B17"/>
    <w:rsid w:val="0041158A"/>
    <w:rsid w:val="00421C21"/>
    <w:rsid w:val="00427533"/>
    <w:rsid w:val="00432DE4"/>
    <w:rsid w:val="00433CD6"/>
    <w:rsid w:val="0043401A"/>
    <w:rsid w:val="00435AFD"/>
    <w:rsid w:val="004448A6"/>
    <w:rsid w:val="0044538F"/>
    <w:rsid w:val="00450690"/>
    <w:rsid w:val="00451E3B"/>
    <w:rsid w:val="00452A1B"/>
    <w:rsid w:val="0046725B"/>
    <w:rsid w:val="00472701"/>
    <w:rsid w:val="004A19BE"/>
    <w:rsid w:val="004A572D"/>
    <w:rsid w:val="004A722F"/>
    <w:rsid w:val="004B0B04"/>
    <w:rsid w:val="004B4366"/>
    <w:rsid w:val="004C3A94"/>
    <w:rsid w:val="004C5FE2"/>
    <w:rsid w:val="004D15C9"/>
    <w:rsid w:val="004D23F7"/>
    <w:rsid w:val="004E2660"/>
    <w:rsid w:val="004F084B"/>
    <w:rsid w:val="004F7D51"/>
    <w:rsid w:val="004F7DA9"/>
    <w:rsid w:val="0050079D"/>
    <w:rsid w:val="00500886"/>
    <w:rsid w:val="005015F3"/>
    <w:rsid w:val="00505476"/>
    <w:rsid w:val="00513CC0"/>
    <w:rsid w:val="00514609"/>
    <w:rsid w:val="00525C51"/>
    <w:rsid w:val="005268A3"/>
    <w:rsid w:val="00531E91"/>
    <w:rsid w:val="005359AF"/>
    <w:rsid w:val="00544A8E"/>
    <w:rsid w:val="00547246"/>
    <w:rsid w:val="00550C75"/>
    <w:rsid w:val="00554DDC"/>
    <w:rsid w:val="00557B67"/>
    <w:rsid w:val="005633EA"/>
    <w:rsid w:val="005671C4"/>
    <w:rsid w:val="00570ECC"/>
    <w:rsid w:val="00586CDC"/>
    <w:rsid w:val="0059009B"/>
    <w:rsid w:val="0059184B"/>
    <w:rsid w:val="005929AB"/>
    <w:rsid w:val="00593041"/>
    <w:rsid w:val="005966EA"/>
    <w:rsid w:val="00596FDD"/>
    <w:rsid w:val="0059742F"/>
    <w:rsid w:val="005A7C99"/>
    <w:rsid w:val="005B0512"/>
    <w:rsid w:val="005B0D2B"/>
    <w:rsid w:val="005B3C04"/>
    <w:rsid w:val="005B4647"/>
    <w:rsid w:val="005B5482"/>
    <w:rsid w:val="005B588E"/>
    <w:rsid w:val="005C05E4"/>
    <w:rsid w:val="005C1CBC"/>
    <w:rsid w:val="005C754D"/>
    <w:rsid w:val="005D59F1"/>
    <w:rsid w:val="005E1CC6"/>
    <w:rsid w:val="005E5D39"/>
    <w:rsid w:val="005F0FAD"/>
    <w:rsid w:val="005F1510"/>
    <w:rsid w:val="005F3E54"/>
    <w:rsid w:val="005F6D34"/>
    <w:rsid w:val="005F6D73"/>
    <w:rsid w:val="00616565"/>
    <w:rsid w:val="00617585"/>
    <w:rsid w:val="00620084"/>
    <w:rsid w:val="006249C5"/>
    <w:rsid w:val="00624EFA"/>
    <w:rsid w:val="00625000"/>
    <w:rsid w:val="006333FB"/>
    <w:rsid w:val="0064140B"/>
    <w:rsid w:val="00641CB6"/>
    <w:rsid w:val="00647648"/>
    <w:rsid w:val="00653803"/>
    <w:rsid w:val="00654D0B"/>
    <w:rsid w:val="0065577A"/>
    <w:rsid w:val="00655EB0"/>
    <w:rsid w:val="00657913"/>
    <w:rsid w:val="00657D7E"/>
    <w:rsid w:val="00661994"/>
    <w:rsid w:val="00661DB6"/>
    <w:rsid w:val="00663262"/>
    <w:rsid w:val="006705E5"/>
    <w:rsid w:val="00672522"/>
    <w:rsid w:val="00673E15"/>
    <w:rsid w:val="00681353"/>
    <w:rsid w:val="00682E73"/>
    <w:rsid w:val="0068623A"/>
    <w:rsid w:val="0069659D"/>
    <w:rsid w:val="006A0281"/>
    <w:rsid w:val="006A5986"/>
    <w:rsid w:val="006B5CA2"/>
    <w:rsid w:val="006B5F51"/>
    <w:rsid w:val="006B7184"/>
    <w:rsid w:val="006C1E2D"/>
    <w:rsid w:val="006C233B"/>
    <w:rsid w:val="006C3AF9"/>
    <w:rsid w:val="006C5A6E"/>
    <w:rsid w:val="006C5F38"/>
    <w:rsid w:val="006C7CF9"/>
    <w:rsid w:val="006D4590"/>
    <w:rsid w:val="006D5AC6"/>
    <w:rsid w:val="006F23D2"/>
    <w:rsid w:val="006F2E35"/>
    <w:rsid w:val="007119AE"/>
    <w:rsid w:val="00717FE2"/>
    <w:rsid w:val="00734EF5"/>
    <w:rsid w:val="007456B2"/>
    <w:rsid w:val="007553B9"/>
    <w:rsid w:val="007623BD"/>
    <w:rsid w:val="007657B9"/>
    <w:rsid w:val="007714B0"/>
    <w:rsid w:val="00775DAE"/>
    <w:rsid w:val="00776F82"/>
    <w:rsid w:val="00784029"/>
    <w:rsid w:val="007840CE"/>
    <w:rsid w:val="007867AE"/>
    <w:rsid w:val="00786D4F"/>
    <w:rsid w:val="00790587"/>
    <w:rsid w:val="00791CB1"/>
    <w:rsid w:val="00794062"/>
    <w:rsid w:val="007A1343"/>
    <w:rsid w:val="007D26A8"/>
    <w:rsid w:val="007D791D"/>
    <w:rsid w:val="007E0088"/>
    <w:rsid w:val="007E1CEA"/>
    <w:rsid w:val="007E46E2"/>
    <w:rsid w:val="007E65EA"/>
    <w:rsid w:val="007F20B5"/>
    <w:rsid w:val="007F3BD4"/>
    <w:rsid w:val="007F4A84"/>
    <w:rsid w:val="007F4BF7"/>
    <w:rsid w:val="007F5FBF"/>
    <w:rsid w:val="007F7963"/>
    <w:rsid w:val="00801F8A"/>
    <w:rsid w:val="00805A82"/>
    <w:rsid w:val="00805D04"/>
    <w:rsid w:val="00807C47"/>
    <w:rsid w:val="00813D07"/>
    <w:rsid w:val="00816D2E"/>
    <w:rsid w:val="008249F9"/>
    <w:rsid w:val="00830EDC"/>
    <w:rsid w:val="00831F72"/>
    <w:rsid w:val="00834655"/>
    <w:rsid w:val="00835354"/>
    <w:rsid w:val="00836D63"/>
    <w:rsid w:val="0084237B"/>
    <w:rsid w:val="00842802"/>
    <w:rsid w:val="00842B71"/>
    <w:rsid w:val="00842EF3"/>
    <w:rsid w:val="00845894"/>
    <w:rsid w:val="008469EF"/>
    <w:rsid w:val="0085258D"/>
    <w:rsid w:val="00854370"/>
    <w:rsid w:val="00864F2D"/>
    <w:rsid w:val="00884949"/>
    <w:rsid w:val="00885B23"/>
    <w:rsid w:val="00891137"/>
    <w:rsid w:val="00893865"/>
    <w:rsid w:val="008949A2"/>
    <w:rsid w:val="008A0184"/>
    <w:rsid w:val="008A2B5D"/>
    <w:rsid w:val="008A603D"/>
    <w:rsid w:val="008A6841"/>
    <w:rsid w:val="008A72BF"/>
    <w:rsid w:val="008B5205"/>
    <w:rsid w:val="008B728F"/>
    <w:rsid w:val="008C2D5B"/>
    <w:rsid w:val="008C586C"/>
    <w:rsid w:val="008D6062"/>
    <w:rsid w:val="008E15FA"/>
    <w:rsid w:val="008E71CB"/>
    <w:rsid w:val="008E7942"/>
    <w:rsid w:val="008E7CCD"/>
    <w:rsid w:val="008F5EB2"/>
    <w:rsid w:val="008F6515"/>
    <w:rsid w:val="008F77C3"/>
    <w:rsid w:val="00900A4F"/>
    <w:rsid w:val="00901631"/>
    <w:rsid w:val="0090214B"/>
    <w:rsid w:val="00905EAB"/>
    <w:rsid w:val="00912EBB"/>
    <w:rsid w:val="00914618"/>
    <w:rsid w:val="00920639"/>
    <w:rsid w:val="00930676"/>
    <w:rsid w:val="009321E9"/>
    <w:rsid w:val="009408C5"/>
    <w:rsid w:val="0094210B"/>
    <w:rsid w:val="0094290C"/>
    <w:rsid w:val="00944B10"/>
    <w:rsid w:val="00946A57"/>
    <w:rsid w:val="0095078F"/>
    <w:rsid w:val="00950FAA"/>
    <w:rsid w:val="009511CA"/>
    <w:rsid w:val="009521E6"/>
    <w:rsid w:val="00956823"/>
    <w:rsid w:val="00956C58"/>
    <w:rsid w:val="00965088"/>
    <w:rsid w:val="00970750"/>
    <w:rsid w:val="00972837"/>
    <w:rsid w:val="00982CD4"/>
    <w:rsid w:val="0099160B"/>
    <w:rsid w:val="00993E22"/>
    <w:rsid w:val="009A44DA"/>
    <w:rsid w:val="009A5967"/>
    <w:rsid w:val="009B14C0"/>
    <w:rsid w:val="009B16AC"/>
    <w:rsid w:val="009B3AE6"/>
    <w:rsid w:val="009B4F74"/>
    <w:rsid w:val="009B6F65"/>
    <w:rsid w:val="009B7865"/>
    <w:rsid w:val="009C6248"/>
    <w:rsid w:val="009D0A73"/>
    <w:rsid w:val="009D3A9B"/>
    <w:rsid w:val="009D74BD"/>
    <w:rsid w:val="009E0147"/>
    <w:rsid w:val="009E4341"/>
    <w:rsid w:val="009E4436"/>
    <w:rsid w:val="009E7D00"/>
    <w:rsid w:val="009F36C7"/>
    <w:rsid w:val="009F389C"/>
    <w:rsid w:val="009F3B25"/>
    <w:rsid w:val="009F6D81"/>
    <w:rsid w:val="00A0005D"/>
    <w:rsid w:val="00A00881"/>
    <w:rsid w:val="00A04E0D"/>
    <w:rsid w:val="00A06CC6"/>
    <w:rsid w:val="00A12185"/>
    <w:rsid w:val="00A122B8"/>
    <w:rsid w:val="00A13F99"/>
    <w:rsid w:val="00A155D8"/>
    <w:rsid w:val="00A2159C"/>
    <w:rsid w:val="00A22214"/>
    <w:rsid w:val="00A24389"/>
    <w:rsid w:val="00A31DC0"/>
    <w:rsid w:val="00A374D8"/>
    <w:rsid w:val="00A42141"/>
    <w:rsid w:val="00A43455"/>
    <w:rsid w:val="00A477F7"/>
    <w:rsid w:val="00A52629"/>
    <w:rsid w:val="00A52C12"/>
    <w:rsid w:val="00A53264"/>
    <w:rsid w:val="00A60F91"/>
    <w:rsid w:val="00A741BB"/>
    <w:rsid w:val="00A7786F"/>
    <w:rsid w:val="00A93DC5"/>
    <w:rsid w:val="00A96651"/>
    <w:rsid w:val="00AA1FC1"/>
    <w:rsid w:val="00AA6CB8"/>
    <w:rsid w:val="00AB0818"/>
    <w:rsid w:val="00AB1615"/>
    <w:rsid w:val="00AB1941"/>
    <w:rsid w:val="00AB4726"/>
    <w:rsid w:val="00AB6595"/>
    <w:rsid w:val="00AC1BC8"/>
    <w:rsid w:val="00AC265D"/>
    <w:rsid w:val="00AC4CB9"/>
    <w:rsid w:val="00AD013E"/>
    <w:rsid w:val="00AD02A9"/>
    <w:rsid w:val="00AD2DC8"/>
    <w:rsid w:val="00AD3E69"/>
    <w:rsid w:val="00AD46C1"/>
    <w:rsid w:val="00AD58DE"/>
    <w:rsid w:val="00AE1B65"/>
    <w:rsid w:val="00AF4F3C"/>
    <w:rsid w:val="00AF5534"/>
    <w:rsid w:val="00AF5A65"/>
    <w:rsid w:val="00AF6C14"/>
    <w:rsid w:val="00B008BA"/>
    <w:rsid w:val="00B02DDE"/>
    <w:rsid w:val="00B0530D"/>
    <w:rsid w:val="00B12B34"/>
    <w:rsid w:val="00B130DF"/>
    <w:rsid w:val="00B13123"/>
    <w:rsid w:val="00B147F1"/>
    <w:rsid w:val="00B158A2"/>
    <w:rsid w:val="00B228B7"/>
    <w:rsid w:val="00B23C60"/>
    <w:rsid w:val="00B24DDD"/>
    <w:rsid w:val="00B25688"/>
    <w:rsid w:val="00B2787A"/>
    <w:rsid w:val="00B32309"/>
    <w:rsid w:val="00B32890"/>
    <w:rsid w:val="00B364CB"/>
    <w:rsid w:val="00B45AEE"/>
    <w:rsid w:val="00B465C6"/>
    <w:rsid w:val="00B61B92"/>
    <w:rsid w:val="00B625ED"/>
    <w:rsid w:val="00B64386"/>
    <w:rsid w:val="00B736FC"/>
    <w:rsid w:val="00B9495D"/>
    <w:rsid w:val="00B9613D"/>
    <w:rsid w:val="00BA135C"/>
    <w:rsid w:val="00BA1F97"/>
    <w:rsid w:val="00BA53DD"/>
    <w:rsid w:val="00BA547E"/>
    <w:rsid w:val="00BC167C"/>
    <w:rsid w:val="00BC3999"/>
    <w:rsid w:val="00BC5B21"/>
    <w:rsid w:val="00BD24B8"/>
    <w:rsid w:val="00BE2758"/>
    <w:rsid w:val="00BE7241"/>
    <w:rsid w:val="00BF2821"/>
    <w:rsid w:val="00BF73D8"/>
    <w:rsid w:val="00C034CC"/>
    <w:rsid w:val="00C05B94"/>
    <w:rsid w:val="00C10912"/>
    <w:rsid w:val="00C130B0"/>
    <w:rsid w:val="00C17A15"/>
    <w:rsid w:val="00C23FB5"/>
    <w:rsid w:val="00C30487"/>
    <w:rsid w:val="00C36088"/>
    <w:rsid w:val="00C436E6"/>
    <w:rsid w:val="00C46BAD"/>
    <w:rsid w:val="00C4726B"/>
    <w:rsid w:val="00C56476"/>
    <w:rsid w:val="00C6091F"/>
    <w:rsid w:val="00C61726"/>
    <w:rsid w:val="00C62632"/>
    <w:rsid w:val="00C700A4"/>
    <w:rsid w:val="00C71A04"/>
    <w:rsid w:val="00C721B3"/>
    <w:rsid w:val="00C72358"/>
    <w:rsid w:val="00C75AD1"/>
    <w:rsid w:val="00C81621"/>
    <w:rsid w:val="00C86DD9"/>
    <w:rsid w:val="00C904B5"/>
    <w:rsid w:val="00C928A1"/>
    <w:rsid w:val="00C97254"/>
    <w:rsid w:val="00CA6BA1"/>
    <w:rsid w:val="00CC6E9A"/>
    <w:rsid w:val="00CD58D5"/>
    <w:rsid w:val="00CE350B"/>
    <w:rsid w:val="00CE488D"/>
    <w:rsid w:val="00CF205B"/>
    <w:rsid w:val="00CF22F0"/>
    <w:rsid w:val="00CF569F"/>
    <w:rsid w:val="00CF7C8B"/>
    <w:rsid w:val="00D01DDF"/>
    <w:rsid w:val="00D03219"/>
    <w:rsid w:val="00D21C12"/>
    <w:rsid w:val="00D2227C"/>
    <w:rsid w:val="00D24752"/>
    <w:rsid w:val="00D275B5"/>
    <w:rsid w:val="00D3053A"/>
    <w:rsid w:val="00D31BFF"/>
    <w:rsid w:val="00D3416B"/>
    <w:rsid w:val="00D422B8"/>
    <w:rsid w:val="00D43A95"/>
    <w:rsid w:val="00D45399"/>
    <w:rsid w:val="00D519A0"/>
    <w:rsid w:val="00D51F9D"/>
    <w:rsid w:val="00D564E9"/>
    <w:rsid w:val="00D61EF1"/>
    <w:rsid w:val="00D61F1D"/>
    <w:rsid w:val="00D654A5"/>
    <w:rsid w:val="00D66032"/>
    <w:rsid w:val="00D67853"/>
    <w:rsid w:val="00D72278"/>
    <w:rsid w:val="00D72708"/>
    <w:rsid w:val="00D8200B"/>
    <w:rsid w:val="00D90E61"/>
    <w:rsid w:val="00D954F9"/>
    <w:rsid w:val="00D970F9"/>
    <w:rsid w:val="00D97D8C"/>
    <w:rsid w:val="00DA1A7F"/>
    <w:rsid w:val="00DA63F0"/>
    <w:rsid w:val="00DA6646"/>
    <w:rsid w:val="00DB2C97"/>
    <w:rsid w:val="00DB66C9"/>
    <w:rsid w:val="00DC1DDE"/>
    <w:rsid w:val="00DC3C05"/>
    <w:rsid w:val="00DD0759"/>
    <w:rsid w:val="00DD0F53"/>
    <w:rsid w:val="00DD249F"/>
    <w:rsid w:val="00DD268A"/>
    <w:rsid w:val="00DD55E1"/>
    <w:rsid w:val="00DD6277"/>
    <w:rsid w:val="00DD7BE1"/>
    <w:rsid w:val="00DE06E1"/>
    <w:rsid w:val="00DE7428"/>
    <w:rsid w:val="00DF7160"/>
    <w:rsid w:val="00E07B66"/>
    <w:rsid w:val="00E108E1"/>
    <w:rsid w:val="00E11281"/>
    <w:rsid w:val="00E11B05"/>
    <w:rsid w:val="00E169AB"/>
    <w:rsid w:val="00E27C3B"/>
    <w:rsid w:val="00E372F8"/>
    <w:rsid w:val="00E4009F"/>
    <w:rsid w:val="00E434FA"/>
    <w:rsid w:val="00E52B14"/>
    <w:rsid w:val="00E53499"/>
    <w:rsid w:val="00E600E2"/>
    <w:rsid w:val="00E60D74"/>
    <w:rsid w:val="00E660BC"/>
    <w:rsid w:val="00E73A52"/>
    <w:rsid w:val="00E75F6B"/>
    <w:rsid w:val="00E858EB"/>
    <w:rsid w:val="00E85F2A"/>
    <w:rsid w:val="00E909B1"/>
    <w:rsid w:val="00E94BD4"/>
    <w:rsid w:val="00E954A2"/>
    <w:rsid w:val="00EA6A25"/>
    <w:rsid w:val="00EA6E0B"/>
    <w:rsid w:val="00EB28E3"/>
    <w:rsid w:val="00EB56D7"/>
    <w:rsid w:val="00EB7417"/>
    <w:rsid w:val="00EC2560"/>
    <w:rsid w:val="00EC3D18"/>
    <w:rsid w:val="00EC4356"/>
    <w:rsid w:val="00EC46C6"/>
    <w:rsid w:val="00ED161C"/>
    <w:rsid w:val="00EE6557"/>
    <w:rsid w:val="00EE6D94"/>
    <w:rsid w:val="00EF24A9"/>
    <w:rsid w:val="00EF27D7"/>
    <w:rsid w:val="00F12006"/>
    <w:rsid w:val="00F1391F"/>
    <w:rsid w:val="00F17D72"/>
    <w:rsid w:val="00F21BED"/>
    <w:rsid w:val="00F23966"/>
    <w:rsid w:val="00F25D3A"/>
    <w:rsid w:val="00F277AC"/>
    <w:rsid w:val="00F370B9"/>
    <w:rsid w:val="00F434B0"/>
    <w:rsid w:val="00F438C9"/>
    <w:rsid w:val="00F45F27"/>
    <w:rsid w:val="00F50EFA"/>
    <w:rsid w:val="00F51972"/>
    <w:rsid w:val="00F51D28"/>
    <w:rsid w:val="00F53B14"/>
    <w:rsid w:val="00F60B50"/>
    <w:rsid w:val="00F60F77"/>
    <w:rsid w:val="00F66875"/>
    <w:rsid w:val="00F672F1"/>
    <w:rsid w:val="00F703F9"/>
    <w:rsid w:val="00F7338A"/>
    <w:rsid w:val="00F754F2"/>
    <w:rsid w:val="00F815F5"/>
    <w:rsid w:val="00F859A9"/>
    <w:rsid w:val="00F8760E"/>
    <w:rsid w:val="00F961D2"/>
    <w:rsid w:val="00FA1CCF"/>
    <w:rsid w:val="00FA6895"/>
    <w:rsid w:val="00FB2F92"/>
    <w:rsid w:val="00FC0173"/>
    <w:rsid w:val="00FC0E6C"/>
    <w:rsid w:val="00FC0EA0"/>
    <w:rsid w:val="00FC1A39"/>
    <w:rsid w:val="00FC4694"/>
    <w:rsid w:val="00FC4AE2"/>
    <w:rsid w:val="00FD45D3"/>
    <w:rsid w:val="00FD6B09"/>
    <w:rsid w:val="00FE0015"/>
    <w:rsid w:val="00FE1408"/>
    <w:rsid w:val="00FE4E98"/>
    <w:rsid w:val="00FF00AA"/>
    <w:rsid w:val="00FF0E20"/>
    <w:rsid w:val="00FF130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C5"/>
    <w:pPr>
      <w:spacing w:after="202" w:line="218" w:lineRule="auto"/>
      <w:ind w:left="21" w:hanging="10"/>
      <w:jc w:val="both"/>
    </w:pPr>
    <w:rPr>
      <w:rFonts w:ascii="Times New Roman" w:hAnsi="Times New Roman"/>
      <w:color w:val="000000"/>
      <w:sz w:val="22"/>
      <w:szCs w:val="22"/>
      <w:lang w:val="en-US" w:eastAsia="en-US"/>
    </w:rPr>
  </w:style>
  <w:style w:type="paragraph" w:styleId="1">
    <w:name w:val="heading 1"/>
    <w:next w:val="a"/>
    <w:link w:val="10"/>
    <w:unhideWhenUsed/>
    <w:qFormat/>
    <w:rsid w:val="000F324D"/>
    <w:pPr>
      <w:keepNext/>
      <w:keepLines/>
      <w:spacing w:after="75" w:line="259" w:lineRule="auto"/>
      <w:ind w:left="10" w:hanging="10"/>
      <w:outlineLvl w:val="0"/>
    </w:pPr>
    <w:rPr>
      <w:rFonts w:ascii="Times New Roman" w:hAnsi="Times New Roman"/>
      <w:color w:val="000000"/>
      <w:sz w:val="28"/>
    </w:rPr>
  </w:style>
  <w:style w:type="paragraph" w:styleId="2">
    <w:name w:val="heading 2"/>
    <w:next w:val="a"/>
    <w:link w:val="20"/>
    <w:unhideWhenUsed/>
    <w:qFormat/>
    <w:rsid w:val="000F324D"/>
    <w:pPr>
      <w:keepNext/>
      <w:keepLines/>
      <w:spacing w:after="3" w:line="259" w:lineRule="auto"/>
      <w:ind w:left="10" w:hanging="10"/>
      <w:outlineLvl w:val="1"/>
    </w:pPr>
    <w:rPr>
      <w:rFonts w:ascii="Times New Roman" w:hAnsi="Times New Roman"/>
      <w:color w:val="000000"/>
      <w:sz w:val="26"/>
    </w:rPr>
  </w:style>
  <w:style w:type="paragraph" w:styleId="3">
    <w:name w:val="heading 3"/>
    <w:next w:val="a"/>
    <w:link w:val="30"/>
    <w:unhideWhenUsed/>
    <w:qFormat/>
    <w:rsid w:val="000F324D"/>
    <w:pPr>
      <w:keepNext/>
      <w:keepLines/>
      <w:spacing w:after="3" w:line="259" w:lineRule="auto"/>
      <w:ind w:left="10" w:hanging="10"/>
      <w:outlineLvl w:val="2"/>
    </w:pPr>
    <w:rPr>
      <w:rFonts w:ascii="Times New Roman" w:hAnsi="Times New Roman"/>
      <w:color w:val="000000"/>
      <w:sz w:val="26"/>
    </w:rPr>
  </w:style>
  <w:style w:type="paragraph" w:styleId="4">
    <w:name w:val="heading 4"/>
    <w:next w:val="a"/>
    <w:link w:val="40"/>
    <w:unhideWhenUsed/>
    <w:qFormat/>
    <w:rsid w:val="000F324D"/>
    <w:pPr>
      <w:keepNext/>
      <w:keepLines/>
      <w:spacing w:after="130" w:line="259" w:lineRule="auto"/>
      <w:ind w:left="21" w:hanging="10"/>
      <w:outlineLvl w:val="3"/>
    </w:pPr>
    <w:rPr>
      <w:rFonts w:ascii="Times New Roman" w:hAnsi="Times New Roman"/>
      <w:color w:val="000000"/>
      <w:sz w:val="24"/>
    </w:rPr>
  </w:style>
  <w:style w:type="paragraph" w:styleId="5">
    <w:name w:val="heading 5"/>
    <w:next w:val="a"/>
    <w:link w:val="50"/>
    <w:unhideWhenUsed/>
    <w:qFormat/>
    <w:rsid w:val="000F324D"/>
    <w:pPr>
      <w:keepNext/>
      <w:keepLines/>
      <w:spacing w:after="130" w:line="259" w:lineRule="auto"/>
      <w:ind w:left="21" w:hanging="10"/>
      <w:outlineLvl w:val="4"/>
    </w:pPr>
    <w:rPr>
      <w:rFonts w:ascii="Times New Roman"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0F324D"/>
    <w:rPr>
      <w:rFonts w:ascii="Times New Roman" w:hAnsi="Times New Roman"/>
      <w:color w:val="000000"/>
      <w:sz w:val="26"/>
      <w:lang w:bidi="ar-SA"/>
    </w:rPr>
  </w:style>
  <w:style w:type="character" w:customStyle="1" w:styleId="40">
    <w:name w:val="Заголовок 4 Знак"/>
    <w:link w:val="4"/>
    <w:rsid w:val="000F324D"/>
    <w:rPr>
      <w:rFonts w:ascii="Times New Roman" w:hAnsi="Times New Roman"/>
      <w:color w:val="000000"/>
      <w:sz w:val="24"/>
      <w:lang w:bidi="ar-SA"/>
    </w:rPr>
  </w:style>
  <w:style w:type="character" w:customStyle="1" w:styleId="50">
    <w:name w:val="Заголовок 5 Знак"/>
    <w:link w:val="5"/>
    <w:rsid w:val="000F324D"/>
    <w:rPr>
      <w:rFonts w:ascii="Times New Roman" w:hAnsi="Times New Roman"/>
      <w:color w:val="000000"/>
      <w:sz w:val="24"/>
      <w:lang w:bidi="ar-SA"/>
    </w:rPr>
  </w:style>
  <w:style w:type="character" w:customStyle="1" w:styleId="10">
    <w:name w:val="Заголовок 1 Знак"/>
    <w:link w:val="1"/>
    <w:rsid w:val="000F324D"/>
    <w:rPr>
      <w:rFonts w:ascii="Times New Roman" w:hAnsi="Times New Roman"/>
      <w:color w:val="000000"/>
      <w:sz w:val="28"/>
      <w:lang w:bidi="ar-SA"/>
    </w:rPr>
  </w:style>
  <w:style w:type="character" w:customStyle="1" w:styleId="20">
    <w:name w:val="Заголовок 2 Знак"/>
    <w:link w:val="2"/>
    <w:rsid w:val="000F324D"/>
    <w:rPr>
      <w:rFonts w:ascii="Times New Roman" w:hAnsi="Times New Roman"/>
      <w:color w:val="000000"/>
      <w:sz w:val="26"/>
      <w:lang w:bidi="ar-SA"/>
    </w:rPr>
  </w:style>
  <w:style w:type="table" w:customStyle="1" w:styleId="TableGrid">
    <w:name w:val="TableGrid"/>
    <w:rsid w:val="000F324D"/>
    <w:rPr>
      <w:sz w:val="22"/>
      <w:szCs w:val="22"/>
      <w:lang w:val="en-US" w:eastAsia="en-US"/>
    </w:rPr>
    <w:tblPr>
      <w:tblCellMar>
        <w:top w:w="0" w:type="dxa"/>
        <w:left w:w="0" w:type="dxa"/>
        <w:bottom w:w="0" w:type="dxa"/>
        <w:right w:w="0" w:type="dxa"/>
      </w:tblCellMar>
    </w:tblPr>
  </w:style>
  <w:style w:type="character" w:styleId="a3">
    <w:name w:val="Hyperlink"/>
    <w:basedOn w:val="a0"/>
    <w:uiPriority w:val="99"/>
    <w:unhideWhenUsed/>
    <w:rsid w:val="00D61F1D"/>
    <w:rPr>
      <w:color w:val="0000FF"/>
      <w:u w:val="single"/>
    </w:rPr>
  </w:style>
  <w:style w:type="table" w:styleId="a4">
    <w:name w:val="Table Grid"/>
    <w:basedOn w:val="a1"/>
    <w:uiPriority w:val="39"/>
    <w:rsid w:val="00F60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basedOn w:val="a0"/>
    <w:uiPriority w:val="99"/>
    <w:semiHidden/>
    <w:unhideWhenUsed/>
    <w:rsid w:val="004F084B"/>
    <w:rPr>
      <w:color w:val="800080"/>
      <w:u w:val="single"/>
    </w:rPr>
  </w:style>
  <w:style w:type="paragraph" w:styleId="a6">
    <w:name w:val="Balloon Text"/>
    <w:basedOn w:val="a"/>
    <w:link w:val="a7"/>
    <w:uiPriority w:val="99"/>
    <w:semiHidden/>
    <w:unhideWhenUsed/>
    <w:rsid w:val="00A008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0881"/>
    <w:rPr>
      <w:rFonts w:ascii="Tahoma" w:hAnsi="Tahoma" w:cs="Tahoma"/>
      <w:color w:val="000000"/>
      <w:sz w:val="16"/>
      <w:szCs w:val="16"/>
      <w:lang w:val="en-US" w:eastAsia="en-US"/>
    </w:rPr>
  </w:style>
  <w:style w:type="paragraph" w:styleId="a8">
    <w:name w:val="List Paragraph"/>
    <w:basedOn w:val="a"/>
    <w:uiPriority w:val="34"/>
    <w:qFormat/>
    <w:rsid w:val="00E27C3B"/>
    <w:pPr>
      <w:ind w:left="720"/>
      <w:contextualSpacing/>
    </w:pPr>
  </w:style>
  <w:style w:type="paragraph" w:styleId="a9">
    <w:name w:val="No Spacing"/>
    <w:uiPriority w:val="1"/>
    <w:qFormat/>
    <w:rsid w:val="009408C5"/>
    <w:pPr>
      <w:ind w:left="21" w:hanging="10"/>
      <w:jc w:val="both"/>
    </w:pPr>
    <w:rPr>
      <w:rFonts w:ascii="Times New Roman" w:hAnsi="Times New Roman"/>
      <w:color w:val="000000"/>
      <w:sz w:val="22"/>
      <w:szCs w:val="22"/>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18"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16.jpeg"/><Relationship Id="rId20"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hyperlink" Target="http://www.aiim.qrg/pdfrefdocs" TargetMode="External"/><Relationship Id="rId11"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15.jpeg"/><Relationship Id="rId10" Type="http://schemas.openxmlformats.org/officeDocument/2006/relationships/image" Target="media/image10.jpeg"/><Relationship Id="rId19"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9.jpeg"/><Relationship Id="rId14" Type="http://schemas.openxmlformats.org/officeDocument/2006/relationships/image" Target="media/image14.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6BAEA-8FCB-41D9-BD8C-564AA29B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47</Pages>
  <Words>47255</Words>
  <Characters>26936</Characters>
  <Application>Microsoft Office Word</Application>
  <DocSecurity>0</DocSecurity>
  <Lines>224</Lines>
  <Paragraphs>148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74043</CharactersWithSpaces>
  <SharedDoc>false</SharedDoc>
  <HLinks>
    <vt:vector size="6" baseType="variant">
      <vt:variant>
        <vt:i4>3932214</vt:i4>
      </vt:variant>
      <vt:variant>
        <vt:i4>0</vt:i4>
      </vt:variant>
      <vt:variant>
        <vt:i4>0</vt:i4>
      </vt:variant>
      <vt:variant>
        <vt:i4>5</vt:i4>
      </vt:variant>
      <vt:variant>
        <vt:lpwstr>http://www.aiim.qrg/pdfrefdocs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Артем</cp:lastModifiedBy>
  <cp:revision>75</cp:revision>
  <cp:lastPrinted>2022-11-12T19:46:00Z</cp:lastPrinted>
  <dcterms:created xsi:type="dcterms:W3CDTF">2022-11-11T10:50:00Z</dcterms:created>
  <dcterms:modified xsi:type="dcterms:W3CDTF">2022-11-13T08:17:00Z</dcterms:modified>
</cp:coreProperties>
</file>