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5AD" w:rsidRPr="005965AD" w:rsidRDefault="00AC1CB0" w:rsidP="005965AD">
      <w:pPr>
        <w:rPr>
          <w:rFonts w:ascii="Times New Roman" w:hAnsi="Times New Roman" w:cs="Times New Roman"/>
          <w:sz w:val="32"/>
          <w:szCs w:val="32"/>
        </w:rPr>
      </w:pPr>
      <w:r w:rsidRPr="005965AD">
        <w:rPr>
          <w:rFonts w:ascii="Times New Roman" w:hAnsi="Times New Roman" w:cs="Times New Roman"/>
          <w:i/>
          <w:sz w:val="32"/>
          <w:szCs w:val="32"/>
          <w:u w:val="single"/>
        </w:rPr>
        <w:t>Монтаж</w:t>
      </w:r>
      <w:r w:rsidR="00B9491D" w:rsidRPr="005965AD">
        <w:rPr>
          <w:rFonts w:ascii="Times New Roman" w:hAnsi="Times New Roman" w:cs="Times New Roman"/>
          <w:i/>
          <w:sz w:val="32"/>
          <w:szCs w:val="32"/>
          <w:u w:val="single"/>
        </w:rPr>
        <w:t xml:space="preserve"> </w:t>
      </w:r>
      <w:proofErr w:type="spellStart"/>
      <w:r w:rsidR="00B9491D" w:rsidRPr="005965AD">
        <w:rPr>
          <w:rFonts w:ascii="Times New Roman" w:hAnsi="Times New Roman" w:cs="Times New Roman"/>
          <w:i/>
          <w:sz w:val="32"/>
          <w:szCs w:val="32"/>
          <w:u w:val="single"/>
        </w:rPr>
        <w:t>гидроаккумулятора</w:t>
      </w:r>
      <w:proofErr w:type="spellEnd"/>
      <w:proofErr w:type="gramStart"/>
      <w:r w:rsidR="00F046AA">
        <w:rPr>
          <w:rFonts w:ascii="Times New Roman" w:hAnsi="Times New Roman" w:cs="Times New Roman"/>
          <w:sz w:val="32"/>
          <w:szCs w:val="32"/>
        </w:rPr>
        <w:br/>
      </w:r>
      <w:r w:rsidR="005965AD" w:rsidRPr="005965AD">
        <w:rPr>
          <w:sz w:val="32"/>
          <w:szCs w:val="32"/>
        </w:rPr>
        <w:br/>
      </w:r>
      <w:r w:rsidR="00CA0B84">
        <w:rPr>
          <w:rFonts w:ascii="Times New Roman" w:hAnsi="Times New Roman" w:cs="Times New Roman"/>
          <w:sz w:val="32"/>
          <w:szCs w:val="32"/>
        </w:rPr>
        <w:t>У</w:t>
      </w:r>
      <w:proofErr w:type="gramEnd"/>
      <w:r w:rsidR="00CA0B84">
        <w:rPr>
          <w:rFonts w:ascii="Times New Roman" w:hAnsi="Times New Roman" w:cs="Times New Roman"/>
          <w:sz w:val="32"/>
          <w:szCs w:val="32"/>
        </w:rPr>
        <w:t>читывая определенные различия у</w:t>
      </w:r>
      <w:r w:rsidR="005965AD">
        <w:rPr>
          <w:rFonts w:ascii="Times New Roman" w:hAnsi="Times New Roman" w:cs="Times New Roman"/>
          <w:sz w:val="32"/>
          <w:szCs w:val="32"/>
        </w:rPr>
        <w:t>стройств</w:t>
      </w:r>
      <w:r w:rsidR="00CA0B84">
        <w:rPr>
          <w:rFonts w:ascii="Times New Roman" w:hAnsi="Times New Roman" w:cs="Times New Roman"/>
          <w:sz w:val="32"/>
          <w:szCs w:val="32"/>
        </w:rPr>
        <w:t>а</w:t>
      </w:r>
      <w:r w:rsidR="005965A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965AD">
        <w:rPr>
          <w:rFonts w:ascii="Times New Roman" w:hAnsi="Times New Roman" w:cs="Times New Roman"/>
          <w:sz w:val="32"/>
          <w:szCs w:val="32"/>
        </w:rPr>
        <w:t>гидроаккумулятора</w:t>
      </w:r>
      <w:proofErr w:type="spellEnd"/>
      <w:r w:rsidR="005965AD" w:rsidRPr="005965AD">
        <w:rPr>
          <w:rFonts w:ascii="Times New Roman" w:hAnsi="Times New Roman" w:cs="Times New Roman"/>
          <w:sz w:val="32"/>
          <w:szCs w:val="32"/>
        </w:rPr>
        <w:t xml:space="preserve"> </w:t>
      </w:r>
      <w:r w:rsidR="00CA0B84">
        <w:rPr>
          <w:rFonts w:ascii="Times New Roman" w:hAnsi="Times New Roman" w:cs="Times New Roman"/>
          <w:sz w:val="32"/>
          <w:szCs w:val="32"/>
        </w:rPr>
        <w:t>по назначению, легко разделить устройство на виды</w:t>
      </w:r>
      <w:r w:rsidR="005965AD" w:rsidRPr="005965AD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5965AD" w:rsidRDefault="005965AD" w:rsidP="005965A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5965AD">
        <w:rPr>
          <w:rFonts w:ascii="Times New Roman" w:hAnsi="Times New Roman" w:cs="Times New Roman"/>
          <w:i/>
          <w:sz w:val="32"/>
          <w:szCs w:val="32"/>
        </w:rPr>
        <w:t xml:space="preserve">Для </w:t>
      </w:r>
      <w:r>
        <w:rPr>
          <w:rFonts w:ascii="Times New Roman" w:hAnsi="Times New Roman" w:cs="Times New Roman"/>
          <w:i/>
          <w:sz w:val="32"/>
          <w:szCs w:val="32"/>
        </w:rPr>
        <w:t xml:space="preserve">подачи </w:t>
      </w:r>
      <w:r w:rsidRPr="005965AD">
        <w:rPr>
          <w:rFonts w:ascii="Times New Roman" w:hAnsi="Times New Roman" w:cs="Times New Roman"/>
          <w:i/>
          <w:sz w:val="32"/>
          <w:szCs w:val="32"/>
        </w:rPr>
        <w:t>холодно</w:t>
      </w:r>
      <w:r w:rsidR="00CA0B84">
        <w:rPr>
          <w:rFonts w:ascii="Times New Roman" w:hAnsi="Times New Roman" w:cs="Times New Roman"/>
          <w:i/>
          <w:sz w:val="32"/>
          <w:szCs w:val="32"/>
        </w:rPr>
        <w:t>го</w:t>
      </w:r>
      <w:r w:rsidRPr="005965AD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CA0B84">
        <w:rPr>
          <w:rFonts w:ascii="Times New Roman" w:hAnsi="Times New Roman" w:cs="Times New Roman"/>
          <w:i/>
          <w:sz w:val="32"/>
          <w:szCs w:val="32"/>
        </w:rPr>
        <w:t>потока</w:t>
      </w:r>
      <w:r w:rsidRPr="005965AD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br/>
      </w:r>
      <w:r w:rsidR="00060270">
        <w:rPr>
          <w:rFonts w:ascii="Times New Roman" w:hAnsi="Times New Roman" w:cs="Times New Roman"/>
          <w:sz w:val="32"/>
          <w:szCs w:val="32"/>
        </w:rPr>
        <w:t xml:space="preserve">В основном его функции заключаются в </w:t>
      </w:r>
      <w:r w:rsidR="00CA0B84">
        <w:rPr>
          <w:rFonts w:ascii="Times New Roman" w:hAnsi="Times New Roman" w:cs="Times New Roman"/>
          <w:sz w:val="32"/>
          <w:szCs w:val="32"/>
        </w:rPr>
        <w:t>снабжении</w:t>
      </w:r>
      <w:r w:rsidR="00060270">
        <w:rPr>
          <w:rFonts w:ascii="Times New Roman" w:hAnsi="Times New Roman" w:cs="Times New Roman"/>
          <w:sz w:val="32"/>
          <w:szCs w:val="32"/>
        </w:rPr>
        <w:t xml:space="preserve"> и накапливании воды. Также данн</w:t>
      </w:r>
      <w:r w:rsidR="00CA0B84">
        <w:rPr>
          <w:rFonts w:ascii="Times New Roman" w:hAnsi="Times New Roman" w:cs="Times New Roman"/>
          <w:sz w:val="32"/>
          <w:szCs w:val="32"/>
        </w:rPr>
        <w:t>ый механизм</w:t>
      </w:r>
      <w:r w:rsidRPr="005965AD">
        <w:rPr>
          <w:rFonts w:ascii="Times New Roman" w:hAnsi="Times New Roman" w:cs="Times New Roman"/>
          <w:sz w:val="32"/>
          <w:szCs w:val="32"/>
        </w:rPr>
        <w:t xml:space="preserve"> </w:t>
      </w:r>
      <w:r w:rsidR="00CA0B84">
        <w:rPr>
          <w:rFonts w:ascii="Times New Roman" w:hAnsi="Times New Roman" w:cs="Times New Roman"/>
          <w:sz w:val="32"/>
          <w:szCs w:val="32"/>
        </w:rPr>
        <w:t xml:space="preserve">предотвращает </w:t>
      </w:r>
      <w:proofErr w:type="spellStart"/>
      <w:r w:rsidR="00CA0B84">
        <w:rPr>
          <w:rFonts w:ascii="Times New Roman" w:hAnsi="Times New Roman" w:cs="Times New Roman"/>
          <w:sz w:val="32"/>
          <w:szCs w:val="32"/>
        </w:rPr>
        <w:t>гидроудары</w:t>
      </w:r>
      <w:proofErr w:type="spellEnd"/>
      <w:r w:rsidR="00CA0B84">
        <w:rPr>
          <w:rFonts w:ascii="Times New Roman" w:hAnsi="Times New Roman" w:cs="Times New Roman"/>
          <w:sz w:val="32"/>
          <w:szCs w:val="32"/>
        </w:rPr>
        <w:t xml:space="preserve"> внутри</w:t>
      </w:r>
      <w:r w:rsidRPr="005965AD">
        <w:rPr>
          <w:rFonts w:ascii="Times New Roman" w:hAnsi="Times New Roman" w:cs="Times New Roman"/>
          <w:sz w:val="32"/>
          <w:szCs w:val="32"/>
        </w:rPr>
        <w:t xml:space="preserve"> </w:t>
      </w:r>
      <w:r w:rsidR="00CA0B84" w:rsidRPr="005965AD">
        <w:rPr>
          <w:rFonts w:ascii="Times New Roman" w:hAnsi="Times New Roman" w:cs="Times New Roman"/>
          <w:sz w:val="32"/>
          <w:szCs w:val="32"/>
        </w:rPr>
        <w:t xml:space="preserve">оборудование </w:t>
      </w:r>
      <w:r w:rsidR="00CA0B84">
        <w:rPr>
          <w:rFonts w:ascii="Times New Roman" w:hAnsi="Times New Roman" w:cs="Times New Roman"/>
          <w:sz w:val="32"/>
          <w:szCs w:val="32"/>
        </w:rPr>
        <w:t>при перепадах</w:t>
      </w:r>
      <w:r w:rsidRPr="005965AD">
        <w:rPr>
          <w:rFonts w:ascii="Times New Roman" w:hAnsi="Times New Roman" w:cs="Times New Roman"/>
          <w:sz w:val="32"/>
          <w:szCs w:val="32"/>
        </w:rPr>
        <w:t xml:space="preserve"> давления. </w:t>
      </w:r>
      <w:r w:rsidR="00CA0B84">
        <w:rPr>
          <w:rFonts w:ascii="Times New Roman" w:hAnsi="Times New Roman" w:cs="Times New Roman"/>
          <w:sz w:val="32"/>
          <w:szCs w:val="32"/>
        </w:rPr>
        <w:t>К тому же, помогает</w:t>
      </w:r>
      <w:r w:rsidR="00060270">
        <w:rPr>
          <w:rFonts w:ascii="Times New Roman" w:hAnsi="Times New Roman" w:cs="Times New Roman"/>
          <w:sz w:val="32"/>
          <w:szCs w:val="32"/>
        </w:rPr>
        <w:t xml:space="preserve"> предотвра</w:t>
      </w:r>
      <w:r w:rsidR="00CA0B84">
        <w:rPr>
          <w:rFonts w:ascii="Times New Roman" w:hAnsi="Times New Roman" w:cs="Times New Roman"/>
          <w:sz w:val="32"/>
          <w:szCs w:val="32"/>
        </w:rPr>
        <w:t>тить скорый износ</w:t>
      </w:r>
      <w:r w:rsidR="00060270">
        <w:rPr>
          <w:rFonts w:ascii="Times New Roman" w:hAnsi="Times New Roman" w:cs="Times New Roman"/>
          <w:sz w:val="32"/>
          <w:szCs w:val="32"/>
        </w:rPr>
        <w:t xml:space="preserve"> насоса</w:t>
      </w:r>
      <w:r w:rsidRPr="005965AD">
        <w:rPr>
          <w:rFonts w:ascii="Times New Roman" w:hAnsi="Times New Roman" w:cs="Times New Roman"/>
          <w:sz w:val="32"/>
          <w:szCs w:val="32"/>
        </w:rPr>
        <w:t xml:space="preserve"> в </w:t>
      </w:r>
      <w:r w:rsidR="00CA0B84">
        <w:rPr>
          <w:rFonts w:ascii="Times New Roman" w:hAnsi="Times New Roman" w:cs="Times New Roman"/>
          <w:sz w:val="32"/>
          <w:szCs w:val="32"/>
        </w:rPr>
        <w:t>результате</w:t>
      </w:r>
      <w:r w:rsidRPr="005965AD">
        <w:rPr>
          <w:rFonts w:ascii="Times New Roman" w:hAnsi="Times New Roman" w:cs="Times New Roman"/>
          <w:sz w:val="32"/>
          <w:szCs w:val="32"/>
        </w:rPr>
        <w:t xml:space="preserve"> част</w:t>
      </w:r>
      <w:r w:rsidR="00CA0B84">
        <w:rPr>
          <w:rFonts w:ascii="Times New Roman" w:hAnsi="Times New Roman" w:cs="Times New Roman"/>
          <w:sz w:val="32"/>
          <w:szCs w:val="32"/>
        </w:rPr>
        <w:t>ого запуска</w:t>
      </w:r>
      <w:r w:rsidRPr="005965AD">
        <w:rPr>
          <w:rFonts w:ascii="Times New Roman" w:hAnsi="Times New Roman" w:cs="Times New Roman"/>
          <w:sz w:val="32"/>
          <w:szCs w:val="32"/>
        </w:rPr>
        <w:t xml:space="preserve">. </w:t>
      </w:r>
      <w:r w:rsidRPr="005965AD">
        <w:rPr>
          <w:rFonts w:ascii="Times New Roman" w:hAnsi="Times New Roman" w:cs="Times New Roman"/>
          <w:sz w:val="32"/>
          <w:szCs w:val="32"/>
        </w:rPr>
        <w:br/>
      </w:r>
    </w:p>
    <w:p w:rsidR="005965AD" w:rsidRDefault="005965AD" w:rsidP="005965A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5965AD">
        <w:rPr>
          <w:rFonts w:ascii="Times New Roman" w:hAnsi="Times New Roman" w:cs="Times New Roman"/>
          <w:i/>
          <w:sz w:val="32"/>
          <w:szCs w:val="32"/>
        </w:rPr>
        <w:t xml:space="preserve">Для </w:t>
      </w:r>
      <w:r>
        <w:rPr>
          <w:rFonts w:ascii="Times New Roman" w:hAnsi="Times New Roman" w:cs="Times New Roman"/>
          <w:i/>
          <w:sz w:val="32"/>
          <w:szCs w:val="32"/>
        </w:rPr>
        <w:t xml:space="preserve">подачи </w:t>
      </w:r>
      <w:r w:rsidRPr="005965AD">
        <w:rPr>
          <w:rFonts w:ascii="Times New Roman" w:hAnsi="Times New Roman" w:cs="Times New Roman"/>
          <w:i/>
          <w:sz w:val="32"/>
          <w:szCs w:val="32"/>
        </w:rPr>
        <w:t>горяче</w:t>
      </w:r>
      <w:r w:rsidR="00CA0B84">
        <w:rPr>
          <w:rFonts w:ascii="Times New Roman" w:hAnsi="Times New Roman" w:cs="Times New Roman"/>
          <w:i/>
          <w:sz w:val="32"/>
          <w:szCs w:val="32"/>
        </w:rPr>
        <w:t>го потока</w:t>
      </w:r>
      <w:r w:rsidRPr="005965AD">
        <w:rPr>
          <w:rFonts w:ascii="Times New Roman" w:hAnsi="Times New Roman" w:cs="Times New Roman"/>
          <w:i/>
          <w:sz w:val="32"/>
          <w:szCs w:val="32"/>
        </w:rPr>
        <w:t>.</w:t>
      </w:r>
      <w:r w:rsidRPr="005965A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br/>
      </w:r>
      <w:r w:rsidR="00313110">
        <w:rPr>
          <w:rFonts w:ascii="Times New Roman" w:hAnsi="Times New Roman" w:cs="Times New Roman"/>
          <w:sz w:val="32"/>
          <w:szCs w:val="32"/>
        </w:rPr>
        <w:t xml:space="preserve">Данный тип устройства отличается от предыдущего тем, что способен выполнять свои </w:t>
      </w:r>
      <w:r w:rsidRPr="005965AD">
        <w:rPr>
          <w:rFonts w:ascii="Times New Roman" w:hAnsi="Times New Roman" w:cs="Times New Roman"/>
          <w:sz w:val="32"/>
          <w:szCs w:val="32"/>
        </w:rPr>
        <w:t>функци</w:t>
      </w:r>
      <w:r w:rsidR="00313110">
        <w:rPr>
          <w:rFonts w:ascii="Times New Roman" w:hAnsi="Times New Roman" w:cs="Times New Roman"/>
          <w:sz w:val="32"/>
          <w:szCs w:val="32"/>
        </w:rPr>
        <w:t>и</w:t>
      </w:r>
      <w:r w:rsidRPr="005965AD">
        <w:rPr>
          <w:rFonts w:ascii="Times New Roman" w:hAnsi="Times New Roman" w:cs="Times New Roman"/>
          <w:sz w:val="32"/>
          <w:szCs w:val="32"/>
        </w:rPr>
        <w:t xml:space="preserve"> в </w:t>
      </w:r>
      <w:r w:rsidR="00313110" w:rsidRPr="005965AD">
        <w:rPr>
          <w:rFonts w:ascii="Times New Roman" w:hAnsi="Times New Roman" w:cs="Times New Roman"/>
          <w:sz w:val="32"/>
          <w:szCs w:val="32"/>
        </w:rPr>
        <w:t xml:space="preserve">среде </w:t>
      </w:r>
      <w:r w:rsidR="00313110">
        <w:rPr>
          <w:rFonts w:ascii="Times New Roman" w:hAnsi="Times New Roman" w:cs="Times New Roman"/>
          <w:sz w:val="32"/>
          <w:szCs w:val="32"/>
        </w:rPr>
        <w:t>с повышенной температур</w:t>
      </w:r>
      <w:r w:rsidRPr="005965AD">
        <w:rPr>
          <w:rFonts w:ascii="Times New Roman" w:hAnsi="Times New Roman" w:cs="Times New Roman"/>
          <w:sz w:val="32"/>
          <w:szCs w:val="32"/>
        </w:rPr>
        <w:t xml:space="preserve">ой. </w:t>
      </w:r>
      <w:r w:rsidRPr="005965AD">
        <w:rPr>
          <w:rFonts w:ascii="Times New Roman" w:hAnsi="Times New Roman" w:cs="Times New Roman"/>
          <w:sz w:val="32"/>
          <w:szCs w:val="32"/>
        </w:rPr>
        <w:br/>
      </w:r>
    </w:p>
    <w:p w:rsidR="005965AD" w:rsidRPr="005965AD" w:rsidRDefault="005965AD" w:rsidP="005965A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5965AD">
        <w:rPr>
          <w:rFonts w:ascii="Times New Roman" w:hAnsi="Times New Roman" w:cs="Times New Roman"/>
          <w:i/>
          <w:sz w:val="32"/>
          <w:szCs w:val="32"/>
        </w:rPr>
        <w:t>Для систем</w:t>
      </w:r>
      <w:r w:rsidR="00313110" w:rsidRPr="00313110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313110" w:rsidRPr="005965AD">
        <w:rPr>
          <w:rFonts w:ascii="Times New Roman" w:hAnsi="Times New Roman" w:cs="Times New Roman"/>
          <w:i/>
          <w:sz w:val="32"/>
          <w:szCs w:val="32"/>
        </w:rPr>
        <w:t>отоп</w:t>
      </w:r>
      <w:r w:rsidR="00313110">
        <w:rPr>
          <w:rFonts w:ascii="Times New Roman" w:hAnsi="Times New Roman" w:cs="Times New Roman"/>
          <w:i/>
          <w:sz w:val="32"/>
          <w:szCs w:val="32"/>
        </w:rPr>
        <w:t>ления</w:t>
      </w:r>
      <w:r>
        <w:rPr>
          <w:rFonts w:ascii="Times New Roman" w:hAnsi="Times New Roman" w:cs="Times New Roman"/>
          <w:i/>
          <w:sz w:val="32"/>
          <w:szCs w:val="32"/>
        </w:rPr>
        <w:t>.</w:t>
      </w:r>
      <w:r>
        <w:rPr>
          <w:rFonts w:ascii="Times New Roman" w:hAnsi="Times New Roman" w:cs="Times New Roman"/>
          <w:i/>
          <w:sz w:val="32"/>
          <w:szCs w:val="32"/>
        </w:rPr>
        <w:br/>
      </w:r>
      <w:r w:rsidR="00C94C5E">
        <w:rPr>
          <w:rFonts w:ascii="Times New Roman" w:hAnsi="Times New Roman" w:cs="Times New Roman"/>
          <w:sz w:val="32"/>
          <w:szCs w:val="32"/>
        </w:rPr>
        <w:t>Такой аппарат точнее будет</w:t>
      </w:r>
      <w:r>
        <w:rPr>
          <w:rFonts w:ascii="Times New Roman" w:hAnsi="Times New Roman" w:cs="Times New Roman"/>
          <w:sz w:val="32"/>
          <w:szCs w:val="32"/>
        </w:rPr>
        <w:t xml:space="preserve"> назвать расширительным баком</w:t>
      </w:r>
      <w:r w:rsidRPr="005965AD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>Он являе</w:t>
      </w:r>
      <w:r w:rsidRPr="005965AD">
        <w:rPr>
          <w:rFonts w:ascii="Times New Roman" w:hAnsi="Times New Roman" w:cs="Times New Roman"/>
          <w:sz w:val="32"/>
          <w:szCs w:val="32"/>
        </w:rPr>
        <w:t xml:space="preserve">тся </w:t>
      </w:r>
      <w:r w:rsidR="00CA0B84">
        <w:rPr>
          <w:rFonts w:ascii="Times New Roman" w:hAnsi="Times New Roman" w:cs="Times New Roman"/>
          <w:sz w:val="32"/>
          <w:szCs w:val="32"/>
        </w:rPr>
        <w:t xml:space="preserve">неотъемлемым элементом </w:t>
      </w:r>
      <w:r w:rsidRPr="005965AD">
        <w:rPr>
          <w:rFonts w:ascii="Times New Roman" w:hAnsi="Times New Roman" w:cs="Times New Roman"/>
          <w:sz w:val="32"/>
          <w:szCs w:val="32"/>
        </w:rPr>
        <w:t>отопительных систем закрытого типа.</w:t>
      </w:r>
    </w:p>
    <w:p w:rsidR="00336871" w:rsidRPr="00336871" w:rsidRDefault="00C94C5E" w:rsidP="00336871">
      <w:pPr>
        <w:pStyle w:val="a5"/>
        <w:rPr>
          <w:sz w:val="32"/>
          <w:szCs w:val="32"/>
        </w:rPr>
      </w:pPr>
      <w:r>
        <w:rPr>
          <w:sz w:val="32"/>
          <w:szCs w:val="32"/>
        </w:rPr>
        <w:t>Стоит заметить, м</w:t>
      </w:r>
      <w:proofErr w:type="spellStart"/>
      <w:r w:rsidR="005965AD">
        <w:rPr>
          <w:sz w:val="32"/>
          <w:szCs w:val="32"/>
          <w:lang w:val="en-US"/>
        </w:rPr>
        <w:t>онтаж</w:t>
      </w:r>
      <w:proofErr w:type="spellEnd"/>
      <w:r w:rsidR="005965AD">
        <w:rPr>
          <w:sz w:val="32"/>
          <w:szCs w:val="32"/>
          <w:lang w:val="en-US"/>
        </w:rPr>
        <w:t xml:space="preserve"> у</w:t>
      </w:r>
      <w:proofErr w:type="spellStart"/>
      <w:r w:rsidR="005965AD">
        <w:rPr>
          <w:sz w:val="32"/>
          <w:szCs w:val="32"/>
        </w:rPr>
        <w:t>стройства</w:t>
      </w:r>
      <w:proofErr w:type="spellEnd"/>
      <w:r w:rsidR="005965AD" w:rsidRPr="00B9491D">
        <w:rPr>
          <w:sz w:val="32"/>
          <w:szCs w:val="32"/>
        </w:rPr>
        <w:t xml:space="preserve"> </w:t>
      </w:r>
      <w:r w:rsidR="005965AD">
        <w:rPr>
          <w:sz w:val="32"/>
          <w:szCs w:val="32"/>
        </w:rPr>
        <w:t>должен проводить</w:t>
      </w:r>
      <w:r w:rsidR="005965AD" w:rsidRPr="00336871">
        <w:rPr>
          <w:sz w:val="32"/>
          <w:szCs w:val="32"/>
        </w:rPr>
        <w:t xml:space="preserve">ся </w:t>
      </w:r>
      <w:r>
        <w:rPr>
          <w:sz w:val="32"/>
          <w:szCs w:val="32"/>
        </w:rPr>
        <w:t xml:space="preserve">мастерами профессионалами, в </w:t>
      </w:r>
      <w:r w:rsidR="005965AD" w:rsidRPr="00336871">
        <w:rPr>
          <w:sz w:val="32"/>
          <w:szCs w:val="32"/>
        </w:rPr>
        <w:t>с</w:t>
      </w:r>
      <w:r>
        <w:rPr>
          <w:sz w:val="32"/>
          <w:szCs w:val="32"/>
        </w:rPr>
        <w:t>облюдении технической инструкции</w:t>
      </w:r>
      <w:r w:rsidR="005965AD" w:rsidRPr="00336871">
        <w:rPr>
          <w:sz w:val="32"/>
          <w:szCs w:val="32"/>
        </w:rPr>
        <w:t>.</w:t>
      </w:r>
      <w:r w:rsidR="005965AD">
        <w:rPr>
          <w:sz w:val="32"/>
          <w:szCs w:val="32"/>
        </w:rPr>
        <w:t xml:space="preserve"> </w:t>
      </w:r>
      <w:r w:rsidR="004D26C9">
        <w:rPr>
          <w:sz w:val="32"/>
          <w:szCs w:val="32"/>
        </w:rPr>
        <w:t>Какой т</w:t>
      </w:r>
      <w:r w:rsidR="00B9491D" w:rsidRPr="00B9491D">
        <w:rPr>
          <w:sz w:val="32"/>
          <w:szCs w:val="32"/>
        </w:rPr>
        <w:t xml:space="preserve">ип </w:t>
      </w:r>
      <w:r w:rsidR="00060270">
        <w:rPr>
          <w:sz w:val="32"/>
          <w:szCs w:val="32"/>
        </w:rPr>
        <w:t>п</w:t>
      </w:r>
      <w:r w:rsidR="00F046AA">
        <w:rPr>
          <w:sz w:val="32"/>
          <w:szCs w:val="32"/>
        </w:rPr>
        <w:t>одсоединения</w:t>
      </w:r>
      <w:r w:rsidR="00B9491D" w:rsidRPr="00B9491D">
        <w:rPr>
          <w:sz w:val="32"/>
          <w:szCs w:val="32"/>
        </w:rPr>
        <w:t xml:space="preserve"> </w:t>
      </w:r>
      <w:proofErr w:type="spellStart"/>
      <w:r w:rsidR="00B9491D" w:rsidRPr="00B9491D">
        <w:rPr>
          <w:sz w:val="32"/>
          <w:szCs w:val="32"/>
        </w:rPr>
        <w:t>гидроаккумулятора</w:t>
      </w:r>
      <w:proofErr w:type="spellEnd"/>
      <w:r w:rsidR="00B9491D" w:rsidRPr="00B9491D">
        <w:rPr>
          <w:sz w:val="32"/>
          <w:szCs w:val="32"/>
        </w:rPr>
        <w:t xml:space="preserve"> </w:t>
      </w:r>
      <w:r w:rsidR="00060270">
        <w:rPr>
          <w:sz w:val="32"/>
          <w:szCs w:val="32"/>
        </w:rPr>
        <w:t>к</w:t>
      </w:r>
      <w:r w:rsidR="00B9491D" w:rsidRPr="00B9491D">
        <w:rPr>
          <w:sz w:val="32"/>
          <w:szCs w:val="32"/>
        </w:rPr>
        <w:t xml:space="preserve"> скважин</w:t>
      </w:r>
      <w:r w:rsidR="00060270">
        <w:rPr>
          <w:sz w:val="32"/>
          <w:szCs w:val="32"/>
        </w:rPr>
        <w:t>е</w:t>
      </w:r>
      <w:r w:rsidR="00B9491D" w:rsidRPr="00B9491D">
        <w:rPr>
          <w:sz w:val="32"/>
          <w:szCs w:val="32"/>
        </w:rPr>
        <w:t xml:space="preserve"> </w:t>
      </w:r>
      <w:r w:rsidR="004D26C9">
        <w:rPr>
          <w:sz w:val="32"/>
          <w:szCs w:val="32"/>
        </w:rPr>
        <w:t>требуется</w:t>
      </w:r>
      <w:r w:rsidR="004D26C9" w:rsidRPr="00B9491D">
        <w:rPr>
          <w:sz w:val="32"/>
          <w:szCs w:val="32"/>
        </w:rPr>
        <w:t xml:space="preserve"> </w:t>
      </w:r>
      <w:r w:rsidR="00B9491D" w:rsidRPr="00B9491D">
        <w:rPr>
          <w:sz w:val="32"/>
          <w:szCs w:val="32"/>
        </w:rPr>
        <w:t xml:space="preserve">в </w:t>
      </w:r>
      <w:r w:rsidR="004D26C9" w:rsidRPr="00B9491D">
        <w:rPr>
          <w:sz w:val="32"/>
          <w:szCs w:val="32"/>
        </w:rPr>
        <w:t>квартире</w:t>
      </w:r>
      <w:r w:rsidR="004D26C9">
        <w:rPr>
          <w:sz w:val="32"/>
          <w:szCs w:val="32"/>
        </w:rPr>
        <w:t xml:space="preserve"> </w:t>
      </w:r>
      <w:r w:rsidR="004D26C9" w:rsidRPr="00B9491D">
        <w:rPr>
          <w:sz w:val="32"/>
          <w:szCs w:val="32"/>
        </w:rPr>
        <w:t>или</w:t>
      </w:r>
      <w:r w:rsidR="004D26C9">
        <w:rPr>
          <w:sz w:val="32"/>
          <w:szCs w:val="32"/>
        </w:rPr>
        <w:t xml:space="preserve"> индивидуальном</w:t>
      </w:r>
      <w:r w:rsidR="00B9491D" w:rsidRPr="00B9491D">
        <w:rPr>
          <w:sz w:val="32"/>
          <w:szCs w:val="32"/>
        </w:rPr>
        <w:t xml:space="preserve"> доме</w:t>
      </w:r>
      <w:r w:rsidR="004D26C9">
        <w:rPr>
          <w:sz w:val="32"/>
          <w:szCs w:val="32"/>
        </w:rPr>
        <w:t>,</w:t>
      </w:r>
      <w:r w:rsidR="004D26C9" w:rsidRPr="00B9491D">
        <w:rPr>
          <w:sz w:val="32"/>
          <w:szCs w:val="32"/>
        </w:rPr>
        <w:t xml:space="preserve"> </w:t>
      </w:r>
      <w:r w:rsidR="00B9491D" w:rsidRPr="00B9491D">
        <w:rPr>
          <w:sz w:val="32"/>
          <w:szCs w:val="32"/>
        </w:rPr>
        <w:t xml:space="preserve">зависит от </w:t>
      </w:r>
      <w:r w:rsidR="004D26C9">
        <w:rPr>
          <w:sz w:val="32"/>
          <w:szCs w:val="32"/>
        </w:rPr>
        <w:t xml:space="preserve">определенных </w:t>
      </w:r>
      <w:r w:rsidR="00B9491D" w:rsidRPr="00B9491D">
        <w:rPr>
          <w:sz w:val="32"/>
          <w:szCs w:val="32"/>
        </w:rPr>
        <w:t>задач</w:t>
      </w:r>
      <w:r w:rsidR="004D26C9">
        <w:rPr>
          <w:sz w:val="32"/>
          <w:szCs w:val="32"/>
        </w:rPr>
        <w:t xml:space="preserve"> и </w:t>
      </w:r>
      <w:r w:rsidR="004D26C9" w:rsidRPr="00B9491D">
        <w:rPr>
          <w:sz w:val="32"/>
          <w:szCs w:val="32"/>
        </w:rPr>
        <w:t>целей</w:t>
      </w:r>
      <w:r w:rsidR="004D26C9">
        <w:rPr>
          <w:sz w:val="32"/>
          <w:szCs w:val="32"/>
        </w:rPr>
        <w:t xml:space="preserve">, </w:t>
      </w:r>
      <w:r w:rsidR="00B9491D" w:rsidRPr="00B9491D">
        <w:rPr>
          <w:sz w:val="32"/>
          <w:szCs w:val="32"/>
        </w:rPr>
        <w:t>возлага</w:t>
      </w:r>
      <w:r w:rsidR="004D26C9">
        <w:rPr>
          <w:sz w:val="32"/>
          <w:szCs w:val="32"/>
        </w:rPr>
        <w:t>емых</w:t>
      </w:r>
      <w:r w:rsidR="00B9491D" w:rsidRPr="00B9491D">
        <w:rPr>
          <w:sz w:val="32"/>
          <w:szCs w:val="32"/>
        </w:rPr>
        <w:t xml:space="preserve"> на конкретное оборудование.</w:t>
      </w:r>
      <w:r w:rsidR="00336871">
        <w:rPr>
          <w:sz w:val="32"/>
          <w:szCs w:val="32"/>
        </w:rPr>
        <w:t xml:space="preserve"> </w:t>
      </w:r>
      <w:r w:rsidR="00336871" w:rsidRPr="00336871">
        <w:rPr>
          <w:rStyle w:val="a6"/>
          <w:b w:val="0"/>
          <w:sz w:val="32"/>
          <w:szCs w:val="32"/>
        </w:rPr>
        <w:t>Установка</w:t>
      </w:r>
      <w:r w:rsidR="00336871">
        <w:rPr>
          <w:rStyle w:val="a6"/>
          <w:b w:val="0"/>
          <w:sz w:val="32"/>
          <w:szCs w:val="32"/>
        </w:rPr>
        <w:t xml:space="preserve"> </w:t>
      </w:r>
      <w:r w:rsidR="00336871" w:rsidRPr="00B9491D">
        <w:rPr>
          <w:sz w:val="32"/>
          <w:szCs w:val="32"/>
        </w:rPr>
        <w:t>п</w:t>
      </w:r>
      <w:r w:rsidR="00336871">
        <w:rPr>
          <w:sz w:val="32"/>
          <w:szCs w:val="32"/>
        </w:rPr>
        <w:t xml:space="preserve">роисходит в несколько способов. </w:t>
      </w:r>
      <w:r w:rsidR="00F046AA">
        <w:rPr>
          <w:sz w:val="32"/>
          <w:szCs w:val="32"/>
        </w:rPr>
        <w:br/>
      </w:r>
      <w:r w:rsidR="00F046AA">
        <w:rPr>
          <w:sz w:val="32"/>
          <w:szCs w:val="32"/>
        </w:rPr>
        <w:br/>
      </w:r>
      <w:r w:rsidR="00336871" w:rsidRPr="00F046AA">
        <w:rPr>
          <w:i/>
          <w:sz w:val="32"/>
          <w:szCs w:val="32"/>
        </w:rPr>
        <w:t>Что стоит учесть в процессе монтажа</w:t>
      </w:r>
      <w:r w:rsidR="00F046AA" w:rsidRPr="00F046AA">
        <w:rPr>
          <w:i/>
          <w:sz w:val="32"/>
          <w:szCs w:val="32"/>
        </w:rPr>
        <w:t>:</w:t>
      </w:r>
    </w:p>
    <w:p w:rsidR="00336871" w:rsidRPr="00336871" w:rsidRDefault="00F046AA" w:rsidP="003368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Подключение</w:t>
      </w:r>
      <w:r w:rsidR="00336871"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="00336871"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>гидроаккумуляторов</w:t>
      </w:r>
      <w:proofErr w:type="spellEnd"/>
      <w:r w:rsidR="00336871"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видимыми наружным</w:t>
      </w:r>
      <w:r w:rsidR="00336871"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>и повреждениями</w:t>
      </w:r>
      <w:r w:rsidRPr="00F046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недопустимо</w:t>
      </w:r>
      <w:r w:rsidR="00336871"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5965A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336871" w:rsidRPr="00336871" w:rsidRDefault="00F046AA" w:rsidP="003368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Критерии </w:t>
      </w:r>
      <w:r w:rsidR="00336871"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рабочей среды в месте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подсоединения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гидроаккумулятора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336871"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должны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соответствовать требованиям к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критериям, указанным производителем</w:t>
      </w:r>
      <w:r w:rsidR="00336871"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5965A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336871" w:rsidRPr="00336871" w:rsidRDefault="00F046AA" w:rsidP="00D17A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Необходимо, чтобы платформа, предназначенная </w:t>
      </w:r>
      <w:r w:rsidR="00336871"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подключения</w:t>
      </w:r>
      <w:r w:rsidR="00336871"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="00336871"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>гидроаккумулятора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336871"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выдержива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ла</w:t>
      </w:r>
      <w:r w:rsidR="00336871"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вес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сосуда</w:t>
      </w:r>
      <w:r w:rsidR="00336871"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D17A4B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полностью наполненного водой.</w:t>
      </w:r>
      <w:r w:rsidR="005965A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336871" w:rsidRPr="00336871" w:rsidRDefault="00336871" w:rsidP="003368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</w:t>
      </w:r>
      <w:r w:rsidR="00D17A4B">
        <w:rPr>
          <w:rFonts w:ascii="Times New Roman" w:eastAsia="Times New Roman" w:hAnsi="Times New Roman" w:cs="Times New Roman"/>
          <w:sz w:val="32"/>
          <w:szCs w:val="32"/>
          <w:lang w:eastAsia="ru-RU"/>
        </w:rPr>
        <w:t>месте нахождения</w:t>
      </w:r>
      <w:r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>гидроаккумулятор</w:t>
      </w:r>
      <w:r w:rsidR="00D17A4B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proofErr w:type="spellEnd"/>
      <w:r w:rsidR="00D17A4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рекомендуется</w:t>
      </w:r>
      <w:r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4E5F7C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продумать</w:t>
      </w:r>
      <w:r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1A4578">
        <w:rPr>
          <w:rFonts w:ascii="Times New Roman" w:eastAsia="Times New Roman" w:hAnsi="Times New Roman" w:cs="Times New Roman"/>
          <w:sz w:val="32"/>
          <w:szCs w:val="32"/>
          <w:lang w:eastAsia="ru-RU"/>
        </w:rPr>
        <w:t>осуществление</w:t>
      </w:r>
      <w:r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слива воды из бака</w:t>
      </w:r>
      <w:r w:rsidR="001A457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Поскольку такая необходимость может возникнуть. </w:t>
      </w:r>
      <w:r w:rsidR="001A457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336871" w:rsidRPr="00336871" w:rsidRDefault="001A4578" w:rsidP="003368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Необходимо, чтобы помещение, где расположен бак,</w:t>
      </w:r>
      <w:r w:rsidR="00336871"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отапливалось</w:t>
      </w:r>
      <w:r w:rsidR="00336871"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Нельзя допускать, чтобы вода внутри бака промерзала.</w:t>
      </w:r>
      <w:r w:rsidR="005965A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336871" w:rsidRPr="00336871" w:rsidRDefault="001A4578" w:rsidP="001A45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Нужно предотвратить влияние </w:t>
      </w:r>
      <w:r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>статической нагрузки от подводящих трубопроводов или другого оборудования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детали устройства</w:t>
      </w:r>
      <w:r w:rsidR="00336871"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="00336871"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>гидроаккумулятора</w:t>
      </w:r>
      <w:proofErr w:type="spellEnd"/>
      <w:r w:rsidR="00336871"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5965A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336871" w:rsidRPr="00336871" w:rsidRDefault="00336871" w:rsidP="003368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>Гидроаккумулятор</w:t>
      </w:r>
      <w:proofErr w:type="spellEnd"/>
      <w:r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1A4578">
        <w:rPr>
          <w:rFonts w:ascii="Times New Roman" w:eastAsia="Times New Roman" w:hAnsi="Times New Roman" w:cs="Times New Roman"/>
          <w:sz w:val="32"/>
          <w:szCs w:val="32"/>
          <w:lang w:eastAsia="ru-RU"/>
        </w:rPr>
        <w:t>должен быть защищен</w:t>
      </w:r>
      <w:r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от влаги и повреждений</w:t>
      </w:r>
      <w:r w:rsidR="001A4578" w:rsidRPr="001A457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1A4578"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>механическ</w:t>
      </w:r>
      <w:r w:rsidR="001A4578">
        <w:rPr>
          <w:rFonts w:ascii="Times New Roman" w:eastAsia="Times New Roman" w:hAnsi="Times New Roman" w:cs="Times New Roman"/>
          <w:sz w:val="32"/>
          <w:szCs w:val="32"/>
          <w:lang w:eastAsia="ru-RU"/>
        </w:rPr>
        <w:t>ого характера</w:t>
      </w:r>
      <w:r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5965A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5965AD" w:rsidRPr="001A4578" w:rsidRDefault="001A4578" w:rsidP="001A45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Необходимо заблаговременно убедиться, что </w:t>
      </w:r>
      <w:proofErr w:type="spellStart"/>
      <w:r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>гидроаккумулятор</w:t>
      </w:r>
      <w:proofErr w:type="spellEnd"/>
      <w:r w:rsidRPr="001A457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>п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оместится</w:t>
      </w:r>
      <w:r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 дверных прое</w:t>
      </w:r>
      <w:r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>м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ах.</w:t>
      </w:r>
      <w:r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Поскольку его вес может достигать</w:t>
      </w:r>
      <w:r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сотн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килограмм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</w:t>
      </w:r>
      <w:r w:rsidR="00336871"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>абариты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устройства</w:t>
      </w:r>
      <w:r w:rsidR="00336871"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более 750 литров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</w:t>
      </w:r>
      <w:r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>объ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>м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336871" w:rsidRPr="0033687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могут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повлиять на установку затруднительно.</w:t>
      </w:r>
    </w:p>
    <w:p w:rsidR="00060270" w:rsidRDefault="00B9491D" w:rsidP="00060270">
      <w:pPr>
        <w:rPr>
          <w:rFonts w:ascii="Times New Roman" w:hAnsi="Times New Roman" w:cs="Times New Roman"/>
          <w:sz w:val="32"/>
          <w:szCs w:val="32"/>
        </w:rPr>
      </w:pPr>
      <w:r w:rsidRPr="00336871">
        <w:rPr>
          <w:rFonts w:ascii="Times New Roman" w:hAnsi="Times New Roman" w:cs="Times New Roman"/>
          <w:i/>
          <w:sz w:val="32"/>
          <w:szCs w:val="32"/>
        </w:rPr>
        <w:t>Подключение с поверхностным насосом</w:t>
      </w:r>
      <w:proofErr w:type="gramStart"/>
      <w:r w:rsidRPr="00336871">
        <w:rPr>
          <w:rFonts w:ascii="Times New Roman" w:hAnsi="Times New Roman" w:cs="Times New Roman"/>
          <w:sz w:val="32"/>
          <w:szCs w:val="32"/>
        </w:rPr>
        <w:br/>
      </w:r>
      <w:r w:rsidRPr="00336871">
        <w:rPr>
          <w:rFonts w:ascii="Times New Roman" w:hAnsi="Times New Roman" w:cs="Times New Roman"/>
          <w:sz w:val="32"/>
          <w:szCs w:val="32"/>
        </w:rPr>
        <w:br/>
      </w:r>
      <w:r w:rsidR="00AC1CB0" w:rsidRPr="00336871">
        <w:rPr>
          <w:rFonts w:ascii="Times New Roman" w:hAnsi="Times New Roman" w:cs="Times New Roman"/>
          <w:sz w:val="32"/>
          <w:szCs w:val="32"/>
        </w:rPr>
        <w:t>Т</w:t>
      </w:r>
      <w:proofErr w:type="gramEnd"/>
      <w:r w:rsidR="00AC1CB0" w:rsidRPr="00336871">
        <w:rPr>
          <w:rFonts w:ascii="Times New Roman" w:hAnsi="Times New Roman" w:cs="Times New Roman"/>
          <w:sz w:val="32"/>
          <w:szCs w:val="32"/>
        </w:rPr>
        <w:t>акой вариант образует своеобразное комплексное насосное оснащение. А потому п</w:t>
      </w:r>
      <w:r w:rsidR="00C27E41" w:rsidRPr="00336871">
        <w:rPr>
          <w:rFonts w:ascii="Times New Roman" w:hAnsi="Times New Roman" w:cs="Times New Roman"/>
          <w:sz w:val="32"/>
          <w:szCs w:val="32"/>
        </w:rPr>
        <w:t>рименение</w:t>
      </w:r>
      <w:r w:rsidRPr="00336871">
        <w:rPr>
          <w:rFonts w:ascii="Times New Roman" w:hAnsi="Times New Roman" w:cs="Times New Roman"/>
          <w:sz w:val="32"/>
          <w:szCs w:val="32"/>
        </w:rPr>
        <w:t xml:space="preserve"> поверхностного насоса </w:t>
      </w:r>
      <w:r w:rsidR="00AC1CB0" w:rsidRPr="00336871">
        <w:rPr>
          <w:rFonts w:ascii="Times New Roman" w:hAnsi="Times New Roman" w:cs="Times New Roman"/>
          <w:sz w:val="32"/>
          <w:szCs w:val="32"/>
        </w:rPr>
        <w:t xml:space="preserve">в паре с </w:t>
      </w:r>
      <w:proofErr w:type="spellStart"/>
      <w:r w:rsidR="00AC1CB0" w:rsidRPr="00336871">
        <w:rPr>
          <w:rFonts w:ascii="Times New Roman" w:hAnsi="Times New Roman" w:cs="Times New Roman"/>
          <w:sz w:val="32"/>
          <w:szCs w:val="32"/>
        </w:rPr>
        <w:t>гидроаккумулятором</w:t>
      </w:r>
      <w:proofErr w:type="spellEnd"/>
      <w:r w:rsidR="00AC1CB0" w:rsidRPr="00336871">
        <w:rPr>
          <w:rFonts w:ascii="Times New Roman" w:hAnsi="Times New Roman" w:cs="Times New Roman"/>
          <w:sz w:val="32"/>
          <w:szCs w:val="32"/>
        </w:rPr>
        <w:t xml:space="preserve"> </w:t>
      </w:r>
      <w:r w:rsidRPr="00336871">
        <w:rPr>
          <w:rFonts w:ascii="Times New Roman" w:hAnsi="Times New Roman" w:cs="Times New Roman"/>
          <w:sz w:val="32"/>
          <w:szCs w:val="32"/>
        </w:rPr>
        <w:t xml:space="preserve">считается </w:t>
      </w:r>
      <w:r w:rsidR="00C27E41" w:rsidRPr="00336871">
        <w:rPr>
          <w:rFonts w:ascii="Times New Roman" w:hAnsi="Times New Roman" w:cs="Times New Roman"/>
          <w:sz w:val="32"/>
          <w:szCs w:val="32"/>
        </w:rPr>
        <w:t>основным</w:t>
      </w:r>
      <w:r w:rsidRPr="00336871">
        <w:rPr>
          <w:rFonts w:ascii="Times New Roman" w:hAnsi="Times New Roman" w:cs="Times New Roman"/>
          <w:sz w:val="32"/>
          <w:szCs w:val="32"/>
        </w:rPr>
        <w:t xml:space="preserve"> вариантом подключения. </w:t>
      </w:r>
      <w:r w:rsidR="00AC1CB0" w:rsidRPr="00336871">
        <w:rPr>
          <w:rFonts w:ascii="Times New Roman" w:hAnsi="Times New Roman" w:cs="Times New Roman"/>
          <w:sz w:val="32"/>
          <w:szCs w:val="32"/>
        </w:rPr>
        <w:t>К тому же</w:t>
      </w:r>
      <w:r w:rsidR="00C27E41" w:rsidRPr="00336871">
        <w:rPr>
          <w:rFonts w:ascii="Times New Roman" w:hAnsi="Times New Roman" w:cs="Times New Roman"/>
          <w:sz w:val="32"/>
          <w:szCs w:val="32"/>
        </w:rPr>
        <w:t>,</w:t>
      </w:r>
      <w:r w:rsidRPr="00336871">
        <w:rPr>
          <w:rFonts w:ascii="Times New Roman" w:hAnsi="Times New Roman" w:cs="Times New Roman"/>
          <w:sz w:val="32"/>
          <w:szCs w:val="32"/>
        </w:rPr>
        <w:t xml:space="preserve"> </w:t>
      </w:r>
      <w:r w:rsidR="00AC1CB0" w:rsidRPr="00336871">
        <w:rPr>
          <w:rFonts w:ascii="Times New Roman" w:hAnsi="Times New Roman" w:cs="Times New Roman"/>
          <w:sz w:val="32"/>
          <w:szCs w:val="32"/>
        </w:rPr>
        <w:t xml:space="preserve">заказчик может использовать такое оборудование </w:t>
      </w:r>
      <w:r w:rsidRPr="00336871">
        <w:rPr>
          <w:rFonts w:ascii="Times New Roman" w:hAnsi="Times New Roman" w:cs="Times New Roman"/>
          <w:sz w:val="32"/>
          <w:szCs w:val="32"/>
        </w:rPr>
        <w:t>по собственному усмотрению.</w:t>
      </w:r>
      <w:r w:rsidRPr="00336871">
        <w:rPr>
          <w:rFonts w:ascii="Times New Roman" w:hAnsi="Times New Roman" w:cs="Times New Roman"/>
          <w:sz w:val="32"/>
          <w:szCs w:val="32"/>
        </w:rPr>
        <w:br/>
      </w:r>
      <w:r w:rsidRPr="00336871">
        <w:rPr>
          <w:rFonts w:ascii="Times New Roman" w:hAnsi="Times New Roman" w:cs="Times New Roman"/>
          <w:sz w:val="32"/>
          <w:szCs w:val="32"/>
        </w:rPr>
        <w:br/>
      </w:r>
      <w:r w:rsidR="00AC1CB0" w:rsidRPr="00336871">
        <w:rPr>
          <w:rFonts w:ascii="Times New Roman" w:hAnsi="Times New Roman" w:cs="Times New Roman"/>
          <w:sz w:val="32"/>
          <w:szCs w:val="32"/>
        </w:rPr>
        <w:t>Такой тип монтажа</w:t>
      </w:r>
      <w:r w:rsidRPr="0033687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36871">
        <w:rPr>
          <w:rFonts w:ascii="Times New Roman" w:hAnsi="Times New Roman" w:cs="Times New Roman"/>
          <w:sz w:val="32"/>
          <w:szCs w:val="32"/>
        </w:rPr>
        <w:t>гидроаккумулятора</w:t>
      </w:r>
      <w:proofErr w:type="spellEnd"/>
      <w:r w:rsidRPr="00336871">
        <w:rPr>
          <w:rFonts w:ascii="Times New Roman" w:hAnsi="Times New Roman" w:cs="Times New Roman"/>
          <w:sz w:val="32"/>
          <w:szCs w:val="32"/>
        </w:rPr>
        <w:t xml:space="preserve"> в систем</w:t>
      </w:r>
      <w:r w:rsidR="00AC1CB0" w:rsidRPr="00336871">
        <w:rPr>
          <w:rFonts w:ascii="Times New Roman" w:hAnsi="Times New Roman" w:cs="Times New Roman"/>
          <w:sz w:val="32"/>
          <w:szCs w:val="32"/>
        </w:rPr>
        <w:t>е</w:t>
      </w:r>
      <w:r w:rsidRPr="00336871">
        <w:rPr>
          <w:rFonts w:ascii="Times New Roman" w:hAnsi="Times New Roman" w:cs="Times New Roman"/>
          <w:sz w:val="32"/>
          <w:szCs w:val="32"/>
        </w:rPr>
        <w:t xml:space="preserve"> водоснабжения или отопления </w:t>
      </w:r>
      <w:r w:rsidR="00AC1CB0" w:rsidRPr="00336871">
        <w:rPr>
          <w:rFonts w:ascii="Times New Roman" w:hAnsi="Times New Roman" w:cs="Times New Roman"/>
          <w:sz w:val="32"/>
          <w:szCs w:val="32"/>
        </w:rPr>
        <w:t>предполагает</w:t>
      </w:r>
      <w:r w:rsidRPr="00336871">
        <w:rPr>
          <w:rFonts w:ascii="Times New Roman" w:hAnsi="Times New Roman" w:cs="Times New Roman"/>
          <w:sz w:val="32"/>
          <w:szCs w:val="32"/>
        </w:rPr>
        <w:t xml:space="preserve"> </w:t>
      </w:r>
      <w:r w:rsidR="00AC1CB0" w:rsidRPr="00336871">
        <w:rPr>
          <w:rFonts w:ascii="Times New Roman" w:hAnsi="Times New Roman" w:cs="Times New Roman"/>
          <w:sz w:val="32"/>
          <w:szCs w:val="32"/>
        </w:rPr>
        <w:t>потребность в установке</w:t>
      </w:r>
      <w:r w:rsidRPr="00336871">
        <w:rPr>
          <w:rFonts w:ascii="Times New Roman" w:hAnsi="Times New Roman" w:cs="Times New Roman"/>
          <w:sz w:val="32"/>
          <w:szCs w:val="32"/>
        </w:rPr>
        <w:t xml:space="preserve"> обратного клапана. </w:t>
      </w:r>
      <w:r w:rsidR="00AC1CB0" w:rsidRPr="00336871">
        <w:rPr>
          <w:rFonts w:ascii="Times New Roman" w:hAnsi="Times New Roman" w:cs="Times New Roman"/>
          <w:sz w:val="32"/>
          <w:szCs w:val="32"/>
        </w:rPr>
        <w:t>Клапан необходим в целях предотвращения</w:t>
      </w:r>
      <w:r w:rsidRPr="00336871">
        <w:rPr>
          <w:rFonts w:ascii="Times New Roman" w:hAnsi="Times New Roman" w:cs="Times New Roman"/>
          <w:sz w:val="32"/>
          <w:szCs w:val="32"/>
        </w:rPr>
        <w:t xml:space="preserve"> возможн</w:t>
      </w:r>
      <w:r w:rsidR="00AC1CB0" w:rsidRPr="00336871">
        <w:rPr>
          <w:rFonts w:ascii="Times New Roman" w:hAnsi="Times New Roman" w:cs="Times New Roman"/>
          <w:sz w:val="32"/>
          <w:szCs w:val="32"/>
        </w:rPr>
        <w:t>ых</w:t>
      </w:r>
      <w:r w:rsidRPr="00336871">
        <w:rPr>
          <w:rFonts w:ascii="Times New Roman" w:hAnsi="Times New Roman" w:cs="Times New Roman"/>
          <w:sz w:val="32"/>
          <w:szCs w:val="32"/>
        </w:rPr>
        <w:t xml:space="preserve"> </w:t>
      </w:r>
      <w:r w:rsidR="00AC1CB0" w:rsidRPr="00336871">
        <w:rPr>
          <w:rFonts w:ascii="Times New Roman" w:hAnsi="Times New Roman" w:cs="Times New Roman"/>
          <w:sz w:val="32"/>
          <w:szCs w:val="32"/>
        </w:rPr>
        <w:lastRenderedPageBreak/>
        <w:t>изменений</w:t>
      </w:r>
      <w:r w:rsidRPr="00336871">
        <w:rPr>
          <w:rFonts w:ascii="Times New Roman" w:hAnsi="Times New Roman" w:cs="Times New Roman"/>
          <w:sz w:val="32"/>
          <w:szCs w:val="32"/>
        </w:rPr>
        <w:t xml:space="preserve"> </w:t>
      </w:r>
      <w:r w:rsidR="00AC1CB0" w:rsidRPr="00336871">
        <w:rPr>
          <w:rFonts w:ascii="Times New Roman" w:hAnsi="Times New Roman" w:cs="Times New Roman"/>
          <w:sz w:val="32"/>
          <w:szCs w:val="32"/>
        </w:rPr>
        <w:t xml:space="preserve">в </w:t>
      </w:r>
      <w:r w:rsidRPr="00336871">
        <w:rPr>
          <w:rFonts w:ascii="Times New Roman" w:hAnsi="Times New Roman" w:cs="Times New Roman"/>
          <w:sz w:val="32"/>
          <w:szCs w:val="32"/>
        </w:rPr>
        <w:t>направлени</w:t>
      </w:r>
      <w:r w:rsidR="00AC1CB0" w:rsidRPr="00336871">
        <w:rPr>
          <w:rFonts w:ascii="Times New Roman" w:hAnsi="Times New Roman" w:cs="Times New Roman"/>
          <w:sz w:val="32"/>
          <w:szCs w:val="32"/>
        </w:rPr>
        <w:t>и</w:t>
      </w:r>
      <w:r w:rsidRPr="00336871">
        <w:rPr>
          <w:rFonts w:ascii="Times New Roman" w:hAnsi="Times New Roman" w:cs="Times New Roman"/>
          <w:sz w:val="32"/>
          <w:szCs w:val="32"/>
        </w:rPr>
        <w:t xml:space="preserve"> потока. </w:t>
      </w:r>
      <w:r w:rsidR="00F83FB5" w:rsidRPr="00336871">
        <w:rPr>
          <w:rFonts w:ascii="Times New Roman" w:hAnsi="Times New Roman" w:cs="Times New Roman"/>
          <w:sz w:val="32"/>
          <w:szCs w:val="32"/>
        </w:rPr>
        <w:t>Также не стоит забывать о необходимости</w:t>
      </w:r>
      <w:r w:rsidRPr="00336871">
        <w:rPr>
          <w:rFonts w:ascii="Times New Roman" w:hAnsi="Times New Roman" w:cs="Times New Roman"/>
          <w:sz w:val="32"/>
          <w:szCs w:val="32"/>
        </w:rPr>
        <w:t xml:space="preserve"> монтажа реле давления. Данн</w:t>
      </w:r>
      <w:r w:rsidR="00F83FB5" w:rsidRPr="00336871">
        <w:rPr>
          <w:rFonts w:ascii="Times New Roman" w:hAnsi="Times New Roman" w:cs="Times New Roman"/>
          <w:sz w:val="32"/>
          <w:szCs w:val="32"/>
        </w:rPr>
        <w:t>ый</w:t>
      </w:r>
      <w:r w:rsidRPr="00336871">
        <w:rPr>
          <w:rFonts w:ascii="Times New Roman" w:hAnsi="Times New Roman" w:cs="Times New Roman"/>
          <w:sz w:val="32"/>
          <w:szCs w:val="32"/>
        </w:rPr>
        <w:t xml:space="preserve"> </w:t>
      </w:r>
      <w:r w:rsidR="00F83FB5" w:rsidRPr="00336871">
        <w:rPr>
          <w:rFonts w:ascii="Times New Roman" w:hAnsi="Times New Roman" w:cs="Times New Roman"/>
          <w:sz w:val="32"/>
          <w:szCs w:val="32"/>
        </w:rPr>
        <w:t>прибор</w:t>
      </w:r>
      <w:r w:rsidRPr="00336871">
        <w:rPr>
          <w:rFonts w:ascii="Times New Roman" w:hAnsi="Times New Roman" w:cs="Times New Roman"/>
          <w:sz w:val="32"/>
          <w:szCs w:val="32"/>
        </w:rPr>
        <w:t xml:space="preserve"> </w:t>
      </w:r>
      <w:r w:rsidR="00F83FB5" w:rsidRPr="00336871">
        <w:rPr>
          <w:rFonts w:ascii="Times New Roman" w:hAnsi="Times New Roman" w:cs="Times New Roman"/>
          <w:sz w:val="32"/>
          <w:szCs w:val="32"/>
        </w:rPr>
        <w:t>восприимчив к перепадам</w:t>
      </w:r>
      <w:r w:rsidRPr="00336871">
        <w:rPr>
          <w:rFonts w:ascii="Times New Roman" w:hAnsi="Times New Roman" w:cs="Times New Roman"/>
          <w:sz w:val="32"/>
          <w:szCs w:val="32"/>
        </w:rPr>
        <w:t xml:space="preserve"> </w:t>
      </w:r>
      <w:r w:rsidR="00F83FB5" w:rsidRPr="00336871">
        <w:rPr>
          <w:rFonts w:ascii="Times New Roman" w:hAnsi="Times New Roman" w:cs="Times New Roman"/>
          <w:sz w:val="32"/>
          <w:szCs w:val="32"/>
        </w:rPr>
        <w:t>давления</w:t>
      </w:r>
      <w:r w:rsidRPr="00336871">
        <w:rPr>
          <w:rFonts w:ascii="Times New Roman" w:hAnsi="Times New Roman" w:cs="Times New Roman"/>
          <w:sz w:val="32"/>
          <w:szCs w:val="32"/>
        </w:rPr>
        <w:t xml:space="preserve"> воды</w:t>
      </w:r>
      <w:r w:rsidR="00F83FB5" w:rsidRPr="00336871">
        <w:rPr>
          <w:rFonts w:ascii="Times New Roman" w:hAnsi="Times New Roman" w:cs="Times New Roman"/>
          <w:sz w:val="32"/>
          <w:szCs w:val="32"/>
        </w:rPr>
        <w:t>.</w:t>
      </w:r>
      <w:r w:rsidRPr="00336871">
        <w:rPr>
          <w:rFonts w:ascii="Times New Roman" w:hAnsi="Times New Roman" w:cs="Times New Roman"/>
          <w:sz w:val="32"/>
          <w:szCs w:val="32"/>
        </w:rPr>
        <w:t xml:space="preserve"> </w:t>
      </w:r>
      <w:r w:rsidR="00F83FB5" w:rsidRPr="00336871">
        <w:rPr>
          <w:rFonts w:ascii="Times New Roman" w:hAnsi="Times New Roman" w:cs="Times New Roman"/>
          <w:sz w:val="32"/>
          <w:szCs w:val="32"/>
        </w:rPr>
        <w:t xml:space="preserve">А вот </w:t>
      </w:r>
      <w:r w:rsidRPr="00336871">
        <w:rPr>
          <w:rFonts w:ascii="Times New Roman" w:hAnsi="Times New Roman" w:cs="Times New Roman"/>
          <w:sz w:val="32"/>
          <w:szCs w:val="32"/>
        </w:rPr>
        <w:t>установ</w:t>
      </w:r>
      <w:r w:rsidR="00F83FB5" w:rsidRPr="00336871">
        <w:rPr>
          <w:rFonts w:ascii="Times New Roman" w:hAnsi="Times New Roman" w:cs="Times New Roman"/>
          <w:sz w:val="32"/>
          <w:szCs w:val="32"/>
        </w:rPr>
        <w:t>ка</w:t>
      </w:r>
      <w:r w:rsidRPr="00336871">
        <w:rPr>
          <w:rFonts w:ascii="Times New Roman" w:hAnsi="Times New Roman" w:cs="Times New Roman"/>
          <w:sz w:val="32"/>
          <w:szCs w:val="32"/>
        </w:rPr>
        <w:t xml:space="preserve"> манометр</w:t>
      </w:r>
      <w:r w:rsidR="00F83FB5" w:rsidRPr="00336871">
        <w:rPr>
          <w:rFonts w:ascii="Times New Roman" w:hAnsi="Times New Roman" w:cs="Times New Roman"/>
          <w:sz w:val="32"/>
          <w:szCs w:val="32"/>
        </w:rPr>
        <w:t>а обеспечит</w:t>
      </w:r>
      <w:r w:rsidRPr="00336871">
        <w:rPr>
          <w:rFonts w:ascii="Times New Roman" w:hAnsi="Times New Roman" w:cs="Times New Roman"/>
          <w:sz w:val="32"/>
          <w:szCs w:val="32"/>
        </w:rPr>
        <w:t xml:space="preserve"> проверк</w:t>
      </w:r>
      <w:r w:rsidR="00F83FB5" w:rsidRPr="00336871">
        <w:rPr>
          <w:rFonts w:ascii="Times New Roman" w:hAnsi="Times New Roman" w:cs="Times New Roman"/>
          <w:sz w:val="32"/>
          <w:szCs w:val="32"/>
        </w:rPr>
        <w:t>ой</w:t>
      </w:r>
      <w:r w:rsidRPr="00336871">
        <w:rPr>
          <w:rFonts w:ascii="Times New Roman" w:hAnsi="Times New Roman" w:cs="Times New Roman"/>
          <w:sz w:val="32"/>
          <w:szCs w:val="32"/>
        </w:rPr>
        <w:t xml:space="preserve"> рабочих параметров.</w:t>
      </w:r>
      <w:r w:rsidRPr="00336871">
        <w:rPr>
          <w:rFonts w:ascii="Times New Roman" w:hAnsi="Times New Roman" w:cs="Times New Roman"/>
          <w:sz w:val="32"/>
          <w:szCs w:val="32"/>
        </w:rPr>
        <w:br/>
      </w:r>
      <w:r w:rsidRPr="00336871">
        <w:rPr>
          <w:rFonts w:ascii="Times New Roman" w:hAnsi="Times New Roman" w:cs="Times New Roman"/>
          <w:sz w:val="32"/>
          <w:szCs w:val="32"/>
        </w:rPr>
        <w:br/>
        <w:t>Полезная информация: качественн</w:t>
      </w:r>
      <w:r w:rsidR="00F83FB5" w:rsidRPr="00336871">
        <w:rPr>
          <w:rFonts w:ascii="Times New Roman" w:hAnsi="Times New Roman" w:cs="Times New Roman"/>
          <w:sz w:val="32"/>
          <w:szCs w:val="32"/>
        </w:rPr>
        <w:t>ая</w:t>
      </w:r>
      <w:r w:rsidRPr="00336871">
        <w:rPr>
          <w:rFonts w:ascii="Times New Roman" w:hAnsi="Times New Roman" w:cs="Times New Roman"/>
          <w:sz w:val="32"/>
          <w:szCs w:val="32"/>
        </w:rPr>
        <w:t xml:space="preserve"> </w:t>
      </w:r>
      <w:r w:rsidR="00F83FB5" w:rsidRPr="00336871">
        <w:rPr>
          <w:rFonts w:ascii="Times New Roman" w:hAnsi="Times New Roman" w:cs="Times New Roman"/>
          <w:sz w:val="32"/>
          <w:szCs w:val="32"/>
        </w:rPr>
        <w:t>установка</w:t>
      </w:r>
      <w:r w:rsidRPr="00336871">
        <w:rPr>
          <w:rFonts w:ascii="Times New Roman" w:hAnsi="Times New Roman" w:cs="Times New Roman"/>
          <w:sz w:val="32"/>
          <w:szCs w:val="32"/>
        </w:rPr>
        <w:t xml:space="preserve"> к водопровод</w:t>
      </w:r>
      <w:r w:rsidR="00F83FB5" w:rsidRPr="00336871">
        <w:rPr>
          <w:rFonts w:ascii="Times New Roman" w:hAnsi="Times New Roman" w:cs="Times New Roman"/>
          <w:sz w:val="32"/>
          <w:szCs w:val="32"/>
        </w:rPr>
        <w:t>ному</w:t>
      </w:r>
      <w:r w:rsidRPr="00336871">
        <w:rPr>
          <w:rFonts w:ascii="Times New Roman" w:hAnsi="Times New Roman" w:cs="Times New Roman"/>
          <w:sz w:val="32"/>
          <w:szCs w:val="32"/>
        </w:rPr>
        <w:t xml:space="preserve"> </w:t>
      </w:r>
      <w:r w:rsidR="00F83FB5" w:rsidRPr="00336871">
        <w:rPr>
          <w:rFonts w:ascii="Times New Roman" w:hAnsi="Times New Roman" w:cs="Times New Roman"/>
          <w:sz w:val="32"/>
          <w:szCs w:val="32"/>
        </w:rPr>
        <w:t>контуру подразумевает</w:t>
      </w:r>
      <w:r w:rsidRPr="00336871">
        <w:rPr>
          <w:rFonts w:ascii="Times New Roman" w:hAnsi="Times New Roman" w:cs="Times New Roman"/>
          <w:sz w:val="32"/>
          <w:szCs w:val="32"/>
        </w:rPr>
        <w:t xml:space="preserve"> использование углового патрубка. Данн</w:t>
      </w:r>
      <w:r w:rsidR="00F83FB5" w:rsidRPr="00336871">
        <w:rPr>
          <w:rFonts w:ascii="Times New Roman" w:hAnsi="Times New Roman" w:cs="Times New Roman"/>
          <w:sz w:val="32"/>
          <w:szCs w:val="32"/>
        </w:rPr>
        <w:t>ый прибор</w:t>
      </w:r>
      <w:r w:rsidRPr="00336871">
        <w:rPr>
          <w:rFonts w:ascii="Times New Roman" w:hAnsi="Times New Roman" w:cs="Times New Roman"/>
          <w:sz w:val="32"/>
          <w:szCs w:val="32"/>
        </w:rPr>
        <w:t xml:space="preserve"> монтируется непосредственно к фланцу.</w:t>
      </w:r>
      <w:r w:rsidRPr="00336871">
        <w:rPr>
          <w:rFonts w:ascii="Times New Roman" w:hAnsi="Times New Roman" w:cs="Times New Roman"/>
          <w:sz w:val="32"/>
          <w:szCs w:val="32"/>
        </w:rPr>
        <w:br/>
      </w:r>
      <w:r w:rsidRPr="00336871">
        <w:rPr>
          <w:rFonts w:ascii="Times New Roman" w:hAnsi="Times New Roman" w:cs="Times New Roman"/>
          <w:sz w:val="32"/>
          <w:szCs w:val="32"/>
        </w:rPr>
        <w:br/>
      </w:r>
      <w:r w:rsidRPr="00336871">
        <w:rPr>
          <w:rFonts w:ascii="Times New Roman" w:hAnsi="Times New Roman" w:cs="Times New Roman"/>
          <w:i/>
          <w:sz w:val="32"/>
          <w:szCs w:val="32"/>
        </w:rPr>
        <w:t xml:space="preserve">Подключение с </w:t>
      </w:r>
      <w:proofErr w:type="spellStart"/>
      <w:r w:rsidRPr="00336871">
        <w:rPr>
          <w:rFonts w:ascii="Times New Roman" w:hAnsi="Times New Roman" w:cs="Times New Roman"/>
          <w:i/>
          <w:sz w:val="32"/>
          <w:szCs w:val="32"/>
        </w:rPr>
        <w:t>погружным</w:t>
      </w:r>
      <w:proofErr w:type="spellEnd"/>
      <w:r w:rsidRPr="00336871">
        <w:rPr>
          <w:rFonts w:ascii="Times New Roman" w:hAnsi="Times New Roman" w:cs="Times New Roman"/>
          <w:i/>
          <w:sz w:val="32"/>
          <w:szCs w:val="32"/>
        </w:rPr>
        <w:t xml:space="preserve"> насосом</w:t>
      </w:r>
      <w:r w:rsidRPr="00336871">
        <w:rPr>
          <w:rFonts w:ascii="Times New Roman" w:hAnsi="Times New Roman" w:cs="Times New Roman"/>
          <w:sz w:val="32"/>
          <w:szCs w:val="32"/>
        </w:rPr>
        <w:br/>
      </w:r>
      <w:r w:rsidRPr="00336871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="00956587" w:rsidRPr="00336871">
        <w:rPr>
          <w:rFonts w:ascii="Times New Roman" w:hAnsi="Times New Roman" w:cs="Times New Roman"/>
          <w:sz w:val="32"/>
          <w:szCs w:val="32"/>
          <w:lang w:val="en-US"/>
        </w:rPr>
        <w:t>Активн</w:t>
      </w:r>
      <w:r w:rsidR="00A66298">
        <w:rPr>
          <w:rFonts w:ascii="Times New Roman" w:hAnsi="Times New Roman" w:cs="Times New Roman"/>
          <w:sz w:val="32"/>
          <w:szCs w:val="32"/>
        </w:rPr>
        <w:t>ая</w:t>
      </w:r>
      <w:proofErr w:type="spellEnd"/>
      <w:r w:rsidR="00A66298">
        <w:rPr>
          <w:rFonts w:ascii="Times New Roman" w:hAnsi="Times New Roman" w:cs="Times New Roman"/>
          <w:sz w:val="32"/>
          <w:szCs w:val="32"/>
        </w:rPr>
        <w:t xml:space="preserve"> работа </w:t>
      </w:r>
      <w:proofErr w:type="spellStart"/>
      <w:r w:rsidR="00956587" w:rsidRPr="00336871">
        <w:rPr>
          <w:rFonts w:ascii="Times New Roman" w:hAnsi="Times New Roman" w:cs="Times New Roman"/>
          <w:sz w:val="32"/>
          <w:szCs w:val="32"/>
        </w:rPr>
        <w:t>погружного</w:t>
      </w:r>
      <w:proofErr w:type="spellEnd"/>
      <w:r w:rsidRPr="00336871">
        <w:rPr>
          <w:rFonts w:ascii="Times New Roman" w:hAnsi="Times New Roman" w:cs="Times New Roman"/>
          <w:sz w:val="32"/>
          <w:szCs w:val="32"/>
        </w:rPr>
        <w:t xml:space="preserve"> насос</w:t>
      </w:r>
      <w:r w:rsidR="00956587" w:rsidRPr="00336871">
        <w:rPr>
          <w:rFonts w:ascii="Times New Roman" w:hAnsi="Times New Roman" w:cs="Times New Roman"/>
          <w:sz w:val="32"/>
          <w:szCs w:val="32"/>
        </w:rPr>
        <w:t>а</w:t>
      </w:r>
      <w:r w:rsidRPr="00336871">
        <w:rPr>
          <w:rFonts w:ascii="Times New Roman" w:hAnsi="Times New Roman" w:cs="Times New Roman"/>
          <w:sz w:val="32"/>
          <w:szCs w:val="32"/>
        </w:rPr>
        <w:t xml:space="preserve"> может </w:t>
      </w:r>
      <w:r w:rsidR="00956587" w:rsidRPr="00336871">
        <w:rPr>
          <w:rFonts w:ascii="Times New Roman" w:hAnsi="Times New Roman" w:cs="Times New Roman"/>
          <w:sz w:val="32"/>
          <w:szCs w:val="32"/>
        </w:rPr>
        <w:t>продолжаться</w:t>
      </w:r>
      <w:r w:rsidRPr="00336871">
        <w:rPr>
          <w:rFonts w:ascii="Times New Roman" w:hAnsi="Times New Roman" w:cs="Times New Roman"/>
          <w:sz w:val="32"/>
          <w:szCs w:val="32"/>
        </w:rPr>
        <w:t xml:space="preserve"> максимально долго </w:t>
      </w:r>
      <w:r w:rsidR="00956587" w:rsidRPr="00336871">
        <w:rPr>
          <w:rFonts w:ascii="Times New Roman" w:hAnsi="Times New Roman" w:cs="Times New Roman"/>
          <w:sz w:val="32"/>
          <w:szCs w:val="32"/>
        </w:rPr>
        <w:t xml:space="preserve">с учетом </w:t>
      </w:r>
      <w:r w:rsidRPr="00336871">
        <w:rPr>
          <w:rFonts w:ascii="Times New Roman" w:hAnsi="Times New Roman" w:cs="Times New Roman"/>
          <w:sz w:val="32"/>
          <w:szCs w:val="32"/>
        </w:rPr>
        <w:t xml:space="preserve">заявленных включений за единицу времени. </w:t>
      </w:r>
      <w:r w:rsidR="00956587" w:rsidRPr="00336871">
        <w:rPr>
          <w:rFonts w:ascii="Times New Roman" w:hAnsi="Times New Roman" w:cs="Times New Roman"/>
          <w:sz w:val="32"/>
          <w:szCs w:val="32"/>
        </w:rPr>
        <w:t>Обычно</w:t>
      </w:r>
      <w:r w:rsidRPr="00336871">
        <w:rPr>
          <w:rFonts w:ascii="Times New Roman" w:hAnsi="Times New Roman" w:cs="Times New Roman"/>
          <w:sz w:val="32"/>
          <w:szCs w:val="32"/>
        </w:rPr>
        <w:t xml:space="preserve">, </w:t>
      </w:r>
      <w:r w:rsidR="00956587" w:rsidRPr="00336871">
        <w:rPr>
          <w:rFonts w:ascii="Times New Roman" w:hAnsi="Times New Roman" w:cs="Times New Roman"/>
          <w:sz w:val="32"/>
          <w:szCs w:val="32"/>
        </w:rPr>
        <w:t>просчитыва</w:t>
      </w:r>
      <w:r w:rsidRPr="00336871">
        <w:rPr>
          <w:rFonts w:ascii="Times New Roman" w:hAnsi="Times New Roman" w:cs="Times New Roman"/>
          <w:sz w:val="32"/>
          <w:szCs w:val="32"/>
        </w:rPr>
        <w:t>ется количество включений за час. Средн</w:t>
      </w:r>
      <w:r w:rsidR="00956587" w:rsidRPr="00336871">
        <w:rPr>
          <w:rFonts w:ascii="Times New Roman" w:hAnsi="Times New Roman" w:cs="Times New Roman"/>
          <w:sz w:val="32"/>
          <w:szCs w:val="32"/>
        </w:rPr>
        <w:t>ее</w:t>
      </w:r>
      <w:r w:rsidRPr="00336871">
        <w:rPr>
          <w:rFonts w:ascii="Times New Roman" w:hAnsi="Times New Roman" w:cs="Times New Roman"/>
          <w:sz w:val="32"/>
          <w:szCs w:val="32"/>
        </w:rPr>
        <w:t xml:space="preserve"> </w:t>
      </w:r>
      <w:r w:rsidR="00956587" w:rsidRPr="00336871">
        <w:rPr>
          <w:rFonts w:ascii="Times New Roman" w:hAnsi="Times New Roman" w:cs="Times New Roman"/>
          <w:sz w:val="32"/>
          <w:szCs w:val="32"/>
        </w:rPr>
        <w:t>значение</w:t>
      </w:r>
      <w:r w:rsidRPr="00336871">
        <w:rPr>
          <w:rFonts w:ascii="Times New Roman" w:hAnsi="Times New Roman" w:cs="Times New Roman"/>
          <w:sz w:val="32"/>
          <w:szCs w:val="32"/>
        </w:rPr>
        <w:t xml:space="preserve"> данного показателя </w:t>
      </w:r>
      <w:r w:rsidR="00956587" w:rsidRPr="00336871">
        <w:rPr>
          <w:rFonts w:ascii="Times New Roman" w:hAnsi="Times New Roman" w:cs="Times New Roman"/>
          <w:sz w:val="32"/>
          <w:szCs w:val="32"/>
        </w:rPr>
        <w:t>достигает примерно</w:t>
      </w:r>
      <w:r w:rsidRPr="00336871">
        <w:rPr>
          <w:rFonts w:ascii="Times New Roman" w:hAnsi="Times New Roman" w:cs="Times New Roman"/>
          <w:sz w:val="32"/>
          <w:szCs w:val="32"/>
        </w:rPr>
        <w:t xml:space="preserve"> от 5 до 20 включений.</w:t>
      </w:r>
      <w:r w:rsidR="00A66298">
        <w:rPr>
          <w:rFonts w:ascii="Times New Roman" w:hAnsi="Times New Roman" w:cs="Times New Roman"/>
          <w:sz w:val="32"/>
          <w:szCs w:val="32"/>
        </w:rPr>
        <w:br/>
      </w:r>
      <w:r w:rsidRPr="00336871">
        <w:rPr>
          <w:rFonts w:ascii="Times New Roman" w:hAnsi="Times New Roman" w:cs="Times New Roman"/>
          <w:sz w:val="32"/>
          <w:szCs w:val="32"/>
        </w:rPr>
        <w:br/>
      </w:r>
      <w:r w:rsidR="00A66298">
        <w:rPr>
          <w:rFonts w:ascii="Times New Roman" w:hAnsi="Times New Roman" w:cs="Times New Roman"/>
          <w:sz w:val="32"/>
          <w:szCs w:val="32"/>
        </w:rPr>
        <w:t xml:space="preserve">При подсоединении гидравлического 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бака к </w:t>
      </w:r>
      <w:proofErr w:type="spellStart"/>
      <w:r w:rsidR="00060270" w:rsidRPr="00060270">
        <w:rPr>
          <w:rFonts w:ascii="Times New Roman" w:hAnsi="Times New Roman" w:cs="Times New Roman"/>
          <w:sz w:val="32"/>
          <w:szCs w:val="32"/>
        </w:rPr>
        <w:t>погружному</w:t>
      </w:r>
      <w:proofErr w:type="spellEnd"/>
      <w:r w:rsidR="00060270" w:rsidRPr="00060270">
        <w:rPr>
          <w:rFonts w:ascii="Times New Roman" w:hAnsi="Times New Roman" w:cs="Times New Roman"/>
          <w:sz w:val="32"/>
          <w:szCs w:val="32"/>
        </w:rPr>
        <w:t xml:space="preserve"> насо</w:t>
      </w:r>
      <w:r w:rsidR="00A66298">
        <w:rPr>
          <w:rFonts w:ascii="Times New Roman" w:hAnsi="Times New Roman" w:cs="Times New Roman"/>
          <w:sz w:val="32"/>
          <w:szCs w:val="32"/>
        </w:rPr>
        <w:t>су, как обязательное условие, применяется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 обратный клапан</w:t>
      </w:r>
      <w:r w:rsidR="00A66298">
        <w:rPr>
          <w:rFonts w:ascii="Times New Roman" w:hAnsi="Times New Roman" w:cs="Times New Roman"/>
          <w:sz w:val="32"/>
          <w:szCs w:val="32"/>
        </w:rPr>
        <w:t xml:space="preserve">. Такой клапан 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не </w:t>
      </w:r>
      <w:r w:rsidR="00A66298">
        <w:rPr>
          <w:rFonts w:ascii="Times New Roman" w:hAnsi="Times New Roman" w:cs="Times New Roman"/>
          <w:sz w:val="32"/>
          <w:szCs w:val="32"/>
        </w:rPr>
        <w:t xml:space="preserve">позволяет 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воде </w:t>
      </w:r>
      <w:r w:rsidR="00A66298">
        <w:rPr>
          <w:rFonts w:ascii="Times New Roman" w:hAnsi="Times New Roman" w:cs="Times New Roman"/>
          <w:sz w:val="32"/>
          <w:szCs w:val="32"/>
        </w:rPr>
        <w:t>стекать</w:t>
      </w:r>
      <w:r w:rsidR="00A66298" w:rsidRPr="00060270">
        <w:rPr>
          <w:rFonts w:ascii="Times New Roman" w:hAnsi="Times New Roman" w:cs="Times New Roman"/>
          <w:sz w:val="32"/>
          <w:szCs w:val="32"/>
        </w:rPr>
        <w:t xml:space="preserve"> </w:t>
      </w:r>
      <w:r w:rsidR="00060270" w:rsidRPr="00060270">
        <w:rPr>
          <w:rFonts w:ascii="Times New Roman" w:hAnsi="Times New Roman" w:cs="Times New Roman"/>
          <w:sz w:val="32"/>
          <w:szCs w:val="32"/>
        </w:rPr>
        <w:t>назад в подающий трубопро</w:t>
      </w:r>
      <w:r w:rsidR="00A66298">
        <w:rPr>
          <w:rFonts w:ascii="Times New Roman" w:hAnsi="Times New Roman" w:cs="Times New Roman"/>
          <w:sz w:val="32"/>
          <w:szCs w:val="32"/>
        </w:rPr>
        <w:t xml:space="preserve">вод даже после того, как отключается </w:t>
      </w:r>
      <w:r w:rsidR="00060270" w:rsidRPr="00060270">
        <w:rPr>
          <w:rFonts w:ascii="Times New Roman" w:hAnsi="Times New Roman" w:cs="Times New Roman"/>
          <w:sz w:val="32"/>
          <w:szCs w:val="32"/>
        </w:rPr>
        <w:t>насос</w:t>
      </w:r>
      <w:r w:rsidR="00A66298">
        <w:rPr>
          <w:rFonts w:ascii="Times New Roman" w:hAnsi="Times New Roman" w:cs="Times New Roman"/>
          <w:sz w:val="32"/>
          <w:szCs w:val="32"/>
        </w:rPr>
        <w:t>.</w:t>
      </w:r>
      <w:r w:rsidR="00A44F2C">
        <w:rPr>
          <w:rFonts w:ascii="Times New Roman" w:hAnsi="Times New Roman" w:cs="Times New Roman"/>
          <w:sz w:val="32"/>
          <w:szCs w:val="32"/>
        </w:rPr>
        <w:t xml:space="preserve"> Иначе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 после выключения насос</w:t>
      </w:r>
      <w:r w:rsidR="00A44F2C">
        <w:rPr>
          <w:rFonts w:ascii="Times New Roman" w:hAnsi="Times New Roman" w:cs="Times New Roman"/>
          <w:sz w:val="32"/>
          <w:szCs w:val="32"/>
        </w:rPr>
        <w:t>ного оборудования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 </w:t>
      </w:r>
      <w:r w:rsidR="00A44F2C">
        <w:rPr>
          <w:rFonts w:ascii="Times New Roman" w:hAnsi="Times New Roman" w:cs="Times New Roman"/>
          <w:sz w:val="32"/>
          <w:szCs w:val="32"/>
        </w:rPr>
        <w:t>давление в баке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 будет вы</w:t>
      </w:r>
      <w:r w:rsidR="00A44F2C">
        <w:rPr>
          <w:rFonts w:ascii="Times New Roman" w:hAnsi="Times New Roman" w:cs="Times New Roman"/>
          <w:sz w:val="32"/>
          <w:szCs w:val="32"/>
        </w:rPr>
        <w:t>талк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ивать воду в скважину. Обратный клапан </w:t>
      </w:r>
      <w:r w:rsidR="00A44F2C">
        <w:rPr>
          <w:rFonts w:ascii="Times New Roman" w:hAnsi="Times New Roman" w:cs="Times New Roman"/>
          <w:sz w:val="32"/>
          <w:szCs w:val="32"/>
        </w:rPr>
        <w:t>крепится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 </w:t>
      </w:r>
      <w:r w:rsidR="00A44F2C">
        <w:rPr>
          <w:rFonts w:ascii="Times New Roman" w:hAnsi="Times New Roman" w:cs="Times New Roman"/>
          <w:sz w:val="32"/>
          <w:szCs w:val="32"/>
        </w:rPr>
        <w:t>к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 насосно</w:t>
      </w:r>
      <w:r w:rsidR="00A44F2C">
        <w:rPr>
          <w:rFonts w:ascii="Times New Roman" w:hAnsi="Times New Roman" w:cs="Times New Roman"/>
          <w:sz w:val="32"/>
          <w:szCs w:val="32"/>
        </w:rPr>
        <w:t>му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 оборудовани</w:t>
      </w:r>
      <w:r w:rsidR="00A44F2C">
        <w:rPr>
          <w:rFonts w:ascii="Times New Roman" w:hAnsi="Times New Roman" w:cs="Times New Roman"/>
          <w:sz w:val="32"/>
          <w:szCs w:val="32"/>
        </w:rPr>
        <w:t>ю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 </w:t>
      </w:r>
      <w:r w:rsidR="00A44F2C">
        <w:rPr>
          <w:rFonts w:ascii="Times New Roman" w:hAnsi="Times New Roman" w:cs="Times New Roman"/>
          <w:sz w:val="32"/>
          <w:szCs w:val="32"/>
        </w:rPr>
        <w:t>до того, как подключить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 все остальны</w:t>
      </w:r>
      <w:r w:rsidR="00A44F2C">
        <w:rPr>
          <w:rFonts w:ascii="Times New Roman" w:hAnsi="Times New Roman" w:cs="Times New Roman"/>
          <w:sz w:val="32"/>
          <w:szCs w:val="32"/>
        </w:rPr>
        <w:t>е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 </w:t>
      </w:r>
      <w:r w:rsidR="00A44F2C">
        <w:rPr>
          <w:rFonts w:ascii="Times New Roman" w:hAnsi="Times New Roman" w:cs="Times New Roman"/>
          <w:sz w:val="32"/>
          <w:szCs w:val="32"/>
        </w:rPr>
        <w:t>устройства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 системы водоснабжения. </w:t>
      </w:r>
    </w:p>
    <w:p w:rsidR="00060270" w:rsidRDefault="00A44F2C" w:rsidP="0006027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Последующие действия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выполняют в 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такой </w:t>
      </w:r>
      <w:r>
        <w:rPr>
          <w:rFonts w:ascii="Times New Roman" w:hAnsi="Times New Roman" w:cs="Times New Roman"/>
          <w:sz w:val="32"/>
          <w:szCs w:val="32"/>
        </w:rPr>
        <w:t>очередности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060270" w:rsidRDefault="00A44F2C" w:rsidP="0006027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первую очередь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60270">
        <w:rPr>
          <w:rFonts w:ascii="Times New Roman" w:hAnsi="Times New Roman" w:cs="Times New Roman"/>
          <w:sz w:val="32"/>
          <w:szCs w:val="32"/>
        </w:rPr>
        <w:t>погружной</w:t>
      </w:r>
      <w:proofErr w:type="spellEnd"/>
      <w:r w:rsidRPr="00060270">
        <w:rPr>
          <w:rFonts w:ascii="Times New Roman" w:hAnsi="Times New Roman" w:cs="Times New Roman"/>
          <w:sz w:val="32"/>
          <w:szCs w:val="32"/>
        </w:rPr>
        <w:t xml:space="preserve"> насос </w:t>
      </w:r>
      <w:r>
        <w:rPr>
          <w:rFonts w:ascii="Times New Roman" w:hAnsi="Times New Roman" w:cs="Times New Roman"/>
          <w:sz w:val="32"/>
          <w:szCs w:val="32"/>
        </w:rPr>
        <w:t xml:space="preserve">нуждается в </w:t>
      </w:r>
      <w:r w:rsidR="00060270" w:rsidRPr="00060270">
        <w:rPr>
          <w:rFonts w:ascii="Times New Roman" w:hAnsi="Times New Roman" w:cs="Times New Roman"/>
          <w:sz w:val="32"/>
          <w:szCs w:val="32"/>
        </w:rPr>
        <w:t>правильно</w:t>
      </w:r>
      <w:r>
        <w:rPr>
          <w:rFonts w:ascii="Times New Roman" w:hAnsi="Times New Roman" w:cs="Times New Roman"/>
          <w:sz w:val="32"/>
          <w:szCs w:val="32"/>
        </w:rPr>
        <w:t>й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 установ</w:t>
      </w:r>
      <w:r>
        <w:rPr>
          <w:rFonts w:ascii="Times New Roman" w:hAnsi="Times New Roman" w:cs="Times New Roman"/>
          <w:sz w:val="32"/>
          <w:szCs w:val="32"/>
        </w:rPr>
        <w:t>ке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>В этих целях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с </w:t>
      </w:r>
      <w:r w:rsidR="00060270" w:rsidRPr="00060270">
        <w:rPr>
          <w:rFonts w:ascii="Times New Roman" w:hAnsi="Times New Roman" w:cs="Times New Roman"/>
          <w:sz w:val="32"/>
          <w:szCs w:val="32"/>
        </w:rPr>
        <w:t>помощ</w:t>
      </w:r>
      <w:r>
        <w:rPr>
          <w:rFonts w:ascii="Times New Roman" w:hAnsi="Times New Roman" w:cs="Times New Roman"/>
          <w:sz w:val="32"/>
          <w:szCs w:val="32"/>
        </w:rPr>
        <w:t>ью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каната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 с грузом </w:t>
      </w:r>
      <w:r>
        <w:rPr>
          <w:rFonts w:ascii="Times New Roman" w:hAnsi="Times New Roman" w:cs="Times New Roman"/>
          <w:sz w:val="32"/>
          <w:szCs w:val="32"/>
        </w:rPr>
        <w:t>выя</w:t>
      </w:r>
      <w:r w:rsidR="00A35967">
        <w:rPr>
          <w:rFonts w:ascii="Times New Roman" w:hAnsi="Times New Roman" w:cs="Times New Roman"/>
          <w:sz w:val="32"/>
          <w:szCs w:val="32"/>
        </w:rPr>
        <w:t>вляют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 глубину скважины. </w:t>
      </w:r>
      <w:r w:rsidR="00060270">
        <w:rPr>
          <w:rFonts w:ascii="Times New Roman" w:hAnsi="Times New Roman" w:cs="Times New Roman"/>
          <w:sz w:val="32"/>
          <w:szCs w:val="32"/>
        </w:rPr>
        <w:br/>
      </w:r>
    </w:p>
    <w:p w:rsidR="00060270" w:rsidRDefault="00A35967" w:rsidP="0006027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Затем по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 мокрому </w:t>
      </w:r>
      <w:r>
        <w:rPr>
          <w:rFonts w:ascii="Times New Roman" w:hAnsi="Times New Roman" w:cs="Times New Roman"/>
          <w:sz w:val="32"/>
          <w:szCs w:val="32"/>
        </w:rPr>
        <w:t>следу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 на вер</w:t>
      </w:r>
      <w:r>
        <w:rPr>
          <w:rFonts w:ascii="Times New Roman" w:hAnsi="Times New Roman" w:cs="Times New Roman"/>
          <w:sz w:val="32"/>
          <w:szCs w:val="32"/>
        </w:rPr>
        <w:t>е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вке </w:t>
      </w:r>
      <w:r w:rsidRPr="00060270">
        <w:rPr>
          <w:rFonts w:ascii="Times New Roman" w:hAnsi="Times New Roman" w:cs="Times New Roman"/>
          <w:sz w:val="32"/>
          <w:szCs w:val="32"/>
        </w:rPr>
        <w:t>определ</w:t>
      </w:r>
      <w:r>
        <w:rPr>
          <w:rFonts w:ascii="Times New Roman" w:hAnsi="Times New Roman" w:cs="Times New Roman"/>
          <w:sz w:val="32"/>
          <w:szCs w:val="32"/>
        </w:rPr>
        <w:t>яют,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на какую 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глубину </w:t>
      </w:r>
      <w:r>
        <w:rPr>
          <w:rFonts w:ascii="Times New Roman" w:hAnsi="Times New Roman" w:cs="Times New Roman"/>
          <w:sz w:val="32"/>
          <w:szCs w:val="32"/>
        </w:rPr>
        <w:t xml:space="preserve">погрузился 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насос. </w:t>
      </w:r>
      <w:r>
        <w:rPr>
          <w:rFonts w:ascii="Times New Roman" w:hAnsi="Times New Roman" w:cs="Times New Roman"/>
          <w:sz w:val="32"/>
          <w:szCs w:val="32"/>
        </w:rPr>
        <w:t>Уже по завершении опускания насоса в скважину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канат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к которому он прикреплен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lastRenderedPageBreak/>
        <w:t xml:space="preserve">фиксируется на поверхности </w:t>
      </w:r>
      <w:r w:rsidR="00060270" w:rsidRPr="00060270">
        <w:rPr>
          <w:rFonts w:ascii="Times New Roman" w:hAnsi="Times New Roman" w:cs="Times New Roman"/>
          <w:sz w:val="32"/>
          <w:szCs w:val="32"/>
        </w:rPr>
        <w:t>оголовка гидротехническ</w:t>
      </w:r>
      <w:r>
        <w:rPr>
          <w:rFonts w:ascii="Times New Roman" w:hAnsi="Times New Roman" w:cs="Times New Roman"/>
          <w:sz w:val="32"/>
          <w:szCs w:val="32"/>
        </w:rPr>
        <w:t>ой конструкции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. </w:t>
      </w:r>
      <w:r w:rsidR="00060270">
        <w:rPr>
          <w:rFonts w:ascii="Times New Roman" w:hAnsi="Times New Roman" w:cs="Times New Roman"/>
          <w:sz w:val="32"/>
          <w:szCs w:val="32"/>
        </w:rPr>
        <w:br/>
      </w:r>
    </w:p>
    <w:p w:rsidR="00060270" w:rsidRDefault="00DE350A" w:rsidP="0006027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Затем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 </w:t>
      </w:r>
      <w:r w:rsidRPr="00060270">
        <w:rPr>
          <w:rFonts w:ascii="Times New Roman" w:hAnsi="Times New Roman" w:cs="Times New Roman"/>
          <w:sz w:val="32"/>
          <w:szCs w:val="32"/>
        </w:rPr>
        <w:t>шланг</w:t>
      </w:r>
      <w:r w:rsidR="00060270" w:rsidRPr="00060270">
        <w:rPr>
          <w:rFonts w:ascii="Times New Roman" w:hAnsi="Times New Roman" w:cs="Times New Roman"/>
          <w:sz w:val="32"/>
          <w:szCs w:val="32"/>
        </w:rPr>
        <w:t>, и</w:t>
      </w:r>
      <w:r>
        <w:rPr>
          <w:rFonts w:ascii="Times New Roman" w:hAnsi="Times New Roman" w:cs="Times New Roman"/>
          <w:sz w:val="32"/>
          <w:szCs w:val="32"/>
        </w:rPr>
        <w:t>сходя</w:t>
      </w:r>
      <w:r w:rsidR="00060270" w:rsidRPr="00060270">
        <w:rPr>
          <w:rFonts w:ascii="Times New Roman" w:hAnsi="Times New Roman" w:cs="Times New Roman"/>
          <w:sz w:val="32"/>
          <w:szCs w:val="32"/>
        </w:rPr>
        <w:t>щий от насос</w:t>
      </w:r>
      <w:r>
        <w:rPr>
          <w:rFonts w:ascii="Times New Roman" w:hAnsi="Times New Roman" w:cs="Times New Roman"/>
          <w:sz w:val="32"/>
          <w:szCs w:val="32"/>
        </w:rPr>
        <w:t>а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 xml:space="preserve">соединяется с прибором 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реле при помощи штуцера. </w:t>
      </w:r>
      <w:r>
        <w:rPr>
          <w:rFonts w:ascii="Times New Roman" w:hAnsi="Times New Roman" w:cs="Times New Roman"/>
          <w:sz w:val="32"/>
          <w:szCs w:val="32"/>
        </w:rPr>
        <w:t xml:space="preserve">Эта специальная деталь </w:t>
      </w:r>
      <w:r w:rsidR="00060270" w:rsidRPr="00060270">
        <w:rPr>
          <w:rFonts w:ascii="Times New Roman" w:hAnsi="Times New Roman" w:cs="Times New Roman"/>
          <w:sz w:val="32"/>
          <w:szCs w:val="32"/>
        </w:rPr>
        <w:t>должн</w:t>
      </w:r>
      <w:r>
        <w:rPr>
          <w:rFonts w:ascii="Times New Roman" w:hAnsi="Times New Roman" w:cs="Times New Roman"/>
          <w:sz w:val="32"/>
          <w:szCs w:val="32"/>
        </w:rPr>
        <w:t>а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располагат</w:t>
      </w:r>
      <w:r w:rsidR="00060270" w:rsidRPr="00060270">
        <w:rPr>
          <w:rFonts w:ascii="Times New Roman" w:hAnsi="Times New Roman" w:cs="Times New Roman"/>
          <w:sz w:val="32"/>
          <w:szCs w:val="32"/>
        </w:rPr>
        <w:t>ь пять</w:t>
      </w:r>
      <w:r>
        <w:rPr>
          <w:rFonts w:ascii="Times New Roman" w:hAnsi="Times New Roman" w:cs="Times New Roman"/>
          <w:sz w:val="32"/>
          <w:szCs w:val="32"/>
        </w:rPr>
        <w:t>ю разъемами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. </w:t>
      </w:r>
      <w:r w:rsidR="00060270">
        <w:rPr>
          <w:rFonts w:ascii="Times New Roman" w:hAnsi="Times New Roman" w:cs="Times New Roman"/>
          <w:sz w:val="32"/>
          <w:szCs w:val="32"/>
        </w:rPr>
        <w:br/>
      </w:r>
    </w:p>
    <w:p w:rsidR="00060270" w:rsidRPr="00060270" w:rsidRDefault="00DE350A" w:rsidP="00060270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>К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этим </w:t>
      </w:r>
      <w:r w:rsidR="00060270" w:rsidRPr="00060270">
        <w:rPr>
          <w:rFonts w:ascii="Times New Roman" w:hAnsi="Times New Roman" w:cs="Times New Roman"/>
          <w:sz w:val="32"/>
          <w:szCs w:val="32"/>
        </w:rPr>
        <w:t>разъ</w:t>
      </w:r>
      <w:r>
        <w:rPr>
          <w:rFonts w:ascii="Times New Roman" w:hAnsi="Times New Roman" w:cs="Times New Roman"/>
          <w:sz w:val="32"/>
          <w:szCs w:val="32"/>
        </w:rPr>
        <w:t>е</w:t>
      </w:r>
      <w:r w:rsidR="00060270" w:rsidRPr="00060270">
        <w:rPr>
          <w:rFonts w:ascii="Times New Roman" w:hAnsi="Times New Roman" w:cs="Times New Roman"/>
          <w:sz w:val="32"/>
          <w:szCs w:val="32"/>
        </w:rPr>
        <w:t>мам подключ</w:t>
      </w:r>
      <w:r>
        <w:rPr>
          <w:rFonts w:ascii="Times New Roman" w:hAnsi="Times New Roman" w:cs="Times New Roman"/>
          <w:sz w:val="32"/>
          <w:szCs w:val="32"/>
        </w:rPr>
        <w:t>ае</w:t>
      </w:r>
      <w:r w:rsidR="00060270" w:rsidRPr="00060270">
        <w:rPr>
          <w:rFonts w:ascii="Times New Roman" w:hAnsi="Times New Roman" w:cs="Times New Roman"/>
          <w:sz w:val="32"/>
          <w:szCs w:val="32"/>
        </w:rPr>
        <w:t>т</w:t>
      </w:r>
      <w:r>
        <w:rPr>
          <w:rFonts w:ascii="Times New Roman" w:hAnsi="Times New Roman" w:cs="Times New Roman"/>
          <w:sz w:val="32"/>
          <w:szCs w:val="32"/>
        </w:rPr>
        <w:t xml:space="preserve">ся и гидравлический бак, и </w:t>
      </w:r>
      <w:r w:rsidR="00060270" w:rsidRPr="00060270">
        <w:rPr>
          <w:rFonts w:ascii="Times New Roman" w:hAnsi="Times New Roman" w:cs="Times New Roman"/>
          <w:sz w:val="32"/>
          <w:szCs w:val="32"/>
        </w:rPr>
        <w:t>систем</w:t>
      </w:r>
      <w:r>
        <w:rPr>
          <w:rFonts w:ascii="Times New Roman" w:hAnsi="Times New Roman" w:cs="Times New Roman"/>
          <w:sz w:val="32"/>
          <w:szCs w:val="32"/>
        </w:rPr>
        <w:t>а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 водопровода</w:t>
      </w:r>
      <w:r>
        <w:rPr>
          <w:rFonts w:ascii="Times New Roman" w:hAnsi="Times New Roman" w:cs="Times New Roman"/>
          <w:sz w:val="32"/>
          <w:szCs w:val="32"/>
        </w:rPr>
        <w:t xml:space="preserve"> в целом, а также 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устройство управления всей системой водоснабжения. </w:t>
      </w:r>
      <w:r w:rsidR="00060270">
        <w:rPr>
          <w:rFonts w:ascii="Times New Roman" w:hAnsi="Times New Roman" w:cs="Times New Roman"/>
          <w:sz w:val="32"/>
          <w:szCs w:val="32"/>
        </w:rPr>
        <w:br/>
      </w:r>
    </w:p>
    <w:p w:rsidR="00060270" w:rsidRPr="00060270" w:rsidRDefault="00A35967" w:rsidP="00060270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>Завершающим этапом идет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 </w:t>
      </w:r>
      <w:r w:rsidR="00DE350A">
        <w:rPr>
          <w:rFonts w:ascii="Times New Roman" w:hAnsi="Times New Roman" w:cs="Times New Roman"/>
          <w:sz w:val="32"/>
          <w:szCs w:val="32"/>
        </w:rPr>
        <w:t>регулировка работы прибора</w:t>
      </w:r>
      <w:r w:rsidR="00060270" w:rsidRPr="00060270">
        <w:rPr>
          <w:rFonts w:ascii="Times New Roman" w:hAnsi="Times New Roman" w:cs="Times New Roman"/>
          <w:sz w:val="32"/>
          <w:szCs w:val="32"/>
        </w:rPr>
        <w:t xml:space="preserve"> реле.</w:t>
      </w:r>
    </w:p>
    <w:p w:rsidR="000D56AF" w:rsidRDefault="00956587" w:rsidP="00060270">
      <w:pPr>
        <w:rPr>
          <w:rFonts w:ascii="Times New Roman" w:hAnsi="Times New Roman" w:cs="Times New Roman"/>
          <w:sz w:val="32"/>
          <w:szCs w:val="32"/>
        </w:rPr>
      </w:pPr>
      <w:r w:rsidRPr="00060270">
        <w:rPr>
          <w:rFonts w:ascii="Times New Roman" w:hAnsi="Times New Roman" w:cs="Times New Roman"/>
          <w:sz w:val="32"/>
          <w:szCs w:val="32"/>
        </w:rPr>
        <w:t>По</w:t>
      </w:r>
      <w:r w:rsidR="00B9491D" w:rsidRPr="00060270">
        <w:rPr>
          <w:rFonts w:ascii="Times New Roman" w:hAnsi="Times New Roman" w:cs="Times New Roman"/>
          <w:sz w:val="32"/>
          <w:szCs w:val="32"/>
        </w:rPr>
        <w:t xml:space="preserve">нижение давления в водопроводной сети </w:t>
      </w:r>
      <w:r w:rsidRPr="00060270">
        <w:rPr>
          <w:rFonts w:ascii="Times New Roman" w:hAnsi="Times New Roman" w:cs="Times New Roman"/>
          <w:sz w:val="32"/>
          <w:szCs w:val="32"/>
        </w:rPr>
        <w:t>непременно вызывает</w:t>
      </w:r>
      <w:r w:rsidR="00B9491D" w:rsidRPr="00060270">
        <w:rPr>
          <w:rFonts w:ascii="Times New Roman" w:hAnsi="Times New Roman" w:cs="Times New Roman"/>
          <w:sz w:val="32"/>
          <w:szCs w:val="32"/>
        </w:rPr>
        <w:t xml:space="preserve"> включ</w:t>
      </w:r>
      <w:r w:rsidRPr="00060270">
        <w:rPr>
          <w:rFonts w:ascii="Times New Roman" w:hAnsi="Times New Roman" w:cs="Times New Roman"/>
          <w:sz w:val="32"/>
          <w:szCs w:val="32"/>
        </w:rPr>
        <w:t>ение</w:t>
      </w:r>
      <w:r w:rsidR="00B9491D" w:rsidRPr="00060270">
        <w:rPr>
          <w:rFonts w:ascii="Times New Roman" w:hAnsi="Times New Roman" w:cs="Times New Roman"/>
          <w:sz w:val="32"/>
          <w:szCs w:val="32"/>
        </w:rPr>
        <w:t xml:space="preserve"> реле</w:t>
      </w:r>
      <w:r w:rsidRPr="00060270">
        <w:rPr>
          <w:rFonts w:ascii="Times New Roman" w:hAnsi="Times New Roman" w:cs="Times New Roman"/>
          <w:sz w:val="32"/>
          <w:szCs w:val="32"/>
        </w:rPr>
        <w:t>. В таком случае</w:t>
      </w:r>
      <w:r w:rsidR="00B9491D" w:rsidRPr="00060270">
        <w:rPr>
          <w:rFonts w:ascii="Times New Roman" w:hAnsi="Times New Roman" w:cs="Times New Roman"/>
          <w:sz w:val="32"/>
          <w:szCs w:val="32"/>
        </w:rPr>
        <w:t xml:space="preserve"> </w:t>
      </w:r>
      <w:r w:rsidRPr="00060270">
        <w:rPr>
          <w:rFonts w:ascii="Times New Roman" w:hAnsi="Times New Roman" w:cs="Times New Roman"/>
          <w:sz w:val="32"/>
          <w:szCs w:val="32"/>
        </w:rPr>
        <w:t>вода будет подаваться снова</w:t>
      </w:r>
      <w:r w:rsidR="00B9491D" w:rsidRPr="00060270">
        <w:rPr>
          <w:rFonts w:ascii="Times New Roman" w:hAnsi="Times New Roman" w:cs="Times New Roman"/>
          <w:sz w:val="32"/>
          <w:szCs w:val="32"/>
        </w:rPr>
        <w:t xml:space="preserve">. </w:t>
      </w:r>
      <w:r w:rsidRPr="00060270">
        <w:rPr>
          <w:rFonts w:ascii="Times New Roman" w:hAnsi="Times New Roman" w:cs="Times New Roman"/>
          <w:sz w:val="32"/>
          <w:szCs w:val="32"/>
        </w:rPr>
        <w:t>Есть предположения</w:t>
      </w:r>
      <w:r w:rsidR="00B9491D" w:rsidRPr="00060270">
        <w:rPr>
          <w:rFonts w:ascii="Times New Roman" w:hAnsi="Times New Roman" w:cs="Times New Roman"/>
          <w:sz w:val="32"/>
          <w:szCs w:val="32"/>
        </w:rPr>
        <w:t xml:space="preserve">, что если это в нужный момент </w:t>
      </w:r>
      <w:r w:rsidRPr="00060270">
        <w:rPr>
          <w:rFonts w:ascii="Times New Roman" w:hAnsi="Times New Roman" w:cs="Times New Roman"/>
          <w:sz w:val="32"/>
          <w:szCs w:val="32"/>
        </w:rPr>
        <w:t xml:space="preserve">не срабатывает </w:t>
      </w:r>
      <w:r w:rsidR="00B9491D" w:rsidRPr="00060270">
        <w:rPr>
          <w:rFonts w:ascii="Times New Roman" w:hAnsi="Times New Roman" w:cs="Times New Roman"/>
          <w:sz w:val="32"/>
          <w:szCs w:val="32"/>
        </w:rPr>
        <w:t>правильно, груш</w:t>
      </w:r>
      <w:r w:rsidR="00B33CA5" w:rsidRPr="00060270">
        <w:rPr>
          <w:rFonts w:ascii="Times New Roman" w:hAnsi="Times New Roman" w:cs="Times New Roman"/>
          <w:sz w:val="32"/>
          <w:szCs w:val="32"/>
        </w:rPr>
        <w:t>а</w:t>
      </w:r>
      <w:r w:rsidR="00B9491D" w:rsidRPr="0006027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9491D" w:rsidRPr="00060270">
        <w:rPr>
          <w:rFonts w:ascii="Times New Roman" w:hAnsi="Times New Roman" w:cs="Times New Roman"/>
          <w:sz w:val="32"/>
          <w:szCs w:val="32"/>
        </w:rPr>
        <w:t>гидроаккумулятора</w:t>
      </w:r>
      <w:proofErr w:type="spellEnd"/>
      <w:r w:rsidR="00B33CA5" w:rsidRPr="00060270">
        <w:rPr>
          <w:rFonts w:ascii="Times New Roman" w:hAnsi="Times New Roman" w:cs="Times New Roman"/>
          <w:sz w:val="32"/>
          <w:szCs w:val="32"/>
        </w:rPr>
        <w:t xml:space="preserve"> нуждается в ремонте. Но все же</w:t>
      </w:r>
      <w:r w:rsidR="00B9491D" w:rsidRPr="00060270">
        <w:rPr>
          <w:rFonts w:ascii="Times New Roman" w:hAnsi="Times New Roman" w:cs="Times New Roman"/>
          <w:sz w:val="32"/>
          <w:szCs w:val="32"/>
        </w:rPr>
        <w:t xml:space="preserve">, </w:t>
      </w:r>
      <w:r w:rsidR="00A66298">
        <w:rPr>
          <w:rFonts w:ascii="Times New Roman" w:hAnsi="Times New Roman" w:cs="Times New Roman"/>
          <w:sz w:val="32"/>
          <w:szCs w:val="32"/>
        </w:rPr>
        <w:t>данное мнение не</w:t>
      </w:r>
      <w:r w:rsidR="00B33CA5" w:rsidRPr="00060270">
        <w:rPr>
          <w:rFonts w:ascii="Times New Roman" w:hAnsi="Times New Roman" w:cs="Times New Roman"/>
          <w:sz w:val="32"/>
          <w:szCs w:val="32"/>
        </w:rPr>
        <w:t xml:space="preserve"> что иное, как</w:t>
      </w:r>
      <w:r w:rsidR="00B9491D" w:rsidRPr="00060270">
        <w:rPr>
          <w:rFonts w:ascii="Times New Roman" w:hAnsi="Times New Roman" w:cs="Times New Roman"/>
          <w:sz w:val="32"/>
          <w:szCs w:val="32"/>
        </w:rPr>
        <w:t xml:space="preserve"> заблуждение</w:t>
      </w:r>
      <w:r w:rsidR="00B33CA5" w:rsidRPr="00060270">
        <w:rPr>
          <w:rFonts w:ascii="Times New Roman" w:hAnsi="Times New Roman" w:cs="Times New Roman"/>
          <w:sz w:val="32"/>
          <w:szCs w:val="32"/>
        </w:rPr>
        <w:t>.</w:t>
      </w:r>
      <w:r w:rsidR="00B9491D" w:rsidRPr="00060270">
        <w:rPr>
          <w:rFonts w:ascii="Times New Roman" w:hAnsi="Times New Roman" w:cs="Times New Roman"/>
          <w:sz w:val="32"/>
          <w:szCs w:val="32"/>
        </w:rPr>
        <w:t xml:space="preserve"> </w:t>
      </w:r>
      <w:r w:rsidR="00B33CA5" w:rsidRPr="00060270">
        <w:rPr>
          <w:rFonts w:ascii="Times New Roman" w:hAnsi="Times New Roman" w:cs="Times New Roman"/>
          <w:sz w:val="32"/>
          <w:szCs w:val="32"/>
        </w:rPr>
        <w:t>П</w:t>
      </w:r>
      <w:r w:rsidR="00B9491D" w:rsidRPr="00060270">
        <w:rPr>
          <w:rFonts w:ascii="Times New Roman" w:hAnsi="Times New Roman" w:cs="Times New Roman"/>
          <w:sz w:val="32"/>
          <w:szCs w:val="32"/>
        </w:rPr>
        <w:t>рич</w:t>
      </w:r>
      <w:r w:rsidR="00B33CA5" w:rsidRPr="00060270">
        <w:rPr>
          <w:rFonts w:ascii="Times New Roman" w:hAnsi="Times New Roman" w:cs="Times New Roman"/>
          <w:sz w:val="32"/>
          <w:szCs w:val="32"/>
        </w:rPr>
        <w:t xml:space="preserve">ина однозначно кроется </w:t>
      </w:r>
      <w:proofErr w:type="gramStart"/>
      <w:r w:rsidR="00B9491D" w:rsidRPr="00060270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="00B9491D" w:rsidRPr="00060270">
        <w:rPr>
          <w:rFonts w:ascii="Times New Roman" w:hAnsi="Times New Roman" w:cs="Times New Roman"/>
          <w:sz w:val="32"/>
          <w:szCs w:val="32"/>
        </w:rPr>
        <w:t xml:space="preserve"> другом.</w:t>
      </w:r>
      <w:r w:rsidR="00B9491D" w:rsidRPr="00060270">
        <w:rPr>
          <w:rFonts w:ascii="Times New Roman" w:hAnsi="Times New Roman" w:cs="Times New Roman"/>
          <w:sz w:val="32"/>
          <w:szCs w:val="32"/>
        </w:rPr>
        <w:br/>
      </w:r>
      <w:r w:rsidR="00B9491D" w:rsidRPr="00060270">
        <w:rPr>
          <w:rFonts w:ascii="Times New Roman" w:hAnsi="Times New Roman" w:cs="Times New Roman"/>
          <w:sz w:val="32"/>
          <w:szCs w:val="32"/>
        </w:rPr>
        <w:br/>
        <w:t xml:space="preserve">Полезная информация: </w:t>
      </w:r>
      <w:r w:rsidR="00B33CA5" w:rsidRPr="00060270">
        <w:rPr>
          <w:rFonts w:ascii="Times New Roman" w:hAnsi="Times New Roman" w:cs="Times New Roman"/>
          <w:sz w:val="32"/>
          <w:szCs w:val="32"/>
        </w:rPr>
        <w:t>применение</w:t>
      </w:r>
      <w:r w:rsidR="00B9491D" w:rsidRPr="00060270">
        <w:rPr>
          <w:rFonts w:ascii="Times New Roman" w:hAnsi="Times New Roman" w:cs="Times New Roman"/>
          <w:sz w:val="32"/>
          <w:szCs w:val="32"/>
        </w:rPr>
        <w:t xml:space="preserve"> </w:t>
      </w:r>
      <w:r w:rsidR="00B33CA5" w:rsidRPr="00060270">
        <w:rPr>
          <w:rFonts w:ascii="Times New Roman" w:hAnsi="Times New Roman" w:cs="Times New Roman"/>
          <w:sz w:val="32"/>
          <w:szCs w:val="32"/>
        </w:rPr>
        <w:t xml:space="preserve">накопительного водонагревателя </w:t>
      </w:r>
      <w:r w:rsidR="00B9491D" w:rsidRPr="00060270">
        <w:rPr>
          <w:rFonts w:ascii="Times New Roman" w:hAnsi="Times New Roman" w:cs="Times New Roman"/>
          <w:sz w:val="32"/>
          <w:szCs w:val="32"/>
        </w:rPr>
        <w:t xml:space="preserve">в системе </w:t>
      </w:r>
      <w:r w:rsidR="00B33CA5" w:rsidRPr="00060270">
        <w:rPr>
          <w:rFonts w:ascii="Times New Roman" w:hAnsi="Times New Roman" w:cs="Times New Roman"/>
          <w:sz w:val="32"/>
          <w:szCs w:val="32"/>
        </w:rPr>
        <w:t>з</w:t>
      </w:r>
      <w:r w:rsidR="00B9491D" w:rsidRPr="00060270">
        <w:rPr>
          <w:rFonts w:ascii="Times New Roman" w:hAnsi="Times New Roman" w:cs="Times New Roman"/>
          <w:sz w:val="32"/>
          <w:szCs w:val="32"/>
        </w:rPr>
        <w:t xml:space="preserve">начительно расширяет </w:t>
      </w:r>
      <w:r w:rsidR="00B33CA5" w:rsidRPr="00060270">
        <w:rPr>
          <w:rFonts w:ascii="Times New Roman" w:hAnsi="Times New Roman" w:cs="Times New Roman"/>
          <w:sz w:val="32"/>
          <w:szCs w:val="32"/>
        </w:rPr>
        <w:t xml:space="preserve">спектр </w:t>
      </w:r>
      <w:r w:rsidR="00B9491D" w:rsidRPr="00060270">
        <w:rPr>
          <w:rFonts w:ascii="Times New Roman" w:hAnsi="Times New Roman" w:cs="Times New Roman"/>
          <w:sz w:val="32"/>
          <w:szCs w:val="32"/>
        </w:rPr>
        <w:t>функци</w:t>
      </w:r>
      <w:r w:rsidR="00B33CA5" w:rsidRPr="00060270">
        <w:rPr>
          <w:rFonts w:ascii="Times New Roman" w:hAnsi="Times New Roman" w:cs="Times New Roman"/>
          <w:sz w:val="32"/>
          <w:szCs w:val="32"/>
        </w:rPr>
        <w:t>й</w:t>
      </w:r>
      <w:r w:rsidR="00B9491D" w:rsidRPr="0006027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9491D" w:rsidRPr="00060270">
        <w:rPr>
          <w:rFonts w:ascii="Times New Roman" w:hAnsi="Times New Roman" w:cs="Times New Roman"/>
          <w:sz w:val="32"/>
          <w:szCs w:val="32"/>
        </w:rPr>
        <w:t>гидроаккумулятора</w:t>
      </w:r>
      <w:proofErr w:type="spellEnd"/>
      <w:r w:rsidR="00B9491D" w:rsidRPr="00060270">
        <w:rPr>
          <w:rFonts w:ascii="Times New Roman" w:hAnsi="Times New Roman" w:cs="Times New Roman"/>
          <w:sz w:val="32"/>
          <w:szCs w:val="32"/>
        </w:rPr>
        <w:t xml:space="preserve">. </w:t>
      </w:r>
      <w:r w:rsidR="00B33CA5" w:rsidRPr="00060270">
        <w:rPr>
          <w:rFonts w:ascii="Times New Roman" w:hAnsi="Times New Roman" w:cs="Times New Roman"/>
          <w:sz w:val="32"/>
          <w:szCs w:val="32"/>
        </w:rPr>
        <w:t>К тому же</w:t>
      </w:r>
      <w:r w:rsidR="00B9491D" w:rsidRPr="00060270">
        <w:rPr>
          <w:rFonts w:ascii="Times New Roman" w:hAnsi="Times New Roman" w:cs="Times New Roman"/>
          <w:sz w:val="32"/>
          <w:szCs w:val="32"/>
        </w:rPr>
        <w:t xml:space="preserve">, он также </w:t>
      </w:r>
      <w:r w:rsidR="00B33CA5" w:rsidRPr="00060270">
        <w:rPr>
          <w:rFonts w:ascii="Times New Roman" w:hAnsi="Times New Roman" w:cs="Times New Roman"/>
          <w:sz w:val="32"/>
          <w:szCs w:val="32"/>
        </w:rPr>
        <w:t xml:space="preserve">начинает выполнять функцию </w:t>
      </w:r>
      <w:r w:rsidR="00B9491D" w:rsidRPr="00060270">
        <w:rPr>
          <w:rFonts w:ascii="Times New Roman" w:hAnsi="Times New Roman" w:cs="Times New Roman"/>
          <w:sz w:val="32"/>
          <w:szCs w:val="32"/>
        </w:rPr>
        <w:t>расширительн</w:t>
      </w:r>
      <w:r w:rsidR="00B33CA5" w:rsidRPr="00060270">
        <w:rPr>
          <w:rFonts w:ascii="Times New Roman" w:hAnsi="Times New Roman" w:cs="Times New Roman"/>
          <w:sz w:val="32"/>
          <w:szCs w:val="32"/>
        </w:rPr>
        <w:t>ого бака</w:t>
      </w:r>
      <w:r w:rsidR="00B9491D" w:rsidRPr="00060270">
        <w:rPr>
          <w:rFonts w:ascii="Times New Roman" w:hAnsi="Times New Roman" w:cs="Times New Roman"/>
          <w:sz w:val="32"/>
          <w:szCs w:val="32"/>
        </w:rPr>
        <w:t>.</w:t>
      </w:r>
      <w:r w:rsidR="00B9491D" w:rsidRPr="00060270">
        <w:rPr>
          <w:rFonts w:ascii="Times New Roman" w:hAnsi="Times New Roman" w:cs="Times New Roman"/>
          <w:sz w:val="32"/>
          <w:szCs w:val="32"/>
        </w:rPr>
        <w:br/>
      </w:r>
      <w:r w:rsidR="00B9491D" w:rsidRPr="00060270">
        <w:rPr>
          <w:rFonts w:ascii="Times New Roman" w:hAnsi="Times New Roman" w:cs="Times New Roman"/>
          <w:sz w:val="32"/>
          <w:szCs w:val="32"/>
        </w:rPr>
        <w:br/>
      </w:r>
      <w:r w:rsidR="00643FE2" w:rsidRPr="00060270">
        <w:rPr>
          <w:rFonts w:ascii="Times New Roman" w:hAnsi="Times New Roman" w:cs="Times New Roman"/>
          <w:sz w:val="32"/>
          <w:szCs w:val="32"/>
        </w:rPr>
        <w:t>Дело обстоит следующим образом:</w:t>
      </w:r>
      <w:r w:rsidR="00B9491D" w:rsidRPr="00060270">
        <w:rPr>
          <w:rFonts w:ascii="Times New Roman" w:hAnsi="Times New Roman" w:cs="Times New Roman"/>
          <w:sz w:val="32"/>
          <w:szCs w:val="32"/>
        </w:rPr>
        <w:t xml:space="preserve"> </w:t>
      </w:r>
      <w:r w:rsidR="00643FE2" w:rsidRPr="00060270">
        <w:rPr>
          <w:rFonts w:ascii="Times New Roman" w:hAnsi="Times New Roman" w:cs="Times New Roman"/>
          <w:sz w:val="32"/>
          <w:szCs w:val="32"/>
        </w:rPr>
        <w:t>вода</w:t>
      </w:r>
      <w:r w:rsidR="00B9491D" w:rsidRPr="00060270">
        <w:rPr>
          <w:rFonts w:ascii="Times New Roman" w:hAnsi="Times New Roman" w:cs="Times New Roman"/>
          <w:sz w:val="32"/>
          <w:szCs w:val="32"/>
        </w:rPr>
        <w:t xml:space="preserve"> </w:t>
      </w:r>
      <w:r w:rsidR="00643FE2" w:rsidRPr="00060270">
        <w:rPr>
          <w:rFonts w:ascii="Times New Roman" w:hAnsi="Times New Roman" w:cs="Times New Roman"/>
          <w:sz w:val="32"/>
          <w:szCs w:val="32"/>
        </w:rPr>
        <w:t xml:space="preserve">при нагревании </w:t>
      </w:r>
      <w:r w:rsidR="00B9491D" w:rsidRPr="00060270">
        <w:rPr>
          <w:rFonts w:ascii="Times New Roman" w:hAnsi="Times New Roman" w:cs="Times New Roman"/>
          <w:sz w:val="32"/>
          <w:szCs w:val="32"/>
        </w:rPr>
        <w:t xml:space="preserve">расширяется, </w:t>
      </w:r>
      <w:r w:rsidR="00643FE2" w:rsidRPr="00060270">
        <w:rPr>
          <w:rFonts w:ascii="Times New Roman" w:hAnsi="Times New Roman" w:cs="Times New Roman"/>
          <w:sz w:val="32"/>
          <w:szCs w:val="32"/>
        </w:rPr>
        <w:t xml:space="preserve">что приводит к повышению занимаемого </w:t>
      </w:r>
      <w:r w:rsidR="00B9491D" w:rsidRPr="00060270">
        <w:rPr>
          <w:rFonts w:ascii="Times New Roman" w:hAnsi="Times New Roman" w:cs="Times New Roman"/>
          <w:sz w:val="32"/>
          <w:szCs w:val="32"/>
        </w:rPr>
        <w:t>ею объем</w:t>
      </w:r>
      <w:r w:rsidR="00643FE2" w:rsidRPr="00060270">
        <w:rPr>
          <w:rFonts w:ascii="Times New Roman" w:hAnsi="Times New Roman" w:cs="Times New Roman"/>
          <w:sz w:val="32"/>
          <w:szCs w:val="32"/>
        </w:rPr>
        <w:t>а</w:t>
      </w:r>
      <w:r w:rsidR="00B9491D" w:rsidRPr="00060270">
        <w:rPr>
          <w:rFonts w:ascii="Times New Roman" w:hAnsi="Times New Roman" w:cs="Times New Roman"/>
          <w:sz w:val="32"/>
          <w:szCs w:val="32"/>
        </w:rPr>
        <w:t xml:space="preserve">. </w:t>
      </w:r>
      <w:r w:rsidR="00643FE2" w:rsidRPr="00060270">
        <w:rPr>
          <w:rFonts w:ascii="Times New Roman" w:hAnsi="Times New Roman" w:cs="Times New Roman"/>
          <w:sz w:val="32"/>
          <w:szCs w:val="32"/>
        </w:rPr>
        <w:t>Лучше учесть э</w:t>
      </w:r>
      <w:r w:rsidR="00B9491D" w:rsidRPr="00060270">
        <w:rPr>
          <w:rFonts w:ascii="Times New Roman" w:hAnsi="Times New Roman" w:cs="Times New Roman"/>
          <w:sz w:val="32"/>
          <w:szCs w:val="32"/>
        </w:rPr>
        <w:t xml:space="preserve">ту особенность </w:t>
      </w:r>
      <w:r w:rsidR="00643FE2" w:rsidRPr="00060270">
        <w:rPr>
          <w:rFonts w:ascii="Times New Roman" w:hAnsi="Times New Roman" w:cs="Times New Roman"/>
          <w:sz w:val="32"/>
          <w:szCs w:val="32"/>
        </w:rPr>
        <w:t xml:space="preserve">заранее. Иначе </w:t>
      </w:r>
      <w:r w:rsidR="00B9491D" w:rsidRPr="00060270">
        <w:rPr>
          <w:rFonts w:ascii="Times New Roman" w:hAnsi="Times New Roman" w:cs="Times New Roman"/>
          <w:sz w:val="32"/>
          <w:szCs w:val="32"/>
        </w:rPr>
        <w:t xml:space="preserve">стенки </w:t>
      </w:r>
      <w:r w:rsidR="00643FE2" w:rsidRPr="00060270">
        <w:rPr>
          <w:rFonts w:ascii="Times New Roman" w:hAnsi="Times New Roman" w:cs="Times New Roman"/>
          <w:sz w:val="32"/>
          <w:szCs w:val="32"/>
        </w:rPr>
        <w:t xml:space="preserve">нагревателя начнут распадаться. </w:t>
      </w:r>
      <w:proofErr w:type="spellStart"/>
      <w:r w:rsidR="00643FE2" w:rsidRPr="00060270">
        <w:rPr>
          <w:rFonts w:ascii="Times New Roman" w:hAnsi="Times New Roman" w:cs="Times New Roman"/>
          <w:sz w:val="32"/>
          <w:szCs w:val="32"/>
        </w:rPr>
        <w:t>Гидроаккумулятор</w:t>
      </w:r>
      <w:proofErr w:type="spellEnd"/>
      <w:r w:rsidR="00643FE2" w:rsidRPr="00060270">
        <w:rPr>
          <w:rFonts w:ascii="Times New Roman" w:hAnsi="Times New Roman" w:cs="Times New Roman"/>
          <w:sz w:val="32"/>
          <w:szCs w:val="32"/>
        </w:rPr>
        <w:t xml:space="preserve"> п</w:t>
      </w:r>
      <w:r w:rsidR="003677DD" w:rsidRPr="00060270">
        <w:rPr>
          <w:rFonts w:ascii="Times New Roman" w:hAnsi="Times New Roman" w:cs="Times New Roman"/>
          <w:sz w:val="32"/>
          <w:szCs w:val="32"/>
        </w:rPr>
        <w:t>редотвращает</w:t>
      </w:r>
      <w:r w:rsidR="00643FE2" w:rsidRPr="00060270">
        <w:rPr>
          <w:rFonts w:ascii="Times New Roman" w:hAnsi="Times New Roman" w:cs="Times New Roman"/>
          <w:sz w:val="32"/>
          <w:szCs w:val="32"/>
        </w:rPr>
        <w:t xml:space="preserve"> возможную </w:t>
      </w:r>
      <w:r w:rsidR="00B9491D" w:rsidRPr="00060270">
        <w:rPr>
          <w:rFonts w:ascii="Times New Roman" w:hAnsi="Times New Roman" w:cs="Times New Roman"/>
          <w:sz w:val="32"/>
          <w:szCs w:val="32"/>
        </w:rPr>
        <w:t xml:space="preserve">опасность, </w:t>
      </w:r>
      <w:r w:rsidR="00643FE2" w:rsidRPr="00060270">
        <w:rPr>
          <w:rFonts w:ascii="Times New Roman" w:hAnsi="Times New Roman" w:cs="Times New Roman"/>
          <w:sz w:val="32"/>
          <w:szCs w:val="32"/>
        </w:rPr>
        <w:t xml:space="preserve">что в значительной степени </w:t>
      </w:r>
      <w:r w:rsidR="00B9491D" w:rsidRPr="00060270">
        <w:rPr>
          <w:rFonts w:ascii="Times New Roman" w:hAnsi="Times New Roman" w:cs="Times New Roman"/>
          <w:sz w:val="32"/>
          <w:szCs w:val="32"/>
        </w:rPr>
        <w:t>повышает</w:t>
      </w:r>
      <w:r w:rsidR="00643FE2" w:rsidRPr="00060270">
        <w:rPr>
          <w:rFonts w:ascii="Times New Roman" w:hAnsi="Times New Roman" w:cs="Times New Roman"/>
          <w:sz w:val="32"/>
          <w:szCs w:val="32"/>
        </w:rPr>
        <w:t xml:space="preserve"> итоговый</w:t>
      </w:r>
      <w:r w:rsidR="00B9491D" w:rsidRPr="00060270">
        <w:rPr>
          <w:rFonts w:ascii="Times New Roman" w:hAnsi="Times New Roman" w:cs="Times New Roman"/>
          <w:sz w:val="32"/>
          <w:szCs w:val="32"/>
        </w:rPr>
        <w:t xml:space="preserve"> срок службы системы.</w:t>
      </w:r>
    </w:p>
    <w:p w:rsidR="000D56AF" w:rsidRDefault="000D56AF" w:rsidP="00060270">
      <w:pPr>
        <w:rPr>
          <w:rFonts w:ascii="Times New Roman" w:hAnsi="Times New Roman" w:cs="Times New Roman"/>
          <w:sz w:val="32"/>
          <w:szCs w:val="32"/>
        </w:rPr>
      </w:pPr>
    </w:p>
    <w:p w:rsidR="003677DD" w:rsidRPr="00060270" w:rsidRDefault="00B9491D" w:rsidP="0006027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60270">
        <w:rPr>
          <w:rFonts w:ascii="Times New Roman" w:hAnsi="Times New Roman" w:cs="Times New Roman"/>
          <w:i/>
          <w:sz w:val="32"/>
          <w:szCs w:val="32"/>
        </w:rPr>
        <w:lastRenderedPageBreak/>
        <w:t xml:space="preserve">Подключение </w:t>
      </w:r>
      <w:proofErr w:type="spellStart"/>
      <w:r w:rsidRPr="00060270">
        <w:rPr>
          <w:rFonts w:ascii="Times New Roman" w:hAnsi="Times New Roman" w:cs="Times New Roman"/>
          <w:i/>
          <w:sz w:val="32"/>
          <w:szCs w:val="32"/>
        </w:rPr>
        <w:t>гидроаккумулятора</w:t>
      </w:r>
      <w:proofErr w:type="spellEnd"/>
      <w:r w:rsidRPr="00060270">
        <w:rPr>
          <w:rFonts w:ascii="Times New Roman" w:hAnsi="Times New Roman" w:cs="Times New Roman"/>
          <w:i/>
          <w:sz w:val="32"/>
          <w:szCs w:val="32"/>
        </w:rPr>
        <w:t xml:space="preserve"> к контуру снабжения</w:t>
      </w:r>
      <w:proofErr w:type="gramStart"/>
      <w:r w:rsidR="003677DD" w:rsidRPr="00060270">
        <w:rPr>
          <w:rFonts w:ascii="Times New Roman" w:hAnsi="Times New Roman" w:cs="Times New Roman"/>
          <w:sz w:val="32"/>
          <w:szCs w:val="32"/>
        </w:rPr>
        <w:br/>
      </w:r>
      <w:r w:rsidRPr="00060270">
        <w:rPr>
          <w:rFonts w:ascii="Times New Roman" w:hAnsi="Times New Roman" w:cs="Times New Roman"/>
          <w:sz w:val="32"/>
          <w:szCs w:val="32"/>
        </w:rPr>
        <w:br/>
      </w:r>
      <w:r w:rsidR="003677DD" w:rsidRPr="00060270">
        <w:rPr>
          <w:rFonts w:ascii="Times New Roman" w:hAnsi="Times New Roman" w:cs="Times New Roman"/>
          <w:sz w:val="32"/>
          <w:szCs w:val="32"/>
        </w:rPr>
        <w:t>Ч</w:t>
      </w:r>
      <w:proofErr w:type="gramEnd"/>
      <w:r w:rsidR="003677DD" w:rsidRPr="00060270">
        <w:rPr>
          <w:rFonts w:ascii="Times New Roman" w:hAnsi="Times New Roman" w:cs="Times New Roman"/>
          <w:sz w:val="32"/>
          <w:szCs w:val="32"/>
        </w:rPr>
        <w:t>тобы монтаж</w:t>
      </w:r>
      <w:r w:rsidRPr="00060270">
        <w:rPr>
          <w:rFonts w:ascii="Times New Roman" w:hAnsi="Times New Roman" w:cs="Times New Roman"/>
          <w:sz w:val="32"/>
          <w:szCs w:val="32"/>
        </w:rPr>
        <w:t xml:space="preserve"> </w:t>
      </w:r>
      <w:r w:rsidR="003677DD" w:rsidRPr="00060270">
        <w:rPr>
          <w:rFonts w:ascii="Times New Roman" w:hAnsi="Times New Roman" w:cs="Times New Roman"/>
          <w:sz w:val="32"/>
          <w:szCs w:val="32"/>
        </w:rPr>
        <w:t>приспособления был осуществлен правильно, следует</w:t>
      </w:r>
      <w:r w:rsidRPr="00060270">
        <w:rPr>
          <w:rFonts w:ascii="Times New Roman" w:hAnsi="Times New Roman" w:cs="Times New Roman"/>
          <w:sz w:val="32"/>
          <w:szCs w:val="32"/>
        </w:rPr>
        <w:t xml:space="preserve"> </w:t>
      </w:r>
      <w:r w:rsidR="003677DD" w:rsidRPr="00060270">
        <w:rPr>
          <w:rFonts w:ascii="Times New Roman" w:hAnsi="Times New Roman" w:cs="Times New Roman"/>
          <w:sz w:val="32"/>
          <w:szCs w:val="32"/>
        </w:rPr>
        <w:t>придерживаться</w:t>
      </w:r>
      <w:r w:rsidRPr="00060270">
        <w:rPr>
          <w:rFonts w:ascii="Times New Roman" w:hAnsi="Times New Roman" w:cs="Times New Roman"/>
          <w:sz w:val="32"/>
          <w:szCs w:val="32"/>
        </w:rPr>
        <w:t xml:space="preserve"> сп</w:t>
      </w:r>
      <w:r w:rsidR="003677DD" w:rsidRPr="00060270">
        <w:rPr>
          <w:rFonts w:ascii="Times New Roman" w:hAnsi="Times New Roman" w:cs="Times New Roman"/>
          <w:sz w:val="32"/>
          <w:szCs w:val="32"/>
        </w:rPr>
        <w:t>ециальной</w:t>
      </w:r>
      <w:r w:rsidRPr="00060270">
        <w:rPr>
          <w:rFonts w:ascii="Times New Roman" w:hAnsi="Times New Roman" w:cs="Times New Roman"/>
          <w:sz w:val="32"/>
          <w:szCs w:val="32"/>
        </w:rPr>
        <w:t xml:space="preserve"> последовательност</w:t>
      </w:r>
      <w:r w:rsidR="003677DD" w:rsidRPr="00060270">
        <w:rPr>
          <w:rFonts w:ascii="Times New Roman" w:hAnsi="Times New Roman" w:cs="Times New Roman"/>
          <w:sz w:val="32"/>
          <w:szCs w:val="32"/>
        </w:rPr>
        <w:t>и</w:t>
      </w:r>
      <w:r w:rsidRPr="00060270">
        <w:rPr>
          <w:rFonts w:ascii="Times New Roman" w:hAnsi="Times New Roman" w:cs="Times New Roman"/>
          <w:sz w:val="32"/>
          <w:szCs w:val="32"/>
        </w:rPr>
        <w:t xml:space="preserve">. </w:t>
      </w:r>
      <w:r w:rsidR="003677DD" w:rsidRPr="00060270">
        <w:rPr>
          <w:rFonts w:ascii="Times New Roman" w:hAnsi="Times New Roman" w:cs="Times New Roman"/>
          <w:sz w:val="32"/>
          <w:szCs w:val="32"/>
        </w:rPr>
        <w:t>При</w:t>
      </w:r>
      <w:r w:rsidRPr="00060270">
        <w:rPr>
          <w:rFonts w:ascii="Times New Roman" w:hAnsi="Times New Roman" w:cs="Times New Roman"/>
          <w:sz w:val="32"/>
          <w:szCs w:val="32"/>
        </w:rPr>
        <w:t xml:space="preserve"> </w:t>
      </w:r>
      <w:r w:rsidR="003677DD" w:rsidRPr="00060270">
        <w:rPr>
          <w:rFonts w:ascii="Times New Roman" w:hAnsi="Times New Roman" w:cs="Times New Roman"/>
          <w:sz w:val="32"/>
          <w:szCs w:val="32"/>
        </w:rPr>
        <w:t>ее соблюдении</w:t>
      </w:r>
      <w:r w:rsidRPr="00060270">
        <w:rPr>
          <w:rFonts w:ascii="Times New Roman" w:hAnsi="Times New Roman" w:cs="Times New Roman"/>
          <w:sz w:val="32"/>
          <w:szCs w:val="32"/>
        </w:rPr>
        <w:t xml:space="preserve"> </w:t>
      </w:r>
      <w:r w:rsidR="003677DD" w:rsidRPr="00060270">
        <w:rPr>
          <w:rFonts w:ascii="Times New Roman" w:hAnsi="Times New Roman" w:cs="Times New Roman"/>
          <w:sz w:val="32"/>
          <w:szCs w:val="32"/>
        </w:rPr>
        <w:t xml:space="preserve">мембрана </w:t>
      </w:r>
      <w:proofErr w:type="spellStart"/>
      <w:r w:rsidR="003677DD" w:rsidRPr="00060270">
        <w:rPr>
          <w:rFonts w:ascii="Times New Roman" w:hAnsi="Times New Roman" w:cs="Times New Roman"/>
          <w:sz w:val="32"/>
          <w:szCs w:val="32"/>
        </w:rPr>
        <w:t>гидроаккумулятора</w:t>
      </w:r>
      <w:proofErr w:type="spellEnd"/>
      <w:r w:rsidR="003677DD" w:rsidRPr="00060270">
        <w:rPr>
          <w:rFonts w:ascii="Times New Roman" w:hAnsi="Times New Roman" w:cs="Times New Roman"/>
          <w:sz w:val="32"/>
          <w:szCs w:val="32"/>
        </w:rPr>
        <w:t xml:space="preserve">, как и любой другой элемент оборудования, будет служить долго. В таком случае </w:t>
      </w:r>
      <w:r w:rsidR="004D6DC4" w:rsidRPr="00060270">
        <w:rPr>
          <w:rFonts w:ascii="Times New Roman" w:hAnsi="Times New Roman" w:cs="Times New Roman"/>
          <w:sz w:val="32"/>
          <w:szCs w:val="32"/>
        </w:rPr>
        <w:t xml:space="preserve">можно с уверенностью говорить - </w:t>
      </w:r>
      <w:r w:rsidR="003677DD" w:rsidRPr="00060270">
        <w:rPr>
          <w:rFonts w:ascii="Times New Roman" w:hAnsi="Times New Roman" w:cs="Times New Roman"/>
          <w:sz w:val="32"/>
          <w:szCs w:val="32"/>
        </w:rPr>
        <w:t>необходимости в ремонте не возникнет.</w:t>
      </w:r>
    </w:p>
    <w:p w:rsidR="00AF2E0F" w:rsidRDefault="00B9491D">
      <w:pPr>
        <w:rPr>
          <w:rFonts w:ascii="Times New Roman" w:hAnsi="Times New Roman" w:cs="Times New Roman"/>
          <w:sz w:val="32"/>
          <w:szCs w:val="32"/>
        </w:rPr>
      </w:pPr>
      <w:r w:rsidRPr="00B9491D">
        <w:rPr>
          <w:rFonts w:ascii="Times New Roman" w:hAnsi="Times New Roman" w:cs="Times New Roman"/>
          <w:sz w:val="32"/>
          <w:szCs w:val="32"/>
        </w:rPr>
        <w:br/>
      </w:r>
      <w:r w:rsidR="004D6DC4">
        <w:rPr>
          <w:rFonts w:ascii="Times New Roman" w:hAnsi="Times New Roman" w:cs="Times New Roman"/>
          <w:sz w:val="32"/>
          <w:szCs w:val="32"/>
        </w:rPr>
        <w:t>Этапы п</w:t>
      </w:r>
      <w:r w:rsidRPr="00B9491D">
        <w:rPr>
          <w:rFonts w:ascii="Times New Roman" w:hAnsi="Times New Roman" w:cs="Times New Roman"/>
          <w:sz w:val="32"/>
          <w:szCs w:val="32"/>
        </w:rPr>
        <w:t>одклю</w:t>
      </w:r>
      <w:r w:rsidR="004D6DC4">
        <w:rPr>
          <w:rFonts w:ascii="Times New Roman" w:hAnsi="Times New Roman" w:cs="Times New Roman"/>
          <w:sz w:val="32"/>
          <w:szCs w:val="32"/>
        </w:rPr>
        <w:t>чения</w:t>
      </w:r>
      <w:r w:rsidR="00AF2E0F">
        <w:rPr>
          <w:rFonts w:ascii="Times New Roman" w:hAnsi="Times New Roman" w:cs="Times New Roman"/>
          <w:sz w:val="32"/>
          <w:szCs w:val="32"/>
        </w:rPr>
        <w:t xml:space="preserve"> </w:t>
      </w:r>
      <w:r w:rsidR="004D6DC4">
        <w:rPr>
          <w:rFonts w:ascii="Times New Roman" w:hAnsi="Times New Roman" w:cs="Times New Roman"/>
          <w:sz w:val="32"/>
          <w:szCs w:val="32"/>
        </w:rPr>
        <w:t>устройства</w:t>
      </w:r>
      <w:r w:rsidR="00AF2E0F">
        <w:rPr>
          <w:rFonts w:ascii="Times New Roman" w:hAnsi="Times New Roman" w:cs="Times New Roman"/>
          <w:sz w:val="32"/>
          <w:szCs w:val="32"/>
        </w:rPr>
        <w:t>:</w:t>
      </w:r>
    </w:p>
    <w:p w:rsidR="00AF2E0F" w:rsidRDefault="004D6DC4" w:rsidP="00AF2E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Установка</w:t>
      </w:r>
      <w:r w:rsidR="00B9491D" w:rsidRPr="00AF2E0F">
        <w:rPr>
          <w:rFonts w:ascii="Times New Roman" w:hAnsi="Times New Roman" w:cs="Times New Roman"/>
          <w:sz w:val="32"/>
          <w:szCs w:val="32"/>
        </w:rPr>
        <w:t xml:space="preserve"> систем</w:t>
      </w:r>
      <w:r>
        <w:rPr>
          <w:rFonts w:ascii="Times New Roman" w:hAnsi="Times New Roman" w:cs="Times New Roman"/>
          <w:sz w:val="32"/>
          <w:szCs w:val="32"/>
        </w:rPr>
        <w:t>ы</w:t>
      </w:r>
      <w:r w:rsidR="00B9491D" w:rsidRPr="00AF2E0F">
        <w:rPr>
          <w:rFonts w:ascii="Times New Roman" w:hAnsi="Times New Roman" w:cs="Times New Roman"/>
          <w:sz w:val="32"/>
          <w:szCs w:val="32"/>
        </w:rPr>
        <w:t xml:space="preserve"> поставки воды через цоколь</w:t>
      </w:r>
      <w:r>
        <w:rPr>
          <w:rFonts w:ascii="Times New Roman" w:hAnsi="Times New Roman" w:cs="Times New Roman"/>
          <w:sz w:val="32"/>
          <w:szCs w:val="32"/>
        </w:rPr>
        <w:t>ный этаж или фундамент здания;</w:t>
      </w:r>
    </w:p>
    <w:p w:rsidR="00AF2E0F" w:rsidRDefault="004D6DC4" w:rsidP="00AF2E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Подключение</w:t>
      </w:r>
      <w:r w:rsidR="00B9491D" w:rsidRPr="00AF2E0F">
        <w:rPr>
          <w:rFonts w:ascii="Times New Roman" w:hAnsi="Times New Roman" w:cs="Times New Roman"/>
          <w:sz w:val="32"/>
          <w:szCs w:val="32"/>
        </w:rPr>
        <w:t xml:space="preserve"> силово</w:t>
      </w:r>
      <w:r>
        <w:rPr>
          <w:rFonts w:ascii="Times New Roman" w:hAnsi="Times New Roman" w:cs="Times New Roman"/>
          <w:sz w:val="32"/>
          <w:szCs w:val="32"/>
        </w:rPr>
        <w:t xml:space="preserve">го </w:t>
      </w:r>
      <w:r w:rsidR="00B9491D" w:rsidRPr="00AF2E0F">
        <w:rPr>
          <w:rFonts w:ascii="Times New Roman" w:hAnsi="Times New Roman" w:cs="Times New Roman"/>
          <w:sz w:val="32"/>
          <w:szCs w:val="32"/>
        </w:rPr>
        <w:t>кабел</w:t>
      </w:r>
      <w:r>
        <w:rPr>
          <w:rFonts w:ascii="Times New Roman" w:hAnsi="Times New Roman" w:cs="Times New Roman"/>
          <w:sz w:val="32"/>
          <w:szCs w:val="32"/>
        </w:rPr>
        <w:t>я для насоса;</w:t>
      </w:r>
    </w:p>
    <w:p w:rsidR="00AF2E0F" w:rsidRDefault="004D6DC4" w:rsidP="00AF2E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Настройка параметров </w:t>
      </w:r>
      <w:proofErr w:type="spellStart"/>
      <w:r>
        <w:rPr>
          <w:rFonts w:ascii="Times New Roman" w:hAnsi="Times New Roman" w:cs="Times New Roman"/>
          <w:sz w:val="32"/>
          <w:szCs w:val="32"/>
        </w:rPr>
        <w:t>гидроаккумулятора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(данный пункт следует выполнять только по завершению сборки линии);</w:t>
      </w:r>
    </w:p>
    <w:p w:rsidR="00AF2E0F" w:rsidRDefault="004D6DC4" w:rsidP="00AF2E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Подс</w:t>
      </w:r>
      <w:r w:rsidR="00B9491D" w:rsidRPr="00AF2E0F">
        <w:rPr>
          <w:rFonts w:ascii="Times New Roman" w:hAnsi="Times New Roman" w:cs="Times New Roman"/>
          <w:sz w:val="32"/>
          <w:szCs w:val="32"/>
        </w:rPr>
        <w:t xml:space="preserve">оединение устройства </w:t>
      </w:r>
      <w:r>
        <w:rPr>
          <w:rFonts w:ascii="Times New Roman" w:hAnsi="Times New Roman" w:cs="Times New Roman"/>
          <w:sz w:val="32"/>
          <w:szCs w:val="32"/>
        </w:rPr>
        <w:t>к</w:t>
      </w:r>
      <w:r w:rsidR="00B9491D" w:rsidRPr="00AF2E0F">
        <w:rPr>
          <w:rFonts w:ascii="Times New Roman" w:hAnsi="Times New Roman" w:cs="Times New Roman"/>
          <w:sz w:val="32"/>
          <w:szCs w:val="32"/>
        </w:rPr>
        <w:t xml:space="preserve"> систем</w:t>
      </w:r>
      <w:r>
        <w:rPr>
          <w:rFonts w:ascii="Times New Roman" w:hAnsi="Times New Roman" w:cs="Times New Roman"/>
          <w:sz w:val="32"/>
          <w:szCs w:val="32"/>
        </w:rPr>
        <w:t>е</w:t>
      </w:r>
      <w:r w:rsidR="00B9491D" w:rsidRPr="00AF2E0F">
        <w:rPr>
          <w:rFonts w:ascii="Times New Roman" w:hAnsi="Times New Roman" w:cs="Times New Roman"/>
          <w:sz w:val="32"/>
          <w:szCs w:val="32"/>
        </w:rPr>
        <w:t xml:space="preserve"> поставки воды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AF2E0F" w:rsidRDefault="00B9491D" w:rsidP="00AF2E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F2E0F">
        <w:rPr>
          <w:rFonts w:ascii="Times New Roman" w:hAnsi="Times New Roman" w:cs="Times New Roman"/>
          <w:sz w:val="32"/>
          <w:szCs w:val="32"/>
        </w:rPr>
        <w:t>Вв</w:t>
      </w:r>
      <w:r w:rsidR="004D6DC4">
        <w:rPr>
          <w:rFonts w:ascii="Times New Roman" w:hAnsi="Times New Roman" w:cs="Times New Roman"/>
          <w:sz w:val="32"/>
          <w:szCs w:val="32"/>
        </w:rPr>
        <w:t>едение</w:t>
      </w:r>
      <w:r w:rsidRPr="00AF2E0F">
        <w:rPr>
          <w:rFonts w:ascii="Times New Roman" w:hAnsi="Times New Roman" w:cs="Times New Roman"/>
          <w:sz w:val="32"/>
          <w:szCs w:val="32"/>
        </w:rPr>
        <w:t xml:space="preserve"> </w:t>
      </w:r>
      <w:r w:rsidR="004D6DC4">
        <w:rPr>
          <w:rFonts w:ascii="Times New Roman" w:hAnsi="Times New Roman" w:cs="Times New Roman"/>
          <w:sz w:val="32"/>
          <w:szCs w:val="32"/>
        </w:rPr>
        <w:t xml:space="preserve">в работу </w:t>
      </w:r>
      <w:r w:rsidRPr="00AF2E0F">
        <w:rPr>
          <w:rFonts w:ascii="Times New Roman" w:hAnsi="Times New Roman" w:cs="Times New Roman"/>
          <w:sz w:val="32"/>
          <w:szCs w:val="32"/>
        </w:rPr>
        <w:t>второ</w:t>
      </w:r>
      <w:r w:rsidR="004D6DC4">
        <w:rPr>
          <w:rFonts w:ascii="Times New Roman" w:hAnsi="Times New Roman" w:cs="Times New Roman"/>
          <w:sz w:val="32"/>
          <w:szCs w:val="32"/>
        </w:rPr>
        <w:t>го</w:t>
      </w:r>
      <w:r w:rsidRPr="00AF2E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F2E0F">
        <w:rPr>
          <w:rFonts w:ascii="Times New Roman" w:hAnsi="Times New Roman" w:cs="Times New Roman"/>
          <w:sz w:val="32"/>
          <w:szCs w:val="32"/>
        </w:rPr>
        <w:t>гидробак</w:t>
      </w:r>
      <w:r w:rsidR="004D6DC4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="004D6DC4">
        <w:rPr>
          <w:rFonts w:ascii="Times New Roman" w:hAnsi="Times New Roman" w:cs="Times New Roman"/>
          <w:sz w:val="32"/>
          <w:szCs w:val="32"/>
        </w:rPr>
        <w:t>;</w:t>
      </w:r>
    </w:p>
    <w:p w:rsidR="00AF2E0F" w:rsidRDefault="004D6DC4" w:rsidP="00AF2E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Монтаж</w:t>
      </w:r>
      <w:r w:rsidR="00B9491D" w:rsidRPr="00AF2E0F">
        <w:rPr>
          <w:rFonts w:ascii="Times New Roman" w:hAnsi="Times New Roman" w:cs="Times New Roman"/>
          <w:sz w:val="32"/>
          <w:szCs w:val="32"/>
        </w:rPr>
        <w:t xml:space="preserve"> манометр</w:t>
      </w:r>
      <w:r>
        <w:rPr>
          <w:rFonts w:ascii="Times New Roman" w:hAnsi="Times New Roman" w:cs="Times New Roman"/>
          <w:sz w:val="32"/>
          <w:szCs w:val="32"/>
        </w:rPr>
        <w:t>а;</w:t>
      </w:r>
    </w:p>
    <w:p w:rsidR="00AF2E0F" w:rsidRDefault="004D6DC4" w:rsidP="00AF2E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Монтаж</w:t>
      </w:r>
      <w:r w:rsidR="00B9491D" w:rsidRPr="00AF2E0F">
        <w:rPr>
          <w:rFonts w:ascii="Times New Roman" w:hAnsi="Times New Roman" w:cs="Times New Roman"/>
          <w:sz w:val="32"/>
          <w:szCs w:val="32"/>
        </w:rPr>
        <w:t xml:space="preserve"> обратн</w:t>
      </w:r>
      <w:r>
        <w:rPr>
          <w:rFonts w:ascii="Times New Roman" w:hAnsi="Times New Roman" w:cs="Times New Roman"/>
          <w:sz w:val="32"/>
          <w:szCs w:val="32"/>
        </w:rPr>
        <w:t>ого клапана;</w:t>
      </w:r>
    </w:p>
    <w:p w:rsidR="00AF2E0F" w:rsidRDefault="00B9491D" w:rsidP="00AF2E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F2E0F">
        <w:rPr>
          <w:rFonts w:ascii="Times New Roman" w:hAnsi="Times New Roman" w:cs="Times New Roman"/>
          <w:sz w:val="32"/>
          <w:szCs w:val="32"/>
        </w:rPr>
        <w:t>Устан</w:t>
      </w:r>
      <w:r w:rsidR="004D6DC4">
        <w:rPr>
          <w:rFonts w:ascii="Times New Roman" w:hAnsi="Times New Roman" w:cs="Times New Roman"/>
          <w:sz w:val="32"/>
          <w:szCs w:val="32"/>
        </w:rPr>
        <w:t>овка</w:t>
      </w:r>
      <w:r w:rsidRPr="00AF2E0F">
        <w:rPr>
          <w:rFonts w:ascii="Times New Roman" w:hAnsi="Times New Roman" w:cs="Times New Roman"/>
          <w:sz w:val="32"/>
          <w:szCs w:val="32"/>
        </w:rPr>
        <w:t xml:space="preserve"> </w:t>
      </w:r>
      <w:r w:rsidR="004D6DC4">
        <w:rPr>
          <w:rFonts w:ascii="Times New Roman" w:hAnsi="Times New Roman" w:cs="Times New Roman"/>
          <w:sz w:val="32"/>
          <w:szCs w:val="32"/>
        </w:rPr>
        <w:t xml:space="preserve">системы </w:t>
      </w:r>
      <w:r w:rsidRPr="00AF2E0F">
        <w:rPr>
          <w:rFonts w:ascii="Times New Roman" w:hAnsi="Times New Roman" w:cs="Times New Roman"/>
          <w:sz w:val="32"/>
          <w:szCs w:val="32"/>
        </w:rPr>
        <w:t>слив</w:t>
      </w:r>
      <w:r w:rsidR="004D6DC4">
        <w:rPr>
          <w:rFonts w:ascii="Times New Roman" w:hAnsi="Times New Roman" w:cs="Times New Roman"/>
          <w:sz w:val="32"/>
          <w:szCs w:val="32"/>
        </w:rPr>
        <w:t>а</w:t>
      </w:r>
      <w:r w:rsidRPr="00AF2E0F">
        <w:rPr>
          <w:rFonts w:ascii="Times New Roman" w:hAnsi="Times New Roman" w:cs="Times New Roman"/>
          <w:sz w:val="32"/>
          <w:szCs w:val="32"/>
        </w:rPr>
        <w:t>.</w:t>
      </w:r>
    </w:p>
    <w:p w:rsidR="00CB27F2" w:rsidRDefault="00AF2E0F" w:rsidP="00AF2E0F">
      <w:pPr>
        <w:rPr>
          <w:rFonts w:ascii="Times New Roman" w:hAnsi="Times New Roman" w:cs="Times New Roman"/>
          <w:sz w:val="32"/>
          <w:szCs w:val="32"/>
        </w:rPr>
      </w:pPr>
      <w:r w:rsidRPr="00AF2E0F">
        <w:rPr>
          <w:rFonts w:ascii="Times New Roman" w:hAnsi="Times New Roman" w:cs="Times New Roman"/>
          <w:sz w:val="32"/>
          <w:szCs w:val="32"/>
        </w:rPr>
        <w:t>П</w:t>
      </w:r>
      <w:r w:rsidR="00B9491D" w:rsidRPr="00AF2E0F">
        <w:rPr>
          <w:rFonts w:ascii="Times New Roman" w:hAnsi="Times New Roman" w:cs="Times New Roman"/>
          <w:sz w:val="32"/>
          <w:szCs w:val="32"/>
        </w:rPr>
        <w:t xml:space="preserve">олезная информация: </w:t>
      </w:r>
      <w:r w:rsidR="00EE0E36">
        <w:rPr>
          <w:rFonts w:ascii="Times New Roman" w:hAnsi="Times New Roman" w:cs="Times New Roman"/>
          <w:sz w:val="32"/>
          <w:szCs w:val="32"/>
        </w:rPr>
        <w:t>производить подключение самостоятельно не рекомендуется, поскольку эта задача не из легких</w:t>
      </w:r>
      <w:r w:rsidR="00B9491D" w:rsidRPr="00AF2E0F">
        <w:rPr>
          <w:rFonts w:ascii="Times New Roman" w:hAnsi="Times New Roman" w:cs="Times New Roman"/>
          <w:sz w:val="32"/>
          <w:szCs w:val="32"/>
        </w:rPr>
        <w:t>.</w:t>
      </w:r>
      <w:r w:rsidR="00EE0E36">
        <w:rPr>
          <w:rFonts w:ascii="Times New Roman" w:hAnsi="Times New Roman" w:cs="Times New Roman"/>
          <w:sz w:val="32"/>
          <w:szCs w:val="32"/>
        </w:rPr>
        <w:t xml:space="preserve"> Лучше вызвать мастера. В таком случае устройство прослужит как можно дольше.</w:t>
      </w:r>
      <w:r w:rsidR="00B9491D" w:rsidRPr="00AF2E0F">
        <w:rPr>
          <w:rFonts w:ascii="Times New Roman" w:hAnsi="Times New Roman" w:cs="Times New Roman"/>
          <w:sz w:val="32"/>
          <w:szCs w:val="32"/>
        </w:rPr>
        <w:br/>
      </w:r>
      <w:r w:rsidR="00B9491D" w:rsidRPr="00AF2E0F">
        <w:rPr>
          <w:rFonts w:ascii="Times New Roman" w:hAnsi="Times New Roman" w:cs="Times New Roman"/>
          <w:sz w:val="32"/>
          <w:szCs w:val="32"/>
        </w:rPr>
        <w:br/>
      </w:r>
      <w:r w:rsidR="00B9491D" w:rsidRPr="00AF2E0F">
        <w:rPr>
          <w:rFonts w:ascii="Times New Roman" w:hAnsi="Times New Roman" w:cs="Times New Roman"/>
          <w:i/>
          <w:sz w:val="32"/>
          <w:szCs w:val="32"/>
          <w:u w:val="single"/>
        </w:rPr>
        <w:t xml:space="preserve">Как </w:t>
      </w:r>
      <w:proofErr w:type="spellStart"/>
      <w:r w:rsidR="00A51D96">
        <w:rPr>
          <w:rFonts w:ascii="Times New Roman" w:hAnsi="Times New Roman" w:cs="Times New Roman"/>
          <w:i/>
          <w:sz w:val="32"/>
          <w:szCs w:val="32"/>
          <w:u w:val="single"/>
          <w:lang w:val="en-US"/>
        </w:rPr>
        <w:t>оформить</w:t>
      </w:r>
      <w:proofErr w:type="spellEnd"/>
      <w:r w:rsidR="00A51D96">
        <w:rPr>
          <w:rFonts w:ascii="Times New Roman" w:hAnsi="Times New Roman" w:cs="Times New Roman"/>
          <w:i/>
          <w:sz w:val="32"/>
          <w:szCs w:val="32"/>
          <w:u w:val="single"/>
          <w:lang w:val="en-US"/>
        </w:rPr>
        <w:t xml:space="preserve"> </w:t>
      </w:r>
      <w:r w:rsidR="00B9491D" w:rsidRPr="00AF2E0F">
        <w:rPr>
          <w:rFonts w:ascii="Times New Roman" w:hAnsi="Times New Roman" w:cs="Times New Roman"/>
          <w:i/>
          <w:sz w:val="32"/>
          <w:szCs w:val="32"/>
          <w:u w:val="single"/>
        </w:rPr>
        <w:t>заказ</w:t>
      </w:r>
      <w:r w:rsidR="00B9491D" w:rsidRPr="00AF2E0F">
        <w:rPr>
          <w:rFonts w:ascii="Times New Roman" w:hAnsi="Times New Roman" w:cs="Times New Roman"/>
          <w:sz w:val="32"/>
          <w:szCs w:val="32"/>
        </w:rPr>
        <w:br/>
      </w:r>
      <w:r w:rsidR="00B9491D" w:rsidRPr="00AF2E0F">
        <w:rPr>
          <w:rFonts w:ascii="Times New Roman" w:hAnsi="Times New Roman" w:cs="Times New Roman"/>
          <w:sz w:val="32"/>
          <w:szCs w:val="32"/>
        </w:rPr>
        <w:br/>
        <w:t xml:space="preserve">Мы предлагаем </w:t>
      </w:r>
      <w:r w:rsidR="006F1930">
        <w:rPr>
          <w:rFonts w:ascii="Times New Roman" w:hAnsi="Times New Roman" w:cs="Times New Roman"/>
          <w:sz w:val="32"/>
          <w:szCs w:val="32"/>
        </w:rPr>
        <w:t>установку</w:t>
      </w:r>
      <w:r w:rsidR="00B9491D" w:rsidRPr="00AF2E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9491D" w:rsidRPr="00AF2E0F">
        <w:rPr>
          <w:rFonts w:ascii="Times New Roman" w:hAnsi="Times New Roman" w:cs="Times New Roman"/>
          <w:sz w:val="32"/>
          <w:szCs w:val="32"/>
        </w:rPr>
        <w:t>гидроаккумулятора</w:t>
      </w:r>
      <w:proofErr w:type="spellEnd"/>
      <w:r w:rsidR="00B9491D" w:rsidRPr="00AF2E0F">
        <w:rPr>
          <w:rFonts w:ascii="Times New Roman" w:hAnsi="Times New Roman" w:cs="Times New Roman"/>
          <w:sz w:val="32"/>
          <w:szCs w:val="32"/>
        </w:rPr>
        <w:t xml:space="preserve"> в Москве </w:t>
      </w:r>
      <w:r w:rsidR="006F1930" w:rsidRPr="00AF2E0F">
        <w:rPr>
          <w:rFonts w:ascii="Times New Roman" w:hAnsi="Times New Roman" w:cs="Times New Roman"/>
          <w:sz w:val="32"/>
          <w:szCs w:val="32"/>
        </w:rPr>
        <w:t xml:space="preserve">по </w:t>
      </w:r>
      <w:r w:rsidR="006F1930">
        <w:rPr>
          <w:rFonts w:ascii="Times New Roman" w:hAnsi="Times New Roman" w:cs="Times New Roman"/>
          <w:sz w:val="32"/>
          <w:szCs w:val="32"/>
        </w:rPr>
        <w:t xml:space="preserve">приемлемой </w:t>
      </w:r>
      <w:r w:rsidR="006F1930" w:rsidRPr="00AF2E0F">
        <w:rPr>
          <w:rFonts w:ascii="Times New Roman" w:hAnsi="Times New Roman" w:cs="Times New Roman"/>
          <w:sz w:val="32"/>
          <w:szCs w:val="32"/>
        </w:rPr>
        <w:t>цене</w:t>
      </w:r>
      <w:r w:rsidR="006F1930">
        <w:rPr>
          <w:rFonts w:ascii="Times New Roman" w:hAnsi="Times New Roman" w:cs="Times New Roman"/>
          <w:sz w:val="32"/>
          <w:szCs w:val="32"/>
        </w:rPr>
        <w:t>.</w:t>
      </w:r>
      <w:r w:rsidR="00F15E91">
        <w:rPr>
          <w:rFonts w:ascii="Times New Roman" w:hAnsi="Times New Roman" w:cs="Times New Roman"/>
          <w:sz w:val="32"/>
          <w:szCs w:val="32"/>
        </w:rPr>
        <w:t xml:space="preserve"> Стоимость материала и услуги монтажа</w:t>
      </w:r>
      <w:r w:rsidR="00A977FB">
        <w:rPr>
          <w:rFonts w:ascii="Times New Roman" w:hAnsi="Times New Roman" w:cs="Times New Roman"/>
          <w:sz w:val="32"/>
          <w:szCs w:val="32"/>
        </w:rPr>
        <w:t>, предоставленные нашей компанией,</w:t>
      </w:r>
      <w:r w:rsidR="00F15E91">
        <w:rPr>
          <w:rFonts w:ascii="Times New Roman" w:hAnsi="Times New Roman" w:cs="Times New Roman"/>
          <w:sz w:val="32"/>
          <w:szCs w:val="32"/>
        </w:rPr>
        <w:t xml:space="preserve"> </w:t>
      </w:r>
      <w:r w:rsidR="00A977FB">
        <w:rPr>
          <w:rFonts w:ascii="Times New Roman" w:hAnsi="Times New Roman" w:cs="Times New Roman"/>
          <w:sz w:val="32"/>
          <w:szCs w:val="32"/>
        </w:rPr>
        <w:t>приятно порадуют любой бюджет.</w:t>
      </w:r>
      <w:r w:rsidR="00F15E91">
        <w:rPr>
          <w:rFonts w:ascii="Times New Roman" w:hAnsi="Times New Roman" w:cs="Times New Roman"/>
          <w:sz w:val="32"/>
          <w:szCs w:val="32"/>
        </w:rPr>
        <w:t xml:space="preserve"> </w:t>
      </w:r>
      <w:r w:rsidR="00A977FB">
        <w:rPr>
          <w:rFonts w:ascii="Times New Roman" w:hAnsi="Times New Roman" w:cs="Times New Roman"/>
          <w:sz w:val="32"/>
          <w:szCs w:val="32"/>
        </w:rPr>
        <w:t>М</w:t>
      </w:r>
      <w:r w:rsidR="00B9491D" w:rsidRPr="00AF2E0F">
        <w:rPr>
          <w:rFonts w:ascii="Times New Roman" w:hAnsi="Times New Roman" w:cs="Times New Roman"/>
          <w:sz w:val="32"/>
          <w:szCs w:val="32"/>
        </w:rPr>
        <w:t xml:space="preserve">ы </w:t>
      </w:r>
      <w:r w:rsidR="00A977FB">
        <w:rPr>
          <w:rFonts w:ascii="Times New Roman" w:hAnsi="Times New Roman" w:cs="Times New Roman"/>
          <w:sz w:val="32"/>
          <w:szCs w:val="32"/>
        </w:rPr>
        <w:t xml:space="preserve">также уверены в </w:t>
      </w:r>
      <w:r w:rsidR="00CB27F2">
        <w:rPr>
          <w:rFonts w:ascii="Times New Roman" w:hAnsi="Times New Roman" w:cs="Times New Roman"/>
          <w:sz w:val="32"/>
          <w:szCs w:val="32"/>
        </w:rPr>
        <w:t xml:space="preserve">высоком </w:t>
      </w:r>
      <w:r w:rsidR="00A977FB">
        <w:rPr>
          <w:rFonts w:ascii="Times New Roman" w:hAnsi="Times New Roman" w:cs="Times New Roman"/>
          <w:sz w:val="32"/>
          <w:szCs w:val="32"/>
        </w:rPr>
        <w:t>качестве</w:t>
      </w:r>
      <w:r w:rsidR="00CB27F2">
        <w:rPr>
          <w:rFonts w:ascii="Times New Roman" w:hAnsi="Times New Roman" w:cs="Times New Roman"/>
          <w:sz w:val="32"/>
          <w:szCs w:val="32"/>
        </w:rPr>
        <w:t xml:space="preserve"> выполненных работ</w:t>
      </w:r>
      <w:r w:rsidR="00A977FB">
        <w:rPr>
          <w:rFonts w:ascii="Times New Roman" w:hAnsi="Times New Roman" w:cs="Times New Roman"/>
          <w:sz w:val="32"/>
          <w:szCs w:val="32"/>
        </w:rPr>
        <w:t>, а потому с легкостью</w:t>
      </w:r>
      <w:r w:rsidR="00A977FB" w:rsidRPr="00AF2E0F">
        <w:rPr>
          <w:rFonts w:ascii="Times New Roman" w:hAnsi="Times New Roman" w:cs="Times New Roman"/>
          <w:sz w:val="32"/>
          <w:szCs w:val="32"/>
        </w:rPr>
        <w:t xml:space="preserve"> </w:t>
      </w:r>
      <w:r w:rsidR="00A977FB">
        <w:rPr>
          <w:rFonts w:ascii="Times New Roman" w:hAnsi="Times New Roman" w:cs="Times New Roman"/>
          <w:sz w:val="32"/>
          <w:szCs w:val="32"/>
        </w:rPr>
        <w:t>предоставля</w:t>
      </w:r>
      <w:r w:rsidR="00B9491D" w:rsidRPr="00AF2E0F">
        <w:rPr>
          <w:rFonts w:ascii="Times New Roman" w:hAnsi="Times New Roman" w:cs="Times New Roman"/>
          <w:sz w:val="32"/>
          <w:szCs w:val="32"/>
        </w:rPr>
        <w:t>ем гаранти</w:t>
      </w:r>
      <w:r w:rsidR="00A977FB">
        <w:rPr>
          <w:rFonts w:ascii="Times New Roman" w:hAnsi="Times New Roman" w:cs="Times New Roman"/>
          <w:sz w:val="32"/>
          <w:szCs w:val="32"/>
        </w:rPr>
        <w:t>ю</w:t>
      </w:r>
      <w:r w:rsidR="00B9491D" w:rsidRPr="00AF2E0F">
        <w:rPr>
          <w:rFonts w:ascii="Times New Roman" w:hAnsi="Times New Roman" w:cs="Times New Roman"/>
          <w:sz w:val="32"/>
          <w:szCs w:val="32"/>
        </w:rPr>
        <w:t>.</w:t>
      </w:r>
    </w:p>
    <w:p w:rsidR="002068F8" w:rsidRDefault="00B9491D" w:rsidP="00AF2E0F">
      <w:pPr>
        <w:rPr>
          <w:rFonts w:ascii="Times New Roman" w:hAnsi="Times New Roman" w:cs="Times New Roman"/>
          <w:sz w:val="32"/>
          <w:szCs w:val="32"/>
        </w:rPr>
      </w:pPr>
      <w:r w:rsidRPr="00AF2E0F">
        <w:rPr>
          <w:rFonts w:ascii="Times New Roman" w:hAnsi="Times New Roman" w:cs="Times New Roman"/>
          <w:sz w:val="32"/>
          <w:szCs w:val="32"/>
        </w:rPr>
        <w:lastRenderedPageBreak/>
        <w:br/>
        <w:t xml:space="preserve">Если </w:t>
      </w:r>
      <w:r w:rsidR="00CB27F2">
        <w:rPr>
          <w:rFonts w:ascii="Times New Roman" w:hAnsi="Times New Roman" w:cs="Times New Roman"/>
          <w:sz w:val="32"/>
          <w:szCs w:val="32"/>
        </w:rPr>
        <w:t>у Вас возникла необходимость в новом</w:t>
      </w:r>
      <w:r w:rsidRPr="00AF2E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F2E0F">
        <w:rPr>
          <w:rFonts w:ascii="Times New Roman" w:hAnsi="Times New Roman" w:cs="Times New Roman"/>
          <w:sz w:val="32"/>
          <w:szCs w:val="32"/>
        </w:rPr>
        <w:t>гидроаккумулятор</w:t>
      </w:r>
      <w:r w:rsidR="00CB27F2">
        <w:rPr>
          <w:rFonts w:ascii="Times New Roman" w:hAnsi="Times New Roman" w:cs="Times New Roman"/>
          <w:sz w:val="32"/>
          <w:szCs w:val="32"/>
        </w:rPr>
        <w:t>е</w:t>
      </w:r>
      <w:proofErr w:type="spellEnd"/>
      <w:r w:rsidR="005965AD">
        <w:rPr>
          <w:rFonts w:ascii="Times New Roman" w:hAnsi="Times New Roman" w:cs="Times New Roman"/>
          <w:sz w:val="32"/>
          <w:szCs w:val="32"/>
        </w:rPr>
        <w:t>,</w:t>
      </w:r>
      <w:r w:rsidRPr="00AF2E0F">
        <w:rPr>
          <w:rFonts w:ascii="Times New Roman" w:hAnsi="Times New Roman" w:cs="Times New Roman"/>
          <w:sz w:val="32"/>
          <w:szCs w:val="32"/>
        </w:rPr>
        <w:t xml:space="preserve"> </w:t>
      </w:r>
      <w:r w:rsidR="00CB27F2">
        <w:rPr>
          <w:rFonts w:ascii="Times New Roman" w:hAnsi="Times New Roman" w:cs="Times New Roman"/>
          <w:sz w:val="32"/>
          <w:szCs w:val="32"/>
        </w:rPr>
        <w:t>свяжитесь с нами</w:t>
      </w:r>
      <w:r w:rsidRPr="00AF2E0F">
        <w:rPr>
          <w:rFonts w:ascii="Times New Roman" w:hAnsi="Times New Roman" w:cs="Times New Roman"/>
          <w:sz w:val="32"/>
          <w:szCs w:val="32"/>
        </w:rPr>
        <w:t xml:space="preserve">. </w:t>
      </w:r>
      <w:r w:rsidR="00CB27F2">
        <w:rPr>
          <w:rFonts w:ascii="Times New Roman" w:hAnsi="Times New Roman" w:cs="Times New Roman"/>
          <w:sz w:val="32"/>
          <w:szCs w:val="32"/>
        </w:rPr>
        <w:t>В</w:t>
      </w:r>
      <w:r w:rsidRPr="00AF2E0F">
        <w:rPr>
          <w:rFonts w:ascii="Times New Roman" w:hAnsi="Times New Roman" w:cs="Times New Roman"/>
          <w:sz w:val="32"/>
          <w:szCs w:val="32"/>
        </w:rPr>
        <w:t xml:space="preserve">ы </w:t>
      </w:r>
      <w:r w:rsidR="00CB27F2">
        <w:rPr>
          <w:rFonts w:ascii="Times New Roman" w:hAnsi="Times New Roman" w:cs="Times New Roman"/>
          <w:sz w:val="32"/>
          <w:szCs w:val="32"/>
        </w:rPr>
        <w:t xml:space="preserve">также </w:t>
      </w:r>
      <w:r w:rsidRPr="00AF2E0F">
        <w:rPr>
          <w:rFonts w:ascii="Times New Roman" w:hAnsi="Times New Roman" w:cs="Times New Roman"/>
          <w:sz w:val="32"/>
          <w:szCs w:val="32"/>
        </w:rPr>
        <w:t>можете получить любые дополнительные консультации со стороны наших операторов.</w:t>
      </w:r>
      <w:r w:rsidR="00CB27F2" w:rsidRPr="00CB27F2">
        <w:rPr>
          <w:rFonts w:ascii="Times New Roman" w:hAnsi="Times New Roman" w:cs="Times New Roman"/>
          <w:sz w:val="32"/>
          <w:szCs w:val="32"/>
        </w:rPr>
        <w:t xml:space="preserve"> </w:t>
      </w:r>
      <w:r w:rsidR="00CB27F2" w:rsidRPr="00AF2E0F">
        <w:rPr>
          <w:rFonts w:ascii="Times New Roman" w:hAnsi="Times New Roman" w:cs="Times New Roman"/>
          <w:sz w:val="32"/>
          <w:szCs w:val="32"/>
        </w:rPr>
        <w:t>Консультация предоставляется лично или по телефону.</w:t>
      </w:r>
      <w:r w:rsidR="00CB27F2">
        <w:rPr>
          <w:rFonts w:ascii="Times New Roman" w:hAnsi="Times New Roman" w:cs="Times New Roman"/>
          <w:sz w:val="32"/>
          <w:szCs w:val="32"/>
        </w:rPr>
        <w:t xml:space="preserve"> Наши специалисты </w:t>
      </w:r>
      <w:r w:rsidRPr="00AF2E0F">
        <w:rPr>
          <w:rFonts w:ascii="Times New Roman" w:hAnsi="Times New Roman" w:cs="Times New Roman"/>
          <w:sz w:val="32"/>
          <w:szCs w:val="32"/>
        </w:rPr>
        <w:t>помо</w:t>
      </w:r>
      <w:r w:rsidR="00CB27F2">
        <w:rPr>
          <w:rFonts w:ascii="Times New Roman" w:hAnsi="Times New Roman" w:cs="Times New Roman"/>
          <w:sz w:val="32"/>
          <w:szCs w:val="32"/>
        </w:rPr>
        <w:t>гут</w:t>
      </w:r>
      <w:r w:rsidRPr="00AF2E0F">
        <w:rPr>
          <w:rFonts w:ascii="Times New Roman" w:hAnsi="Times New Roman" w:cs="Times New Roman"/>
          <w:sz w:val="32"/>
          <w:szCs w:val="32"/>
        </w:rPr>
        <w:t xml:space="preserve"> определить </w:t>
      </w:r>
      <w:r w:rsidR="00CB27F2">
        <w:rPr>
          <w:rFonts w:ascii="Times New Roman" w:hAnsi="Times New Roman" w:cs="Times New Roman"/>
          <w:sz w:val="32"/>
          <w:szCs w:val="32"/>
        </w:rPr>
        <w:t xml:space="preserve">верный </w:t>
      </w:r>
      <w:r w:rsidR="005965AD">
        <w:rPr>
          <w:rFonts w:ascii="Times New Roman" w:hAnsi="Times New Roman" w:cs="Times New Roman"/>
          <w:sz w:val="32"/>
          <w:szCs w:val="32"/>
        </w:rPr>
        <w:t>тип подключения и определиться с выбором.</w:t>
      </w:r>
    </w:p>
    <w:p w:rsidR="000D56AF" w:rsidRDefault="000D56AF" w:rsidP="00AF2E0F">
      <w:pPr>
        <w:rPr>
          <w:rFonts w:ascii="Times New Roman" w:hAnsi="Times New Roman" w:cs="Times New Roman"/>
          <w:sz w:val="32"/>
          <w:szCs w:val="32"/>
        </w:rPr>
      </w:pPr>
    </w:p>
    <w:p w:rsidR="00CA0B84" w:rsidRPr="000D56AF" w:rsidRDefault="000D56AF" w:rsidP="00AF2E0F">
      <w:pPr>
        <w:rPr>
          <w:rFonts w:ascii="Times New Roman" w:hAnsi="Times New Roman" w:cs="Times New Roman"/>
          <w:i/>
          <w:sz w:val="32"/>
          <w:szCs w:val="32"/>
        </w:rPr>
      </w:pPr>
      <w:hyperlink r:id="rId5" w:history="1">
        <w:r w:rsidRPr="000D56AF">
          <w:rPr>
            <w:rStyle w:val="a4"/>
            <w:rFonts w:ascii="Times New Roman" w:hAnsi="Times New Roman" w:cs="Times New Roman"/>
            <w:i/>
            <w:sz w:val="32"/>
            <w:szCs w:val="32"/>
          </w:rPr>
          <w:t>https://text.ru/antiplagiat/5e244ca02ec79</w:t>
        </w:r>
      </w:hyperlink>
    </w:p>
    <w:p w:rsidR="000D56AF" w:rsidRDefault="000D56AF" w:rsidP="00AF2E0F">
      <w:pPr>
        <w:rPr>
          <w:rFonts w:ascii="Times New Roman" w:hAnsi="Times New Roman" w:cs="Times New Roman"/>
          <w:sz w:val="32"/>
          <w:szCs w:val="32"/>
        </w:rPr>
      </w:pPr>
    </w:p>
    <w:p w:rsidR="00F52817" w:rsidRDefault="00F52817" w:rsidP="00AF2E0F">
      <w:pPr>
        <w:rPr>
          <w:rFonts w:ascii="Times New Roman" w:hAnsi="Times New Roman" w:cs="Times New Roman"/>
          <w:sz w:val="32"/>
          <w:szCs w:val="32"/>
        </w:rPr>
      </w:pPr>
    </w:p>
    <w:p w:rsidR="00CB27F2" w:rsidRPr="00AF2E0F" w:rsidRDefault="00CB27F2" w:rsidP="00AF2E0F">
      <w:pPr>
        <w:rPr>
          <w:rFonts w:ascii="Times New Roman" w:hAnsi="Times New Roman" w:cs="Times New Roman"/>
          <w:sz w:val="32"/>
          <w:szCs w:val="32"/>
        </w:rPr>
      </w:pPr>
    </w:p>
    <w:sectPr w:rsidR="00CB27F2" w:rsidRPr="00AF2E0F" w:rsidSect="00206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73A38"/>
    <w:multiLevelType w:val="hybridMultilevel"/>
    <w:tmpl w:val="64D6F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A85F7D"/>
    <w:multiLevelType w:val="hybridMultilevel"/>
    <w:tmpl w:val="03DA2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D620B1"/>
    <w:multiLevelType w:val="multilevel"/>
    <w:tmpl w:val="C0D8C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FF28CC"/>
    <w:multiLevelType w:val="hybridMultilevel"/>
    <w:tmpl w:val="CB365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491D"/>
    <w:rsid w:val="00060270"/>
    <w:rsid w:val="000777A8"/>
    <w:rsid w:val="000D56AF"/>
    <w:rsid w:val="000F6C4E"/>
    <w:rsid w:val="001A4578"/>
    <w:rsid w:val="002068F8"/>
    <w:rsid w:val="00313110"/>
    <w:rsid w:val="00336871"/>
    <w:rsid w:val="003677DD"/>
    <w:rsid w:val="004D26C9"/>
    <w:rsid w:val="004D6DC4"/>
    <w:rsid w:val="004E5F7C"/>
    <w:rsid w:val="00535EF6"/>
    <w:rsid w:val="005965AD"/>
    <w:rsid w:val="005B4FA5"/>
    <w:rsid w:val="00643FE2"/>
    <w:rsid w:val="006F1930"/>
    <w:rsid w:val="00956587"/>
    <w:rsid w:val="009B019D"/>
    <w:rsid w:val="00A35967"/>
    <w:rsid w:val="00A44F2C"/>
    <w:rsid w:val="00A51D96"/>
    <w:rsid w:val="00A66298"/>
    <w:rsid w:val="00A80F9F"/>
    <w:rsid w:val="00A977FB"/>
    <w:rsid w:val="00AC1CB0"/>
    <w:rsid w:val="00AF2E0F"/>
    <w:rsid w:val="00B3012E"/>
    <w:rsid w:val="00B33CA5"/>
    <w:rsid w:val="00B9491D"/>
    <w:rsid w:val="00C27E41"/>
    <w:rsid w:val="00C84E7B"/>
    <w:rsid w:val="00C94C5E"/>
    <w:rsid w:val="00CA0B84"/>
    <w:rsid w:val="00CB27F2"/>
    <w:rsid w:val="00D17A4B"/>
    <w:rsid w:val="00D54D2E"/>
    <w:rsid w:val="00DE350A"/>
    <w:rsid w:val="00EE0E36"/>
    <w:rsid w:val="00F046AA"/>
    <w:rsid w:val="00F15E91"/>
    <w:rsid w:val="00F52817"/>
    <w:rsid w:val="00F83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E0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2817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336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368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3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0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5e244ca02ec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6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2020-01-17T18:27:00Z</dcterms:created>
  <dcterms:modified xsi:type="dcterms:W3CDTF">2020-01-19T12:35:00Z</dcterms:modified>
</cp:coreProperties>
</file>