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8C37C" w14:textId="5C9C48F2" w:rsidR="160B81C0" w:rsidRDefault="160B81C0" w:rsidP="160B81C0">
      <w:bookmarkStart w:id="0" w:name="_GoBack"/>
    </w:p>
    <w:p w14:paraId="19CED76C" w14:textId="0C769B53" w:rsidR="160B81C0" w:rsidRDefault="6D1B7951" w:rsidP="6D1B7951">
      <w:proofErr w:type="spellStart"/>
      <w:r w:rsidRPr="6D1B7951">
        <w:t>Title</w:t>
      </w:r>
      <w:proofErr w:type="spellEnd"/>
      <w:r w:rsidRPr="6D1B7951">
        <w:t xml:space="preserve">: Какие </w:t>
      </w:r>
      <w:r w:rsidRPr="6D1B7951">
        <w:rPr>
          <w:highlight w:val="yellow"/>
        </w:rPr>
        <w:t>форумы</w:t>
      </w:r>
      <w:r w:rsidRPr="6D1B7951">
        <w:t xml:space="preserve"> о </w:t>
      </w:r>
      <w:r w:rsidRPr="6D1B7951">
        <w:rPr>
          <w:highlight w:val="yellow"/>
        </w:rPr>
        <w:t>семенах</w:t>
      </w:r>
      <w:r w:rsidRPr="6D1B7951">
        <w:t xml:space="preserve"> </w:t>
      </w:r>
      <w:r w:rsidRPr="6D1B7951">
        <w:rPr>
          <w:highlight w:val="yellow"/>
        </w:rPr>
        <w:t>каннабиса</w:t>
      </w:r>
      <w:r w:rsidRPr="6D1B7951">
        <w:t xml:space="preserve"> лучшие</w:t>
      </w:r>
    </w:p>
    <w:p w14:paraId="3BDE8C58" w14:textId="54E27D03" w:rsidR="160B81C0" w:rsidRDefault="6D1B7951" w:rsidP="6D1B7951">
      <w:proofErr w:type="spellStart"/>
      <w:r w:rsidRPr="6D1B7951">
        <w:t>Description</w:t>
      </w:r>
      <w:proofErr w:type="spellEnd"/>
      <w:r w:rsidRPr="6D1B7951">
        <w:t xml:space="preserve">: Узнайте, какие есть </w:t>
      </w:r>
      <w:r w:rsidRPr="6D1B7951">
        <w:rPr>
          <w:highlight w:val="yellow"/>
        </w:rPr>
        <w:t>форумы</w:t>
      </w:r>
      <w:r w:rsidRPr="6D1B7951">
        <w:t xml:space="preserve"> о </w:t>
      </w:r>
      <w:r w:rsidRPr="6D1B7951">
        <w:rPr>
          <w:highlight w:val="yellow"/>
        </w:rPr>
        <w:t>марихуане</w:t>
      </w:r>
      <w:r w:rsidRPr="6D1B7951">
        <w:t xml:space="preserve"> для русскоязычных пользователей, как они помогают </w:t>
      </w:r>
      <w:proofErr w:type="spellStart"/>
      <w:r w:rsidRPr="6D1B7951">
        <w:t>гроверам</w:t>
      </w:r>
      <w:proofErr w:type="spellEnd"/>
      <w:r w:rsidRPr="6D1B7951">
        <w:t xml:space="preserve"> и какой функционал имеют</w:t>
      </w:r>
    </w:p>
    <w:p w14:paraId="080A5E8B" w14:textId="67C546B7" w:rsidR="160B81C0" w:rsidRDefault="6D1B7951" w:rsidP="160B81C0">
      <w:pPr>
        <w:pStyle w:val="1"/>
      </w:pPr>
      <w:r w:rsidRPr="6D1B7951">
        <w:t xml:space="preserve">Крупнейшие сообщества </w:t>
      </w:r>
      <w:proofErr w:type="spellStart"/>
      <w:r w:rsidRPr="6D1B7951">
        <w:t>гроверов</w:t>
      </w:r>
      <w:proofErr w:type="spellEnd"/>
      <w:r w:rsidRPr="6D1B7951">
        <w:t xml:space="preserve">: лучшие </w:t>
      </w:r>
      <w:r w:rsidRPr="6D1B7951">
        <w:rPr>
          <w:highlight w:val="yellow"/>
        </w:rPr>
        <w:t>форумы</w:t>
      </w:r>
      <w:r w:rsidRPr="6D1B7951">
        <w:t xml:space="preserve"> про </w:t>
      </w:r>
      <w:r w:rsidRPr="6D1B7951">
        <w:rPr>
          <w:highlight w:val="yellow"/>
        </w:rPr>
        <w:t>коноплю</w:t>
      </w:r>
    </w:p>
    <w:p w14:paraId="23A2AB80" w14:textId="0DBCFEA8" w:rsidR="160B81C0" w:rsidRDefault="6D1B7951" w:rsidP="6D1B7951">
      <w:r w:rsidRPr="6D1B7951">
        <w:t xml:space="preserve">В настоящее время технологии стремительно развиваются: если раньше необходимо было непосредственное общение, то сейчас взаимодействовать с другими людьми можно через Интернет, что значительно облегчает этот процесс. Тематические сообщества выполняют несколько функций: удовлетворяют социальные потребности, нужду в самовыражении, помогают решить конкретную проблему и другие. Чтобы получить ответы на свои вопросы, нужно найти хороший онлайн-сервис, именно такие будут в этом обзоре. </w:t>
      </w:r>
    </w:p>
    <w:p w14:paraId="79E05017" w14:textId="568DEE33" w:rsidR="160B81C0" w:rsidRDefault="6D1B7951" w:rsidP="160B81C0">
      <w:pPr>
        <w:pStyle w:val="2"/>
      </w:pPr>
      <w:r>
        <w:t xml:space="preserve">ОЛК - Общество любителей </w:t>
      </w:r>
      <w:r w:rsidRPr="6D1B7951">
        <w:rPr>
          <w:highlight w:val="yellow"/>
        </w:rPr>
        <w:t>конопли</w:t>
      </w:r>
    </w:p>
    <w:p w14:paraId="3D68847B" w14:textId="6D09F81F" w:rsidR="160B81C0" w:rsidRDefault="160B81C0" w:rsidP="160B81C0">
      <w:r>
        <w:rPr>
          <w:noProof/>
        </w:rPr>
        <w:drawing>
          <wp:inline distT="0" distB="0" distL="0" distR="0" wp14:anchorId="22D430D4" wp14:editId="49DB6C9C">
            <wp:extent cx="1885950" cy="752475"/>
            <wp:effectExtent l="0" t="0" r="0" b="0"/>
            <wp:docPr id="1336379572" name="Рисунок 1336379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A02CB" w14:textId="02C3E515" w:rsidR="160B81C0" w:rsidRDefault="6D1B7951" w:rsidP="160B81C0">
      <w:r>
        <w:t xml:space="preserve">В 2000 году один человек создал веб-страницу, на которой размещал информацию о культивировании </w:t>
      </w:r>
      <w:r w:rsidRPr="6D1B7951">
        <w:rPr>
          <w:highlight w:val="yellow"/>
        </w:rPr>
        <w:t>каннабиса</w:t>
      </w:r>
      <w:r>
        <w:t>. Ввиду популярности конопляной тематики, на ресурс заходило все больше человек, а в 2003 веб-</w:t>
      </w:r>
      <w:r w:rsidRPr="6D1B7951">
        <w:rPr>
          <w:highlight w:val="yellow"/>
        </w:rPr>
        <w:t>форум</w:t>
      </w:r>
      <w:r>
        <w:t xml:space="preserve"> был переведен уже на свой домен </w:t>
      </w:r>
      <w:r w:rsidRPr="6D1B7951">
        <w:rPr>
          <w:rFonts w:ascii="Calibri" w:eastAsia="Calibri" w:hAnsi="Calibri" w:cs="Calibri"/>
          <w:sz w:val="21"/>
          <w:szCs w:val="21"/>
        </w:rPr>
        <w:t>olkpeace.org.</w:t>
      </w:r>
    </w:p>
    <w:p w14:paraId="68A820CC" w14:textId="5A0EDB9D" w:rsidR="160B81C0" w:rsidRDefault="6D1B7951" w:rsidP="6D1B7951">
      <w:pPr>
        <w:rPr>
          <w:rFonts w:ascii="Calibri" w:eastAsia="Calibri" w:hAnsi="Calibri" w:cs="Calibri"/>
          <w:sz w:val="21"/>
          <w:szCs w:val="21"/>
        </w:rPr>
      </w:pPr>
      <w:r w:rsidRPr="6D1B7951">
        <w:rPr>
          <w:rFonts w:ascii="Calibri" w:eastAsia="Calibri" w:hAnsi="Calibri" w:cs="Calibri"/>
        </w:rPr>
        <w:t xml:space="preserve">Для начала на сайте нужно зарегистрироваться. После регистрации открываются все прелести этого сервиса. Если хотите стать экспертом </w:t>
      </w:r>
      <w:proofErr w:type="spellStart"/>
      <w:r w:rsidRPr="6D1B7951">
        <w:rPr>
          <w:rFonts w:ascii="Calibri" w:eastAsia="Calibri" w:hAnsi="Calibri" w:cs="Calibri"/>
        </w:rPr>
        <w:t>гровинга</w:t>
      </w:r>
      <w:proofErr w:type="spellEnd"/>
      <w:r w:rsidRPr="6D1B7951">
        <w:rPr>
          <w:rFonts w:ascii="Calibri" w:eastAsia="Calibri" w:hAnsi="Calibri" w:cs="Calibri"/>
        </w:rPr>
        <w:t>, ознакомьтесь с местным сводом знаний «</w:t>
      </w:r>
      <w:proofErr w:type="spellStart"/>
      <w:r w:rsidRPr="6D1B7951">
        <w:rPr>
          <w:rFonts w:ascii="Calibri" w:eastAsia="Calibri" w:hAnsi="Calibri" w:cs="Calibri"/>
        </w:rPr>
        <w:t>Каннапедия</w:t>
      </w:r>
      <w:proofErr w:type="spellEnd"/>
      <w:r w:rsidRPr="6D1B7951">
        <w:rPr>
          <w:rFonts w:ascii="Calibri" w:eastAsia="Calibri" w:hAnsi="Calibri" w:cs="Calibri"/>
        </w:rPr>
        <w:t>». По статистике, именно этот раздел посещает большинство пользователей, что говорит о его полезности. Если после прочтения энциклопедии остались вопросы, можно задать их в «</w:t>
      </w:r>
      <w:r w:rsidRPr="6D1B7951">
        <w:rPr>
          <w:rFonts w:ascii="Calibri" w:eastAsia="Calibri" w:hAnsi="Calibri" w:cs="Calibri"/>
          <w:highlight w:val="yellow"/>
        </w:rPr>
        <w:t>форуме</w:t>
      </w:r>
      <w:r w:rsidRPr="6D1B7951">
        <w:rPr>
          <w:rFonts w:ascii="Calibri" w:eastAsia="Calibri" w:hAnsi="Calibri" w:cs="Calibri"/>
        </w:rPr>
        <w:t xml:space="preserve">», и там знающие люди постараются решить проблему. Если же вы уже начали культивировать </w:t>
      </w:r>
      <w:r w:rsidRPr="6D1B7951">
        <w:rPr>
          <w:rFonts w:ascii="Calibri" w:eastAsia="Calibri" w:hAnsi="Calibri" w:cs="Calibri"/>
          <w:highlight w:val="yellow"/>
        </w:rPr>
        <w:t>марихуану</w:t>
      </w:r>
      <w:r w:rsidRPr="6D1B7951">
        <w:rPr>
          <w:rFonts w:ascii="Calibri" w:eastAsia="Calibri" w:hAnsi="Calibri" w:cs="Calibri"/>
        </w:rPr>
        <w:t xml:space="preserve">, можете сфотографировать кустик и похвастаться им в галерее. Чтобы развлечься или просто перейти от сухого текста к визуальной информации, загляните на ОЛК-TV, где публикуются видео о </w:t>
      </w:r>
      <w:proofErr w:type="spellStart"/>
      <w:r w:rsidRPr="6D1B7951">
        <w:rPr>
          <w:rFonts w:ascii="Calibri" w:eastAsia="Calibri" w:hAnsi="Calibri" w:cs="Calibri"/>
        </w:rPr>
        <w:t>канабисе</w:t>
      </w:r>
      <w:proofErr w:type="spellEnd"/>
      <w:r w:rsidRPr="6D1B7951">
        <w:rPr>
          <w:rFonts w:ascii="Calibri" w:eastAsia="Calibri" w:hAnsi="Calibri" w:cs="Calibri"/>
        </w:rPr>
        <w:t xml:space="preserve">. На главной странице содержатся новости из мира </w:t>
      </w:r>
      <w:proofErr w:type="spellStart"/>
      <w:r w:rsidRPr="6D1B7951">
        <w:rPr>
          <w:rFonts w:ascii="Calibri" w:eastAsia="Calibri" w:hAnsi="Calibri" w:cs="Calibri"/>
        </w:rPr>
        <w:t>гровинга</w:t>
      </w:r>
      <w:proofErr w:type="spellEnd"/>
      <w:r w:rsidRPr="6D1B7951">
        <w:rPr>
          <w:rFonts w:ascii="Calibri" w:eastAsia="Calibri" w:hAnsi="Calibri" w:cs="Calibri"/>
        </w:rPr>
        <w:t xml:space="preserve">, а полезная литература находится в файлах. Чтобы люди не заскучали, на </w:t>
      </w:r>
      <w:proofErr w:type="spellStart"/>
      <w:r w:rsidRPr="6D1B7951">
        <w:rPr>
          <w:rFonts w:ascii="Calibri" w:eastAsia="Calibri" w:hAnsi="Calibri" w:cs="Calibri"/>
        </w:rPr>
        <w:t>олкписе</w:t>
      </w:r>
      <w:proofErr w:type="spellEnd"/>
      <w:r w:rsidRPr="6D1B7951">
        <w:rPr>
          <w:rFonts w:ascii="Calibri" w:eastAsia="Calibri" w:hAnsi="Calibri" w:cs="Calibri"/>
        </w:rPr>
        <w:t xml:space="preserve"> часто проводятся конкурсы с ценными призами. </w:t>
      </w:r>
    </w:p>
    <w:p w14:paraId="196E5263" w14:textId="292E469B" w:rsidR="160B81C0" w:rsidRDefault="6D1B7951" w:rsidP="160B81C0">
      <w:pPr>
        <w:pStyle w:val="2"/>
      </w:pPr>
      <w:proofErr w:type="spellStart"/>
      <w:r>
        <w:t>Гроу</w:t>
      </w:r>
      <w:proofErr w:type="spellEnd"/>
      <w:r>
        <w:t xml:space="preserve"> Клуб (</w:t>
      </w:r>
      <w:proofErr w:type="spellStart"/>
      <w:r>
        <w:t>growclub</w:t>
      </w:r>
      <w:proofErr w:type="spellEnd"/>
      <w:r>
        <w:t>)</w:t>
      </w:r>
    </w:p>
    <w:p w14:paraId="18285F7F" w14:textId="7CCA1CF4" w:rsidR="160B81C0" w:rsidRDefault="160B81C0" w:rsidP="160B81C0">
      <w:r>
        <w:rPr>
          <w:noProof/>
        </w:rPr>
        <w:drawing>
          <wp:inline distT="0" distB="0" distL="0" distR="0" wp14:anchorId="784479DE" wp14:editId="614C97C7">
            <wp:extent cx="2047875" cy="1257300"/>
            <wp:effectExtent l="0" t="0" r="0" b="0"/>
            <wp:docPr id="1268524875" name="Рисунок 1268524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0F568" w14:textId="1AE48208" w:rsidR="160B81C0" w:rsidRDefault="6D1B7951" w:rsidP="160B81C0">
      <w:r>
        <w:t xml:space="preserve">2005 — памятное число, так как именно в этом году </w:t>
      </w:r>
      <w:proofErr w:type="spellStart"/>
      <w:r>
        <w:t>Гроу</w:t>
      </w:r>
      <w:proofErr w:type="spellEnd"/>
      <w:r>
        <w:t xml:space="preserve"> закрепился на лидерских позициях среди </w:t>
      </w:r>
      <w:proofErr w:type="spellStart"/>
      <w:r>
        <w:t>каннафорумов</w:t>
      </w:r>
      <w:proofErr w:type="spellEnd"/>
      <w:r>
        <w:t xml:space="preserve">. Как и на других ресурсах, здесь существуют темы, ветки, где посетители оставляют свои комментарии, однако эта площадка предлагает кое-что новое. Садоводы общаются вживую благодаря чату, что делает коммуникацию более интенсивным. Непорядочные юзеры и флуд ушли из </w:t>
      </w:r>
      <w:proofErr w:type="spellStart"/>
      <w:r>
        <w:t>Гроу</w:t>
      </w:r>
      <w:proofErr w:type="spellEnd"/>
      <w:r>
        <w:t xml:space="preserve"> Клуба, ведь за порядок отвечают бдительные </w:t>
      </w:r>
      <w:r>
        <w:lastRenderedPageBreak/>
        <w:t xml:space="preserve">модераторы, следящие за отклонением от правил сообщества и блокирующие нарушителей. Кроме коммуникации, можно посмотреть видеофайлы и фотографии, почитать новости в соответствующих разделах. </w:t>
      </w:r>
    </w:p>
    <w:p w14:paraId="65C055EF" w14:textId="76E2DFC2" w:rsidR="160B81C0" w:rsidRDefault="6D1B7951" w:rsidP="160B81C0">
      <w:pPr>
        <w:pStyle w:val="2"/>
      </w:pPr>
      <w:proofErr w:type="spellStart"/>
      <w:r>
        <w:t>Джа</w:t>
      </w:r>
      <w:proofErr w:type="spellEnd"/>
      <w:r>
        <w:t xml:space="preserve"> </w:t>
      </w:r>
      <w:r w:rsidRPr="6D1B7951">
        <w:rPr>
          <w:highlight w:val="yellow"/>
        </w:rPr>
        <w:t>Форум</w:t>
      </w:r>
      <w:r>
        <w:t xml:space="preserve"> (</w:t>
      </w:r>
      <w:proofErr w:type="spellStart"/>
      <w:r>
        <w:t>jahforum</w:t>
      </w:r>
      <w:proofErr w:type="spellEnd"/>
      <w:r>
        <w:t>)</w:t>
      </w:r>
    </w:p>
    <w:p w14:paraId="0FCD955D" w14:textId="5E44B332" w:rsidR="160B81C0" w:rsidRDefault="160B81C0" w:rsidP="160B81C0">
      <w:r>
        <w:rPr>
          <w:noProof/>
        </w:rPr>
        <w:drawing>
          <wp:inline distT="0" distB="0" distL="0" distR="0" wp14:anchorId="62781EC0" wp14:editId="1C4EF40C">
            <wp:extent cx="3352800" cy="1257300"/>
            <wp:effectExtent l="0" t="0" r="0" b="0"/>
            <wp:docPr id="711168497" name="Рисунок 711168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CB731" w14:textId="22513397" w:rsidR="160B81C0" w:rsidRDefault="6D1B7951" w:rsidP="160B81C0">
      <w:proofErr w:type="spellStart"/>
      <w:r>
        <w:t>Джа</w:t>
      </w:r>
      <w:proofErr w:type="spellEnd"/>
      <w:r>
        <w:t xml:space="preserve"> — довольно молодой сайт, но уже успевший понравиться людям. Одной из причин этого стала свобода: отсутствие рамок, правил, законов. Администрация просто выступает за вежливое общение и отсутствие пиара интернет-магазинов </w:t>
      </w:r>
      <w:r w:rsidRPr="6D1B7951">
        <w:rPr>
          <w:highlight w:val="yellow"/>
        </w:rPr>
        <w:t>семян</w:t>
      </w:r>
      <w:r>
        <w:t xml:space="preserve"> </w:t>
      </w:r>
      <w:proofErr w:type="spellStart"/>
      <w:r>
        <w:t>канабиса</w:t>
      </w:r>
      <w:proofErr w:type="spellEnd"/>
      <w:r>
        <w:t xml:space="preserve">, не более. Здесь взаимодействие между пользователями происходит посредством </w:t>
      </w:r>
      <w:r w:rsidRPr="6D1B7951">
        <w:rPr>
          <w:highlight w:val="yellow"/>
        </w:rPr>
        <w:t>форума</w:t>
      </w:r>
      <w:r>
        <w:t xml:space="preserve"> и онлайн-чата. </w:t>
      </w:r>
    </w:p>
    <w:p w14:paraId="5F015558" w14:textId="20899718" w:rsidR="160B81C0" w:rsidRDefault="6D1B7951" w:rsidP="160B81C0">
      <w:r>
        <w:t>Сообщество разбито на несколько частей, которые помогают найти нужные данные. «Сад и огород», «Растениеводство и выращивание», «Технический раздел» и другие. Есть также галерея и видео. Проводятся захватывающие соревнования.</w:t>
      </w:r>
    </w:p>
    <w:p w14:paraId="3497474C" w14:textId="06F36B97" w:rsidR="160B81C0" w:rsidRDefault="6D1B7951" w:rsidP="160B81C0">
      <w:pPr>
        <w:pStyle w:val="2"/>
      </w:pPr>
      <w:proofErr w:type="spellStart"/>
      <w:r>
        <w:t>Дзаги</w:t>
      </w:r>
      <w:proofErr w:type="spellEnd"/>
    </w:p>
    <w:p w14:paraId="0CF26A4F" w14:textId="14ECF0D3" w:rsidR="160B81C0" w:rsidRDefault="160B81C0" w:rsidP="160B81C0">
      <w:r>
        <w:rPr>
          <w:noProof/>
        </w:rPr>
        <w:drawing>
          <wp:inline distT="0" distB="0" distL="0" distR="0" wp14:anchorId="40C749D6" wp14:editId="32B5FD49">
            <wp:extent cx="1857375" cy="866775"/>
            <wp:effectExtent l="0" t="0" r="0" b="0"/>
            <wp:docPr id="1200969530" name="Рисунок 1200969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D89CA" w14:textId="4DEBB03D" w:rsidR="160B81C0" w:rsidRDefault="6D1B7951" w:rsidP="160B81C0">
      <w:r>
        <w:t xml:space="preserve">Из всех интернет-сервисов в этом обзоре </w:t>
      </w:r>
      <w:proofErr w:type="spellStart"/>
      <w:r>
        <w:t>Дзаги</w:t>
      </w:r>
      <w:proofErr w:type="spellEnd"/>
      <w:r>
        <w:t xml:space="preserve">, который называет себя «Клубом прогрессивных </w:t>
      </w:r>
      <w:proofErr w:type="spellStart"/>
      <w:r>
        <w:t>гроверов</w:t>
      </w:r>
      <w:proofErr w:type="spellEnd"/>
      <w:r>
        <w:t xml:space="preserve">», имеет самую увлекательную историю создания. Это получилось случайно. Сначала был онлайн-магазин по продаже зерен </w:t>
      </w:r>
      <w:proofErr w:type="spellStart"/>
      <w:r>
        <w:t>канопля</w:t>
      </w:r>
      <w:proofErr w:type="spellEnd"/>
      <w:r>
        <w:t xml:space="preserve">, где была возможность обсуждать купленные товары, разговаривать, советоваться. Результат — рождение полноценного </w:t>
      </w:r>
      <w:proofErr w:type="spellStart"/>
      <w:r>
        <w:t>каннафорума</w:t>
      </w:r>
      <w:proofErr w:type="spellEnd"/>
      <w:r>
        <w:t xml:space="preserve"> в русскоязычном сегменте. </w:t>
      </w:r>
    </w:p>
    <w:p w14:paraId="5AB53F46" w14:textId="75191A4D" w:rsidR="160B81C0" w:rsidRDefault="6D1B7951" w:rsidP="160B81C0">
      <w:r>
        <w:t xml:space="preserve">На dzagi.ru каждый </w:t>
      </w:r>
      <w:proofErr w:type="spellStart"/>
      <w:r>
        <w:t>гровер</w:t>
      </w:r>
      <w:proofErr w:type="spellEnd"/>
      <w:r>
        <w:t>, независимо от его опыта, знаний и умений, найдет что-то полезное для себя. С этим поможет еще один свод знаний «</w:t>
      </w:r>
      <w:proofErr w:type="spellStart"/>
      <w:r>
        <w:t>Гроупедия</w:t>
      </w:r>
      <w:proofErr w:type="spellEnd"/>
      <w:r>
        <w:t xml:space="preserve">». Ребята проделали большую работу, чтобы собрать данные о многих сортах, </w:t>
      </w:r>
      <w:proofErr w:type="spellStart"/>
      <w:r>
        <w:t>сидбанках</w:t>
      </w:r>
      <w:proofErr w:type="spellEnd"/>
      <w:r>
        <w:t xml:space="preserve">, об интернет-магазинах для коноплеводов и удобрениях. Следя за новостной лентой, можно узнать много нового из мира </w:t>
      </w:r>
      <w:r w:rsidRPr="6D1B7951">
        <w:rPr>
          <w:highlight w:val="yellow"/>
        </w:rPr>
        <w:t>каннабиса</w:t>
      </w:r>
      <w:r>
        <w:t xml:space="preserve">. Прогрессивные </w:t>
      </w:r>
      <w:proofErr w:type="spellStart"/>
      <w:r>
        <w:t>гроверы</w:t>
      </w:r>
      <w:proofErr w:type="spellEnd"/>
      <w:r>
        <w:t xml:space="preserve"> славятся знаменитым конкурсом в постсоветских странах «</w:t>
      </w:r>
      <w:proofErr w:type="spellStart"/>
      <w:r>
        <w:t>Dzagi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». Преимущество </w:t>
      </w:r>
      <w:proofErr w:type="gramStart"/>
      <w:r>
        <w:t>над другими мероприятиями</w:t>
      </w:r>
      <w:proofErr w:type="gramEnd"/>
      <w:r>
        <w:t xml:space="preserve"> заключается в размахе и призах, очень ценных. С помощью </w:t>
      </w:r>
      <w:proofErr w:type="spellStart"/>
      <w:r>
        <w:t>Дзаги</w:t>
      </w:r>
      <w:proofErr w:type="spellEnd"/>
      <w:r>
        <w:t xml:space="preserve"> можно напрямую пообщаться с производителем </w:t>
      </w:r>
      <w:r w:rsidRPr="6D1B7951">
        <w:rPr>
          <w:highlight w:val="yellow"/>
        </w:rPr>
        <w:t>семян</w:t>
      </w:r>
      <w:r>
        <w:t xml:space="preserve">, который поможет справиться с любой проблемой. </w:t>
      </w:r>
    </w:p>
    <w:p w14:paraId="1E99191B" w14:textId="7B6E90E7" w:rsidR="160B81C0" w:rsidRDefault="6D1B7951" w:rsidP="160B81C0">
      <w:pPr>
        <w:pStyle w:val="2"/>
      </w:pPr>
      <w:proofErr w:type="spellStart"/>
      <w:r>
        <w:lastRenderedPageBreak/>
        <w:t>Ganja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</w:p>
    <w:p w14:paraId="5EA73472" w14:textId="10A1D9F7" w:rsidR="160B81C0" w:rsidRDefault="160B81C0" w:rsidP="160B81C0">
      <w:r>
        <w:rPr>
          <w:noProof/>
        </w:rPr>
        <w:drawing>
          <wp:inline distT="0" distB="0" distL="0" distR="0" wp14:anchorId="6C4E967A" wp14:editId="19E541E2">
            <wp:extent cx="4572000" cy="2009775"/>
            <wp:effectExtent l="0" t="0" r="0" b="0"/>
            <wp:docPr id="1289286484" name="Рисунок 1289286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CFBBA" w14:textId="168810A5" w:rsidR="160B81C0" w:rsidRDefault="6D1B7951" w:rsidP="160B81C0">
      <w:proofErr w:type="spellStart"/>
      <w:r>
        <w:t>Ganja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является популярным сервисом, который помогает </w:t>
      </w:r>
      <w:proofErr w:type="spellStart"/>
      <w:r>
        <w:t>гроверам</w:t>
      </w:r>
      <w:proofErr w:type="spellEnd"/>
      <w:r>
        <w:t xml:space="preserve"> из </w:t>
      </w:r>
      <w:r w:rsidRPr="6D1B7951">
        <w:rPr>
          <w:highlight w:val="yellow"/>
        </w:rPr>
        <w:t>семян</w:t>
      </w:r>
      <w:r>
        <w:t xml:space="preserve"> </w:t>
      </w:r>
      <w:proofErr w:type="spellStart"/>
      <w:r>
        <w:t>канопля</w:t>
      </w:r>
      <w:proofErr w:type="spellEnd"/>
      <w:r>
        <w:t xml:space="preserve"> выращивать огромные кусты со смолистыми шишками. Эта онлайн-площадка пригодится каждому коноплеводу, потому что там можно как задать вопрос, так и посмотреть ответы на </w:t>
      </w:r>
      <w:proofErr w:type="gramStart"/>
      <w:r>
        <w:t>уже существующие</w:t>
      </w:r>
      <w:proofErr w:type="gramEnd"/>
      <w:r>
        <w:t xml:space="preserve"> сообщения, которые могут быть похожими на ваш. Высокая активность на сайте дала понять администраторам, что можно создавать свои мероприятия, и в них будут участвовать коноплеводы. Таким мероприятием является </w:t>
      </w:r>
      <w:proofErr w:type="spellStart"/>
      <w:r>
        <w:t>баттл</w:t>
      </w:r>
      <w:proofErr w:type="spellEnd"/>
      <w:r>
        <w:t xml:space="preserve"> «</w:t>
      </w:r>
      <w:proofErr w:type="spellStart"/>
      <w:r>
        <w:t>Ganja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», проводимый ежегодно и определяющий лучшие растения. Призеров награждают деньгами или семечками </w:t>
      </w:r>
      <w:r w:rsidRPr="6D1B7951">
        <w:rPr>
          <w:highlight w:val="yellow"/>
        </w:rPr>
        <w:t>марихуаны</w:t>
      </w:r>
      <w:r>
        <w:t xml:space="preserve">. </w:t>
      </w:r>
    </w:p>
    <w:p w14:paraId="15520538" w14:textId="61780AC1" w:rsidR="160B81C0" w:rsidRDefault="6D1B7951" w:rsidP="160B81C0">
      <w:r>
        <w:t xml:space="preserve">Помимо вопросов и ответов, на сайте есть и другие рубрики. Галерея позволяет визуально ознакомиться с необычными сортами </w:t>
      </w:r>
      <w:proofErr w:type="spellStart"/>
      <w:r>
        <w:t>канопля</w:t>
      </w:r>
      <w:proofErr w:type="spellEnd"/>
      <w:r>
        <w:t xml:space="preserve">, узнать, как что выглядит и чем отличается. </w:t>
      </w:r>
      <w:proofErr w:type="spellStart"/>
      <w:r>
        <w:t>GanjaTube</w:t>
      </w:r>
      <w:proofErr w:type="spellEnd"/>
      <w:r>
        <w:t xml:space="preserve"> — схожие функции, но более интересно. </w:t>
      </w:r>
    </w:p>
    <w:p w14:paraId="6218A106" w14:textId="75521CF7" w:rsidR="6D1B7951" w:rsidRDefault="6D1B7951" w:rsidP="6D1B7951">
      <w:pPr>
        <w:pStyle w:val="2"/>
      </w:pPr>
      <w:r w:rsidRPr="6D1B7951">
        <w:t xml:space="preserve">Советы по выбору </w:t>
      </w:r>
      <w:r w:rsidRPr="6D1B7951">
        <w:rPr>
          <w:highlight w:val="yellow"/>
        </w:rPr>
        <w:t>семян</w:t>
      </w:r>
    </w:p>
    <w:p w14:paraId="287F135D" w14:textId="0AD9DBF7" w:rsidR="6D1B7951" w:rsidRDefault="5048BC48" w:rsidP="6D1B7951">
      <w:r>
        <w:t xml:space="preserve">Изучив десятки обсуждений на представленных площадках, мы пришли к выводу, что больше всего ценятся следующие </w:t>
      </w:r>
      <w:proofErr w:type="spellStart"/>
      <w:r>
        <w:t>автоцветущие</w:t>
      </w:r>
      <w:proofErr w:type="spellEnd"/>
      <w:r>
        <w:t xml:space="preserve"> сорта, то есть те, которые быстро растут.</w:t>
      </w:r>
    </w:p>
    <w:p w14:paraId="7A1A1C4A" w14:textId="4E55FB1C" w:rsidR="5048BC48" w:rsidRDefault="5048BC48" w:rsidP="5048BC48">
      <w:pPr>
        <w:pStyle w:val="a4"/>
        <w:numPr>
          <w:ilvl w:val="0"/>
          <w:numId w:val="1"/>
        </w:numPr>
      </w:pPr>
      <w:proofErr w:type="spellStart"/>
      <w:r w:rsidRPr="5048BC48">
        <w:t>Mexican</w:t>
      </w:r>
      <w:proofErr w:type="spellEnd"/>
      <w:r w:rsidRPr="5048BC48">
        <w:t xml:space="preserve"> </w:t>
      </w:r>
      <w:proofErr w:type="spellStart"/>
      <w:r w:rsidRPr="5048BC48">
        <w:t>Sativa</w:t>
      </w:r>
      <w:proofErr w:type="spellEnd"/>
      <w:r w:rsidRPr="5048BC48">
        <w:t xml:space="preserve"> </w:t>
      </w:r>
      <w:proofErr w:type="spellStart"/>
      <w:r w:rsidRPr="5048BC48">
        <w:t>Auto</w:t>
      </w:r>
      <w:proofErr w:type="spellEnd"/>
      <w:r w:rsidRPr="5048BC48">
        <w:t xml:space="preserve"> </w:t>
      </w:r>
      <w:proofErr w:type="spellStart"/>
      <w:r w:rsidRPr="5048BC48">
        <w:t>Fem</w:t>
      </w:r>
      <w:proofErr w:type="spellEnd"/>
      <w:r w:rsidRPr="5048BC48">
        <w:t>.</w:t>
      </w:r>
      <w:r>
        <w:br/>
      </w:r>
      <w:r w:rsidRPr="5048BC48">
        <w:t xml:space="preserve">Выведенный в мексиканских долинах феминизированный сорт представляет собой гордость страны и всего </w:t>
      </w:r>
      <w:proofErr w:type="spellStart"/>
      <w:r w:rsidRPr="5048BC48">
        <w:t>каннасообщества</w:t>
      </w:r>
      <w:proofErr w:type="spellEnd"/>
      <w:r w:rsidRPr="5048BC48">
        <w:t xml:space="preserve">. При взращивании в домашних условиях с одного куста можно собрать до 900 граммов плодов, в дикой местности — до 400. Цветет растение в среднем через 70 дней, а вырастает до полутора метров. Аромат не очень приятный, но в нем что-то есть притягивающее. После первого «Фу!» через некоторое время захочется еще раз вдохнуть этот запах, а потом снова. </w:t>
      </w:r>
    </w:p>
    <w:p w14:paraId="693B1029" w14:textId="479361F4" w:rsidR="5048BC48" w:rsidRDefault="5048BC48" w:rsidP="5048BC48">
      <w:pPr>
        <w:pStyle w:val="a4"/>
        <w:numPr>
          <w:ilvl w:val="0"/>
          <w:numId w:val="1"/>
        </w:numPr>
      </w:pPr>
      <w:proofErr w:type="spellStart"/>
      <w:r w:rsidRPr="5048BC48">
        <w:t>Poison</w:t>
      </w:r>
      <w:proofErr w:type="spellEnd"/>
      <w:r w:rsidRPr="5048BC48">
        <w:t xml:space="preserve"> </w:t>
      </w:r>
      <w:proofErr w:type="spellStart"/>
      <w:r w:rsidRPr="5048BC48">
        <w:t>Kush</w:t>
      </w:r>
      <w:proofErr w:type="spellEnd"/>
      <w:r w:rsidRPr="5048BC48">
        <w:t xml:space="preserve"> </w:t>
      </w:r>
      <w:proofErr w:type="spellStart"/>
      <w:r w:rsidRPr="5048BC48">
        <w:t>Auto</w:t>
      </w:r>
      <w:proofErr w:type="spellEnd"/>
      <w:r w:rsidRPr="5048BC48">
        <w:t xml:space="preserve"> </w:t>
      </w:r>
      <w:proofErr w:type="spellStart"/>
      <w:r w:rsidRPr="5048BC48">
        <w:t>Fem</w:t>
      </w:r>
      <w:proofErr w:type="spellEnd"/>
      <w:r w:rsidRPr="5048BC48">
        <w:t>.</w:t>
      </w:r>
      <w:r>
        <w:br/>
      </w:r>
      <w:proofErr w:type="spellStart"/>
      <w:r w:rsidRPr="5048BC48">
        <w:t>Индикосативный</w:t>
      </w:r>
      <w:proofErr w:type="spellEnd"/>
      <w:r w:rsidRPr="5048BC48">
        <w:t xml:space="preserve"> гибрид также дает много плодов при </w:t>
      </w:r>
      <w:proofErr w:type="spellStart"/>
      <w:r w:rsidRPr="5048BC48">
        <w:t>гровинге</w:t>
      </w:r>
      <w:proofErr w:type="spellEnd"/>
      <w:r w:rsidRPr="5048BC48">
        <w:t xml:space="preserve"> в закрытом грунте — 700 граммов с куста. ТГК доходит до 25 процентов, что означает мощнейшее воздействие на организм человека: первый час вы будете общительны, как никогда прежде, вас начнет съедать нескончаемый вечер, улыбка будет растягиваться по лицу до боли в мускулах. Что касается последующего воздействия, то вы превратитесь в пловца, пробирающегося сквозь волны глубоких мыслей, стремящихся вас потопить. </w:t>
      </w:r>
    </w:p>
    <w:p w14:paraId="0E871AE1" w14:textId="47400646" w:rsidR="5048BC48" w:rsidRDefault="5048BC48"/>
    <w:p w14:paraId="3BFD37B3" w14:textId="3C2C9B44" w:rsidR="5048BC48" w:rsidRDefault="5048BC48"/>
    <w:bookmarkEnd w:id="0"/>
    <w:p w14:paraId="4035714E" w14:textId="1F352614" w:rsidR="5048BC48" w:rsidRDefault="5048BC48" w:rsidP="5048BC48">
      <w:pPr>
        <w:rPr>
          <w:rFonts w:ascii="Calibri" w:eastAsia="Calibri" w:hAnsi="Calibri" w:cs="Calibri"/>
        </w:rPr>
      </w:pPr>
    </w:p>
    <w:sectPr w:rsidR="5048BC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74C27"/>
    <w:multiLevelType w:val="hybridMultilevel"/>
    <w:tmpl w:val="6F1E7306"/>
    <w:lvl w:ilvl="0" w:tplc="07DA7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4B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162E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A87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EF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207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E8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6B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E8A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F61FB"/>
    <w:multiLevelType w:val="hybridMultilevel"/>
    <w:tmpl w:val="6DE09628"/>
    <w:lvl w:ilvl="0" w:tplc="1F1CE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945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8C2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45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CF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461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408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4A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D6B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725EE"/>
    <w:multiLevelType w:val="hybridMultilevel"/>
    <w:tmpl w:val="91C4A3BE"/>
    <w:lvl w:ilvl="0" w:tplc="37D2E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4A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CEBF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C1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AC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E48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5A6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48C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0C5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F2048F"/>
    <w:rsid w:val="00C66D37"/>
    <w:rsid w:val="1042BFDE"/>
    <w:rsid w:val="160B81C0"/>
    <w:rsid w:val="3F7D4165"/>
    <w:rsid w:val="5048BC48"/>
    <w:rsid w:val="59F2048F"/>
    <w:rsid w:val="6D1B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4165"/>
  <w15:chartTrackingRefBased/>
  <w15:docId w15:val="{ACFEB00D-EF9E-4728-8389-BDF7B98A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 Ggg</dc:creator>
  <cp:keywords/>
  <dc:description/>
  <cp:lastModifiedBy>Ggg Ggg</cp:lastModifiedBy>
  <cp:revision>2</cp:revision>
  <dcterms:created xsi:type="dcterms:W3CDTF">2019-07-03T09:20:00Z</dcterms:created>
  <dcterms:modified xsi:type="dcterms:W3CDTF">2020-03-04T10:25:00Z</dcterms:modified>
</cp:coreProperties>
</file>