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0D" w:rsidRDefault="00454D7D" w:rsidP="00454D7D">
      <w:pPr>
        <w:pStyle w:val="1"/>
      </w:pPr>
      <w:bookmarkStart w:id="0" w:name="_GoBack"/>
      <w:r>
        <w:t xml:space="preserve">Холодильное оборудование </w:t>
      </w:r>
      <w:r w:rsidR="00417173">
        <w:t>«</w:t>
      </w:r>
      <w:r>
        <w:t>Саратов</w:t>
      </w:r>
      <w:r w:rsidR="00417173">
        <w:t>»</w:t>
      </w:r>
    </w:p>
    <w:p w:rsidR="002E5E89" w:rsidRDefault="00454D7D" w:rsidP="00454D7D">
      <w:r>
        <w:t>С древних времен человечество испытывало потребность в</w:t>
      </w:r>
      <w:r w:rsidR="003C5C25">
        <w:t xml:space="preserve"> разработке способов</w:t>
      </w:r>
      <w:r>
        <w:t xml:space="preserve"> длительн</w:t>
      </w:r>
      <w:r w:rsidR="00735B70">
        <w:t>ого хранения</w:t>
      </w:r>
      <w:r>
        <w:t xml:space="preserve"> продук</w:t>
      </w:r>
      <w:r w:rsidR="00FF3C46">
        <w:t>тов</w:t>
      </w:r>
      <w:r w:rsidR="002E5E89">
        <w:t xml:space="preserve"> питания. Первобытным охотникам, проживавшим в северных землях, иног</w:t>
      </w:r>
      <w:r w:rsidR="00CD3E0D">
        <w:t>да доставалась крупная добыча, а запасать</w:t>
      </w:r>
      <w:r w:rsidR="002E5E89">
        <w:t xml:space="preserve"> мясо впрок им помогал естественный</w:t>
      </w:r>
      <w:r w:rsidR="00A77173">
        <w:t xml:space="preserve"> природный</w:t>
      </w:r>
      <w:r w:rsidR="002E5E89">
        <w:t xml:space="preserve"> холод.</w:t>
      </w:r>
    </w:p>
    <w:p w:rsidR="007C1178" w:rsidRDefault="002E5E89" w:rsidP="00454D7D">
      <w:r>
        <w:t xml:space="preserve">Развитие техники способствовало более эффективному применению древних знаний. </w:t>
      </w:r>
      <w:r w:rsidR="007C1178">
        <w:t>Особую роль для обустройства быта современного человека сыграла электрификация. Появилась возможность длительно хранить скоропортящиеся продукты в холодильных агрегатах.</w:t>
      </w:r>
    </w:p>
    <w:p w:rsidR="0094799B" w:rsidRDefault="0094799B" w:rsidP="0081061E">
      <w:pPr>
        <w:pStyle w:val="2"/>
      </w:pPr>
      <w:r>
        <w:t>Производители холодильного оборудования</w:t>
      </w:r>
    </w:p>
    <w:p w:rsidR="00D43692" w:rsidRDefault="0057210C" w:rsidP="0094799B">
      <w:r>
        <w:t>Незадолго д</w:t>
      </w:r>
      <w:r w:rsidR="003C5C25">
        <w:t>о начала войны было создано</w:t>
      </w:r>
      <w:r>
        <w:t xml:space="preserve"> Саратовское Электроагрегатное Производственное Объединение. Главная его задача –</w:t>
      </w:r>
      <w:r w:rsidR="00D43692">
        <w:t xml:space="preserve"> изготовление</w:t>
      </w:r>
      <w:r>
        <w:t xml:space="preserve"> </w:t>
      </w:r>
      <w:r w:rsidR="00D43692">
        <w:t>электроаппаратуры для авиастроительных заводов. Попутно налажено производство бытовых приборов:</w:t>
      </w:r>
    </w:p>
    <w:p w:rsidR="00D43692" w:rsidRDefault="00E00A89" w:rsidP="00D43692">
      <w:pPr>
        <w:pStyle w:val="a3"/>
        <w:numPr>
          <w:ilvl w:val="0"/>
          <w:numId w:val="1"/>
        </w:numPr>
      </w:pPr>
      <w:r>
        <w:t>х</w:t>
      </w:r>
      <w:r w:rsidR="00D43692">
        <w:t>олодильников;</w:t>
      </w:r>
    </w:p>
    <w:p w:rsidR="00E00A89" w:rsidRDefault="00E00A89" w:rsidP="00D43692">
      <w:pPr>
        <w:pStyle w:val="a3"/>
        <w:numPr>
          <w:ilvl w:val="0"/>
          <w:numId w:val="1"/>
        </w:numPr>
      </w:pPr>
      <w:r>
        <w:t>м</w:t>
      </w:r>
      <w:r w:rsidR="00D43692">
        <w:t>о</w:t>
      </w:r>
      <w:r>
        <w:t>розильных камер;</w:t>
      </w:r>
    </w:p>
    <w:p w:rsidR="00E00A89" w:rsidRDefault="00E00A89" w:rsidP="00D43692">
      <w:pPr>
        <w:pStyle w:val="a3"/>
        <w:numPr>
          <w:ilvl w:val="0"/>
          <w:numId w:val="1"/>
        </w:numPr>
      </w:pPr>
      <w:r>
        <w:t>низкотемпературных торговых витрин.</w:t>
      </w:r>
    </w:p>
    <w:p w:rsidR="003C5C25" w:rsidRDefault="00E00A89" w:rsidP="00EB6FA3">
      <w:r>
        <w:t>Долголетний опыт собственных разработок позволяет</w:t>
      </w:r>
      <w:r w:rsidR="00CD3E0D">
        <w:t xml:space="preserve"> предприятию</w:t>
      </w:r>
      <w:r>
        <w:t xml:space="preserve"> выдерживать современные стандарты, а п</w:t>
      </w:r>
      <w:r w:rsidR="00D43692">
        <w:t>овышенная ответственность вынуждает жестко контролировать</w:t>
      </w:r>
      <w:r w:rsidR="001D5F06">
        <w:t xml:space="preserve"> качество</w:t>
      </w:r>
      <w:r w:rsidR="00D43692">
        <w:t xml:space="preserve"> продукции</w:t>
      </w:r>
      <w:proofErr w:type="gramStart"/>
      <w:r w:rsidR="00D43692">
        <w:t>.</w:t>
      </w:r>
      <w:proofErr w:type="gramEnd"/>
      <w:r w:rsidR="00AA149A">
        <w:t xml:space="preserve"> В результате</w:t>
      </w:r>
      <w:r>
        <w:t xml:space="preserve"> конечный потребитель получает в пользование </w:t>
      </w:r>
      <w:r w:rsidR="001D5F06">
        <w:t>надежные агрегаты отечественного производства, изготовленные с применением достижений новейших технологий.</w:t>
      </w:r>
    </w:p>
    <w:p w:rsidR="00AB1842" w:rsidRDefault="00AB1842" w:rsidP="00AB1842">
      <w:pPr>
        <w:pStyle w:val="2"/>
      </w:pPr>
      <w:r>
        <w:t>Ассортимент продукции СЭПО</w:t>
      </w:r>
    </w:p>
    <w:p w:rsidR="007F68A8" w:rsidRDefault="00AB1842" w:rsidP="00AB1842">
      <w:r>
        <w:t>Все бытовые приборы марки «Саратов»</w:t>
      </w:r>
      <w:r w:rsidR="00A3674A">
        <w:t xml:space="preserve"> имеют привлекательный</w:t>
      </w:r>
      <w:r>
        <w:t xml:space="preserve"> вид</w:t>
      </w:r>
      <w:r w:rsidR="00A3674A">
        <w:t xml:space="preserve"> снаружи и внутри</w:t>
      </w:r>
      <w:r>
        <w:t>. Габариты позволяют удобно разместить агрегаты в помещениях любой площади и формы.</w:t>
      </w:r>
      <w:r w:rsidR="007D242B">
        <w:t xml:space="preserve"> </w:t>
      </w:r>
      <w:r w:rsidR="003B2D8B">
        <w:t xml:space="preserve">Внутреннее пространство можно делить по высоте горизонтальными полочками. Имеется возможность комплектации </w:t>
      </w:r>
      <w:r w:rsidR="007F68A8">
        <w:t>решетчатыми или пластмассовыми ящичками.</w:t>
      </w:r>
    </w:p>
    <w:p w:rsidR="00285D8C" w:rsidRDefault="007F68A8" w:rsidP="00AB1842">
      <w:r>
        <w:t>Холодильные витрины с дверками и полочками из прочного стекла легко п</w:t>
      </w:r>
      <w:r w:rsidR="00761E74">
        <w:t xml:space="preserve">росматриваются по всему объему, что в совокупности с замком, имеющим дистанционное управление, позволяет </w:t>
      </w:r>
      <w:r w:rsidR="00285D8C">
        <w:t>торговать и</w:t>
      </w:r>
      <w:r w:rsidR="00761E74">
        <w:t xml:space="preserve"> контролировать расход товара</w:t>
      </w:r>
      <w:r w:rsidR="00285D8C">
        <w:t xml:space="preserve"> на расстоянии. Для уличных вариантов предусмотрена дополнительная металлическая дверь, которая на ночь надежно закрывается.</w:t>
      </w:r>
    </w:p>
    <w:p w:rsidR="00A77173" w:rsidRDefault="00285D8C" w:rsidP="00AB1842">
      <w:r>
        <w:t xml:space="preserve">Морозильные камеры «Саратов» имеют одно или два отделения. Конструкции с двумя компрессорами позволяют в каждой из камер поддерживать </w:t>
      </w:r>
      <w:r w:rsidR="00A3674A">
        <w:t>независимые</w:t>
      </w:r>
      <w:r w:rsidR="00C61537">
        <w:t xml:space="preserve"> температурные режимы</w:t>
      </w:r>
      <w:r w:rsidR="00A3674A">
        <w:t xml:space="preserve"> с плавной регулировкой</w:t>
      </w:r>
      <w:r w:rsidR="00C61537">
        <w:t xml:space="preserve">. </w:t>
      </w:r>
      <w:r w:rsidR="00A77173">
        <w:t>В таком оборудовании можно одновременно содержать продукты, требующие соблюдения различных норм хранения.</w:t>
      </w:r>
    </w:p>
    <w:p w:rsidR="00842606" w:rsidRDefault="00842606" w:rsidP="00842606">
      <w:pPr>
        <w:pStyle w:val="2"/>
      </w:pPr>
      <w:r>
        <w:t>Преимущества для покупателя</w:t>
      </w:r>
    </w:p>
    <w:p w:rsidR="003F553F" w:rsidRDefault="00842606" w:rsidP="00842606">
      <w:r>
        <w:t xml:space="preserve">Себестоимость отечественных товаров ниже, чем у зарубежных аналогов. </w:t>
      </w:r>
      <w:r w:rsidR="00A3674A">
        <w:t>Это вызвано</w:t>
      </w:r>
      <w:r w:rsidR="003F553F">
        <w:t xml:space="preserve"> несколькими причинами:</w:t>
      </w:r>
    </w:p>
    <w:p w:rsidR="00842606" w:rsidRDefault="003F553F" w:rsidP="003F553F">
      <w:pPr>
        <w:pStyle w:val="a3"/>
        <w:numPr>
          <w:ilvl w:val="0"/>
          <w:numId w:val="2"/>
        </w:numPr>
      </w:pPr>
      <w:r>
        <w:t>отсутствием таможенного сбора;</w:t>
      </w:r>
    </w:p>
    <w:p w:rsidR="003F553F" w:rsidRDefault="003F553F" w:rsidP="003F553F">
      <w:pPr>
        <w:pStyle w:val="a3"/>
        <w:numPr>
          <w:ilvl w:val="0"/>
          <w:numId w:val="2"/>
        </w:numPr>
      </w:pPr>
      <w:r>
        <w:t>меньшими расходами на транспортировку готовой продукции;</w:t>
      </w:r>
    </w:p>
    <w:p w:rsidR="00EC2D84" w:rsidRDefault="003F553F" w:rsidP="003F553F">
      <w:pPr>
        <w:pStyle w:val="a3"/>
        <w:numPr>
          <w:ilvl w:val="0"/>
          <w:numId w:val="2"/>
        </w:numPr>
      </w:pPr>
      <w:r>
        <w:t>более низкой заработной платой персонала предприяти</w:t>
      </w:r>
      <w:r w:rsidR="00EC2D84">
        <w:t>й по валютному курсу.</w:t>
      </w:r>
    </w:p>
    <w:p w:rsidR="003F553F" w:rsidRPr="00842606" w:rsidRDefault="00EC2D84" w:rsidP="00EC2D84">
      <w:r>
        <w:lastRenderedPageBreak/>
        <w:t xml:space="preserve">К тому же изделия изначально конструируются для внутреннего рынка, что позволяет более полно учесть особенности местного климата и характерные привычки населения. </w:t>
      </w:r>
      <w:r w:rsidR="00AA149A">
        <w:t>В результате п</w:t>
      </w:r>
      <w:r w:rsidR="00763D2B">
        <w:t>отребителю предоставляются на выбор красивые, экономичные, долговечные</w:t>
      </w:r>
      <w:r w:rsidR="00417173">
        <w:t xml:space="preserve"> и недорогие</w:t>
      </w:r>
      <w:r w:rsidR="00763D2B">
        <w:t xml:space="preserve"> бытовые приборы.</w:t>
      </w:r>
      <w:r>
        <w:t xml:space="preserve"> </w:t>
      </w:r>
      <w:r w:rsidR="003F553F">
        <w:t xml:space="preserve"> </w:t>
      </w:r>
    </w:p>
    <w:bookmarkEnd w:id="0"/>
    <w:p w:rsidR="00AB1842" w:rsidRPr="00AB1842" w:rsidRDefault="00C61537" w:rsidP="00AB1842">
      <w:r>
        <w:t xml:space="preserve">  </w:t>
      </w:r>
      <w:r w:rsidR="00761E74">
        <w:t xml:space="preserve">  </w:t>
      </w:r>
      <w:r w:rsidR="00AB1842">
        <w:t xml:space="preserve"> </w:t>
      </w:r>
    </w:p>
    <w:p w:rsidR="00AB1842" w:rsidRPr="00AB1842" w:rsidRDefault="00AB1842" w:rsidP="00AB1842"/>
    <w:p w:rsidR="00454D7D" w:rsidRPr="00454D7D" w:rsidRDefault="00E00A89" w:rsidP="00EB6FA3">
      <w:r>
        <w:t xml:space="preserve"> </w:t>
      </w:r>
      <w:r w:rsidR="0057210C">
        <w:t xml:space="preserve"> </w:t>
      </w:r>
      <w:r w:rsidR="008007FF">
        <w:t xml:space="preserve"> </w:t>
      </w:r>
      <w:r w:rsidR="00454D7D">
        <w:t xml:space="preserve">  </w:t>
      </w:r>
    </w:p>
    <w:sectPr w:rsidR="00454D7D" w:rsidRPr="0045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8A"/>
    <w:multiLevelType w:val="hybridMultilevel"/>
    <w:tmpl w:val="EFB8EF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9C4EE8"/>
    <w:multiLevelType w:val="hybridMultilevel"/>
    <w:tmpl w:val="AB94F2C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7D"/>
    <w:rsid w:val="000117BB"/>
    <w:rsid w:val="001C2A9A"/>
    <w:rsid w:val="001D5F06"/>
    <w:rsid w:val="00285D8C"/>
    <w:rsid w:val="002E5E89"/>
    <w:rsid w:val="003B2D8B"/>
    <w:rsid w:val="003C5C25"/>
    <w:rsid w:val="003F553F"/>
    <w:rsid w:val="00417173"/>
    <w:rsid w:val="00454D7D"/>
    <w:rsid w:val="0057210C"/>
    <w:rsid w:val="00735B70"/>
    <w:rsid w:val="00761E74"/>
    <w:rsid w:val="00763D2B"/>
    <w:rsid w:val="007C1178"/>
    <w:rsid w:val="007D242B"/>
    <w:rsid w:val="007F68A8"/>
    <w:rsid w:val="008007FF"/>
    <w:rsid w:val="0081061E"/>
    <w:rsid w:val="00842606"/>
    <w:rsid w:val="0094799B"/>
    <w:rsid w:val="00A3674A"/>
    <w:rsid w:val="00A77173"/>
    <w:rsid w:val="00AA149A"/>
    <w:rsid w:val="00AB1842"/>
    <w:rsid w:val="00B20F2A"/>
    <w:rsid w:val="00C61537"/>
    <w:rsid w:val="00CD3E0D"/>
    <w:rsid w:val="00D43692"/>
    <w:rsid w:val="00E00A89"/>
    <w:rsid w:val="00EB6FA3"/>
    <w:rsid w:val="00EC2D84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0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0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43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0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0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4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312</Words>
  <Characters>2477</Characters>
  <Application>Microsoft Office Word</Application>
  <DocSecurity>0</DocSecurity>
  <Lines>44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oxyfer</dc:creator>
  <cp:lastModifiedBy>oxyfer</cp:lastModifiedBy>
  <cp:revision>1</cp:revision>
  <dcterms:created xsi:type="dcterms:W3CDTF">2015-08-04T18:38:00Z</dcterms:created>
  <dcterms:modified xsi:type="dcterms:W3CDTF">2015-08-06T00:52:00Z</dcterms:modified>
</cp:coreProperties>
</file>