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57F7C" w14:textId="77777777" w:rsidR="00DB3258" w:rsidRPr="00DB3258" w:rsidRDefault="00DB3258" w:rsidP="00DB3258">
      <w:pPr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</w:pPr>
      <w:r w:rsidRPr="00DB3258"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  <w:t>ТРУДОВИЙ ДОГОВІР № ____</w:t>
      </w:r>
    </w:p>
    <w:p w14:paraId="0BC886A6" w14:textId="77777777" w:rsidR="00DB3258" w:rsidRPr="00DB3258" w:rsidRDefault="00DB3258" w:rsidP="00DB3258">
      <w:pPr>
        <w:spacing w:after="0" w:line="276" w:lineRule="auto"/>
        <w:ind w:right="-1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</w:p>
    <w:p w14:paraId="26E2568A" w14:textId="77777777" w:rsidR="00DB3258" w:rsidRPr="00DB3258" w:rsidRDefault="00DB3258" w:rsidP="00DB3258">
      <w:pPr>
        <w:spacing w:after="0" w:line="276" w:lineRule="auto"/>
        <w:ind w:right="-1"/>
        <w:jc w:val="right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  <w:r w:rsidRPr="00DB3258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>______ ______ 2025 р</w:t>
      </w:r>
    </w:p>
    <w:p w14:paraId="541EA381" w14:textId="77777777" w:rsidR="00DB3258" w:rsidRPr="00DB3258" w:rsidRDefault="00DB3258" w:rsidP="00DB3258">
      <w:pPr>
        <w:spacing w:after="0" w:line="276" w:lineRule="auto"/>
        <w:ind w:right="-1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</w:p>
    <w:p w14:paraId="36736E9F" w14:textId="77777777" w:rsidR="00DB3258" w:rsidRPr="00DB3258" w:rsidRDefault="00DB3258" w:rsidP="00DB3258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  <w:r w:rsidRPr="00DB3258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>______________________________________________________, ЄДРПОУ ___________ (далі – «Роботодавець») з одного боку</w:t>
      </w:r>
    </w:p>
    <w:p w14:paraId="05678CAD" w14:textId="77777777" w:rsidR="00DB3258" w:rsidRPr="00DB3258" w:rsidRDefault="00DB3258" w:rsidP="00DB3258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  <w:r w:rsidRPr="00DB3258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>і</w:t>
      </w:r>
    </w:p>
    <w:p w14:paraId="708C8430" w14:textId="77777777" w:rsidR="00DB3258" w:rsidRPr="00DB3258" w:rsidRDefault="00DB3258" w:rsidP="00DB3258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  <w:r w:rsidRPr="00DB3258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>Фізична особа _____________________________,  РНОКПП:_________________________, (далі – «Працівник»), з іншої сторони, далі разом – «Сторони» та кожна окремо – «Сторона» уклали цей Трудовий Договір (далі – «Договір») про наступне:</w:t>
      </w:r>
    </w:p>
    <w:p w14:paraId="59B8203E" w14:textId="77777777" w:rsidR="00DB3258" w:rsidRPr="00DB3258" w:rsidRDefault="00DB3258" w:rsidP="00DB3258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</w:p>
    <w:p w14:paraId="07B9DFA4" w14:textId="77777777" w:rsidR="00DB3258" w:rsidRPr="00DB3258" w:rsidRDefault="00DB3258" w:rsidP="00DB3258">
      <w:pPr>
        <w:numPr>
          <w:ilvl w:val="0"/>
          <w:numId w:val="1"/>
        </w:numPr>
        <w:spacing w:after="0" w:line="276" w:lineRule="auto"/>
        <w:ind w:left="566" w:right="-1" w:hanging="150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</w:pPr>
      <w:r w:rsidRPr="00DB3258"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  <w:t>ВИЗНАЧЕННЯ</w:t>
      </w:r>
    </w:p>
    <w:p w14:paraId="00C54663" w14:textId="77777777" w:rsidR="00DB3258" w:rsidRPr="00DB3258" w:rsidRDefault="00DB3258" w:rsidP="00DB3258">
      <w:pPr>
        <w:spacing w:after="0" w:line="276" w:lineRule="auto"/>
        <w:ind w:left="720" w:right="-1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</w:pPr>
    </w:p>
    <w:p w14:paraId="2B29F319" w14:textId="77777777" w:rsidR="00DB3258" w:rsidRPr="00DB3258" w:rsidRDefault="00DB3258" w:rsidP="00DB3258">
      <w:pPr>
        <w:numPr>
          <w:ilvl w:val="1"/>
          <w:numId w:val="1"/>
        </w:num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  <w:r w:rsidRPr="00DB3258"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  <w:t xml:space="preserve">Додаток — </w:t>
      </w:r>
      <w:r w:rsidRPr="00DB3258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>це письмовий документ, який є невід'ємною частиною Договору, у якому Сторони визначають: опис та обсяг надання Послуг, розмір оплати Працівника, вимоги до Працівника, службові обов’язки, графік і час роботи Працівника.</w:t>
      </w:r>
    </w:p>
    <w:p w14:paraId="035FC33B" w14:textId="77777777" w:rsidR="00DB3258" w:rsidRPr="00DB3258" w:rsidRDefault="00DB3258" w:rsidP="00DB3258">
      <w:pPr>
        <w:spacing w:after="0" w:line="276" w:lineRule="auto"/>
        <w:ind w:left="570"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</w:p>
    <w:p w14:paraId="0BD14F71" w14:textId="77777777" w:rsidR="00DB3258" w:rsidRPr="00DB3258" w:rsidRDefault="00DB3258" w:rsidP="00DB3258">
      <w:pPr>
        <w:numPr>
          <w:ilvl w:val="1"/>
          <w:numId w:val="1"/>
        </w:num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  <w:r w:rsidRPr="00DB3258"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  <w:t xml:space="preserve">Інтелектуальна власність — </w:t>
      </w:r>
      <w:r w:rsidRPr="00DB3258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>це будь-які об’єкти авторського права, суміжних прав, права промислової власності, включаючи, але не обмежуючись: літературними творами, комп’ютерними програмами, базами даних, аудіовізуальними творами, художніми, музичними та іншими творами, технічною документацією, кресленнями, комерційними таємницями, винаходами, корисними моделями, промисловими зразками, знаками для товарів і послуг, торговельними найменуваннями, комерційними позначеннями, доменними іменами, ноу-хау, а також будь-якими іншими результатами інтелектуальної діяльності, створеними або використаними у зв’язку з виконанням трудових обов’язків Працівника.</w:t>
      </w:r>
    </w:p>
    <w:p w14:paraId="77E16931" w14:textId="77777777" w:rsidR="00DB3258" w:rsidRPr="00DB3258" w:rsidRDefault="00DB3258" w:rsidP="00DB3258">
      <w:pPr>
        <w:spacing w:after="0" w:line="276" w:lineRule="auto"/>
        <w:ind w:left="570"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</w:p>
    <w:p w14:paraId="1D8D7BC5" w14:textId="77777777" w:rsidR="00DB3258" w:rsidRPr="00DB3258" w:rsidRDefault="00DB3258" w:rsidP="00DB3258">
      <w:pPr>
        <w:numPr>
          <w:ilvl w:val="1"/>
          <w:numId w:val="1"/>
        </w:num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  <w:r w:rsidRPr="00DB3258"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  <w:t>Клієнт</w:t>
      </w:r>
      <w:r w:rsidRPr="00DB3258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 xml:space="preserve"> — це будь-яка фізична особа, що отримує Послуги від Роботодавця.</w:t>
      </w:r>
    </w:p>
    <w:p w14:paraId="57D1F348" w14:textId="77777777" w:rsidR="00DB3258" w:rsidRPr="00DB3258" w:rsidRDefault="00DB3258" w:rsidP="00DB3258">
      <w:pPr>
        <w:spacing w:after="0" w:line="276" w:lineRule="auto"/>
        <w:ind w:left="1440"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</w:p>
    <w:p w14:paraId="2C6EEC45" w14:textId="77777777" w:rsidR="00DB3258" w:rsidRPr="00DB3258" w:rsidRDefault="00DB3258" w:rsidP="00DB3258">
      <w:pPr>
        <w:numPr>
          <w:ilvl w:val="1"/>
          <w:numId w:val="1"/>
        </w:num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  <w:r w:rsidRPr="00DB3258"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  <w:t>Конфіденційна інформація</w:t>
      </w:r>
      <w:r w:rsidRPr="00DB3258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 xml:space="preserve"> — означає будь-яку інформацію, надану Роботодавцем, яка розкриває інформацію Працівнику в письмовій, усній, електронній або будь-якій іншій формі щодо надання Послуг для Клієнта, а також інформацію про: вартість та термін надання Послуг для Клієнта; розмір оплати Послуг Працівника, інформація що відноситься до Інтелектуальної власності; комерційна інформація; відео та аудіо матеріали, що були отримані Працівником під час надання Послуг Клієнтові та/або отримані від Роботодавця.</w:t>
      </w:r>
    </w:p>
    <w:p w14:paraId="366AE81C" w14:textId="77777777" w:rsidR="00DB3258" w:rsidRPr="00DB3258" w:rsidRDefault="00DB3258" w:rsidP="00DB3258">
      <w:pPr>
        <w:spacing w:after="0" w:line="276" w:lineRule="auto"/>
        <w:ind w:left="570"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</w:p>
    <w:p w14:paraId="3E575A3B" w14:textId="77777777" w:rsidR="00DB3258" w:rsidRPr="00DB3258" w:rsidRDefault="00DB3258" w:rsidP="00DB3258">
      <w:pPr>
        <w:numPr>
          <w:ilvl w:val="1"/>
          <w:numId w:val="1"/>
        </w:num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  <w:r w:rsidRPr="00DB3258"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  <w:t>Конкурент</w:t>
      </w:r>
      <w:r w:rsidRPr="00DB3258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 xml:space="preserve"> — це будь-яка юридична особа та/або фізична особа-підприємець та/або фізична особа, що надає послуги аналогічні до послуг Роботодавця будь-якій третій особі.</w:t>
      </w:r>
    </w:p>
    <w:p w14:paraId="382D5E07" w14:textId="77777777" w:rsidR="00DB3258" w:rsidRPr="00DB3258" w:rsidRDefault="00DB3258" w:rsidP="00DB3258">
      <w:pPr>
        <w:spacing w:after="0" w:line="276" w:lineRule="auto"/>
        <w:ind w:left="1440"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</w:p>
    <w:p w14:paraId="3F7D0F28" w14:textId="77777777" w:rsidR="00DB3258" w:rsidRPr="00DB3258" w:rsidRDefault="00DB3258" w:rsidP="00DB3258">
      <w:pPr>
        <w:numPr>
          <w:ilvl w:val="1"/>
          <w:numId w:val="1"/>
        </w:num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  <w:r w:rsidRPr="00DB3258"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  <w:t>Послуги</w:t>
      </w:r>
      <w:r w:rsidRPr="00DB3258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 xml:space="preserve"> — здійснення Працівником алгоритму дій, відповідно до вказівок Роботодавця та умов, визначених у Додатку.</w:t>
      </w:r>
    </w:p>
    <w:p w14:paraId="3BBB387D" w14:textId="77777777" w:rsidR="00DB3258" w:rsidRPr="00DB3258" w:rsidRDefault="00DB3258" w:rsidP="00DB3258">
      <w:pPr>
        <w:spacing w:after="0" w:line="276" w:lineRule="auto"/>
        <w:ind w:left="1440"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</w:p>
    <w:p w14:paraId="1872EDC7" w14:textId="77777777" w:rsidR="00DB3258" w:rsidRPr="00DB3258" w:rsidRDefault="00DB3258" w:rsidP="00DB3258">
      <w:pPr>
        <w:numPr>
          <w:ilvl w:val="1"/>
          <w:numId w:val="1"/>
        </w:num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  <w:r w:rsidRPr="00DB3258"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  <w:t>Посадова інструкція</w:t>
      </w:r>
      <w:r w:rsidRPr="00DB3258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 xml:space="preserve"> — це розділ Додатку, що визначає організаційно-правове становище та додаткові обов’язки Працівника під час надання Послуг.</w:t>
      </w:r>
    </w:p>
    <w:p w14:paraId="0C18A105" w14:textId="77777777" w:rsidR="00DB3258" w:rsidRPr="00DB3258" w:rsidRDefault="00DB3258" w:rsidP="00DB3258">
      <w:pPr>
        <w:spacing w:after="0" w:line="276" w:lineRule="auto"/>
        <w:ind w:left="570"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</w:p>
    <w:p w14:paraId="27E5F95C" w14:textId="77777777" w:rsidR="00DB3258" w:rsidRPr="00DB3258" w:rsidRDefault="00DB3258" w:rsidP="00DB3258">
      <w:pPr>
        <w:numPr>
          <w:ilvl w:val="0"/>
          <w:numId w:val="1"/>
        </w:numPr>
        <w:spacing w:after="0" w:line="276" w:lineRule="auto"/>
        <w:ind w:right="-1" w:hanging="153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</w:pPr>
      <w:r w:rsidRPr="00DB3258"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  <w:t>ПРЕДМЕТ ДОГОВОРУ</w:t>
      </w:r>
    </w:p>
    <w:p w14:paraId="3C9C0F45" w14:textId="77777777" w:rsidR="00DB3258" w:rsidRPr="00DB3258" w:rsidRDefault="00DB3258" w:rsidP="00DB3258">
      <w:pPr>
        <w:spacing w:after="0" w:line="276" w:lineRule="auto"/>
        <w:ind w:left="720" w:right="-1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</w:pPr>
    </w:p>
    <w:p w14:paraId="4A02A388" w14:textId="77777777" w:rsidR="00DB3258" w:rsidRPr="00DB3258" w:rsidRDefault="00DB3258" w:rsidP="00DB3258">
      <w:pPr>
        <w:numPr>
          <w:ilvl w:val="1"/>
          <w:numId w:val="1"/>
        </w:num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  <w:r w:rsidRPr="00DB3258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>Даний Договір є безстроковим трудовим договором.</w:t>
      </w:r>
    </w:p>
    <w:p w14:paraId="62486D99" w14:textId="77777777" w:rsidR="00DB3258" w:rsidRPr="00DB3258" w:rsidRDefault="00DB3258" w:rsidP="00DB3258">
      <w:pPr>
        <w:spacing w:after="0" w:line="276" w:lineRule="auto"/>
        <w:ind w:left="570"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</w:p>
    <w:p w14:paraId="0FA17494" w14:textId="77777777" w:rsidR="00DB3258" w:rsidRPr="00DB3258" w:rsidRDefault="00DB3258" w:rsidP="00DB3258">
      <w:pPr>
        <w:numPr>
          <w:ilvl w:val="1"/>
          <w:numId w:val="1"/>
        </w:num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  <w:r w:rsidRPr="00DB3258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 xml:space="preserve">У ході виконання Договору виникають трудові відносини між Роботодавцем і Працівником, засновані на зобов’язанні Працівника виконувати роботу, передбачену умовами Договору, та </w:t>
      </w:r>
      <w:r w:rsidRPr="00DB3258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lastRenderedPageBreak/>
        <w:t>зобов’язанні Роботодавця виплачувати Працівникові заробітну плату згідно з цим Договором та забезпечувати всі необхідні умови праці.</w:t>
      </w:r>
    </w:p>
    <w:p w14:paraId="40021E1E" w14:textId="77777777" w:rsidR="00DB3258" w:rsidRPr="00DB3258" w:rsidRDefault="00DB3258" w:rsidP="00DB3258">
      <w:pPr>
        <w:spacing w:after="0" w:line="276" w:lineRule="auto"/>
        <w:ind w:left="570"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</w:p>
    <w:p w14:paraId="2C4A4243" w14:textId="77777777" w:rsidR="00DB3258" w:rsidRPr="00DB3258" w:rsidRDefault="00DB3258" w:rsidP="00DB3258">
      <w:pPr>
        <w:numPr>
          <w:ilvl w:val="1"/>
          <w:numId w:val="1"/>
        </w:num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  <w:r w:rsidRPr="00DB3258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>За цим Договором Працівник, дотримуючись внутрішніх нормативних документів Роботодавця, зобов'язується виконувати роботу, визначену цим Договором, Додатком й Посадовою інструкцією, а Роботодавець зобов'язується виплачувати Працівникові встановлену цим Договором та Додатком заробітну плату, інші виплати, передбачені чинним законодавством та внутрішніми нормативними документами Роботодавця, а також забезпечувати належні умови праці Працівника, як того вимагає чинне законодавство України та цей Договір.</w:t>
      </w:r>
    </w:p>
    <w:p w14:paraId="37DCC441" w14:textId="77777777" w:rsidR="00DB3258" w:rsidRPr="00DB3258" w:rsidRDefault="00DB3258" w:rsidP="00DB3258">
      <w:pPr>
        <w:spacing w:after="0" w:line="276" w:lineRule="auto"/>
        <w:ind w:left="570"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</w:p>
    <w:p w14:paraId="2B61C922" w14:textId="77777777" w:rsidR="00DB3258" w:rsidRPr="00DB3258" w:rsidRDefault="00DB3258" w:rsidP="00DB3258">
      <w:pPr>
        <w:numPr>
          <w:ilvl w:val="0"/>
          <w:numId w:val="1"/>
        </w:numPr>
        <w:spacing w:after="0" w:line="276" w:lineRule="auto"/>
        <w:ind w:left="566" w:right="-1" w:hanging="150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</w:pPr>
      <w:r w:rsidRPr="00DB3258"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  <w:t>ДОДАТКОВІ УМОВИ</w:t>
      </w:r>
    </w:p>
    <w:p w14:paraId="616DD6D2" w14:textId="77777777" w:rsidR="00DB3258" w:rsidRPr="00DB3258" w:rsidRDefault="00DB3258" w:rsidP="00DB3258">
      <w:pPr>
        <w:spacing w:after="0" w:line="276" w:lineRule="auto"/>
        <w:ind w:left="720" w:right="-1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</w:pPr>
    </w:p>
    <w:p w14:paraId="4DD71C57" w14:textId="77777777" w:rsidR="00DB3258" w:rsidRPr="00DB3258" w:rsidRDefault="00DB3258" w:rsidP="00DB3258">
      <w:pPr>
        <w:numPr>
          <w:ilvl w:val="1"/>
          <w:numId w:val="1"/>
        </w:num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  <w:r w:rsidRPr="00DB3258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>Працівник займає наступну посаду: __________________________________________________.</w:t>
      </w:r>
    </w:p>
    <w:p w14:paraId="50671E94" w14:textId="77777777" w:rsidR="00DB3258" w:rsidRPr="00DB3258" w:rsidRDefault="00DB3258" w:rsidP="00DB3258">
      <w:pPr>
        <w:spacing w:after="0" w:line="276" w:lineRule="auto"/>
        <w:ind w:left="570"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</w:p>
    <w:p w14:paraId="1F0CFFF7" w14:textId="77777777" w:rsidR="00DB3258" w:rsidRPr="00DB3258" w:rsidRDefault="00DB3258" w:rsidP="00DB3258">
      <w:pPr>
        <w:numPr>
          <w:ilvl w:val="1"/>
          <w:numId w:val="1"/>
        </w:num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  <w:r w:rsidRPr="00DB3258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>Працівник зобов’язаний виконувати обов’язки, зазначені у Посадовій інструкції, яку Працівник підписує одночасно з підписанням цього Договору.</w:t>
      </w:r>
    </w:p>
    <w:p w14:paraId="50C4654B" w14:textId="77777777" w:rsidR="00DB3258" w:rsidRPr="00DB3258" w:rsidRDefault="00DB3258" w:rsidP="00DB3258">
      <w:pPr>
        <w:spacing w:after="0" w:line="276" w:lineRule="auto"/>
        <w:ind w:left="570"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</w:p>
    <w:p w14:paraId="196EE1CA" w14:textId="77777777" w:rsidR="00DB3258" w:rsidRPr="00DB3258" w:rsidRDefault="00DB3258" w:rsidP="00DB3258">
      <w:pPr>
        <w:numPr>
          <w:ilvl w:val="1"/>
          <w:numId w:val="1"/>
        </w:num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  <w:r w:rsidRPr="00DB3258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>Працівнику встановлено випробувальний термін – ____________ (____) місяці. У разі незадовільного результату випробування Роботодавець має право до закінчення строку випробування припинити даний Договір з Працівником, повідомивши його про це письмово не пізніше ніж за три дні.</w:t>
      </w:r>
    </w:p>
    <w:p w14:paraId="4DD8B94E" w14:textId="77777777" w:rsidR="00DB3258" w:rsidRPr="00DB3258" w:rsidRDefault="00DB3258" w:rsidP="00DB3258">
      <w:pPr>
        <w:spacing w:after="0" w:line="276" w:lineRule="auto"/>
        <w:ind w:left="570"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</w:p>
    <w:p w14:paraId="0E49C4A6" w14:textId="77777777" w:rsidR="00DB3258" w:rsidRPr="00DB3258" w:rsidRDefault="00DB3258" w:rsidP="00DB3258">
      <w:pPr>
        <w:numPr>
          <w:ilvl w:val="0"/>
          <w:numId w:val="1"/>
        </w:numPr>
        <w:spacing w:after="0" w:line="276" w:lineRule="auto"/>
        <w:ind w:left="566" w:right="-1" w:hanging="150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</w:pPr>
      <w:r w:rsidRPr="00DB3258"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  <w:t>НАДАННЯ ТА ОПЛАТА ПОСЛУГ</w:t>
      </w:r>
    </w:p>
    <w:p w14:paraId="3F09C994" w14:textId="77777777" w:rsidR="00DB3258" w:rsidRPr="00DB3258" w:rsidRDefault="00DB3258" w:rsidP="00DB3258">
      <w:pPr>
        <w:spacing w:after="0" w:line="276" w:lineRule="auto"/>
        <w:ind w:left="720" w:right="-1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</w:pPr>
    </w:p>
    <w:p w14:paraId="75871239" w14:textId="77777777" w:rsidR="00DB3258" w:rsidRPr="00DB3258" w:rsidRDefault="00DB3258" w:rsidP="00DB3258">
      <w:pPr>
        <w:numPr>
          <w:ilvl w:val="1"/>
          <w:numId w:val="1"/>
        </w:num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  <w:r w:rsidRPr="00DB3258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>Відповідно до умов даного Договору Працівник зобов’язується надавати Клієнтам Роботодавця Послуги за вказівкою Роботодавця, перелік яких визначений у Додатку.</w:t>
      </w:r>
    </w:p>
    <w:p w14:paraId="59D2FE48" w14:textId="77777777" w:rsidR="00DB3258" w:rsidRPr="00DB3258" w:rsidRDefault="00DB3258" w:rsidP="00DB3258">
      <w:pPr>
        <w:spacing w:after="0" w:line="276" w:lineRule="auto"/>
        <w:ind w:left="570"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</w:p>
    <w:p w14:paraId="0E71E773" w14:textId="77777777" w:rsidR="00DB3258" w:rsidRPr="00DB3258" w:rsidRDefault="00DB3258" w:rsidP="00DB3258">
      <w:pPr>
        <w:numPr>
          <w:ilvl w:val="1"/>
          <w:numId w:val="1"/>
        </w:num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  <w:r w:rsidRPr="00DB3258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>Графік роботи та тривалість робочого тижня Працівника встановлюється в Додатку, який може бути змінений Сторонами шляхом підписання нової редакції Додатку або додаткової угоди.</w:t>
      </w:r>
    </w:p>
    <w:p w14:paraId="42C8F1B5" w14:textId="77777777" w:rsidR="00DB3258" w:rsidRPr="00DB3258" w:rsidRDefault="00DB3258" w:rsidP="00DB3258">
      <w:pPr>
        <w:spacing w:after="0" w:line="276" w:lineRule="auto"/>
        <w:ind w:left="570"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</w:p>
    <w:p w14:paraId="31ED78CF" w14:textId="77777777" w:rsidR="00DB3258" w:rsidRPr="00DB3258" w:rsidRDefault="00DB3258" w:rsidP="00DB3258">
      <w:pPr>
        <w:numPr>
          <w:ilvl w:val="1"/>
          <w:numId w:val="1"/>
        </w:num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  <w:r w:rsidRPr="00DB3258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>Роботодавець може залучити Працівника до виконання роботи після закінчення робочого дня, та/або у вихідні та святкові дні, та/або відкликати з відпустки у встановлених законодавством випадках з оплатою відповідно до чинного законодавства.</w:t>
      </w:r>
    </w:p>
    <w:p w14:paraId="7E405EAF" w14:textId="77777777" w:rsidR="00DB3258" w:rsidRPr="00DB3258" w:rsidRDefault="00DB3258" w:rsidP="00DB3258">
      <w:pPr>
        <w:spacing w:after="0" w:line="276" w:lineRule="auto"/>
        <w:ind w:left="570"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</w:p>
    <w:p w14:paraId="067D5657" w14:textId="77777777" w:rsidR="00DB3258" w:rsidRPr="00DB3258" w:rsidRDefault="00DB3258" w:rsidP="00DB3258">
      <w:pPr>
        <w:numPr>
          <w:ilvl w:val="1"/>
          <w:numId w:val="1"/>
        </w:num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  <w:r w:rsidRPr="00DB3258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>Форма, розмір та період оплати праці Працівника вказується Сторонами в Додатку.</w:t>
      </w:r>
    </w:p>
    <w:p w14:paraId="1165F757" w14:textId="77777777" w:rsidR="00DB3258" w:rsidRPr="00DB3258" w:rsidRDefault="00DB3258" w:rsidP="00DB3258">
      <w:pPr>
        <w:spacing w:after="0" w:line="276" w:lineRule="auto"/>
        <w:ind w:left="570"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</w:p>
    <w:p w14:paraId="0FCE6CC5" w14:textId="77777777" w:rsidR="00DB3258" w:rsidRPr="00DB3258" w:rsidRDefault="00DB3258" w:rsidP="00DB3258">
      <w:pPr>
        <w:numPr>
          <w:ilvl w:val="1"/>
          <w:numId w:val="1"/>
        </w:num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  <w:r w:rsidRPr="00DB3258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>Крім заробітної плати та премії, внутрішніми нормативними документами Роботодавця можуть бути встановлені інші компенсації та доплати, які можуть виплачуватись Працівнику, а також розміри матеріального заохочення за сумлінне виконання обов’язків, виконання особливо важливих та складних доручень тощо. Такі доплати можуть виплачуватись у порядку, встановленому для виплати заробітної плати, якщо інше не встановлено законодавством.</w:t>
      </w:r>
    </w:p>
    <w:p w14:paraId="7D2F82D3" w14:textId="77777777" w:rsidR="00DB3258" w:rsidRPr="00DB3258" w:rsidRDefault="00DB3258" w:rsidP="00DB3258">
      <w:pPr>
        <w:spacing w:after="0" w:line="276" w:lineRule="auto"/>
        <w:ind w:left="570"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</w:p>
    <w:p w14:paraId="22BAE0E0" w14:textId="77777777" w:rsidR="00DB3258" w:rsidRPr="00DB3258" w:rsidRDefault="00DB3258" w:rsidP="00DB3258">
      <w:pPr>
        <w:numPr>
          <w:ilvl w:val="1"/>
          <w:numId w:val="1"/>
        </w:num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  <w:r w:rsidRPr="00DB3258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 xml:space="preserve">Усі податки, збори, інші обов’язкові платежі, які відповідно до чинного законодавства України підлягають відрахуванню та утриманню із заробітної плати та інших виплат і компенсацій, здійснених на користь Працівника, вираховуються та утримуються </w:t>
      </w:r>
      <w:r w:rsidRPr="00DB3258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lastRenderedPageBreak/>
        <w:t>Роботодавцем у порядку та в розмірі, встановленому чинним законодавством, і перераховуються до відповідних бюджетів та фондів.</w:t>
      </w:r>
    </w:p>
    <w:p w14:paraId="27C58F8B" w14:textId="77777777" w:rsidR="00745A41" w:rsidRPr="00DB3258" w:rsidRDefault="00745A41">
      <w:pPr>
        <w:rPr>
          <w:lang w:val="uk"/>
        </w:rPr>
      </w:pPr>
    </w:p>
    <w:sectPr w:rsidR="00745A41" w:rsidRPr="00DB32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F6D4C"/>
    <w:multiLevelType w:val="multilevel"/>
    <w:tmpl w:val="AF04DE9E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570" w:hanging="165"/>
      </w:pPr>
      <w:rPr>
        <w:i w:val="0"/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num w:numId="1" w16cid:durableId="291981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258"/>
    <w:rsid w:val="00672C8A"/>
    <w:rsid w:val="00745A41"/>
    <w:rsid w:val="00BD1BA9"/>
    <w:rsid w:val="00DB3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7EB50"/>
  <w15:chartTrackingRefBased/>
  <w15:docId w15:val="{46F5B2BC-2DBA-43DC-990F-A28F372DD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B32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32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32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32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32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32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32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32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32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32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B32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B32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B325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B325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B325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B325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B325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B325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B32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DB32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B32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DB32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B32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DB325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B325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B325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B32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DB325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B325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776</Words>
  <Characters>4425</Characters>
  <Application>Microsoft Office Word</Application>
  <DocSecurity>0</DocSecurity>
  <Lines>36</Lines>
  <Paragraphs>10</Paragraphs>
  <ScaleCrop>false</ScaleCrop>
  <Company/>
  <LinksUpToDate>false</LinksUpToDate>
  <CharactersWithSpaces>5191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 Марценюк</dc:creator>
  <cp:keywords/>
  <dc:description/>
  <cp:lastModifiedBy>Вадим Марценюк</cp:lastModifiedBy>
  <cp:revision>1</cp:revision>
  <dcterms:created xsi:type="dcterms:W3CDTF">2025-08-08T14:39:00Z</dcterms:created>
  <dcterms:modified xsi:type="dcterms:W3CDTF">2025-08-08T14:40:00Z</dcterms:modified>
</cp:coreProperties>
</file>