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A33" w:rsidRPr="00AF6A33" w:rsidRDefault="00AF6A33" w:rsidP="00AF6A33">
      <w:pPr>
        <w:jc w:val="center"/>
        <w:rPr>
          <w:i/>
          <w:color w:val="993366"/>
          <w:sz w:val="144"/>
          <w:szCs w:val="144"/>
          <w:lang w:val="uk-UA"/>
        </w:rPr>
      </w:pPr>
      <w:r w:rsidRPr="00AF6A33">
        <w:rPr>
          <w:i/>
          <w:color w:val="993366"/>
          <w:sz w:val="144"/>
          <w:szCs w:val="144"/>
          <w:lang w:val="uk-UA"/>
        </w:rPr>
        <w:t>Радіо</w:t>
      </w:r>
      <w:bookmarkStart w:id="0" w:name="_GoBack"/>
      <w:bookmarkEnd w:id="0"/>
    </w:p>
    <w:p w:rsidR="00AF6A33" w:rsidRPr="00AF6A33" w:rsidRDefault="00AF6A33" w:rsidP="00AF6A33">
      <w:pPr>
        <w:jc w:val="center"/>
        <w:rPr>
          <w:b/>
          <w:i/>
          <w:iCs/>
          <w:color w:val="3366FF"/>
          <w:sz w:val="44"/>
          <w:szCs w:val="44"/>
          <w:lang w:val="uk-UA"/>
        </w:rPr>
      </w:pPr>
      <w:r w:rsidRPr="00AF6A33">
        <w:rPr>
          <w:b/>
          <w:i/>
          <w:iCs/>
          <w:color w:val="3366FF"/>
          <w:sz w:val="44"/>
          <w:szCs w:val="44"/>
          <w:lang w:val="uk-UA"/>
        </w:rPr>
        <w:t>Чому багато людей забули, що таке радіо?</w:t>
      </w:r>
    </w:p>
    <w:p w:rsidR="00AF6A33" w:rsidRPr="00AF6A33" w:rsidRDefault="00AF6A33" w:rsidP="00AF6A33">
      <w:pPr>
        <w:jc w:val="center"/>
        <w:rPr>
          <w:b/>
          <w:i/>
          <w:iCs/>
          <w:color w:val="3366FF"/>
          <w:sz w:val="44"/>
          <w:szCs w:val="44"/>
          <w:lang w:val="uk-UA"/>
        </w:rPr>
      </w:pPr>
      <w:r w:rsidRPr="00AF6A33">
        <w:rPr>
          <w:b/>
          <w:i/>
          <w:iCs/>
          <w:color w:val="3366FF"/>
          <w:sz w:val="44"/>
          <w:szCs w:val="44"/>
          <w:lang w:val="uk-UA"/>
        </w:rPr>
        <w:t>Радіо – це не тільки новини та слухання музика, а також передача корисної інформації людині. Якщо від’єднали інтернет або телевізор у ремонті, радіо може прикрасити ваше життя. Наприклад, слухайте радіо, коли будете їхати в машині, або, сидячи за кермом, завжди вмикайте</w:t>
      </w:r>
      <w:r w:rsidRPr="00AF6A33">
        <w:rPr>
          <w:b/>
          <w:i/>
          <w:iCs/>
          <w:color w:val="3366FF"/>
          <w:sz w:val="44"/>
          <w:szCs w:val="44"/>
          <w:lang w:val="uk-UA"/>
        </w:rPr>
        <w:t xml:space="preserve">. </w:t>
      </w:r>
      <w:r w:rsidRPr="00AF6A33">
        <w:rPr>
          <w:b/>
          <w:i/>
          <w:iCs/>
          <w:color w:val="3366FF"/>
          <w:sz w:val="44"/>
          <w:szCs w:val="44"/>
          <w:lang w:val="uk-UA"/>
        </w:rPr>
        <w:t>радіо – воно розрядить напружену атмосферу. Радіо – дуже корисна річ, особливо, коли вам буде скучно. Слухайте радіо та насолоджуйтесь ним.</w:t>
      </w:r>
    </w:p>
    <w:p w:rsidR="00C41E80" w:rsidRPr="00AF6A33" w:rsidRDefault="00AF6A33" w:rsidP="00AF6A33">
      <w:pPr>
        <w:rPr>
          <w:lang w:val="uk-UA"/>
        </w:rPr>
      </w:pPr>
    </w:p>
    <w:sectPr w:rsidR="00C41E80" w:rsidRPr="00AF6A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A33"/>
    <w:rsid w:val="00225C08"/>
    <w:rsid w:val="00817FB6"/>
    <w:rsid w:val="00AF6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C277F"/>
  <w15:chartTrackingRefBased/>
  <w15:docId w15:val="{F5865167-FDFC-4BBA-AA9E-E4C454721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6A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79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2018-09-04T08:58:00Z</dcterms:created>
  <dcterms:modified xsi:type="dcterms:W3CDTF">2018-09-04T09:03:00Z</dcterms:modified>
</cp:coreProperties>
</file>