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C6" w:rsidRDefault="009F2B5F">
      <w:pPr>
        <w:rPr>
          <w:lang w:val="uk-UA"/>
        </w:rPr>
      </w:pPr>
      <w:r>
        <w:rPr>
          <w:lang w:val="uk-UA"/>
        </w:rPr>
        <w:t xml:space="preserve">Новий </w:t>
      </w:r>
      <w:r>
        <w:rPr>
          <w:lang w:val="en-US"/>
        </w:rPr>
        <w:t>HURU</w:t>
      </w:r>
      <w:r w:rsidRPr="00C46750">
        <w:t xml:space="preserve"> </w:t>
      </w:r>
      <w:r>
        <w:rPr>
          <w:lang w:val="en-US"/>
        </w:rPr>
        <w:t>S</w:t>
      </w:r>
      <w:r>
        <w:rPr>
          <w:lang w:val="uk-UA"/>
        </w:rPr>
        <w:t xml:space="preserve">. Поєднуй </w:t>
      </w:r>
      <w:r w:rsidR="00C46750">
        <w:rPr>
          <w:lang w:val="uk-UA"/>
        </w:rPr>
        <w:t>стиль</w:t>
      </w:r>
      <w:r>
        <w:rPr>
          <w:lang w:val="uk-UA"/>
        </w:rPr>
        <w:t xml:space="preserve"> та комфо</w:t>
      </w:r>
      <w:bookmarkStart w:id="0" w:name="_GoBack"/>
      <w:bookmarkEnd w:id="0"/>
      <w:r>
        <w:rPr>
          <w:lang w:val="uk-UA"/>
        </w:rPr>
        <w:t>рт</w:t>
      </w:r>
    </w:p>
    <w:p w:rsidR="009F2B5F" w:rsidRDefault="009F2B5F">
      <w:pPr>
        <w:rPr>
          <w:lang w:val="uk-UA"/>
        </w:rPr>
      </w:pPr>
      <w:r>
        <w:rPr>
          <w:lang w:val="uk-UA"/>
        </w:rPr>
        <w:t xml:space="preserve">Існує думка, що рюкзаки бувають або універсальні або стильні. Ви зустрічали поєднання цих двох якостей в одному рюкзаку? Ми – ні! Тому </w:t>
      </w:r>
      <w:r w:rsidR="006470C1">
        <w:rPr>
          <w:lang w:val="uk-UA"/>
        </w:rPr>
        <w:t>створили</w:t>
      </w:r>
      <w:r>
        <w:rPr>
          <w:lang w:val="uk-UA"/>
        </w:rPr>
        <w:t xml:space="preserve"> </w:t>
      </w:r>
      <w:r>
        <w:rPr>
          <w:lang w:val="en-US"/>
        </w:rPr>
        <w:t>HURU</w:t>
      </w:r>
      <w:r w:rsidRPr="009F2B5F">
        <w:t xml:space="preserve"> </w:t>
      </w:r>
      <w:r>
        <w:rPr>
          <w:lang w:val="en-US"/>
        </w:rPr>
        <w:t>S</w:t>
      </w:r>
      <w:r>
        <w:rPr>
          <w:lang w:val="uk-UA"/>
        </w:rPr>
        <w:t xml:space="preserve">. Нова модель рюкзака </w:t>
      </w:r>
      <w:r>
        <w:rPr>
          <w:lang w:val="en-US"/>
        </w:rPr>
        <w:t>HURU</w:t>
      </w:r>
      <w:r w:rsidRPr="009F2B5F">
        <w:t xml:space="preserve"> </w:t>
      </w:r>
      <w:r>
        <w:rPr>
          <w:lang w:val="uk-UA"/>
        </w:rPr>
        <w:t xml:space="preserve"> може вмістити у собі </w:t>
      </w:r>
      <w:r w:rsidR="00D2285F">
        <w:rPr>
          <w:lang w:val="uk-UA"/>
        </w:rPr>
        <w:t>необхідні</w:t>
      </w:r>
      <w:r>
        <w:rPr>
          <w:lang w:val="uk-UA"/>
        </w:rPr>
        <w:t xml:space="preserve"> </w:t>
      </w:r>
      <w:r w:rsidR="00D2285F">
        <w:rPr>
          <w:lang w:val="uk-UA"/>
        </w:rPr>
        <w:t>вам речі</w:t>
      </w:r>
      <w:r>
        <w:rPr>
          <w:lang w:val="uk-UA"/>
        </w:rPr>
        <w:t xml:space="preserve"> та </w:t>
      </w:r>
      <w:r w:rsidR="00D2285F">
        <w:rPr>
          <w:lang w:val="uk-UA"/>
        </w:rPr>
        <w:t xml:space="preserve">має </w:t>
      </w:r>
      <w:proofErr w:type="spellStart"/>
      <w:r w:rsidR="00D2285F">
        <w:rPr>
          <w:lang w:val="uk-UA"/>
        </w:rPr>
        <w:t>мінімалістичний</w:t>
      </w:r>
      <w:proofErr w:type="spellEnd"/>
      <w:r w:rsidR="00D2285F">
        <w:rPr>
          <w:lang w:val="uk-UA"/>
        </w:rPr>
        <w:t xml:space="preserve"> сучасний вигляд. Ми зламали стереотипи. Зустрічайте</w:t>
      </w:r>
      <w:r w:rsidR="006470C1">
        <w:rPr>
          <w:lang w:val="uk-UA"/>
        </w:rPr>
        <w:t>,</w:t>
      </w:r>
      <w:r w:rsidR="00D2285F">
        <w:rPr>
          <w:lang w:val="uk-UA"/>
        </w:rPr>
        <w:t xml:space="preserve"> </w:t>
      </w:r>
      <w:r w:rsidR="00D2285F">
        <w:rPr>
          <w:lang w:val="en-US"/>
        </w:rPr>
        <w:t>HURU</w:t>
      </w:r>
      <w:r w:rsidR="00D2285F" w:rsidRPr="00D2285F">
        <w:rPr>
          <w:lang w:val="uk-UA"/>
        </w:rPr>
        <w:t xml:space="preserve"> </w:t>
      </w:r>
      <w:r w:rsidR="00D2285F">
        <w:rPr>
          <w:lang w:val="en-US"/>
        </w:rPr>
        <w:t>S</w:t>
      </w:r>
      <w:r w:rsidR="00D2285F">
        <w:rPr>
          <w:lang w:val="uk-UA"/>
        </w:rPr>
        <w:t>!</w:t>
      </w:r>
    </w:p>
    <w:p w:rsidR="00D2285F" w:rsidRDefault="00D2285F">
      <w:pPr>
        <w:rPr>
          <w:lang w:val="uk-UA"/>
        </w:rPr>
      </w:pPr>
      <w:r>
        <w:rPr>
          <w:lang w:val="uk-UA"/>
        </w:rPr>
        <w:t>У новому дизайні рюкзака з’явилися додаткові відділення з заду та нові забарвлення тканини. Ми використали водо відштовхуючий матеріал та фурнітуру висо</w:t>
      </w:r>
      <w:r w:rsidR="00C46750">
        <w:rPr>
          <w:lang w:val="uk-UA"/>
        </w:rPr>
        <w:t>кої якості. Завдяки цьому новий</w:t>
      </w:r>
      <w:r>
        <w:rPr>
          <w:lang w:val="uk-UA"/>
        </w:rPr>
        <w:t xml:space="preserve"> </w:t>
      </w:r>
      <w:r>
        <w:rPr>
          <w:lang w:val="en-US"/>
        </w:rPr>
        <w:t>HURU</w:t>
      </w:r>
      <w:r w:rsidRPr="00D2285F">
        <w:rPr>
          <w:lang w:val="uk-UA"/>
        </w:rPr>
        <w:t xml:space="preserve"> </w:t>
      </w:r>
      <w:r>
        <w:rPr>
          <w:lang w:val="en-US"/>
        </w:rPr>
        <w:t>S</w:t>
      </w:r>
      <w:r w:rsidR="006470C1">
        <w:rPr>
          <w:lang w:val="uk-UA"/>
        </w:rPr>
        <w:t xml:space="preserve"> поєднав у собі якість та стиль</w:t>
      </w:r>
      <w:r w:rsidR="00C46750">
        <w:rPr>
          <w:lang w:val="uk-UA"/>
        </w:rPr>
        <w:t>. Більш детальний опис товару, ви зможете подивитись тут.</w:t>
      </w:r>
    </w:p>
    <w:p w:rsidR="00C46750" w:rsidRPr="00D2285F" w:rsidRDefault="00C46750">
      <w:pPr>
        <w:rPr>
          <w:lang w:val="uk-UA"/>
        </w:rPr>
      </w:pPr>
    </w:p>
    <w:sectPr w:rsidR="00C46750" w:rsidRPr="00D2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5F"/>
    <w:rsid w:val="006470C1"/>
    <w:rsid w:val="009F2B5F"/>
    <w:rsid w:val="00A57FB2"/>
    <w:rsid w:val="00B6614E"/>
    <w:rsid w:val="00C46750"/>
    <w:rsid w:val="00D2285F"/>
    <w:rsid w:val="00E5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104</Words>
  <Characters>517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2021-01-21T10:00:00Z</dcterms:created>
  <dcterms:modified xsi:type="dcterms:W3CDTF">2021-01-21T21:53:00Z</dcterms:modified>
</cp:coreProperties>
</file>