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E7C" w:rsidRPr="00215377" w:rsidRDefault="00D82E7C" w:rsidP="00215377">
      <w:pPr>
        <w:spacing w:before="120" w:after="0" w:line="240" w:lineRule="auto"/>
        <w:jc w:val="center"/>
        <w:rPr>
          <w:rFonts w:cstheme="minorHAnsi"/>
          <w:b/>
          <w:sz w:val="28"/>
          <w:szCs w:val="28"/>
        </w:rPr>
      </w:pPr>
      <w:r w:rsidRPr="00215377">
        <w:rPr>
          <w:rFonts w:cstheme="minorHAnsi"/>
          <w:b/>
          <w:sz w:val="32"/>
          <w:szCs w:val="32"/>
        </w:rPr>
        <w:t>Надоело болеть? А может дело в питании?</w:t>
      </w:r>
    </w:p>
    <w:p w:rsidR="00D82E7C" w:rsidRPr="00215377" w:rsidRDefault="00D82E7C" w:rsidP="00215377">
      <w:pPr>
        <w:spacing w:before="120" w:after="0" w:line="240" w:lineRule="auto"/>
        <w:jc w:val="both"/>
        <w:rPr>
          <w:rFonts w:cstheme="minorHAnsi"/>
          <w:sz w:val="24"/>
          <w:szCs w:val="24"/>
        </w:rPr>
      </w:pPr>
      <w:r w:rsidRPr="00215377">
        <w:rPr>
          <w:rFonts w:cstheme="minorHAnsi"/>
          <w:sz w:val="24"/>
          <w:szCs w:val="24"/>
        </w:rPr>
        <w:t>Вы часто задумываетесь о правильном питании? Но применяете только когда «петух клюнет»: болезнь, нужно срочно похудеть…</w:t>
      </w:r>
    </w:p>
    <w:p w:rsidR="00D82E7C" w:rsidRPr="00215377" w:rsidRDefault="00D82E7C" w:rsidP="00215377">
      <w:pPr>
        <w:spacing w:before="120" w:after="0" w:line="240" w:lineRule="auto"/>
        <w:jc w:val="both"/>
        <w:rPr>
          <w:rFonts w:cstheme="minorHAnsi"/>
          <w:sz w:val="24"/>
          <w:szCs w:val="24"/>
        </w:rPr>
      </w:pPr>
      <w:r w:rsidRPr="00215377">
        <w:rPr>
          <w:rFonts w:cstheme="minorHAnsi"/>
          <w:sz w:val="24"/>
          <w:szCs w:val="24"/>
        </w:rPr>
        <w:t xml:space="preserve">Наша компания NSP готова помочь вам разобраться в питании и необходимости получения с ним всех микроэлементов </w:t>
      </w:r>
      <w:r w:rsidR="00ED2673" w:rsidRPr="00215377">
        <w:rPr>
          <w:rFonts w:cstheme="minorHAnsi"/>
          <w:sz w:val="24"/>
          <w:szCs w:val="24"/>
        </w:rPr>
        <w:t xml:space="preserve">на нашем сайте </w:t>
      </w:r>
      <w:hyperlink r:id="rId7" w:history="1">
        <w:r w:rsidRPr="00215377">
          <w:rPr>
            <w:rStyle w:val="a3"/>
            <w:rFonts w:cstheme="minorHAnsi"/>
            <w:sz w:val="24"/>
            <w:szCs w:val="24"/>
          </w:rPr>
          <w:t>https://konon.nsp.ua</w:t>
        </w:r>
      </w:hyperlink>
    </w:p>
    <w:p w:rsidR="00D82E7C" w:rsidRPr="00215377" w:rsidRDefault="00D82E7C" w:rsidP="00215377">
      <w:pPr>
        <w:spacing w:before="120" w:after="0" w:line="240" w:lineRule="auto"/>
        <w:rPr>
          <w:rFonts w:cstheme="minorHAnsi"/>
          <w:b/>
          <w:sz w:val="24"/>
          <w:szCs w:val="24"/>
        </w:rPr>
      </w:pPr>
      <w:r w:rsidRPr="00215377">
        <w:rPr>
          <w:rFonts w:cstheme="minorHAnsi"/>
          <w:b/>
          <w:sz w:val="24"/>
          <w:szCs w:val="24"/>
        </w:rPr>
        <w:t>Наша страничка будет интересна вам, если вы:</w:t>
      </w:r>
    </w:p>
    <w:p w:rsidR="000B32F4" w:rsidRPr="00215377" w:rsidRDefault="00D82E7C" w:rsidP="00215377">
      <w:pPr>
        <w:pStyle w:val="aa"/>
        <w:numPr>
          <w:ilvl w:val="0"/>
          <w:numId w:val="2"/>
        </w:numPr>
        <w:spacing w:before="120" w:after="0" w:line="240" w:lineRule="auto"/>
        <w:contextualSpacing w:val="0"/>
        <w:rPr>
          <w:rFonts w:cstheme="minorHAnsi"/>
          <w:sz w:val="24"/>
          <w:szCs w:val="24"/>
        </w:rPr>
      </w:pPr>
      <w:r w:rsidRPr="00215377">
        <w:rPr>
          <w:rFonts w:cstheme="minorHAnsi"/>
          <w:sz w:val="24"/>
          <w:szCs w:val="24"/>
        </w:rPr>
        <w:t>мама, несущая ответственность за питание своей семьи;</w:t>
      </w:r>
    </w:p>
    <w:p w:rsidR="000B32F4" w:rsidRPr="00215377" w:rsidRDefault="00D82E7C" w:rsidP="00215377">
      <w:pPr>
        <w:pStyle w:val="aa"/>
        <w:numPr>
          <w:ilvl w:val="0"/>
          <w:numId w:val="2"/>
        </w:numPr>
        <w:spacing w:before="120" w:after="0" w:line="240" w:lineRule="auto"/>
        <w:contextualSpacing w:val="0"/>
        <w:rPr>
          <w:rFonts w:cstheme="minorHAnsi"/>
          <w:sz w:val="24"/>
          <w:szCs w:val="24"/>
        </w:rPr>
      </w:pPr>
      <w:r w:rsidRPr="00215377">
        <w:rPr>
          <w:rFonts w:cstheme="minorHAnsi"/>
          <w:sz w:val="24"/>
          <w:szCs w:val="24"/>
        </w:rPr>
        <w:t>мама, желающая разобраться в причинах болезней детей</w:t>
      </w:r>
      <w:r w:rsidR="00ED2673" w:rsidRPr="00215377">
        <w:rPr>
          <w:rFonts w:cstheme="minorHAnsi"/>
          <w:sz w:val="24"/>
          <w:szCs w:val="24"/>
        </w:rPr>
        <w:t xml:space="preserve"> и их решении</w:t>
      </w:r>
      <w:r w:rsidRPr="00215377">
        <w:rPr>
          <w:rFonts w:cstheme="minorHAnsi"/>
          <w:sz w:val="24"/>
          <w:szCs w:val="24"/>
        </w:rPr>
        <w:t>;</w:t>
      </w:r>
    </w:p>
    <w:p w:rsidR="000B32F4" w:rsidRPr="00215377" w:rsidRDefault="00D82E7C" w:rsidP="00215377">
      <w:pPr>
        <w:pStyle w:val="aa"/>
        <w:numPr>
          <w:ilvl w:val="0"/>
          <w:numId w:val="2"/>
        </w:numPr>
        <w:spacing w:before="120" w:after="0" w:line="240" w:lineRule="auto"/>
        <w:contextualSpacing w:val="0"/>
        <w:rPr>
          <w:rFonts w:cstheme="minorHAnsi"/>
          <w:sz w:val="24"/>
          <w:szCs w:val="24"/>
        </w:rPr>
      </w:pPr>
      <w:r w:rsidRPr="00215377">
        <w:rPr>
          <w:rFonts w:cstheme="minorHAnsi"/>
          <w:sz w:val="24"/>
          <w:szCs w:val="24"/>
        </w:rPr>
        <w:t>ориентированы на ЗОЖ;</w:t>
      </w:r>
    </w:p>
    <w:p w:rsidR="00D82E7C" w:rsidRPr="00215377" w:rsidRDefault="00D82E7C" w:rsidP="00215377">
      <w:pPr>
        <w:pStyle w:val="aa"/>
        <w:numPr>
          <w:ilvl w:val="0"/>
          <w:numId w:val="2"/>
        </w:numPr>
        <w:spacing w:before="120" w:after="0" w:line="240" w:lineRule="auto"/>
        <w:contextualSpacing w:val="0"/>
        <w:rPr>
          <w:rFonts w:cstheme="minorHAnsi"/>
          <w:sz w:val="24"/>
          <w:szCs w:val="24"/>
        </w:rPr>
      </w:pPr>
      <w:r w:rsidRPr="00215377">
        <w:rPr>
          <w:rFonts w:cstheme="minorHAnsi"/>
          <w:sz w:val="24"/>
          <w:szCs w:val="24"/>
        </w:rPr>
        <w:t xml:space="preserve">выбираете долгую и качественную жизнь. </w:t>
      </w:r>
    </w:p>
    <w:p w:rsidR="00D82E7C" w:rsidRPr="00215377" w:rsidRDefault="00D82E7C" w:rsidP="00215377">
      <w:pPr>
        <w:spacing w:before="120" w:after="0" w:line="240" w:lineRule="auto"/>
        <w:jc w:val="center"/>
        <w:rPr>
          <w:rFonts w:cstheme="minorHAnsi"/>
          <w:b/>
          <w:sz w:val="28"/>
          <w:szCs w:val="28"/>
        </w:rPr>
      </w:pPr>
      <w:r w:rsidRPr="00215377">
        <w:rPr>
          <w:rFonts w:cstheme="minorHAnsi"/>
          <w:b/>
          <w:sz w:val="28"/>
          <w:szCs w:val="28"/>
        </w:rPr>
        <w:t>Если у вас СЕГОДНЯ нет денег и времени на здоровье – ЗАВТРА они могут понадобиться на болезни.</w:t>
      </w:r>
    </w:p>
    <w:p w:rsidR="00D82E7C" w:rsidRPr="00215377" w:rsidRDefault="00215377" w:rsidP="00215377">
      <w:pPr>
        <w:spacing w:before="120" w:after="0" w:line="240" w:lineRule="auto"/>
        <w:rPr>
          <w:rFonts w:cstheme="minorHAnsi"/>
          <w:sz w:val="24"/>
          <w:szCs w:val="24"/>
        </w:rPr>
      </w:pPr>
      <w:r w:rsidRPr="00215377">
        <w:rPr>
          <w:rFonts w:cstheme="minorHAnsi"/>
          <w:sz w:val="24"/>
          <w:szCs w:val="24"/>
        </w:rPr>
        <w:t>Вместе с компанией NSP вы:</w:t>
      </w:r>
    </w:p>
    <w:p w:rsidR="00D82E7C" w:rsidRPr="00215377" w:rsidRDefault="00D82E7C" w:rsidP="00215377">
      <w:pPr>
        <w:pStyle w:val="aa"/>
        <w:numPr>
          <w:ilvl w:val="0"/>
          <w:numId w:val="1"/>
        </w:numPr>
        <w:spacing w:before="120" w:after="0" w:line="240" w:lineRule="auto"/>
        <w:contextualSpacing w:val="0"/>
        <w:rPr>
          <w:rFonts w:cstheme="minorHAnsi"/>
          <w:sz w:val="24"/>
          <w:szCs w:val="24"/>
        </w:rPr>
      </w:pPr>
      <w:r w:rsidRPr="00215377">
        <w:rPr>
          <w:rFonts w:cstheme="minorHAnsi"/>
          <w:sz w:val="24"/>
          <w:szCs w:val="24"/>
        </w:rPr>
        <w:t>научитесь качественно кормить свой организм, за что он вас отблагодарит здоровьем и кр</w:t>
      </w:r>
      <w:r w:rsidR="00215377" w:rsidRPr="00215377">
        <w:rPr>
          <w:rFonts w:cstheme="minorHAnsi"/>
          <w:sz w:val="24"/>
          <w:szCs w:val="24"/>
        </w:rPr>
        <w:t>асотой, снижая риск заболеваний;</w:t>
      </w:r>
    </w:p>
    <w:p w:rsidR="00D82E7C" w:rsidRPr="00215377" w:rsidRDefault="00215377" w:rsidP="00215377">
      <w:pPr>
        <w:pStyle w:val="aa"/>
        <w:numPr>
          <w:ilvl w:val="0"/>
          <w:numId w:val="1"/>
        </w:numPr>
        <w:spacing w:before="120" w:after="0" w:line="240" w:lineRule="auto"/>
        <w:contextualSpacing w:val="0"/>
        <w:rPr>
          <w:rFonts w:cstheme="minorHAnsi"/>
          <w:sz w:val="24"/>
          <w:szCs w:val="24"/>
        </w:rPr>
      </w:pPr>
      <w:r w:rsidRPr="00215377">
        <w:rPr>
          <w:rFonts w:cstheme="minorHAnsi"/>
          <w:sz w:val="24"/>
          <w:szCs w:val="24"/>
        </w:rPr>
        <w:t>д</w:t>
      </w:r>
      <w:r w:rsidR="00D82E7C" w:rsidRPr="00215377">
        <w:rPr>
          <w:rFonts w:cstheme="minorHAnsi"/>
          <w:sz w:val="24"/>
          <w:szCs w:val="24"/>
        </w:rPr>
        <w:t xml:space="preserve">обавите качественные недостающие с питанием микроэлементы, витамины и другие вещества, употребляя их с пищей, без калорий, а значит без вреда для фигуры. </w:t>
      </w:r>
    </w:p>
    <w:p w:rsidR="00D82E7C" w:rsidRPr="00215377" w:rsidRDefault="00D82E7C" w:rsidP="00215377">
      <w:pPr>
        <w:spacing w:before="120" w:after="0" w:line="240" w:lineRule="auto"/>
        <w:jc w:val="both"/>
        <w:rPr>
          <w:rFonts w:cstheme="minorHAnsi"/>
          <w:sz w:val="24"/>
          <w:szCs w:val="24"/>
        </w:rPr>
      </w:pPr>
      <w:r w:rsidRPr="00215377">
        <w:rPr>
          <w:rFonts w:cstheme="minorHAnsi"/>
          <w:sz w:val="24"/>
          <w:szCs w:val="24"/>
        </w:rPr>
        <w:t xml:space="preserve">Зарегистрировавшись однажды, вы получите БЕСПЛАТНО дисконт в 30 процентов, которым вы можете пользоваться в любой стране мира, и конечно же, на этом сайте прямо сейчас. </w:t>
      </w:r>
    </w:p>
    <w:p w:rsidR="00D82E7C" w:rsidRPr="00215377" w:rsidRDefault="00D82E7C" w:rsidP="00215377">
      <w:pPr>
        <w:spacing w:before="120" w:after="0" w:line="240" w:lineRule="auto"/>
        <w:jc w:val="both"/>
        <w:rPr>
          <w:rFonts w:cstheme="minorHAnsi"/>
          <w:sz w:val="24"/>
          <w:szCs w:val="24"/>
        </w:rPr>
      </w:pPr>
      <w:r w:rsidRPr="00215377">
        <w:rPr>
          <w:rFonts w:cstheme="minorHAnsi"/>
          <w:sz w:val="24"/>
          <w:szCs w:val="24"/>
        </w:rPr>
        <w:t>Специалисты нашей компании помогут вам подобрать индивидуальные наборы здоровья. Вы можете проконсультироваться по продукции компании NSP онлайн, по телефону или в представительствах компании.</w:t>
      </w:r>
    </w:p>
    <w:p w:rsidR="00D82E7C" w:rsidRDefault="00D82E7C" w:rsidP="00215377">
      <w:pPr>
        <w:spacing w:before="120" w:after="0" w:line="240" w:lineRule="auto"/>
        <w:jc w:val="both"/>
        <w:rPr>
          <w:rFonts w:cstheme="minorHAnsi"/>
          <w:sz w:val="24"/>
          <w:szCs w:val="24"/>
        </w:rPr>
      </w:pPr>
      <w:r w:rsidRPr="00215377">
        <w:rPr>
          <w:rFonts w:cstheme="minorHAnsi"/>
          <w:sz w:val="24"/>
          <w:szCs w:val="24"/>
        </w:rPr>
        <w:t>Регулярные обучающие курсы и поддержка специалистов позволят вам разобраться с продукцией в кратчайшие сроки и возможность стать тренером по питанию в своей семье.</w:t>
      </w:r>
    </w:p>
    <w:p w:rsidR="00215377" w:rsidRPr="00215377" w:rsidRDefault="00215377" w:rsidP="00215377">
      <w:pPr>
        <w:spacing w:before="120" w:after="0" w:line="240" w:lineRule="auto"/>
        <w:jc w:val="center"/>
        <w:rPr>
          <w:rFonts w:cstheme="minorHAnsi"/>
          <w:b/>
          <w:sz w:val="28"/>
          <w:szCs w:val="28"/>
        </w:rPr>
      </w:pPr>
      <w:r w:rsidRPr="00215377">
        <w:rPr>
          <w:rFonts w:cstheme="minorHAnsi"/>
          <w:b/>
          <w:sz w:val="28"/>
          <w:szCs w:val="28"/>
        </w:rPr>
        <w:t>Почему вы можете быть уверены в нашей продукции</w:t>
      </w:r>
    </w:p>
    <w:p w:rsidR="00215377" w:rsidRPr="00215377" w:rsidRDefault="00A23495" w:rsidP="00215377">
      <w:pPr>
        <w:pStyle w:val="aa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Style w:val="a3"/>
          <w:rFonts w:cstheme="minorHAnsi"/>
          <w:color w:val="auto"/>
          <w:sz w:val="24"/>
          <w:szCs w:val="24"/>
          <w:u w:val="none"/>
        </w:rPr>
      </w:pPr>
      <w:r w:rsidRPr="00215377">
        <w:rPr>
          <w:rFonts w:cstheme="minorHAnsi"/>
          <w:sz w:val="24"/>
          <w:szCs w:val="24"/>
        </w:rPr>
        <w:t>Обращаясь к нам, вы всегда будете уверенны в качестве продукта, подтвержденные международными знаками</w:t>
      </w:r>
      <w:r w:rsidR="00740A4D" w:rsidRPr="00215377">
        <w:rPr>
          <w:rFonts w:cstheme="minorHAnsi"/>
          <w:sz w:val="24"/>
          <w:szCs w:val="24"/>
        </w:rPr>
        <w:t xml:space="preserve"> GMP, TGA </w:t>
      </w:r>
      <w:hyperlink r:id="rId8" w:history="1">
        <w:r w:rsidR="00740A4D" w:rsidRPr="00215377">
          <w:rPr>
            <w:rStyle w:val="a3"/>
            <w:rFonts w:cstheme="minorHAnsi"/>
            <w:sz w:val="24"/>
            <w:szCs w:val="24"/>
          </w:rPr>
          <w:t>https://konon.nsp.ua/about-company-nsp/registration-sertification/</w:t>
        </w:r>
      </w:hyperlink>
    </w:p>
    <w:p w:rsidR="00215377" w:rsidRPr="00215377" w:rsidRDefault="00D4461F" w:rsidP="00215377">
      <w:pPr>
        <w:pStyle w:val="aa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Style w:val="a3"/>
          <w:rFonts w:cstheme="minorHAnsi"/>
          <w:color w:val="auto"/>
          <w:sz w:val="24"/>
          <w:szCs w:val="24"/>
          <w:u w:val="none"/>
        </w:rPr>
      </w:pPr>
      <w:r w:rsidRPr="00215377">
        <w:rPr>
          <w:rFonts w:cstheme="minorHAnsi"/>
          <w:sz w:val="24"/>
          <w:szCs w:val="24"/>
        </w:rPr>
        <w:t>Качество</w:t>
      </w:r>
      <w:r w:rsidR="00A16802" w:rsidRPr="00215377">
        <w:rPr>
          <w:rFonts w:cstheme="minorHAnsi"/>
          <w:sz w:val="24"/>
          <w:szCs w:val="24"/>
        </w:rPr>
        <w:t xml:space="preserve"> про</w:t>
      </w:r>
      <w:r w:rsidR="00B96254" w:rsidRPr="00215377">
        <w:rPr>
          <w:rFonts w:cstheme="minorHAnsi"/>
          <w:sz w:val="24"/>
          <w:szCs w:val="24"/>
        </w:rPr>
        <w:t>дук</w:t>
      </w:r>
      <w:r w:rsidR="00A16802" w:rsidRPr="00215377">
        <w:rPr>
          <w:rFonts w:cstheme="minorHAnsi"/>
          <w:sz w:val="24"/>
          <w:szCs w:val="24"/>
        </w:rPr>
        <w:t>ции гарантирует</w:t>
      </w:r>
      <w:r w:rsidRPr="00215377">
        <w:rPr>
          <w:rFonts w:cstheme="minorHAnsi"/>
          <w:sz w:val="24"/>
          <w:szCs w:val="24"/>
        </w:rPr>
        <w:t xml:space="preserve"> </w:t>
      </w:r>
      <w:r w:rsidR="00A16802" w:rsidRPr="00215377">
        <w:rPr>
          <w:rFonts w:cstheme="minorHAnsi"/>
          <w:sz w:val="24"/>
          <w:szCs w:val="24"/>
        </w:rPr>
        <w:t>компания</w:t>
      </w:r>
      <w:r w:rsidRPr="00215377">
        <w:rPr>
          <w:rFonts w:cstheme="minorHAnsi"/>
          <w:sz w:val="24"/>
          <w:szCs w:val="24"/>
        </w:rPr>
        <w:t xml:space="preserve"> </w:t>
      </w:r>
      <w:hyperlink r:id="rId9" w:history="1">
        <w:r w:rsidR="003C0650" w:rsidRPr="00215377">
          <w:rPr>
            <w:rStyle w:val="a3"/>
            <w:rFonts w:cstheme="minorHAnsi"/>
            <w:sz w:val="24"/>
            <w:szCs w:val="24"/>
          </w:rPr>
          <w:t>https://konon.nsp.ua/about-company-nsp/our-quality/</w:t>
        </w:r>
      </w:hyperlink>
    </w:p>
    <w:p w:rsidR="00215377" w:rsidRDefault="00215377" w:rsidP="00215377">
      <w:pPr>
        <w:pStyle w:val="aa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215377">
        <w:rPr>
          <w:rFonts w:cstheme="minorHAnsi"/>
          <w:sz w:val="24"/>
          <w:szCs w:val="24"/>
        </w:rPr>
        <w:t>Почитайте о</w:t>
      </w:r>
      <w:r w:rsidR="003C0650" w:rsidRPr="00215377">
        <w:rPr>
          <w:rFonts w:cstheme="minorHAnsi"/>
          <w:sz w:val="24"/>
          <w:szCs w:val="24"/>
        </w:rPr>
        <w:t xml:space="preserve">тзывы </w:t>
      </w:r>
      <w:r w:rsidRPr="00215377">
        <w:rPr>
          <w:rFonts w:cstheme="minorHAnsi"/>
          <w:sz w:val="24"/>
          <w:szCs w:val="24"/>
        </w:rPr>
        <w:t xml:space="preserve">на нашу продукцию </w:t>
      </w:r>
      <w:r w:rsidR="003C0650" w:rsidRPr="00215377">
        <w:rPr>
          <w:rFonts w:cstheme="minorHAnsi"/>
          <w:sz w:val="24"/>
          <w:szCs w:val="24"/>
        </w:rPr>
        <w:t>на специализированных сайтах, не заинтересованных в привязке к компании, например, здесь</w:t>
      </w:r>
      <w:r w:rsidR="00B732F4" w:rsidRPr="00215377">
        <w:rPr>
          <w:rFonts w:cstheme="minorHAnsi"/>
          <w:sz w:val="24"/>
          <w:szCs w:val="24"/>
        </w:rPr>
        <w:t xml:space="preserve"> </w:t>
      </w:r>
      <w:hyperlink r:id="rId10" w:history="1">
        <w:r w:rsidR="00D4461F" w:rsidRPr="00215377">
          <w:rPr>
            <w:rStyle w:val="a3"/>
            <w:rFonts w:cstheme="minorHAnsi"/>
            <w:sz w:val="24"/>
            <w:szCs w:val="24"/>
          </w:rPr>
          <w:t>https://otzovik.com/review_5999879.html</w:t>
        </w:r>
      </w:hyperlink>
      <w:r w:rsidR="00D4461F" w:rsidRPr="00215377">
        <w:rPr>
          <w:rFonts w:cstheme="minorHAnsi"/>
          <w:sz w:val="24"/>
          <w:szCs w:val="24"/>
        </w:rPr>
        <w:t xml:space="preserve"> </w:t>
      </w:r>
    </w:p>
    <w:p w:rsidR="00215377" w:rsidRPr="00215377" w:rsidRDefault="003C0650" w:rsidP="00215377">
      <w:pPr>
        <w:pStyle w:val="aa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215377">
        <w:rPr>
          <w:rFonts w:cstheme="minorHAnsi"/>
          <w:sz w:val="24"/>
          <w:szCs w:val="24"/>
        </w:rPr>
        <w:t>Количество</w:t>
      </w:r>
      <w:r w:rsidR="00215377" w:rsidRPr="00215377">
        <w:rPr>
          <w:rFonts w:cstheme="minorHAnsi"/>
          <w:sz w:val="24"/>
          <w:szCs w:val="24"/>
        </w:rPr>
        <w:t xml:space="preserve"> </w:t>
      </w:r>
      <w:r w:rsidR="00520BEB" w:rsidRPr="00215377">
        <w:rPr>
          <w:rFonts w:cstheme="minorHAnsi"/>
          <w:sz w:val="24"/>
          <w:szCs w:val="24"/>
        </w:rPr>
        <w:t xml:space="preserve">благодарных клиентов </w:t>
      </w:r>
      <w:r w:rsidR="006C0B35" w:rsidRPr="00215377">
        <w:rPr>
          <w:rFonts w:cstheme="minorHAnsi"/>
          <w:sz w:val="24"/>
          <w:szCs w:val="24"/>
        </w:rPr>
        <w:t>регулярно растет,</w:t>
      </w:r>
      <w:r w:rsidR="00520BEB" w:rsidRPr="00215377">
        <w:rPr>
          <w:rFonts w:cstheme="minorHAnsi"/>
          <w:sz w:val="24"/>
          <w:szCs w:val="24"/>
        </w:rPr>
        <w:t xml:space="preserve"> и компания делает все для этого</w:t>
      </w:r>
      <w:r w:rsidR="00215377" w:rsidRPr="00215377">
        <w:rPr>
          <w:rFonts w:cstheme="minorHAnsi"/>
          <w:sz w:val="24"/>
          <w:szCs w:val="24"/>
        </w:rPr>
        <w:t>. С</w:t>
      </w:r>
      <w:r w:rsidR="00520BEB" w:rsidRPr="00215377">
        <w:rPr>
          <w:rFonts w:cstheme="minorHAnsi"/>
          <w:sz w:val="24"/>
          <w:szCs w:val="24"/>
        </w:rPr>
        <w:t>овсем недавно открылось новое представительство в Польше. Скидки, акции и удобные потребительские наборы</w:t>
      </w:r>
      <w:r w:rsidR="00215377" w:rsidRPr="00215377">
        <w:rPr>
          <w:rFonts w:cstheme="minorHAnsi"/>
          <w:sz w:val="24"/>
          <w:szCs w:val="24"/>
        </w:rPr>
        <w:t>, а</w:t>
      </w:r>
      <w:r w:rsidR="00520BEB" w:rsidRPr="00215377">
        <w:rPr>
          <w:rFonts w:cstheme="minorHAnsi"/>
          <w:sz w:val="24"/>
          <w:szCs w:val="24"/>
        </w:rPr>
        <w:t xml:space="preserve"> также</w:t>
      </w:r>
      <w:r w:rsidR="00215377" w:rsidRPr="00215377">
        <w:rPr>
          <w:rFonts w:cstheme="minorHAnsi"/>
          <w:sz w:val="24"/>
          <w:szCs w:val="24"/>
        </w:rPr>
        <w:t xml:space="preserve"> </w:t>
      </w:r>
      <w:hyperlink r:id="rId11" w:history="1">
        <w:r w:rsidR="00215377" w:rsidRPr="00215377">
          <w:rPr>
            <w:rStyle w:val="a3"/>
            <w:rFonts w:cstheme="minorHAnsi"/>
            <w:sz w:val="24"/>
            <w:szCs w:val="24"/>
          </w:rPr>
          <w:t>удобные способы доставки</w:t>
        </w:r>
      </w:hyperlink>
      <w:r w:rsidR="00215377" w:rsidRPr="00215377">
        <w:rPr>
          <w:rFonts w:cstheme="minorHAnsi"/>
          <w:sz w:val="24"/>
          <w:szCs w:val="24"/>
        </w:rPr>
        <w:t xml:space="preserve"> и оплаты </w:t>
      </w:r>
      <w:r w:rsidR="00215377">
        <w:rPr>
          <w:rFonts w:cstheme="minorHAnsi"/>
          <w:sz w:val="24"/>
          <w:szCs w:val="24"/>
        </w:rPr>
        <w:t>сделают работу с нами выгодной и удобной</w:t>
      </w:r>
      <w:r w:rsidR="00A770B8" w:rsidRPr="00215377">
        <w:rPr>
          <w:rFonts w:cstheme="minorHAnsi"/>
          <w:sz w:val="24"/>
          <w:szCs w:val="24"/>
        </w:rPr>
        <w:t xml:space="preserve">. </w:t>
      </w:r>
    </w:p>
    <w:p w:rsidR="00A16802" w:rsidRPr="00215377" w:rsidRDefault="00A16802" w:rsidP="00215377">
      <w:pPr>
        <w:pStyle w:val="aa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215377">
        <w:rPr>
          <w:rFonts w:cstheme="minorHAnsi"/>
          <w:sz w:val="24"/>
          <w:szCs w:val="24"/>
        </w:rPr>
        <w:lastRenderedPageBreak/>
        <w:t xml:space="preserve">При получении дисконта по реферальной ссылке и заказе на свой номер, мы гарантируем информационную и </w:t>
      </w:r>
      <w:r w:rsidR="00B96254" w:rsidRPr="00215377">
        <w:rPr>
          <w:rFonts w:cstheme="minorHAnsi"/>
          <w:sz w:val="24"/>
          <w:szCs w:val="24"/>
        </w:rPr>
        <w:t>консультационную поддержку</w:t>
      </w:r>
      <w:r w:rsidR="00D91721" w:rsidRPr="00215377">
        <w:rPr>
          <w:rFonts w:cstheme="minorHAnsi"/>
          <w:sz w:val="24"/>
          <w:szCs w:val="24"/>
        </w:rPr>
        <w:t xml:space="preserve"> для совместного достижения вашего результата по здоровью.</w:t>
      </w:r>
    </w:p>
    <w:p w:rsidR="00215377" w:rsidRPr="00215377" w:rsidRDefault="00215377" w:rsidP="00215377">
      <w:pPr>
        <w:spacing w:before="120"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Готовы попробовать? </w:t>
      </w:r>
      <w:r w:rsidRPr="00215377">
        <w:rPr>
          <w:rFonts w:cstheme="minorHAnsi"/>
          <w:sz w:val="24"/>
          <w:szCs w:val="24"/>
        </w:rPr>
        <w:t xml:space="preserve">Зарегистрируйтесь по ссылке </w:t>
      </w:r>
      <w:hyperlink r:id="rId12" w:history="1">
        <w:r w:rsidRPr="00215377">
          <w:rPr>
            <w:rStyle w:val="a3"/>
            <w:rFonts w:cstheme="minorHAnsi"/>
            <w:sz w:val="24"/>
            <w:szCs w:val="24"/>
          </w:rPr>
          <w:t>https://konon.nsp.ua</w:t>
        </w:r>
      </w:hyperlink>
      <w:r w:rsidRPr="00215377">
        <w:rPr>
          <w:rFonts w:cstheme="minorHAnsi"/>
          <w:sz w:val="24"/>
          <w:szCs w:val="24"/>
        </w:rPr>
        <w:t xml:space="preserve"> и получите автоматически дисконт в 30 процентов.</w:t>
      </w:r>
    </w:p>
    <w:p w:rsidR="00215377" w:rsidRDefault="00215377" w:rsidP="00215377">
      <w:pPr>
        <w:spacing w:before="120" w:after="0" w:line="240" w:lineRule="auto"/>
        <w:jc w:val="both"/>
        <w:rPr>
          <w:rFonts w:cstheme="minorHAnsi"/>
          <w:sz w:val="24"/>
          <w:szCs w:val="24"/>
        </w:rPr>
      </w:pPr>
    </w:p>
    <w:p w:rsidR="00215377" w:rsidRPr="00215377" w:rsidRDefault="00215377" w:rsidP="00215377">
      <w:pPr>
        <w:spacing w:before="120" w:after="0" w:line="240" w:lineRule="auto"/>
        <w:jc w:val="both"/>
        <w:rPr>
          <w:rFonts w:cstheme="minorHAnsi"/>
          <w:sz w:val="24"/>
          <w:szCs w:val="24"/>
        </w:rPr>
      </w:pPr>
    </w:p>
    <w:sectPr w:rsidR="00215377" w:rsidRPr="0021537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64E" w:rsidRDefault="00AC564E" w:rsidP="00B44F7C">
      <w:pPr>
        <w:spacing w:after="0" w:line="240" w:lineRule="auto"/>
      </w:pPr>
      <w:r>
        <w:separator/>
      </w:r>
    </w:p>
  </w:endnote>
  <w:endnote w:type="continuationSeparator" w:id="0">
    <w:p w:rsidR="00AC564E" w:rsidRDefault="00AC564E" w:rsidP="00B44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F7C" w:rsidRDefault="00B44F7C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F7C" w:rsidRDefault="00B44F7C">
    <w:pPr>
      <w:pStyle w:val="ad"/>
    </w:pPr>
    <w:r>
      <w:t xml:space="preserve">Кононыхина </w:t>
    </w:r>
    <w:r>
      <w:t>Наталия</w:t>
    </w:r>
    <w:bookmarkStart w:id="0" w:name="_GoBack"/>
    <w:bookmarkEnd w:id="0"/>
  </w:p>
  <w:p w:rsidR="00B44F7C" w:rsidRDefault="00B44F7C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F7C" w:rsidRDefault="00B44F7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64E" w:rsidRDefault="00AC564E" w:rsidP="00B44F7C">
      <w:pPr>
        <w:spacing w:after="0" w:line="240" w:lineRule="auto"/>
      </w:pPr>
      <w:r>
        <w:separator/>
      </w:r>
    </w:p>
  </w:footnote>
  <w:footnote w:type="continuationSeparator" w:id="0">
    <w:p w:rsidR="00AC564E" w:rsidRDefault="00AC564E" w:rsidP="00B44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F7C" w:rsidRDefault="00B44F7C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958A198A37BA4D5F9CD2268851C9D5AB"/>
      </w:placeholder>
      <w:temporary/>
      <w:showingPlcHdr/>
      <w15:appearance w15:val="hidden"/>
    </w:sdtPr>
    <w:sdtContent>
      <w:p w:rsidR="00B44F7C" w:rsidRDefault="00B44F7C">
        <w:pPr>
          <w:pStyle w:val="ab"/>
        </w:pPr>
        <w:r>
          <w:t>[Введите текст]</w:t>
        </w:r>
      </w:p>
    </w:sdtContent>
  </w:sdt>
  <w:p w:rsidR="00B44F7C" w:rsidRDefault="00B44F7C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F7C" w:rsidRDefault="00B44F7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A6D46"/>
    <w:multiLevelType w:val="hybridMultilevel"/>
    <w:tmpl w:val="BFA0D4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A44E2"/>
    <w:multiLevelType w:val="hybridMultilevel"/>
    <w:tmpl w:val="3C784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833394"/>
    <w:multiLevelType w:val="hybridMultilevel"/>
    <w:tmpl w:val="FD183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61F"/>
    <w:rsid w:val="00050E97"/>
    <w:rsid w:val="000B32F4"/>
    <w:rsid w:val="00215377"/>
    <w:rsid w:val="003C0650"/>
    <w:rsid w:val="00520BEB"/>
    <w:rsid w:val="00577D94"/>
    <w:rsid w:val="005F47F5"/>
    <w:rsid w:val="006C0B35"/>
    <w:rsid w:val="006D1837"/>
    <w:rsid w:val="006E497C"/>
    <w:rsid w:val="00740A4D"/>
    <w:rsid w:val="00771B61"/>
    <w:rsid w:val="007F5AC2"/>
    <w:rsid w:val="008A48EF"/>
    <w:rsid w:val="00982B95"/>
    <w:rsid w:val="00A16802"/>
    <w:rsid w:val="00A23495"/>
    <w:rsid w:val="00A770B8"/>
    <w:rsid w:val="00AC564E"/>
    <w:rsid w:val="00B44F7C"/>
    <w:rsid w:val="00B732F4"/>
    <w:rsid w:val="00B96254"/>
    <w:rsid w:val="00BA41F3"/>
    <w:rsid w:val="00C436F9"/>
    <w:rsid w:val="00D4461F"/>
    <w:rsid w:val="00D82E7C"/>
    <w:rsid w:val="00D91721"/>
    <w:rsid w:val="00E22B4A"/>
    <w:rsid w:val="00ED2673"/>
    <w:rsid w:val="00F9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DC3B1-002D-48BA-B372-CAB395090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461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23495"/>
    <w:rPr>
      <w:color w:val="954F72" w:themeColor="followed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D82E7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2E7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2E7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2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82E7C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BA41F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B44F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44F7C"/>
  </w:style>
  <w:style w:type="paragraph" w:styleId="ad">
    <w:name w:val="footer"/>
    <w:basedOn w:val="a"/>
    <w:link w:val="ae"/>
    <w:uiPriority w:val="99"/>
    <w:unhideWhenUsed/>
    <w:rsid w:val="00B44F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44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on.nsp.ua/about-company-nsp/registration-sertification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konon.nsp.ua" TargetMode="External"/><Relationship Id="rId12" Type="http://schemas.openxmlformats.org/officeDocument/2006/relationships/hyperlink" Target="https://konon.nsp.ua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onon.nsp.ua/delivery-paymen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otzovik.com/review_5999879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onon.nsp.ua/about-company-nsp/our-quality/" TargetMode="Externa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58A198A37BA4D5F9CD2268851C9D5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E0E08F-3755-42F9-92EF-E554235BEC6A}"/>
      </w:docPartPr>
      <w:docPartBody>
        <w:p w:rsidR="00000000" w:rsidRDefault="006F3E86" w:rsidP="006F3E86">
          <w:pPr>
            <w:pStyle w:val="958A198A37BA4D5F9CD2268851C9D5AB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E86"/>
    <w:rsid w:val="006F3E86"/>
    <w:rsid w:val="00B3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58A198A37BA4D5F9CD2268851C9D5AB">
    <w:name w:val="958A198A37BA4D5F9CD2268851C9D5AB"/>
    <w:rsid w:val="006F3E86"/>
  </w:style>
  <w:style w:type="paragraph" w:customStyle="1" w:styleId="1B23FF14DF134BFC821EB1AACC71EBF7">
    <w:name w:val="1B23FF14DF134BFC821EB1AACC71EBF7"/>
    <w:rsid w:val="006F3E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Кононыхина</dc:creator>
  <cp:keywords/>
  <dc:description/>
  <cp:lastModifiedBy>Ольга Кононыхина</cp:lastModifiedBy>
  <cp:revision>3</cp:revision>
  <dcterms:created xsi:type="dcterms:W3CDTF">2018-06-08T08:23:00Z</dcterms:created>
  <dcterms:modified xsi:type="dcterms:W3CDTF">2018-06-08T17:34:00Z</dcterms:modified>
</cp:coreProperties>
</file>