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355" w:rsidRDefault="00A46BA4" w:rsidP="00A46BA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article is dedicated to the promotion of the vocal work of the classic of Ukrainian music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Mykola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Lysenko in the world music space through the implementation of the project “The Ukrainian Art Song Project” (UASP) and the recording label “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Musica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Leopolis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”, which was founded in Canada by the famous opera singer of Ukrainian origin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Pavlo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Hunka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(Great Britain) in order to preserve and popularize the classic treasures of Ukrainian art song.</w:t>
      </w:r>
      <w:r w:rsidR="00E34868">
        <w:rPr>
          <w:rFonts w:ascii="Times New Roman" w:hAnsi="Times New Roman" w:cs="Times New Roman"/>
          <w:sz w:val="28"/>
          <w:szCs w:val="28"/>
        </w:rPr>
        <w:t xml:space="preserve"> </w:t>
      </w:r>
      <w:r w:rsidR="00EB1B89">
        <w:rPr>
          <w:rFonts w:ascii="Times New Roman" w:hAnsi="Times New Roman" w:cs="Times New Roman"/>
          <w:sz w:val="28"/>
          <w:szCs w:val="28"/>
          <w:lang w:val="en-US"/>
        </w:rPr>
        <w:t xml:space="preserve">The first section </w:t>
      </w:r>
      <w:r w:rsidR="007528FB">
        <w:rPr>
          <w:rFonts w:ascii="Times New Roman" w:hAnsi="Times New Roman" w:cs="Times New Roman"/>
          <w:sz w:val="28"/>
          <w:szCs w:val="28"/>
          <w:lang w:val="en-US"/>
        </w:rPr>
        <w:t xml:space="preserve">of the article substantiates the use of the term “art song”, which was chosen by the initiator and artistic director of the unique project of the Ukrainian art song anthology </w:t>
      </w:r>
      <w:proofErr w:type="spellStart"/>
      <w:r w:rsidR="007528FB">
        <w:rPr>
          <w:rFonts w:ascii="Times New Roman" w:hAnsi="Times New Roman" w:cs="Times New Roman"/>
          <w:sz w:val="28"/>
          <w:szCs w:val="28"/>
          <w:lang w:val="en-US"/>
        </w:rPr>
        <w:t>Pavlo</w:t>
      </w:r>
      <w:proofErr w:type="spellEnd"/>
      <w:r w:rsidR="007528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528FB">
        <w:rPr>
          <w:rFonts w:ascii="Times New Roman" w:hAnsi="Times New Roman" w:cs="Times New Roman"/>
          <w:sz w:val="28"/>
          <w:szCs w:val="28"/>
          <w:lang w:val="en-US"/>
        </w:rPr>
        <w:t>Hunka</w:t>
      </w:r>
      <w:proofErr w:type="spellEnd"/>
      <w:r w:rsidR="007528FB">
        <w:rPr>
          <w:rFonts w:ascii="Times New Roman" w:hAnsi="Times New Roman" w:cs="Times New Roman"/>
          <w:sz w:val="28"/>
          <w:szCs w:val="28"/>
          <w:lang w:val="en-US"/>
        </w:rPr>
        <w:t xml:space="preserve"> at the suggestion of the Canadian musicologist </w:t>
      </w:r>
      <w:proofErr w:type="spellStart"/>
      <w:r w:rsidR="007528FB">
        <w:rPr>
          <w:rFonts w:ascii="Times New Roman" w:hAnsi="Times New Roman" w:cs="Times New Roman"/>
          <w:sz w:val="28"/>
          <w:szCs w:val="28"/>
          <w:lang w:val="en-US"/>
        </w:rPr>
        <w:t>Wasyl</w:t>
      </w:r>
      <w:proofErr w:type="spellEnd"/>
      <w:r w:rsidR="007528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528FB">
        <w:rPr>
          <w:rFonts w:ascii="Times New Roman" w:hAnsi="Times New Roman" w:cs="Times New Roman"/>
          <w:sz w:val="28"/>
          <w:szCs w:val="28"/>
          <w:lang w:val="en-US"/>
        </w:rPr>
        <w:t>Sydorenko</w:t>
      </w:r>
      <w:proofErr w:type="spellEnd"/>
      <w:r w:rsidR="007528FB">
        <w:rPr>
          <w:rFonts w:ascii="Times New Roman" w:hAnsi="Times New Roman" w:cs="Times New Roman"/>
          <w:sz w:val="28"/>
          <w:szCs w:val="28"/>
          <w:lang w:val="en-US"/>
        </w:rPr>
        <w:t xml:space="preserve"> by analogy with the German </w:t>
      </w:r>
      <w:proofErr w:type="spellStart"/>
      <w:r w:rsidR="007528FB" w:rsidRPr="007528FB">
        <w:rPr>
          <w:rFonts w:ascii="Times New Roman" w:hAnsi="Times New Roman" w:cs="Times New Roman"/>
          <w:i/>
          <w:sz w:val="28"/>
          <w:szCs w:val="28"/>
          <w:lang w:val="en-US"/>
        </w:rPr>
        <w:t>kunstlied</w:t>
      </w:r>
      <w:proofErr w:type="spellEnd"/>
      <w:r w:rsidR="007528FB">
        <w:rPr>
          <w:rFonts w:ascii="Times New Roman" w:hAnsi="Times New Roman" w:cs="Times New Roman"/>
          <w:sz w:val="28"/>
          <w:szCs w:val="28"/>
          <w:lang w:val="en-US"/>
        </w:rPr>
        <w:t xml:space="preserve">, French </w:t>
      </w:r>
      <w:proofErr w:type="spellStart"/>
      <w:r w:rsidR="007528FB" w:rsidRPr="007528FB">
        <w:rPr>
          <w:rFonts w:ascii="Times New Roman" w:hAnsi="Times New Roman" w:cs="Times New Roman"/>
          <w:i/>
          <w:sz w:val="28"/>
          <w:szCs w:val="28"/>
          <w:lang w:val="en-US"/>
        </w:rPr>
        <w:t>melodie</w:t>
      </w:r>
      <w:proofErr w:type="spellEnd"/>
      <w:r w:rsidR="007528FB">
        <w:rPr>
          <w:rFonts w:ascii="Times New Roman" w:hAnsi="Times New Roman" w:cs="Times New Roman"/>
          <w:i/>
          <w:sz w:val="28"/>
          <w:szCs w:val="28"/>
          <w:lang w:val="en-US"/>
        </w:rPr>
        <w:t xml:space="preserve">. </w:t>
      </w:r>
      <w:r w:rsidR="00883705">
        <w:rPr>
          <w:rFonts w:ascii="Times New Roman" w:hAnsi="Times New Roman" w:cs="Times New Roman"/>
          <w:sz w:val="28"/>
          <w:szCs w:val="28"/>
          <w:lang w:val="en-US"/>
        </w:rPr>
        <w:t xml:space="preserve">The second section presents sound recordings of </w:t>
      </w:r>
      <w:proofErr w:type="spellStart"/>
      <w:r w:rsidR="00883705">
        <w:rPr>
          <w:rFonts w:ascii="Times New Roman" w:hAnsi="Times New Roman" w:cs="Times New Roman"/>
          <w:sz w:val="28"/>
          <w:szCs w:val="28"/>
          <w:lang w:val="en-US"/>
        </w:rPr>
        <w:t>Mykola</w:t>
      </w:r>
      <w:proofErr w:type="spellEnd"/>
      <w:r w:rsidR="00883705">
        <w:rPr>
          <w:rFonts w:ascii="Times New Roman" w:hAnsi="Times New Roman" w:cs="Times New Roman"/>
          <w:sz w:val="28"/>
          <w:szCs w:val="28"/>
          <w:lang w:val="en-US"/>
        </w:rPr>
        <w:t xml:space="preserve"> Lysenko’s vocal works. For the first time in 2020, 124 art songs of the composer were recorded on six CDs – almost all of his vocal heritage, which testifies to new content, genres and forms.</w:t>
      </w:r>
      <w:r w:rsidR="001F4A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32F89">
        <w:rPr>
          <w:rFonts w:ascii="Times New Roman" w:hAnsi="Times New Roman" w:cs="Times New Roman"/>
          <w:sz w:val="28"/>
          <w:szCs w:val="28"/>
          <w:lang w:val="en-US"/>
        </w:rPr>
        <w:t>Ge</w:t>
      </w:r>
      <w:r w:rsidR="007A7B66">
        <w:rPr>
          <w:rFonts w:ascii="Times New Roman" w:hAnsi="Times New Roman" w:cs="Times New Roman"/>
          <w:sz w:val="28"/>
          <w:szCs w:val="28"/>
          <w:lang w:val="en-US"/>
        </w:rPr>
        <w:t>nre</w:t>
      </w:r>
      <w:r w:rsidR="00532F8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7A7B66">
        <w:rPr>
          <w:rFonts w:ascii="Times New Roman" w:hAnsi="Times New Roman" w:cs="Times New Roman"/>
          <w:sz w:val="28"/>
          <w:szCs w:val="28"/>
          <w:lang w:val="en-US"/>
        </w:rPr>
        <w:t xml:space="preserve"> typed of these works are determined by the stylistic character of poetry: landscape and love lyrics, dramatic scenes, </w:t>
      </w:r>
      <w:r w:rsidR="00752BE6">
        <w:rPr>
          <w:rFonts w:ascii="Times New Roman" w:hAnsi="Times New Roman" w:cs="Times New Roman"/>
          <w:sz w:val="28"/>
          <w:szCs w:val="28"/>
          <w:lang w:val="en-US"/>
        </w:rPr>
        <w:t>ballads, romance-arias, varieties of romance-monologue: lyric-epic, philosophical sounding, monologues-reflections.</w:t>
      </w:r>
      <w:r w:rsidR="00532F89">
        <w:rPr>
          <w:rFonts w:ascii="Times New Roman" w:hAnsi="Times New Roman" w:cs="Times New Roman"/>
          <w:sz w:val="28"/>
          <w:szCs w:val="28"/>
          <w:lang w:val="en-US"/>
        </w:rPr>
        <w:t xml:space="preserve"> The performa</w:t>
      </w:r>
      <w:r w:rsidR="00D41F10">
        <w:rPr>
          <w:rFonts w:ascii="Times New Roman" w:hAnsi="Times New Roman" w:cs="Times New Roman"/>
          <w:sz w:val="28"/>
          <w:szCs w:val="28"/>
          <w:lang w:val="en-US"/>
        </w:rPr>
        <w:t xml:space="preserve">nce of </w:t>
      </w:r>
      <w:proofErr w:type="spellStart"/>
      <w:r w:rsidR="00D41F10">
        <w:rPr>
          <w:rFonts w:ascii="Times New Roman" w:hAnsi="Times New Roman" w:cs="Times New Roman"/>
          <w:sz w:val="28"/>
          <w:szCs w:val="28"/>
          <w:lang w:val="en-US"/>
        </w:rPr>
        <w:t>Mykola</w:t>
      </w:r>
      <w:proofErr w:type="spellEnd"/>
      <w:r w:rsidR="00D41F10">
        <w:rPr>
          <w:rFonts w:ascii="Times New Roman" w:hAnsi="Times New Roman" w:cs="Times New Roman"/>
          <w:sz w:val="28"/>
          <w:szCs w:val="28"/>
          <w:lang w:val="en-US"/>
        </w:rPr>
        <w:t xml:space="preserve"> Lysenko vocal works by well-known Canadian opera and concert-chamber singers, accompanied by famous pianists, cellists and flautists, ensured the creation of a valuable musical product, which introduces </w:t>
      </w:r>
      <w:proofErr w:type="spellStart"/>
      <w:r w:rsidR="00D41F10">
        <w:rPr>
          <w:rFonts w:ascii="Times New Roman" w:hAnsi="Times New Roman" w:cs="Times New Roman"/>
          <w:sz w:val="28"/>
          <w:szCs w:val="28"/>
          <w:lang w:val="en-US"/>
        </w:rPr>
        <w:t>Mykola</w:t>
      </w:r>
      <w:proofErr w:type="spellEnd"/>
      <w:r w:rsidR="00D41F10">
        <w:rPr>
          <w:rFonts w:ascii="Times New Roman" w:hAnsi="Times New Roman" w:cs="Times New Roman"/>
          <w:sz w:val="28"/>
          <w:szCs w:val="28"/>
          <w:lang w:val="en-US"/>
        </w:rPr>
        <w:t xml:space="preserve"> Lysenko vocal work into the world music space and demonstrates its high artistic value. </w:t>
      </w:r>
      <w:r w:rsidR="000D7450">
        <w:rPr>
          <w:rFonts w:ascii="Times New Roman" w:hAnsi="Times New Roman" w:cs="Times New Roman"/>
          <w:sz w:val="28"/>
          <w:szCs w:val="28"/>
          <w:lang w:val="en-US"/>
        </w:rPr>
        <w:t>The third section shows the promotion of the project: concerts, master classes, summer schools in different countries.</w:t>
      </w:r>
    </w:p>
    <w:p w:rsidR="000D7450" w:rsidRPr="007528FB" w:rsidRDefault="000D7450" w:rsidP="00A46BA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7450">
        <w:rPr>
          <w:rFonts w:ascii="Times New Roman" w:hAnsi="Times New Roman" w:cs="Times New Roman"/>
          <w:i/>
          <w:sz w:val="28"/>
          <w:szCs w:val="28"/>
          <w:lang w:val="en-US"/>
        </w:rPr>
        <w:t>Keywords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8649EF">
        <w:rPr>
          <w:rFonts w:ascii="Times New Roman" w:hAnsi="Times New Roman" w:cs="Times New Roman"/>
          <w:sz w:val="28"/>
          <w:szCs w:val="28"/>
          <w:lang w:val="en-US"/>
        </w:rPr>
        <w:t xml:space="preserve">art song, The Ukrainian Art Song Project by </w:t>
      </w:r>
      <w:proofErr w:type="spellStart"/>
      <w:r w:rsidR="008649EF">
        <w:rPr>
          <w:rFonts w:ascii="Times New Roman" w:hAnsi="Times New Roman" w:cs="Times New Roman"/>
          <w:sz w:val="28"/>
          <w:szCs w:val="28"/>
          <w:lang w:val="en-US"/>
        </w:rPr>
        <w:t>Pavlo</w:t>
      </w:r>
      <w:proofErr w:type="spellEnd"/>
      <w:r w:rsidR="008649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649EF">
        <w:rPr>
          <w:rFonts w:ascii="Times New Roman" w:hAnsi="Times New Roman" w:cs="Times New Roman"/>
          <w:sz w:val="28"/>
          <w:szCs w:val="28"/>
          <w:lang w:val="en-US"/>
        </w:rPr>
        <w:t>Hunka</w:t>
      </w:r>
      <w:proofErr w:type="spellEnd"/>
      <w:r w:rsidR="008649EF">
        <w:rPr>
          <w:rFonts w:ascii="Times New Roman" w:hAnsi="Times New Roman" w:cs="Times New Roman"/>
          <w:sz w:val="28"/>
          <w:szCs w:val="28"/>
          <w:lang w:val="en-US"/>
        </w:rPr>
        <w:t xml:space="preserve">, sound recordings of vocal works by </w:t>
      </w:r>
      <w:proofErr w:type="spellStart"/>
      <w:r w:rsidR="008649EF">
        <w:rPr>
          <w:rFonts w:ascii="Times New Roman" w:hAnsi="Times New Roman" w:cs="Times New Roman"/>
          <w:sz w:val="28"/>
          <w:szCs w:val="28"/>
          <w:lang w:val="en-US"/>
        </w:rPr>
        <w:t>Mykola</w:t>
      </w:r>
      <w:proofErr w:type="spellEnd"/>
      <w:r w:rsidR="008649EF">
        <w:rPr>
          <w:rFonts w:ascii="Times New Roman" w:hAnsi="Times New Roman" w:cs="Times New Roman"/>
          <w:sz w:val="28"/>
          <w:szCs w:val="28"/>
          <w:lang w:val="en-US"/>
        </w:rPr>
        <w:t xml:space="preserve"> Lysenko.</w:t>
      </w:r>
    </w:p>
    <w:sectPr w:rsidR="000D7450" w:rsidRPr="007528FB" w:rsidSect="00D163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60A2F"/>
    <w:rsid w:val="000D7450"/>
    <w:rsid w:val="001F4A44"/>
    <w:rsid w:val="00532F89"/>
    <w:rsid w:val="00561C0E"/>
    <w:rsid w:val="007528FB"/>
    <w:rsid w:val="00752BE6"/>
    <w:rsid w:val="007A7B66"/>
    <w:rsid w:val="008649EF"/>
    <w:rsid w:val="00883705"/>
    <w:rsid w:val="00A46BA4"/>
    <w:rsid w:val="00A60A2F"/>
    <w:rsid w:val="00D16355"/>
    <w:rsid w:val="00D41F10"/>
    <w:rsid w:val="00E34868"/>
    <w:rsid w:val="00EB1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1155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dcterms:created xsi:type="dcterms:W3CDTF">2023-01-10T19:30:00Z</dcterms:created>
  <dcterms:modified xsi:type="dcterms:W3CDTF">2023-01-10T20:29:00Z</dcterms:modified>
</cp:coreProperties>
</file>