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7B" w:rsidRPr="00A4196F" w:rsidRDefault="002C707B" w:rsidP="00A4196F">
      <w:pPr>
        <w:pStyle w:val="1"/>
        <w:rPr>
          <w:lang w:val="uk-UA"/>
        </w:rPr>
      </w:pPr>
      <w:r w:rsidRPr="00A4196F">
        <w:rPr>
          <w:lang w:val="uk-UA"/>
        </w:rPr>
        <w:t>Р</w:t>
      </w:r>
      <w:r w:rsidRPr="00A4196F">
        <w:rPr>
          <w:lang w:val="uk-UA"/>
        </w:rPr>
        <w:t xml:space="preserve">ідкі </w:t>
      </w:r>
      <w:r w:rsidRPr="00A4196F">
        <w:rPr>
          <w:lang w:val="uk-UA"/>
        </w:rPr>
        <w:t>миючі шпалери - що треба знати?</w:t>
      </w:r>
    </w:p>
    <w:p w:rsidR="00A4196F" w:rsidRPr="00A4196F" w:rsidRDefault="00A4196F" w:rsidP="00A4196F">
      <w:pPr>
        <w:rPr>
          <w:lang w:val="uk-UA"/>
        </w:rPr>
      </w:pPr>
      <w:r w:rsidRPr="00A4196F">
        <w:rPr>
          <w:lang w:val="uk-UA"/>
        </w:rPr>
        <w:t xml:space="preserve">Як тільки </w:t>
      </w:r>
      <w:r w:rsidRPr="007A4144">
        <w:rPr>
          <w:b/>
          <w:lang w:val="uk-UA"/>
        </w:rPr>
        <w:t>рідкі шпалери</w:t>
      </w:r>
      <w:r w:rsidRPr="00A4196F">
        <w:rPr>
          <w:lang w:val="uk-UA"/>
        </w:rPr>
        <w:t xml:space="preserve"> з'явилися на ринку, їхня популярність стала зростати дуже швидко. І це не дивно, тому що цей матеріал славиться своєю екологічністю та підходить практично для будь-яких приміщень.</w:t>
      </w:r>
    </w:p>
    <w:p w:rsidR="00A4196F" w:rsidRPr="00A4196F" w:rsidRDefault="00A4196F" w:rsidP="00A4196F">
      <w:pPr>
        <w:pStyle w:val="2"/>
        <w:rPr>
          <w:lang w:val="uk-UA"/>
        </w:rPr>
      </w:pPr>
      <w:r w:rsidRPr="00A4196F">
        <w:rPr>
          <w:lang w:val="uk-UA"/>
        </w:rPr>
        <w:t xml:space="preserve">Чи можна </w:t>
      </w:r>
      <w:r>
        <w:rPr>
          <w:lang w:val="uk-UA"/>
        </w:rPr>
        <w:t>придбати рідкі миючі шпалери</w:t>
      </w:r>
      <w:r w:rsidRPr="00A4196F">
        <w:rPr>
          <w:lang w:val="uk-UA"/>
        </w:rPr>
        <w:t>?</w:t>
      </w:r>
    </w:p>
    <w:p w:rsidR="00A4196F" w:rsidRDefault="00A4196F" w:rsidP="00A4196F">
      <w:pPr>
        <w:rPr>
          <w:lang w:val="uk-UA"/>
        </w:rPr>
      </w:pPr>
      <w:r w:rsidRPr="00A4196F">
        <w:rPr>
          <w:lang w:val="uk-UA"/>
        </w:rPr>
        <w:t xml:space="preserve">Особливо рідкі шпалери цінуються за антистатичні властивості. Пил просто не притягується до поверхні і не осідає на ній. Це дозволяє виключити часте миття. Щоб підтримувати шпалери у первісному вигляді, достатньо періодично </w:t>
      </w:r>
      <w:proofErr w:type="spellStart"/>
      <w:r w:rsidRPr="00A4196F">
        <w:rPr>
          <w:lang w:val="uk-UA"/>
        </w:rPr>
        <w:t>пилососити</w:t>
      </w:r>
      <w:proofErr w:type="spellEnd"/>
      <w:r w:rsidRPr="00A4196F">
        <w:rPr>
          <w:lang w:val="uk-UA"/>
        </w:rPr>
        <w:t xml:space="preserve"> їх. Проте цінителі ідеальної чистоти можуть дозволити собі і легке миття стін, оскільки матер</w:t>
      </w:r>
      <w:r>
        <w:rPr>
          <w:lang w:val="uk-UA"/>
        </w:rPr>
        <w:t>іал витримує вологе прибирання.</w:t>
      </w:r>
    </w:p>
    <w:p w:rsidR="00A4196F" w:rsidRPr="00A4196F" w:rsidRDefault="00A4196F" w:rsidP="00A4196F">
      <w:pPr>
        <w:rPr>
          <w:lang w:val="uk-UA"/>
        </w:rPr>
      </w:pPr>
      <w:r>
        <w:rPr>
          <w:lang w:val="uk-UA"/>
        </w:rPr>
        <w:t xml:space="preserve">Але слід брати до уваги наступне. </w:t>
      </w:r>
      <w:r w:rsidRPr="00A4196F">
        <w:rPr>
          <w:lang w:val="uk-UA"/>
        </w:rPr>
        <w:t xml:space="preserve">Оскільки волокна, що входять в основу рідких шпалер, активно вбирають вологу, не варто сильно мочити стіну. У цьому випадку є ризик розм'якшення шару покриття і </w:t>
      </w:r>
      <w:r>
        <w:rPr>
          <w:lang w:val="uk-UA"/>
        </w:rPr>
        <w:t>матеріалу, до складу якого входить</w:t>
      </w:r>
      <w:r w:rsidRPr="00A4196F">
        <w:rPr>
          <w:lang w:val="uk-UA"/>
        </w:rPr>
        <w:t xml:space="preserve"> кле</w:t>
      </w:r>
      <w:r>
        <w:rPr>
          <w:lang w:val="uk-UA"/>
        </w:rPr>
        <w:t>й</w:t>
      </w:r>
      <w:r w:rsidRPr="00A4196F">
        <w:rPr>
          <w:lang w:val="uk-UA"/>
        </w:rPr>
        <w:t>. Тому може відбутися відокремлення шпалер від стіни. Однак легке поверхневе вологе прибирання можливе і дозволить прибрати забруднення.</w:t>
      </w:r>
    </w:p>
    <w:p w:rsidR="00A4196F" w:rsidRPr="00A4196F" w:rsidRDefault="00A4196F" w:rsidP="00A4196F">
      <w:pPr>
        <w:pStyle w:val="2"/>
        <w:rPr>
          <w:lang w:val="uk-UA"/>
        </w:rPr>
      </w:pPr>
      <w:r w:rsidRPr="00A4196F">
        <w:rPr>
          <w:lang w:val="uk-UA"/>
        </w:rPr>
        <w:t>Переваги</w:t>
      </w:r>
      <w:r>
        <w:rPr>
          <w:lang w:val="uk-UA"/>
        </w:rPr>
        <w:t xml:space="preserve"> рідких</w:t>
      </w:r>
      <w:r w:rsidRPr="00A4196F">
        <w:rPr>
          <w:lang w:val="uk-UA"/>
        </w:rPr>
        <w:t xml:space="preserve"> шпалер</w:t>
      </w:r>
    </w:p>
    <w:p w:rsidR="00A4196F" w:rsidRPr="00A4196F" w:rsidRDefault="00A4196F" w:rsidP="00A4196F">
      <w:pPr>
        <w:rPr>
          <w:lang w:val="uk-UA"/>
        </w:rPr>
      </w:pPr>
      <w:r w:rsidRPr="00A4196F">
        <w:rPr>
          <w:lang w:val="uk-UA"/>
        </w:rPr>
        <w:t xml:space="preserve">Багато споживачів уже встигли </w:t>
      </w:r>
      <w:r w:rsidRPr="007A4144">
        <w:rPr>
          <w:b/>
          <w:lang w:val="uk-UA"/>
        </w:rPr>
        <w:t>купити рідкі шпалери українського виробника</w:t>
      </w:r>
      <w:r w:rsidRPr="00A4196F">
        <w:rPr>
          <w:lang w:val="uk-UA"/>
        </w:rPr>
        <w:t>. Цьому є низка причин. Як відомо, цей вид шпалер легко ремонтується. Якщо якийсь фрагмент покриття сильно подряпався, забруднився або зазнав іншого виду псування, його можна просто замінити. Для цього матеріал у пошкодженій області видаляють та наносять новий.</w:t>
      </w:r>
    </w:p>
    <w:p w:rsidR="00A4196F" w:rsidRPr="00A4196F" w:rsidRDefault="00A4196F" w:rsidP="00A4196F">
      <w:pPr>
        <w:rPr>
          <w:lang w:val="uk-UA"/>
        </w:rPr>
      </w:pPr>
      <w:r w:rsidRPr="00A4196F">
        <w:rPr>
          <w:lang w:val="uk-UA"/>
        </w:rPr>
        <w:t>Рідкі шпалери можуть стати універсальним рішенням для ремонту будь-якої з кімнат. І навіть кухня та ванна кімната не будуть винятком. Щоб надати особливої стійкості до вологості, стіну покривають лаком.</w:t>
      </w:r>
    </w:p>
    <w:p w:rsidR="00A4196F" w:rsidRPr="00A4196F" w:rsidRDefault="00A4196F" w:rsidP="00A4196F">
      <w:pPr>
        <w:rPr>
          <w:lang w:val="uk-UA"/>
        </w:rPr>
      </w:pPr>
      <w:r w:rsidRPr="00A4196F">
        <w:rPr>
          <w:lang w:val="uk-UA"/>
        </w:rPr>
        <w:t>Є й низка інших плюсів. У порівнянні з іншими матеріалами та виходячи з досвіду експлуатації, можна виділити такі переваги матеріалу:</w:t>
      </w:r>
    </w:p>
    <w:p w:rsidR="00A4196F" w:rsidRPr="00A4196F" w:rsidRDefault="00A4196F" w:rsidP="00A4196F">
      <w:pPr>
        <w:pStyle w:val="a3"/>
        <w:numPr>
          <w:ilvl w:val="0"/>
          <w:numId w:val="3"/>
        </w:numPr>
        <w:rPr>
          <w:lang w:val="uk-UA"/>
        </w:rPr>
      </w:pPr>
      <w:r w:rsidRPr="00A4196F">
        <w:rPr>
          <w:lang w:val="uk-UA"/>
        </w:rPr>
        <w:t>створення красивої бархатистої поверхні;</w:t>
      </w:r>
    </w:p>
    <w:p w:rsidR="00A4196F" w:rsidRPr="00A4196F" w:rsidRDefault="00A4196F" w:rsidP="00A4196F">
      <w:pPr>
        <w:pStyle w:val="a3"/>
        <w:numPr>
          <w:ilvl w:val="0"/>
          <w:numId w:val="3"/>
        </w:numPr>
        <w:rPr>
          <w:lang w:val="uk-UA"/>
        </w:rPr>
      </w:pPr>
      <w:r w:rsidRPr="00A4196F">
        <w:rPr>
          <w:lang w:val="uk-UA"/>
        </w:rPr>
        <w:t>у</w:t>
      </w:r>
      <w:r w:rsidRPr="00A4196F">
        <w:rPr>
          <w:lang w:val="uk-UA"/>
        </w:rPr>
        <w:t>ніверсальне дизайнерське рішення для багатьох стилів інтер'єру;</w:t>
      </w:r>
    </w:p>
    <w:p w:rsidR="00A4196F" w:rsidRPr="00A4196F" w:rsidRDefault="00A4196F" w:rsidP="00A4196F">
      <w:pPr>
        <w:pStyle w:val="a3"/>
        <w:numPr>
          <w:ilvl w:val="0"/>
          <w:numId w:val="3"/>
        </w:numPr>
        <w:rPr>
          <w:lang w:val="uk-UA"/>
        </w:rPr>
      </w:pPr>
      <w:r w:rsidRPr="00A4196F">
        <w:rPr>
          <w:lang w:val="uk-UA"/>
        </w:rPr>
        <w:t>економічність та безвідходність;</w:t>
      </w:r>
    </w:p>
    <w:p w:rsidR="00A4196F" w:rsidRPr="00A4196F" w:rsidRDefault="00A4196F" w:rsidP="00A4196F">
      <w:pPr>
        <w:pStyle w:val="a3"/>
        <w:numPr>
          <w:ilvl w:val="0"/>
          <w:numId w:val="3"/>
        </w:numPr>
        <w:rPr>
          <w:lang w:val="uk-UA"/>
        </w:rPr>
      </w:pPr>
      <w:r w:rsidRPr="00A4196F">
        <w:rPr>
          <w:lang w:val="uk-UA"/>
        </w:rPr>
        <w:t>можливість нанесення на підстави з вадами;</w:t>
      </w:r>
    </w:p>
    <w:p w:rsidR="00A4196F" w:rsidRPr="00A4196F" w:rsidRDefault="00A4196F" w:rsidP="00A4196F">
      <w:pPr>
        <w:pStyle w:val="a3"/>
        <w:numPr>
          <w:ilvl w:val="0"/>
          <w:numId w:val="3"/>
        </w:numPr>
        <w:rPr>
          <w:lang w:val="uk-UA"/>
        </w:rPr>
      </w:pPr>
      <w:r w:rsidRPr="00A4196F">
        <w:rPr>
          <w:lang w:val="uk-UA"/>
        </w:rPr>
        <w:t>безшовне покриття, включаючи складні зони кутів тощо;</w:t>
      </w:r>
    </w:p>
    <w:p w:rsidR="00A4196F" w:rsidRPr="00A4196F" w:rsidRDefault="00A4196F" w:rsidP="00A4196F">
      <w:pPr>
        <w:pStyle w:val="a3"/>
        <w:numPr>
          <w:ilvl w:val="0"/>
          <w:numId w:val="3"/>
        </w:numPr>
        <w:rPr>
          <w:lang w:val="uk-UA"/>
        </w:rPr>
      </w:pPr>
      <w:r w:rsidRPr="00A4196F">
        <w:rPr>
          <w:lang w:val="uk-UA"/>
        </w:rPr>
        <w:t>довговічність служби;</w:t>
      </w:r>
    </w:p>
    <w:p w:rsidR="00A4196F" w:rsidRPr="00A4196F" w:rsidRDefault="00A4196F" w:rsidP="00A4196F">
      <w:pPr>
        <w:pStyle w:val="a3"/>
        <w:numPr>
          <w:ilvl w:val="0"/>
          <w:numId w:val="3"/>
        </w:numPr>
        <w:rPr>
          <w:lang w:val="uk-UA"/>
        </w:rPr>
      </w:pPr>
      <w:r w:rsidRPr="00A4196F">
        <w:rPr>
          <w:lang w:val="uk-UA"/>
        </w:rPr>
        <w:t>пластичність матеріалу та можливість оформити будь-які архітектурні особливості приміщення та конструкції будь-якої форми;</w:t>
      </w:r>
    </w:p>
    <w:p w:rsidR="00A4196F" w:rsidRPr="00A4196F" w:rsidRDefault="00A4196F" w:rsidP="00A4196F">
      <w:pPr>
        <w:pStyle w:val="a3"/>
        <w:numPr>
          <w:ilvl w:val="0"/>
          <w:numId w:val="3"/>
        </w:numPr>
        <w:rPr>
          <w:lang w:val="uk-UA"/>
        </w:rPr>
      </w:pPr>
      <w:r w:rsidRPr="00A4196F">
        <w:rPr>
          <w:lang w:val="uk-UA"/>
        </w:rPr>
        <w:t>екологічність;</w:t>
      </w:r>
    </w:p>
    <w:p w:rsidR="00A4196F" w:rsidRPr="00A4196F" w:rsidRDefault="00A4196F" w:rsidP="00A4196F">
      <w:pPr>
        <w:pStyle w:val="a3"/>
        <w:numPr>
          <w:ilvl w:val="0"/>
          <w:numId w:val="3"/>
        </w:numPr>
        <w:rPr>
          <w:lang w:val="uk-UA"/>
        </w:rPr>
      </w:pPr>
      <w:r w:rsidRPr="00A4196F">
        <w:rPr>
          <w:lang w:val="uk-UA"/>
        </w:rPr>
        <w:t>пожежна безпека;</w:t>
      </w:r>
    </w:p>
    <w:p w:rsidR="00A4196F" w:rsidRPr="00A4196F" w:rsidRDefault="00A4196F" w:rsidP="00A4196F">
      <w:pPr>
        <w:pStyle w:val="a3"/>
        <w:numPr>
          <w:ilvl w:val="0"/>
          <w:numId w:val="3"/>
        </w:numPr>
        <w:rPr>
          <w:lang w:val="uk-UA"/>
        </w:rPr>
      </w:pPr>
      <w:r w:rsidRPr="00A4196F">
        <w:rPr>
          <w:lang w:val="uk-UA"/>
        </w:rPr>
        <w:t>пористість;</w:t>
      </w:r>
    </w:p>
    <w:p w:rsidR="00A4196F" w:rsidRPr="00A4196F" w:rsidRDefault="00A4196F" w:rsidP="00A4196F">
      <w:pPr>
        <w:pStyle w:val="a3"/>
        <w:numPr>
          <w:ilvl w:val="0"/>
          <w:numId w:val="3"/>
        </w:numPr>
        <w:rPr>
          <w:lang w:val="uk-UA"/>
        </w:rPr>
      </w:pPr>
      <w:r w:rsidRPr="00A4196F">
        <w:rPr>
          <w:lang w:val="uk-UA"/>
        </w:rPr>
        <w:t>можливість комбінування з іншими матеріалами: декоративною штукатуркою, шпалерами і т.д.</w:t>
      </w:r>
    </w:p>
    <w:p w:rsidR="00FE0639" w:rsidRDefault="007A4144" w:rsidP="00A4196F">
      <w:pPr>
        <w:rPr>
          <w:lang w:val="uk-UA"/>
        </w:rPr>
      </w:pPr>
      <w:r>
        <w:rPr>
          <w:lang w:val="uk-UA"/>
        </w:rPr>
        <w:t>Оцінюючи вищезазначене, можна стверджувати, що р</w:t>
      </w:r>
      <w:r w:rsidR="00A4196F" w:rsidRPr="00A4196F">
        <w:rPr>
          <w:lang w:val="uk-UA"/>
        </w:rPr>
        <w:t>ідкі шпалери є гідним варіантом оформлення житлових кімнат, офісів та інших приміщень.</w:t>
      </w:r>
    </w:p>
    <w:p w:rsidR="007A4144" w:rsidRDefault="007A4144" w:rsidP="00A4196F">
      <w:pPr>
        <w:rPr>
          <w:lang w:val="uk-UA"/>
        </w:rPr>
      </w:pPr>
      <w:hyperlink r:id="rId6" w:history="1">
        <w:r w:rsidRPr="00E97141">
          <w:rPr>
            <w:rStyle w:val="a4"/>
            <w:lang w:val="uk-UA"/>
          </w:rPr>
          <w:t>https://text.ru/antiplagiat/6390661300a07</w:t>
        </w:r>
      </w:hyperlink>
    </w:p>
    <w:p w:rsidR="007A4144" w:rsidRPr="00A4196F" w:rsidRDefault="007A4144" w:rsidP="00A4196F">
      <w:pPr>
        <w:rPr>
          <w:lang w:val="uk-UA"/>
        </w:rPr>
      </w:pPr>
      <w:bookmarkStart w:id="0" w:name="_GoBack"/>
      <w:bookmarkEnd w:id="0"/>
    </w:p>
    <w:sectPr w:rsidR="007A4144" w:rsidRPr="00A41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F70E4"/>
    <w:multiLevelType w:val="hybridMultilevel"/>
    <w:tmpl w:val="4268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B04C49"/>
    <w:multiLevelType w:val="hybridMultilevel"/>
    <w:tmpl w:val="B5BA0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A0E86"/>
    <w:multiLevelType w:val="hybridMultilevel"/>
    <w:tmpl w:val="D194C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7B"/>
    <w:rsid w:val="002C3BF5"/>
    <w:rsid w:val="002C707B"/>
    <w:rsid w:val="00384B78"/>
    <w:rsid w:val="007326FF"/>
    <w:rsid w:val="007A4144"/>
    <w:rsid w:val="00912B7A"/>
    <w:rsid w:val="00A4196F"/>
    <w:rsid w:val="00AC2284"/>
    <w:rsid w:val="00C054F6"/>
    <w:rsid w:val="00F552F7"/>
    <w:rsid w:val="00F6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70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52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0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52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C22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41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70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52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0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52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C22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41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390661300a0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328</Words>
  <Characters>2129</Characters>
  <Application>Microsoft Office Word</Application>
  <DocSecurity>0</DocSecurity>
  <Lines>44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2022-12-07T09:05:00Z</dcterms:created>
  <dcterms:modified xsi:type="dcterms:W3CDTF">2022-12-07T10:08:00Z</dcterms:modified>
</cp:coreProperties>
</file>