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7D" w:rsidRPr="00DE297D" w:rsidRDefault="00DE297D" w:rsidP="00DE297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МАЛЕНЬКОЕ ЧЕРНОЕ ПЛАТЬЕ</w:t>
      </w:r>
    </w:p>
    <w:p w:rsidR="00DE297D" w:rsidRPr="00DE297D" w:rsidRDefault="00DE297D" w:rsidP="00DE297D">
      <w:pPr>
        <w:rPr>
          <w:rFonts w:ascii="Times New Roman" w:hAnsi="Times New Roman" w:cs="Times New Roman"/>
          <w:sz w:val="28"/>
          <w:szCs w:val="28"/>
        </w:rPr>
      </w:pPr>
      <w:r w:rsidRPr="00DE297D">
        <w:rPr>
          <w:rFonts w:ascii="Times New Roman" w:hAnsi="Times New Roman" w:cs="Times New Roman"/>
          <w:sz w:val="28"/>
          <w:szCs w:val="28"/>
        </w:rPr>
        <w:t>У каждой современной девушки в гардеробе есть, завещанное самой Коко Шанель, маленькое черное платье. Но как его подать, чтобы продать?</w:t>
      </w:r>
    </w:p>
    <w:p w:rsidR="00DE297D" w:rsidRPr="00DE297D" w:rsidRDefault="00DE297D" w:rsidP="00DE297D">
      <w:pPr>
        <w:rPr>
          <w:rFonts w:ascii="Times New Roman" w:hAnsi="Times New Roman" w:cs="Times New Roman"/>
          <w:sz w:val="28"/>
          <w:szCs w:val="28"/>
        </w:rPr>
      </w:pPr>
      <w:r w:rsidRPr="00DE297D">
        <w:rPr>
          <w:rFonts w:ascii="Times New Roman" w:hAnsi="Times New Roman" w:cs="Times New Roman"/>
          <w:sz w:val="28"/>
          <w:szCs w:val="28"/>
        </w:rPr>
        <w:t xml:space="preserve">Если запросить в </w:t>
      </w:r>
      <w:r w:rsidRPr="00DE297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DE297D">
        <w:rPr>
          <w:rFonts w:ascii="Times New Roman" w:hAnsi="Times New Roman" w:cs="Times New Roman"/>
          <w:sz w:val="28"/>
          <w:szCs w:val="28"/>
        </w:rPr>
        <w:t xml:space="preserve"> «маленькое черное платье», увидим множество фото прекрасных женщин в нем. Выгодно выделяются иконы стиля своих времен – Одри Хепбёрн и Мерлин Монро.</w:t>
      </w:r>
      <w:bookmarkStart w:id="0" w:name="_GoBack"/>
      <w:bookmarkEnd w:id="0"/>
    </w:p>
    <w:p w:rsidR="00DE297D" w:rsidRPr="00DE297D" w:rsidRDefault="00DE297D" w:rsidP="00DE297D">
      <w:pPr>
        <w:rPr>
          <w:rFonts w:ascii="Times New Roman" w:hAnsi="Times New Roman" w:cs="Times New Roman"/>
          <w:sz w:val="28"/>
          <w:szCs w:val="28"/>
        </w:rPr>
      </w:pPr>
      <w:r w:rsidRPr="00DE297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32A122" wp14:editId="255C502C">
            <wp:simplePos x="0" y="0"/>
            <wp:positionH relativeFrom="margin">
              <wp:posOffset>3314700</wp:posOffset>
            </wp:positionH>
            <wp:positionV relativeFrom="margin">
              <wp:posOffset>1889760</wp:posOffset>
            </wp:positionV>
            <wp:extent cx="2638425" cy="2022475"/>
            <wp:effectExtent l="0" t="0" r="9525" b="0"/>
            <wp:wrapSquare wrapText="bothSides"/>
            <wp:docPr id="5" name="Рисунок 5" descr="Феномен 90-летней популярности маленького черного платья Коко Шанель -  Richwe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еномен 90-летней популярности маленького черного платья Коко Шанель -  Richwenew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297D">
        <w:rPr>
          <w:rFonts w:ascii="Times New Roman" w:hAnsi="Times New Roman" w:cs="Times New Roman"/>
          <w:sz w:val="28"/>
          <w:szCs w:val="28"/>
        </w:rPr>
        <w:t xml:space="preserve">Именно после образа Одри в культовом фильме «Завтрак у Тиффани», каждая модница 60-х прикупила себе подобное платье. Платье было бренда </w:t>
      </w:r>
      <w:proofErr w:type="spellStart"/>
      <w:r w:rsidRPr="00DE297D">
        <w:rPr>
          <w:rFonts w:ascii="Times New Roman" w:hAnsi="Times New Roman" w:cs="Times New Roman"/>
          <w:sz w:val="28"/>
          <w:szCs w:val="28"/>
        </w:rPr>
        <w:t>Givenchy</w:t>
      </w:r>
      <w:proofErr w:type="spellEnd"/>
      <w:r w:rsidRPr="00DE297D">
        <w:rPr>
          <w:rFonts w:ascii="Times New Roman" w:hAnsi="Times New Roman" w:cs="Times New Roman"/>
          <w:sz w:val="28"/>
          <w:szCs w:val="28"/>
        </w:rPr>
        <w:t>, их было пошито всего три. Надо сказать, что сейчас мы бы назвали актрису амбассадором бренда. Дополнили образ жемчужным ожерельем, заложенными волосами с блестящим украшением и длинными черными перчатками. Восхитительная картина! Даже сейчас она остается актуальной и продает саму идею черного платья-футляра длины макси. Пример Хепбёрн демонстрирует, как важно подать вещь в полном образе и с харизмой.</w:t>
      </w:r>
    </w:p>
    <w:p w:rsidR="00DE297D" w:rsidRPr="00DE297D" w:rsidRDefault="00DE297D" w:rsidP="00DE297D">
      <w:pPr>
        <w:rPr>
          <w:rFonts w:ascii="Times New Roman" w:hAnsi="Times New Roman" w:cs="Times New Roman"/>
          <w:sz w:val="28"/>
          <w:szCs w:val="28"/>
        </w:rPr>
      </w:pPr>
      <w:r w:rsidRPr="00DE297D">
        <w:rPr>
          <w:rFonts w:ascii="Times New Roman" w:hAnsi="Times New Roman" w:cs="Times New Roman"/>
          <w:sz w:val="28"/>
          <w:szCs w:val="28"/>
        </w:rPr>
        <w:t>Вернемся в современность. Как продать бренду непосредственно своё маленькое черное платье?  Будет ли оно эффектным на обычном манекене? Мы уверены, что нет!</w:t>
      </w:r>
    </w:p>
    <w:p w:rsidR="00DE297D" w:rsidRPr="00DE297D" w:rsidRDefault="00DE297D" w:rsidP="00DE297D">
      <w:pPr>
        <w:rPr>
          <w:rFonts w:ascii="Times New Roman" w:hAnsi="Times New Roman" w:cs="Times New Roman"/>
          <w:sz w:val="28"/>
          <w:szCs w:val="28"/>
        </w:rPr>
      </w:pPr>
      <w:r w:rsidRPr="00DE297D">
        <w:rPr>
          <w:rFonts w:ascii="Times New Roman" w:hAnsi="Times New Roman" w:cs="Times New Roman"/>
          <w:sz w:val="28"/>
          <w:szCs w:val="28"/>
        </w:rPr>
        <w:t>А какой должна быть модель для отменной рекламы? Она должна обладать харизмой, уметь позировать и подавать платье. Позы могут быть разные, преимущественно стоя, но главное, модель должна показать все прелести платья, со всех сторон. Чтобы женщина-покупатель глянула и твердо решила: «ХОЧУ!».  Модель может быть любого цветотипа, а её фигура будет зависеть от фасона платья.</w:t>
      </w:r>
    </w:p>
    <w:p w:rsidR="00DE297D" w:rsidRPr="00DE297D" w:rsidRDefault="00DE297D" w:rsidP="00DE297D">
      <w:pPr>
        <w:rPr>
          <w:rFonts w:ascii="Times New Roman" w:hAnsi="Times New Roman" w:cs="Times New Roman"/>
          <w:sz w:val="28"/>
          <w:szCs w:val="28"/>
        </w:rPr>
      </w:pPr>
      <w:r w:rsidRPr="00DE297D">
        <w:rPr>
          <w:rFonts w:ascii="Times New Roman" w:hAnsi="Times New Roman" w:cs="Times New Roman"/>
          <w:sz w:val="28"/>
          <w:szCs w:val="28"/>
        </w:rPr>
        <w:t>Сильная сторона маленького черного платье – оно идет абсолютно всем! Такой вывод мы можем сделать, наблюдая за селебрити. Каждая знаменитость, хотя бы раз появлялась на публике в подобном образе, и это всегда было удачно.</w:t>
      </w:r>
    </w:p>
    <w:p w:rsidR="00ED39E4" w:rsidRDefault="00ED39E4"/>
    <w:sectPr w:rsidR="00ED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ADE"/>
    <w:rsid w:val="00DE297D"/>
    <w:rsid w:val="00E41ADE"/>
    <w:rsid w:val="00ED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2021-12-24T13:11:00Z</dcterms:created>
  <dcterms:modified xsi:type="dcterms:W3CDTF">2021-12-24T13:19:00Z</dcterms:modified>
</cp:coreProperties>
</file>