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86" w:rsidRPr="00083D86" w:rsidRDefault="00083D86" w:rsidP="00083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86">
        <w:rPr>
          <w:rFonts w:ascii="Arial" w:eastAsia="Times New Roman" w:hAnsi="Arial" w:cs="Arial"/>
          <w:color w:val="000000"/>
          <w:sz w:val="20"/>
          <w:szCs w:val="20"/>
          <w:shd w:val="clear" w:color="auto" w:fill="FBFEFF"/>
          <w:lang w:eastAsia="ru-RU"/>
        </w:rPr>
        <w:t>Уявіть! Ви потрапили у затишне мальовниче містечко “Золота гора” у Закарпатті, де поєднані свіже повітря і кришталева вода як на заможних курортах, теплі дитячі посмішки, щоденне бажання навчатися. Що ми будемо робити сьогодні? Читайте далі...</w:t>
      </w:r>
    </w:p>
    <w:p w:rsidR="00083D86" w:rsidRPr="00083D86" w:rsidRDefault="00083D86" w:rsidP="0008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86" w:rsidRPr="00083D86" w:rsidRDefault="00083D86" w:rsidP="00083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86">
        <w:rPr>
          <w:rFonts w:ascii="Arial" w:eastAsia="Times New Roman" w:hAnsi="Arial" w:cs="Arial"/>
          <w:color w:val="000000"/>
          <w:sz w:val="20"/>
          <w:szCs w:val="20"/>
          <w:shd w:val="clear" w:color="auto" w:fill="FBFEFF"/>
          <w:lang w:eastAsia="ru-RU"/>
        </w:rPr>
        <w:t xml:space="preserve">Діти відразу ж відмічають схожість дитячого кемпінгу із навчальним закладом Гаррі Поттера: головна 4-споруда із класичним англійським дахом та чарівними будиночками по всій території. </w:t>
      </w:r>
    </w:p>
    <w:p w:rsidR="00083D86" w:rsidRPr="00083D86" w:rsidRDefault="00083D86" w:rsidP="0008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86" w:rsidRPr="00083D86" w:rsidRDefault="00083D86" w:rsidP="00083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86">
        <w:rPr>
          <w:rFonts w:ascii="Arial" w:eastAsia="Times New Roman" w:hAnsi="Arial" w:cs="Arial"/>
          <w:color w:val="000000"/>
          <w:sz w:val="20"/>
          <w:szCs w:val="20"/>
          <w:shd w:val="clear" w:color="auto" w:fill="FBFEFF"/>
          <w:lang w:eastAsia="ru-RU"/>
        </w:rPr>
        <w:t xml:space="preserve">Кожен день - це маленьке свято для наших учнів, бо бажання до знань виявляється добре  тоді, коли дитина задоволена і в міру витрачає свою енергію. Щоранку діти прокидаються і приєднуються до “жвавого ранкового фуршету”, по обіді - “вітамінний ланч”, пізніше - ситна вечеря і перекус для здорового сну. </w:t>
      </w:r>
    </w:p>
    <w:p w:rsidR="00083D86" w:rsidRPr="00083D86" w:rsidRDefault="00083D86" w:rsidP="0008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86" w:rsidRPr="00083D86" w:rsidRDefault="00083D86" w:rsidP="00083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86">
        <w:rPr>
          <w:rFonts w:ascii="Arial" w:eastAsia="Times New Roman" w:hAnsi="Arial" w:cs="Arial"/>
          <w:color w:val="000000"/>
          <w:sz w:val="20"/>
          <w:szCs w:val="20"/>
          <w:shd w:val="clear" w:color="auto" w:fill="FBFEFF"/>
          <w:lang w:eastAsia="ru-RU"/>
        </w:rPr>
        <w:t xml:space="preserve">Після сніданку викладачі заохочують діток навчатися з інтересом, відвідувати різні види спорту у день та запальні танці й цікаві квести ввечері. </w:t>
      </w:r>
    </w:p>
    <w:p w:rsidR="00083D86" w:rsidRPr="00083D86" w:rsidRDefault="00083D86" w:rsidP="0008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86" w:rsidRPr="00083D86" w:rsidRDefault="00083D86" w:rsidP="00083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86">
        <w:rPr>
          <w:rFonts w:ascii="Arial" w:eastAsia="Times New Roman" w:hAnsi="Arial" w:cs="Arial"/>
          <w:color w:val="000000"/>
          <w:sz w:val="20"/>
          <w:szCs w:val="20"/>
          <w:shd w:val="clear" w:color="auto" w:fill="FBFEFF"/>
          <w:lang w:eastAsia="ru-RU"/>
        </w:rPr>
        <w:t xml:space="preserve">Під час Розумового клубу діти обмінюються знаннями з англійської з іноземними викладачами та долають мовний бар'єр. </w:t>
      </w:r>
    </w:p>
    <w:p w:rsidR="00083D86" w:rsidRPr="00083D86" w:rsidRDefault="00083D86" w:rsidP="0008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86" w:rsidRPr="00083D86" w:rsidRDefault="00083D86" w:rsidP="00083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86">
        <w:rPr>
          <w:rFonts w:ascii="Arial" w:eastAsia="Times New Roman" w:hAnsi="Arial" w:cs="Arial"/>
          <w:color w:val="000000"/>
          <w:sz w:val="20"/>
          <w:szCs w:val="20"/>
          <w:shd w:val="clear" w:color="auto" w:fill="FBFEFF"/>
          <w:lang w:eastAsia="ru-RU"/>
        </w:rPr>
        <w:t>В кінці дня, коли уже всі запаси останньої енергії пішли на  “джага-джага” та “я вмію так й ще так” - усі дівчатка та хлопчики розходяться по своїм затишним будиночкам.</w:t>
      </w:r>
      <w:r w:rsidRPr="00083D86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BFEFF"/>
          <w:lang w:eastAsia="ru-RU"/>
        </w:rPr>
        <w:t xml:space="preserve"> </w:t>
      </w:r>
    </w:p>
    <w:p w:rsidR="00083D86" w:rsidRPr="00083D86" w:rsidRDefault="00083D86" w:rsidP="0008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D86" w:rsidRPr="00083D86" w:rsidRDefault="00083D86" w:rsidP="00083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86">
        <w:rPr>
          <w:rFonts w:ascii="Arial" w:eastAsia="Times New Roman" w:hAnsi="Arial" w:cs="Arial"/>
          <w:color w:val="000000"/>
          <w:sz w:val="20"/>
          <w:szCs w:val="20"/>
          <w:shd w:val="clear" w:color="auto" w:fill="FBFEFF"/>
          <w:lang w:eastAsia="ru-RU"/>
        </w:rPr>
        <w:t>Навкруги вечірній закарпатський краєвид. На території кемпінгу повсюди світяться ліхтарики: в цей час наше містечко схоже на одну велику сім’ю. Завтра буде новий день, нові пригоди, нові друзі. Хочеться заснути найшвидше та розпочати нову подорож у світ знань!</w:t>
      </w:r>
    </w:p>
    <w:p w:rsidR="001212AD" w:rsidRDefault="001212AD"/>
    <w:sectPr w:rsidR="001212AD" w:rsidSect="00121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3D86"/>
    <w:rsid w:val="00083D86"/>
    <w:rsid w:val="00121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</dc:creator>
  <cp:lastModifiedBy>Аля</cp:lastModifiedBy>
  <cp:revision>1</cp:revision>
  <dcterms:created xsi:type="dcterms:W3CDTF">2018-07-17T04:36:00Z</dcterms:created>
  <dcterms:modified xsi:type="dcterms:W3CDTF">2018-07-17T04:37:00Z</dcterms:modified>
</cp:coreProperties>
</file>