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2F49" w14:textId="7D88393D" w:rsidR="00B74697" w:rsidRPr="00B74697" w:rsidRDefault="00B74697" w:rsidP="00B74697">
      <w:pPr>
        <w:rPr>
          <w:rFonts w:ascii="Times New Roman" w:hAnsi="Times New Roman" w:cs="Times New Roman"/>
          <w:b/>
          <w:bCs/>
          <w:sz w:val="28"/>
          <w:szCs w:val="28"/>
          <w:lang w:val="uk-UA"/>
        </w:rPr>
      </w:pPr>
      <w:r w:rsidRPr="00B74697">
        <w:rPr>
          <w:rFonts w:ascii="Times New Roman" w:hAnsi="Times New Roman" w:cs="Times New Roman"/>
          <w:b/>
          <w:bCs/>
          <w:sz w:val="28"/>
          <w:szCs w:val="28"/>
          <w:lang w:val="uk-UA"/>
        </w:rPr>
        <w:t>Завдання: Дати розгорнуту відповідь на 3 питання</w:t>
      </w:r>
    </w:p>
    <w:p w14:paraId="3871C8AE" w14:textId="2C37B691" w:rsidR="00B74697" w:rsidRPr="00971068" w:rsidRDefault="00B74697" w:rsidP="00B74697">
      <w:pPr>
        <w:pStyle w:val="a4"/>
        <w:numPr>
          <w:ilvl w:val="0"/>
          <w:numId w:val="1"/>
        </w:numPr>
        <w:rPr>
          <w:rFonts w:ascii="Times New Roman" w:hAnsi="Times New Roman" w:cs="Times New Roman"/>
          <w:b/>
          <w:bCs/>
          <w:sz w:val="32"/>
          <w:szCs w:val="32"/>
        </w:rPr>
      </w:pPr>
      <w:r w:rsidRPr="00971068">
        <w:rPr>
          <w:rFonts w:ascii="Times New Roman" w:hAnsi="Times New Roman" w:cs="Times New Roman"/>
          <w:b/>
          <w:bCs/>
          <w:sz w:val="32"/>
          <w:szCs w:val="32"/>
        </w:rPr>
        <w:t xml:space="preserve">Монокультурна VS </w:t>
      </w:r>
      <w:proofErr w:type="spellStart"/>
      <w:r w:rsidRPr="00971068">
        <w:rPr>
          <w:rFonts w:ascii="Times New Roman" w:hAnsi="Times New Roman" w:cs="Times New Roman"/>
          <w:b/>
          <w:bCs/>
          <w:sz w:val="32"/>
          <w:szCs w:val="32"/>
        </w:rPr>
        <w:t>полікультурна</w:t>
      </w:r>
      <w:proofErr w:type="spellEnd"/>
      <w:r w:rsidRPr="00971068">
        <w:rPr>
          <w:rFonts w:ascii="Times New Roman" w:hAnsi="Times New Roman" w:cs="Times New Roman"/>
          <w:b/>
          <w:bCs/>
          <w:sz w:val="32"/>
          <w:szCs w:val="32"/>
        </w:rPr>
        <w:t xml:space="preserve"> </w:t>
      </w:r>
      <w:proofErr w:type="spellStart"/>
      <w:r w:rsidRPr="00971068">
        <w:rPr>
          <w:rFonts w:ascii="Times New Roman" w:hAnsi="Times New Roman" w:cs="Times New Roman"/>
          <w:b/>
          <w:bCs/>
          <w:sz w:val="32"/>
          <w:szCs w:val="32"/>
        </w:rPr>
        <w:t>візія</w:t>
      </w:r>
      <w:proofErr w:type="spellEnd"/>
      <w:r w:rsidRPr="00971068">
        <w:rPr>
          <w:rFonts w:ascii="Times New Roman" w:hAnsi="Times New Roman" w:cs="Times New Roman"/>
          <w:b/>
          <w:bCs/>
          <w:sz w:val="32"/>
          <w:szCs w:val="32"/>
        </w:rPr>
        <w:t xml:space="preserve"> </w:t>
      </w:r>
      <w:proofErr w:type="spellStart"/>
      <w:r w:rsidRPr="00971068">
        <w:rPr>
          <w:rFonts w:ascii="Times New Roman" w:hAnsi="Times New Roman" w:cs="Times New Roman"/>
          <w:b/>
          <w:bCs/>
          <w:sz w:val="32"/>
          <w:szCs w:val="32"/>
        </w:rPr>
        <w:t>історії</w:t>
      </w:r>
      <w:proofErr w:type="spellEnd"/>
      <w:r w:rsidRPr="00971068">
        <w:rPr>
          <w:rFonts w:ascii="Times New Roman" w:hAnsi="Times New Roman" w:cs="Times New Roman"/>
          <w:b/>
          <w:bCs/>
          <w:sz w:val="32"/>
          <w:szCs w:val="32"/>
        </w:rPr>
        <w:t xml:space="preserve"> </w:t>
      </w:r>
      <w:proofErr w:type="spellStart"/>
      <w:r w:rsidRPr="00971068">
        <w:rPr>
          <w:rFonts w:ascii="Times New Roman" w:hAnsi="Times New Roman" w:cs="Times New Roman"/>
          <w:b/>
          <w:bCs/>
          <w:sz w:val="32"/>
          <w:szCs w:val="32"/>
        </w:rPr>
        <w:t>України</w:t>
      </w:r>
      <w:proofErr w:type="spellEnd"/>
    </w:p>
    <w:p w14:paraId="694A3846" w14:textId="1AB52A4F" w:rsidR="00191209" w:rsidRPr="00971068" w:rsidRDefault="00191209" w:rsidP="00971068">
      <w:pPr>
        <w:spacing w:line="240" w:lineRule="auto"/>
        <w:ind w:left="360" w:firstLine="720"/>
        <w:jc w:val="both"/>
        <w:rPr>
          <w:rFonts w:ascii="Times New Roman" w:hAnsi="Times New Roman" w:cs="Times New Roman"/>
          <w:sz w:val="28"/>
          <w:szCs w:val="28"/>
          <w:lang w:val="uk-UA"/>
        </w:rPr>
      </w:pPr>
      <w:r w:rsidRPr="00971068">
        <w:rPr>
          <w:rFonts w:ascii="Times New Roman" w:hAnsi="Times New Roman" w:cs="Times New Roman"/>
          <w:b/>
          <w:bCs/>
          <w:sz w:val="28"/>
          <w:szCs w:val="28"/>
          <w:shd w:val="clear" w:color="auto" w:fill="FFFFFF"/>
        </w:rPr>
        <w:t>Монокультура</w:t>
      </w:r>
      <w:r w:rsidRPr="00971068">
        <w:rPr>
          <w:rFonts w:ascii="Times New Roman" w:hAnsi="Times New Roman" w:cs="Times New Roman"/>
          <w:sz w:val="28"/>
          <w:szCs w:val="28"/>
          <w:shd w:val="clear" w:color="auto" w:fill="FFFFFF"/>
        </w:rPr>
        <w:t xml:space="preserve">  — </w:t>
      </w:r>
      <w:proofErr w:type="spellStart"/>
      <w:r w:rsidRPr="00971068">
        <w:rPr>
          <w:rFonts w:ascii="Times New Roman" w:hAnsi="Times New Roman" w:cs="Times New Roman"/>
          <w:sz w:val="28"/>
          <w:szCs w:val="28"/>
          <w:shd w:val="clear" w:color="auto" w:fill="FFFFFF"/>
        </w:rPr>
        <w:t>спосіб</w:t>
      </w:r>
      <w:proofErr w:type="spellEnd"/>
      <w:r w:rsidRPr="00971068">
        <w:rPr>
          <w:rFonts w:ascii="Times New Roman" w:hAnsi="Times New Roman" w:cs="Times New Roman"/>
          <w:sz w:val="28"/>
          <w:szCs w:val="28"/>
          <w:shd w:val="clear" w:color="auto" w:fill="FFFFFF"/>
        </w:rPr>
        <w:t> </w:t>
      </w:r>
      <w:proofErr w:type="spellStart"/>
      <w:r w:rsidRPr="00971068">
        <w:rPr>
          <w:rFonts w:ascii="Times New Roman" w:hAnsi="Times New Roman" w:cs="Times New Roman"/>
          <w:sz w:val="28"/>
          <w:szCs w:val="28"/>
        </w:rPr>
        <w:fldChar w:fldCharType="begin"/>
      </w:r>
      <w:r w:rsidRPr="00971068">
        <w:rPr>
          <w:rFonts w:ascii="Times New Roman" w:hAnsi="Times New Roman" w:cs="Times New Roman"/>
          <w:sz w:val="28"/>
          <w:szCs w:val="28"/>
        </w:rPr>
        <w:instrText xml:space="preserve"> HYPERLINK "https://uk.wikipedia.org/wiki/%D0%A0%D0%BE%D1%81%D0%BB%D0%B8%D0%BD%D0%BD%D0%B8%D1%86%D1%82%D0%B2%D0%BE" \o "Рослинництво" </w:instrText>
      </w:r>
      <w:r w:rsidRPr="00971068">
        <w:rPr>
          <w:rFonts w:ascii="Times New Roman" w:hAnsi="Times New Roman" w:cs="Times New Roman"/>
          <w:sz w:val="28"/>
          <w:szCs w:val="28"/>
        </w:rPr>
        <w:fldChar w:fldCharType="separate"/>
      </w:r>
      <w:r w:rsidRPr="00971068">
        <w:rPr>
          <w:rStyle w:val="a5"/>
          <w:rFonts w:ascii="Times New Roman" w:hAnsi="Times New Roman" w:cs="Times New Roman"/>
          <w:color w:val="auto"/>
          <w:sz w:val="28"/>
          <w:szCs w:val="28"/>
          <w:u w:val="none"/>
          <w:shd w:val="clear" w:color="auto" w:fill="FFFFFF"/>
        </w:rPr>
        <w:t>рослинництва</w:t>
      </w:r>
      <w:proofErr w:type="spellEnd"/>
      <w:r w:rsidRPr="00971068">
        <w:rPr>
          <w:rFonts w:ascii="Times New Roman" w:hAnsi="Times New Roman" w:cs="Times New Roman"/>
          <w:sz w:val="28"/>
          <w:szCs w:val="28"/>
        </w:rPr>
        <w:fldChar w:fldCharType="end"/>
      </w:r>
      <w:r w:rsidRPr="00971068">
        <w:rPr>
          <w:rFonts w:ascii="Times New Roman" w:hAnsi="Times New Roman" w:cs="Times New Roman"/>
          <w:sz w:val="28"/>
          <w:szCs w:val="28"/>
          <w:lang w:val="uk-UA"/>
        </w:rPr>
        <w:t xml:space="preserve"> </w:t>
      </w:r>
      <w:r w:rsidRPr="00971068">
        <w:rPr>
          <w:rFonts w:ascii="Times New Roman" w:hAnsi="Times New Roman" w:cs="Times New Roman"/>
          <w:sz w:val="28"/>
          <w:szCs w:val="28"/>
          <w:shd w:val="clear" w:color="auto" w:fill="FFFFFF"/>
        </w:rPr>
        <w:t xml:space="preserve">при </w:t>
      </w:r>
      <w:proofErr w:type="spellStart"/>
      <w:r w:rsidRPr="00971068">
        <w:rPr>
          <w:rFonts w:ascii="Times New Roman" w:hAnsi="Times New Roman" w:cs="Times New Roman"/>
          <w:sz w:val="28"/>
          <w:szCs w:val="28"/>
          <w:shd w:val="clear" w:color="auto" w:fill="FFFFFF"/>
        </w:rPr>
        <w:t>якому</w:t>
      </w:r>
      <w:proofErr w:type="spellEnd"/>
      <w:r w:rsidRPr="00971068">
        <w:rPr>
          <w:rFonts w:ascii="Times New Roman" w:hAnsi="Times New Roman" w:cs="Times New Roman"/>
          <w:sz w:val="28"/>
          <w:szCs w:val="28"/>
          <w:shd w:val="clear" w:color="auto" w:fill="FFFFFF"/>
        </w:rPr>
        <w:t xml:space="preserve"> </w:t>
      </w:r>
      <w:proofErr w:type="spellStart"/>
      <w:r w:rsidRPr="00971068">
        <w:rPr>
          <w:rFonts w:ascii="Times New Roman" w:hAnsi="Times New Roman" w:cs="Times New Roman"/>
          <w:sz w:val="28"/>
          <w:szCs w:val="28"/>
          <w:shd w:val="clear" w:color="auto" w:fill="FFFFFF"/>
        </w:rPr>
        <w:t>постійно</w:t>
      </w:r>
      <w:proofErr w:type="spellEnd"/>
      <w:r w:rsidRPr="00971068">
        <w:rPr>
          <w:rFonts w:ascii="Times New Roman" w:hAnsi="Times New Roman" w:cs="Times New Roman"/>
          <w:sz w:val="28"/>
          <w:szCs w:val="28"/>
          <w:shd w:val="clear" w:color="auto" w:fill="FFFFFF"/>
        </w:rPr>
        <w:t xml:space="preserve"> та </w:t>
      </w:r>
      <w:proofErr w:type="spellStart"/>
      <w:r w:rsidRPr="00971068">
        <w:rPr>
          <w:rFonts w:ascii="Times New Roman" w:hAnsi="Times New Roman" w:cs="Times New Roman"/>
          <w:sz w:val="28"/>
          <w:szCs w:val="28"/>
          <w:shd w:val="clear" w:color="auto" w:fill="FFFFFF"/>
        </w:rPr>
        <w:t>безперервно</w:t>
      </w:r>
      <w:proofErr w:type="spellEnd"/>
      <w:r w:rsidRPr="00971068">
        <w:rPr>
          <w:rFonts w:ascii="Times New Roman" w:hAnsi="Times New Roman" w:cs="Times New Roman"/>
          <w:sz w:val="28"/>
          <w:szCs w:val="28"/>
          <w:shd w:val="clear" w:color="auto" w:fill="FFFFFF"/>
        </w:rPr>
        <w:t xml:space="preserve"> </w:t>
      </w:r>
      <w:proofErr w:type="spellStart"/>
      <w:r w:rsidRPr="00971068">
        <w:rPr>
          <w:rFonts w:ascii="Times New Roman" w:hAnsi="Times New Roman" w:cs="Times New Roman"/>
          <w:sz w:val="28"/>
          <w:szCs w:val="28"/>
          <w:shd w:val="clear" w:color="auto" w:fill="FFFFFF"/>
        </w:rPr>
        <w:t>вирощується</w:t>
      </w:r>
      <w:proofErr w:type="spellEnd"/>
      <w:r w:rsidRPr="00971068">
        <w:rPr>
          <w:rFonts w:ascii="Times New Roman" w:hAnsi="Times New Roman" w:cs="Times New Roman"/>
          <w:sz w:val="28"/>
          <w:szCs w:val="28"/>
          <w:shd w:val="clear" w:color="auto" w:fill="FFFFFF"/>
        </w:rPr>
        <w:t xml:space="preserve"> одна й та сама культура без </w:t>
      </w:r>
      <w:proofErr w:type="spellStart"/>
      <w:r w:rsidRPr="00971068">
        <w:rPr>
          <w:rFonts w:ascii="Times New Roman" w:hAnsi="Times New Roman" w:cs="Times New Roman"/>
          <w:sz w:val="28"/>
          <w:szCs w:val="28"/>
          <w:shd w:val="clear" w:color="auto" w:fill="FFFFFF"/>
        </w:rPr>
        <w:t>дотримання</w:t>
      </w:r>
      <w:proofErr w:type="spellEnd"/>
      <w:r w:rsidRPr="00971068">
        <w:rPr>
          <w:rFonts w:ascii="Times New Roman" w:hAnsi="Times New Roman" w:cs="Times New Roman"/>
          <w:sz w:val="28"/>
          <w:szCs w:val="28"/>
          <w:shd w:val="clear" w:color="auto" w:fill="FFFFFF"/>
        </w:rPr>
        <w:t> </w:t>
      </w:r>
      <w:proofErr w:type="spellStart"/>
      <w:r w:rsidRPr="00971068">
        <w:rPr>
          <w:rFonts w:ascii="Times New Roman" w:hAnsi="Times New Roman" w:cs="Times New Roman"/>
          <w:sz w:val="28"/>
          <w:szCs w:val="28"/>
        </w:rPr>
        <w:fldChar w:fldCharType="begin"/>
      </w:r>
      <w:r w:rsidRPr="00971068">
        <w:rPr>
          <w:rFonts w:ascii="Times New Roman" w:hAnsi="Times New Roman" w:cs="Times New Roman"/>
          <w:sz w:val="28"/>
          <w:szCs w:val="28"/>
        </w:rPr>
        <w:instrText xml:space="preserve"> HYPERLINK "https://uk.wikipedia.org/wiki/%D0%A1%D1%96%D0%B2%D0%BE%D0%B7%D0%BC%D1%96%D0%BD%D0%B0" \o "Сівозміна" </w:instrText>
      </w:r>
      <w:r w:rsidRPr="00971068">
        <w:rPr>
          <w:rFonts w:ascii="Times New Roman" w:hAnsi="Times New Roman" w:cs="Times New Roman"/>
          <w:sz w:val="28"/>
          <w:szCs w:val="28"/>
        </w:rPr>
        <w:fldChar w:fldCharType="separate"/>
      </w:r>
      <w:r w:rsidRPr="00971068">
        <w:rPr>
          <w:rStyle w:val="a5"/>
          <w:rFonts w:ascii="Times New Roman" w:hAnsi="Times New Roman" w:cs="Times New Roman"/>
          <w:color w:val="auto"/>
          <w:sz w:val="28"/>
          <w:szCs w:val="28"/>
          <w:u w:val="none"/>
          <w:shd w:val="clear" w:color="auto" w:fill="FFFFFF"/>
        </w:rPr>
        <w:t>сівозміни</w:t>
      </w:r>
      <w:proofErr w:type="spellEnd"/>
      <w:r w:rsidRPr="00971068">
        <w:rPr>
          <w:rFonts w:ascii="Times New Roman" w:hAnsi="Times New Roman" w:cs="Times New Roman"/>
          <w:sz w:val="28"/>
          <w:szCs w:val="28"/>
        </w:rPr>
        <w:fldChar w:fldCharType="end"/>
      </w:r>
      <w:r w:rsidRPr="00971068">
        <w:rPr>
          <w:rFonts w:ascii="Times New Roman" w:hAnsi="Times New Roman" w:cs="Times New Roman"/>
          <w:sz w:val="28"/>
          <w:szCs w:val="28"/>
          <w:lang w:val="uk-UA"/>
        </w:rPr>
        <w:t>.</w:t>
      </w:r>
      <w:r w:rsidRPr="00971068">
        <w:rPr>
          <w:rFonts w:ascii="Times New Roman" w:hAnsi="Times New Roman" w:cs="Times New Roman"/>
          <w:b/>
          <w:bCs/>
          <w:sz w:val="28"/>
          <w:szCs w:val="28"/>
          <w:lang w:val="ru-RU"/>
        </w:rPr>
        <w:t xml:space="preserve"> </w:t>
      </w:r>
      <w:r w:rsidRPr="00971068">
        <w:rPr>
          <w:rFonts w:ascii="Times New Roman" w:hAnsi="Times New Roman" w:cs="Times New Roman"/>
          <w:sz w:val="28"/>
          <w:szCs w:val="28"/>
          <w:lang w:val="uk-UA"/>
        </w:rPr>
        <w:t xml:space="preserve">Україна </w:t>
      </w:r>
      <w:r w:rsidR="00360B99" w:rsidRPr="00971068">
        <w:rPr>
          <w:rFonts w:ascii="Times New Roman" w:hAnsi="Times New Roman" w:cs="Times New Roman"/>
          <w:sz w:val="28"/>
          <w:szCs w:val="28"/>
          <w:lang w:val="uk-UA"/>
        </w:rPr>
        <w:t xml:space="preserve">завжди </w:t>
      </w:r>
      <w:r w:rsidR="000A0447" w:rsidRPr="00971068">
        <w:rPr>
          <w:rFonts w:ascii="Times New Roman" w:hAnsi="Times New Roman" w:cs="Times New Roman"/>
          <w:sz w:val="28"/>
          <w:szCs w:val="28"/>
          <w:lang w:val="uk-UA"/>
        </w:rPr>
        <w:t xml:space="preserve">славилася своєю  </w:t>
      </w:r>
      <w:proofErr w:type="spellStart"/>
      <w:r w:rsidR="000A0447" w:rsidRPr="00971068">
        <w:rPr>
          <w:rFonts w:ascii="Times New Roman" w:hAnsi="Times New Roman" w:cs="Times New Roman"/>
          <w:sz w:val="28"/>
          <w:szCs w:val="28"/>
          <w:lang w:val="uk-UA"/>
        </w:rPr>
        <w:t>діядьність</w:t>
      </w:r>
      <w:proofErr w:type="spellEnd"/>
      <w:r w:rsidR="000A0447" w:rsidRPr="00971068">
        <w:rPr>
          <w:rFonts w:ascii="Times New Roman" w:hAnsi="Times New Roman" w:cs="Times New Roman"/>
          <w:sz w:val="28"/>
          <w:szCs w:val="28"/>
          <w:lang w:val="uk-UA"/>
        </w:rPr>
        <w:t xml:space="preserve">, а саме обробкою землі та вирощуванням різноманітних </w:t>
      </w:r>
      <w:r w:rsidR="009D0348" w:rsidRPr="00971068">
        <w:rPr>
          <w:rFonts w:ascii="Times New Roman" w:hAnsi="Times New Roman" w:cs="Times New Roman"/>
          <w:sz w:val="28"/>
          <w:szCs w:val="28"/>
          <w:lang w:val="uk-UA"/>
        </w:rPr>
        <w:t xml:space="preserve"> </w:t>
      </w:r>
      <w:r w:rsidRPr="00971068">
        <w:rPr>
          <w:rFonts w:ascii="Times New Roman" w:hAnsi="Times New Roman" w:cs="Times New Roman"/>
          <w:sz w:val="28"/>
          <w:szCs w:val="28"/>
          <w:lang w:val="uk-UA"/>
        </w:rPr>
        <w:t xml:space="preserve">посівних </w:t>
      </w:r>
      <w:r w:rsidR="000A0447" w:rsidRPr="00971068">
        <w:rPr>
          <w:rFonts w:ascii="Times New Roman" w:hAnsi="Times New Roman" w:cs="Times New Roman"/>
          <w:sz w:val="28"/>
          <w:szCs w:val="28"/>
          <w:lang w:val="uk-UA"/>
        </w:rPr>
        <w:t>культур</w:t>
      </w:r>
      <w:r w:rsidRPr="00971068">
        <w:rPr>
          <w:rFonts w:ascii="Times New Roman" w:hAnsi="Times New Roman" w:cs="Times New Roman"/>
          <w:sz w:val="28"/>
          <w:szCs w:val="28"/>
          <w:lang w:val="uk-UA"/>
        </w:rPr>
        <w:t>( пшениця, ячмінь).</w:t>
      </w:r>
      <w:r w:rsidRPr="00971068">
        <w:rPr>
          <w:rFonts w:ascii="Times New Roman" w:hAnsi="Times New Roman" w:cs="Times New Roman"/>
          <w:b/>
          <w:bCs/>
          <w:sz w:val="28"/>
          <w:szCs w:val="28"/>
          <w:lang w:val="ru-RU"/>
        </w:rPr>
        <w:t xml:space="preserve"> </w:t>
      </w:r>
      <w:r w:rsidR="006E6FC2" w:rsidRPr="00971068">
        <w:rPr>
          <w:rFonts w:ascii="Times New Roman" w:hAnsi="Times New Roman" w:cs="Times New Roman"/>
          <w:sz w:val="28"/>
          <w:szCs w:val="28"/>
          <w:lang w:val="ru-RU"/>
        </w:rPr>
        <w:t xml:space="preserve">В </w:t>
      </w:r>
      <w:proofErr w:type="spellStart"/>
      <w:r w:rsidR="006E6FC2" w:rsidRPr="00971068">
        <w:rPr>
          <w:rFonts w:ascii="Times New Roman" w:hAnsi="Times New Roman" w:cs="Times New Roman"/>
          <w:sz w:val="28"/>
          <w:szCs w:val="28"/>
          <w:lang w:val="ru-RU"/>
        </w:rPr>
        <w:t>Україні</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монокультурне</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землеробство</w:t>
      </w:r>
      <w:proofErr w:type="spellEnd"/>
      <w:r w:rsidR="006E6FC2" w:rsidRPr="00971068">
        <w:rPr>
          <w:rFonts w:ascii="Times New Roman" w:hAnsi="Times New Roman" w:cs="Times New Roman"/>
          <w:sz w:val="28"/>
          <w:szCs w:val="28"/>
          <w:lang w:val="ru-RU"/>
        </w:rPr>
        <w:t xml:space="preserve"> не </w:t>
      </w:r>
      <w:proofErr w:type="spellStart"/>
      <w:r w:rsidR="006E6FC2" w:rsidRPr="00971068">
        <w:rPr>
          <w:rFonts w:ascii="Times New Roman" w:hAnsi="Times New Roman" w:cs="Times New Roman"/>
          <w:sz w:val="28"/>
          <w:szCs w:val="28"/>
          <w:lang w:val="ru-RU"/>
        </w:rPr>
        <w:t>надто</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поширене</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Вважається</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що</w:t>
      </w:r>
      <w:proofErr w:type="spellEnd"/>
      <w:r w:rsidR="006E6FC2" w:rsidRPr="00971068">
        <w:rPr>
          <w:rFonts w:ascii="Times New Roman" w:hAnsi="Times New Roman" w:cs="Times New Roman"/>
          <w:sz w:val="28"/>
          <w:szCs w:val="28"/>
          <w:lang w:val="ru-RU"/>
        </w:rPr>
        <w:t xml:space="preserve"> при </w:t>
      </w:r>
      <w:proofErr w:type="spellStart"/>
      <w:r w:rsidR="006E6FC2" w:rsidRPr="00971068">
        <w:rPr>
          <w:rFonts w:ascii="Times New Roman" w:hAnsi="Times New Roman" w:cs="Times New Roman"/>
          <w:sz w:val="28"/>
          <w:szCs w:val="28"/>
          <w:lang w:val="ru-RU"/>
        </w:rPr>
        <w:t>вирощуванні</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лише</w:t>
      </w:r>
      <w:proofErr w:type="spellEnd"/>
      <w:r w:rsidR="006E6FC2" w:rsidRPr="00971068">
        <w:rPr>
          <w:rFonts w:ascii="Times New Roman" w:hAnsi="Times New Roman" w:cs="Times New Roman"/>
          <w:sz w:val="28"/>
          <w:szCs w:val="28"/>
          <w:lang w:val="ru-RU"/>
        </w:rPr>
        <w:t xml:space="preserve"> одного виду </w:t>
      </w:r>
      <w:proofErr w:type="spellStart"/>
      <w:r w:rsidR="006E6FC2" w:rsidRPr="00971068">
        <w:rPr>
          <w:rFonts w:ascii="Times New Roman" w:hAnsi="Times New Roman" w:cs="Times New Roman"/>
          <w:sz w:val="28"/>
          <w:szCs w:val="28"/>
          <w:lang w:val="ru-RU"/>
        </w:rPr>
        <w:t>рослини</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виснажується</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ґрунт</w:t>
      </w:r>
      <w:proofErr w:type="spellEnd"/>
      <w:r w:rsidR="006E6FC2" w:rsidRPr="00971068">
        <w:rPr>
          <w:rFonts w:ascii="Times New Roman" w:hAnsi="Times New Roman" w:cs="Times New Roman"/>
          <w:sz w:val="28"/>
          <w:szCs w:val="28"/>
          <w:lang w:val="ru-RU"/>
        </w:rPr>
        <w:t xml:space="preserve"> та </w:t>
      </w:r>
      <w:proofErr w:type="spellStart"/>
      <w:r w:rsidR="006E6FC2" w:rsidRPr="00971068">
        <w:rPr>
          <w:rFonts w:ascii="Times New Roman" w:hAnsi="Times New Roman" w:cs="Times New Roman"/>
          <w:sz w:val="28"/>
          <w:szCs w:val="28"/>
          <w:lang w:val="ru-RU"/>
        </w:rPr>
        <w:t>поширюються</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хвороби</w:t>
      </w:r>
      <w:proofErr w:type="spellEnd"/>
      <w:r w:rsidR="006E6FC2" w:rsidRPr="00971068">
        <w:rPr>
          <w:rFonts w:ascii="Times New Roman" w:hAnsi="Times New Roman" w:cs="Times New Roman"/>
          <w:sz w:val="28"/>
          <w:szCs w:val="28"/>
          <w:lang w:val="ru-RU"/>
        </w:rPr>
        <w:t xml:space="preserve"> та </w:t>
      </w:r>
      <w:proofErr w:type="spellStart"/>
      <w:r w:rsidR="006E6FC2" w:rsidRPr="00971068">
        <w:rPr>
          <w:rFonts w:ascii="Times New Roman" w:hAnsi="Times New Roman" w:cs="Times New Roman"/>
          <w:sz w:val="28"/>
          <w:szCs w:val="28"/>
          <w:lang w:val="ru-RU"/>
        </w:rPr>
        <w:t>шкідники</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Однак</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потенційні</w:t>
      </w:r>
      <w:proofErr w:type="spellEnd"/>
      <w:r w:rsidR="006E6FC2" w:rsidRPr="00971068">
        <w:rPr>
          <w:rFonts w:ascii="Times New Roman" w:hAnsi="Times New Roman" w:cs="Times New Roman"/>
          <w:sz w:val="28"/>
          <w:szCs w:val="28"/>
          <w:lang w:val="ru-RU"/>
        </w:rPr>
        <w:t xml:space="preserve"> доходи та </w:t>
      </w:r>
      <w:proofErr w:type="spellStart"/>
      <w:r w:rsidR="006E6FC2" w:rsidRPr="00971068">
        <w:rPr>
          <w:rFonts w:ascii="Times New Roman" w:hAnsi="Times New Roman" w:cs="Times New Roman"/>
          <w:sz w:val="28"/>
          <w:szCs w:val="28"/>
          <w:lang w:val="ru-RU"/>
        </w:rPr>
        <w:t>можливість</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мінімізувати</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негативні</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наслідки</w:t>
      </w:r>
      <w:proofErr w:type="spellEnd"/>
      <w:r w:rsidR="006E6FC2" w:rsidRPr="00971068">
        <w:rPr>
          <w:rFonts w:ascii="Times New Roman" w:hAnsi="Times New Roman" w:cs="Times New Roman"/>
          <w:sz w:val="28"/>
          <w:szCs w:val="28"/>
          <w:lang w:val="ru-RU"/>
        </w:rPr>
        <w:t xml:space="preserve"> за </w:t>
      </w:r>
      <w:proofErr w:type="spellStart"/>
      <w:r w:rsidR="006E6FC2" w:rsidRPr="00971068">
        <w:rPr>
          <w:rFonts w:ascii="Times New Roman" w:hAnsi="Times New Roman" w:cs="Times New Roman"/>
          <w:sz w:val="28"/>
          <w:szCs w:val="28"/>
          <w:lang w:val="ru-RU"/>
        </w:rPr>
        <w:t>допомогою</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сучасних</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технологій</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призводить</w:t>
      </w:r>
      <w:proofErr w:type="spellEnd"/>
      <w:r w:rsidR="006E6FC2" w:rsidRPr="00971068">
        <w:rPr>
          <w:rFonts w:ascii="Times New Roman" w:hAnsi="Times New Roman" w:cs="Times New Roman"/>
          <w:sz w:val="28"/>
          <w:szCs w:val="28"/>
          <w:lang w:val="ru-RU"/>
        </w:rPr>
        <w:t xml:space="preserve"> до </w:t>
      </w:r>
      <w:proofErr w:type="spellStart"/>
      <w:r w:rsidR="006E6FC2" w:rsidRPr="00971068">
        <w:rPr>
          <w:rFonts w:ascii="Times New Roman" w:hAnsi="Times New Roman" w:cs="Times New Roman"/>
          <w:sz w:val="28"/>
          <w:szCs w:val="28"/>
          <w:lang w:val="ru-RU"/>
        </w:rPr>
        <w:t>поширення</w:t>
      </w:r>
      <w:proofErr w:type="spellEnd"/>
      <w:r w:rsidR="006E6FC2" w:rsidRPr="00971068">
        <w:rPr>
          <w:rFonts w:ascii="Times New Roman" w:hAnsi="Times New Roman" w:cs="Times New Roman"/>
          <w:sz w:val="28"/>
          <w:szCs w:val="28"/>
          <w:lang w:val="ru-RU"/>
        </w:rPr>
        <w:t xml:space="preserve"> </w:t>
      </w:r>
      <w:proofErr w:type="spellStart"/>
      <w:r w:rsidR="006E6FC2" w:rsidRPr="00971068">
        <w:rPr>
          <w:rFonts w:ascii="Times New Roman" w:hAnsi="Times New Roman" w:cs="Times New Roman"/>
          <w:sz w:val="28"/>
          <w:szCs w:val="28"/>
          <w:lang w:val="ru-RU"/>
        </w:rPr>
        <w:t>цієї</w:t>
      </w:r>
      <w:proofErr w:type="spellEnd"/>
      <w:r w:rsidR="006E6FC2" w:rsidRPr="00971068">
        <w:rPr>
          <w:rFonts w:ascii="Times New Roman" w:hAnsi="Times New Roman" w:cs="Times New Roman"/>
          <w:sz w:val="28"/>
          <w:szCs w:val="28"/>
          <w:lang w:val="ru-RU"/>
        </w:rPr>
        <w:t xml:space="preserve"> практики. Р</w:t>
      </w:r>
    </w:p>
    <w:p w14:paraId="20CBB921" w14:textId="5E8DB86B" w:rsidR="00360B99" w:rsidRPr="00971068" w:rsidRDefault="00360B99" w:rsidP="00971068">
      <w:pPr>
        <w:spacing w:line="240" w:lineRule="auto"/>
        <w:ind w:left="360"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З переваг можна виділити:</w:t>
      </w:r>
    </w:p>
    <w:p w14:paraId="70F91089" w14:textId="2CBF052D" w:rsidR="00360B99" w:rsidRPr="00971068" w:rsidRDefault="00360B99" w:rsidP="00971068">
      <w:pPr>
        <w:pStyle w:val="a4"/>
        <w:numPr>
          <w:ilvl w:val="0"/>
          <w:numId w:val="2"/>
        </w:numPr>
        <w:spacing w:line="240" w:lineRule="auto"/>
        <w:ind w:firstLine="720"/>
        <w:jc w:val="both"/>
        <w:rPr>
          <w:rFonts w:ascii="Times New Roman" w:hAnsi="Times New Roman" w:cs="Times New Roman"/>
          <w:b/>
          <w:bCs/>
          <w:sz w:val="28"/>
          <w:szCs w:val="28"/>
          <w:lang w:eastAsia="ru-UA"/>
        </w:rPr>
      </w:pPr>
      <w:r w:rsidRPr="00971068">
        <w:rPr>
          <w:rFonts w:ascii="Times New Roman" w:hAnsi="Times New Roman" w:cs="Times New Roman"/>
          <w:b/>
          <w:bCs/>
          <w:sz w:val="28"/>
          <w:szCs w:val="28"/>
          <w:lang w:val="uk-UA" w:eastAsia="ru-UA"/>
        </w:rPr>
        <w:t>з</w:t>
      </w:r>
      <w:proofErr w:type="spellStart"/>
      <w:r w:rsidRPr="00971068">
        <w:rPr>
          <w:rFonts w:ascii="Times New Roman" w:hAnsi="Times New Roman" w:cs="Times New Roman"/>
          <w:b/>
          <w:bCs/>
          <w:sz w:val="28"/>
          <w:szCs w:val="28"/>
          <w:lang w:eastAsia="ru-UA"/>
        </w:rPr>
        <w:t>ростання</w:t>
      </w:r>
      <w:proofErr w:type="spellEnd"/>
      <w:r w:rsidRPr="00971068">
        <w:rPr>
          <w:rFonts w:ascii="Times New Roman" w:hAnsi="Times New Roman" w:cs="Times New Roman"/>
          <w:b/>
          <w:bCs/>
          <w:sz w:val="28"/>
          <w:szCs w:val="28"/>
          <w:lang w:eastAsia="ru-UA"/>
        </w:rPr>
        <w:t xml:space="preserve"> </w:t>
      </w:r>
      <w:r w:rsidRPr="00971068">
        <w:rPr>
          <w:rFonts w:ascii="Times New Roman" w:hAnsi="Times New Roman" w:cs="Times New Roman"/>
          <w:b/>
          <w:bCs/>
          <w:sz w:val="28"/>
          <w:szCs w:val="28"/>
          <w:lang w:val="uk-UA" w:eastAsia="ru-UA"/>
        </w:rPr>
        <w:t>п</w:t>
      </w:r>
      <w:proofErr w:type="spellStart"/>
      <w:r w:rsidRPr="00971068">
        <w:rPr>
          <w:rFonts w:ascii="Times New Roman" w:hAnsi="Times New Roman" w:cs="Times New Roman"/>
          <w:b/>
          <w:bCs/>
          <w:sz w:val="28"/>
          <w:szCs w:val="28"/>
          <w:lang w:eastAsia="ru-UA"/>
        </w:rPr>
        <w:t>родуктивності</w:t>
      </w:r>
      <w:proofErr w:type="spellEnd"/>
      <w:r w:rsidRPr="00971068">
        <w:rPr>
          <w:rFonts w:ascii="Times New Roman" w:hAnsi="Times New Roman" w:cs="Times New Roman"/>
          <w:b/>
          <w:bCs/>
          <w:sz w:val="28"/>
          <w:szCs w:val="28"/>
          <w:lang w:eastAsia="ru-UA"/>
        </w:rPr>
        <w:t xml:space="preserve"> </w:t>
      </w:r>
      <w:r w:rsidRPr="00971068">
        <w:rPr>
          <w:rFonts w:ascii="Times New Roman" w:hAnsi="Times New Roman" w:cs="Times New Roman"/>
          <w:b/>
          <w:bCs/>
          <w:sz w:val="28"/>
          <w:szCs w:val="28"/>
          <w:lang w:val="uk-UA" w:eastAsia="ru-UA"/>
        </w:rPr>
        <w:t>т</w:t>
      </w:r>
      <w:r w:rsidRPr="00971068">
        <w:rPr>
          <w:rFonts w:ascii="Times New Roman" w:hAnsi="Times New Roman" w:cs="Times New Roman"/>
          <w:b/>
          <w:bCs/>
          <w:sz w:val="28"/>
          <w:szCs w:val="28"/>
          <w:lang w:eastAsia="ru-UA"/>
        </w:rPr>
        <w:t xml:space="preserve">а </w:t>
      </w:r>
      <w:r w:rsidRPr="00971068">
        <w:rPr>
          <w:rFonts w:ascii="Times New Roman" w:hAnsi="Times New Roman" w:cs="Times New Roman"/>
          <w:b/>
          <w:bCs/>
          <w:sz w:val="28"/>
          <w:szCs w:val="28"/>
          <w:lang w:val="uk-UA" w:eastAsia="ru-UA"/>
        </w:rPr>
        <w:t>е</w:t>
      </w:r>
      <w:proofErr w:type="spellStart"/>
      <w:r w:rsidRPr="00971068">
        <w:rPr>
          <w:rFonts w:ascii="Times New Roman" w:hAnsi="Times New Roman" w:cs="Times New Roman"/>
          <w:b/>
          <w:bCs/>
          <w:sz w:val="28"/>
          <w:szCs w:val="28"/>
          <w:lang w:eastAsia="ru-UA"/>
        </w:rPr>
        <w:t>фективності</w:t>
      </w:r>
      <w:proofErr w:type="spellEnd"/>
      <w:r w:rsidRPr="00971068">
        <w:rPr>
          <w:rFonts w:ascii="Times New Roman" w:hAnsi="Times New Roman" w:cs="Times New Roman"/>
          <w:b/>
          <w:bCs/>
          <w:sz w:val="28"/>
          <w:szCs w:val="28"/>
          <w:lang w:eastAsia="ru-UA"/>
        </w:rPr>
        <w:t xml:space="preserve"> </w:t>
      </w:r>
      <w:r w:rsidRPr="00971068">
        <w:rPr>
          <w:rFonts w:ascii="Times New Roman" w:hAnsi="Times New Roman" w:cs="Times New Roman"/>
          <w:b/>
          <w:bCs/>
          <w:sz w:val="28"/>
          <w:szCs w:val="28"/>
          <w:lang w:val="uk-UA" w:eastAsia="ru-UA"/>
        </w:rPr>
        <w:t>в</w:t>
      </w:r>
      <w:proofErr w:type="spellStart"/>
      <w:r w:rsidRPr="00971068">
        <w:rPr>
          <w:rFonts w:ascii="Times New Roman" w:hAnsi="Times New Roman" w:cs="Times New Roman"/>
          <w:b/>
          <w:bCs/>
          <w:sz w:val="28"/>
          <w:szCs w:val="28"/>
          <w:lang w:eastAsia="ru-UA"/>
        </w:rPr>
        <w:t>иробництва</w:t>
      </w:r>
      <w:proofErr w:type="spellEnd"/>
      <w:r w:rsidRPr="00971068">
        <w:rPr>
          <w:rFonts w:ascii="Times New Roman" w:hAnsi="Times New Roman" w:cs="Times New Roman"/>
          <w:b/>
          <w:bCs/>
          <w:sz w:val="28"/>
          <w:szCs w:val="28"/>
          <w:lang w:val="uk-UA" w:eastAsia="ru-UA"/>
        </w:rPr>
        <w:t>;</w:t>
      </w:r>
    </w:p>
    <w:p w14:paraId="2A7A7570" w14:textId="06363582" w:rsidR="00360B99" w:rsidRPr="00971068" w:rsidRDefault="00360B99" w:rsidP="00971068">
      <w:pPr>
        <w:pStyle w:val="a4"/>
        <w:numPr>
          <w:ilvl w:val="0"/>
          <w:numId w:val="2"/>
        </w:numPr>
        <w:spacing w:line="240" w:lineRule="auto"/>
        <w:ind w:firstLine="720"/>
        <w:jc w:val="both"/>
        <w:rPr>
          <w:rFonts w:ascii="Times New Roman" w:hAnsi="Times New Roman" w:cs="Times New Roman"/>
          <w:sz w:val="28"/>
          <w:szCs w:val="28"/>
          <w:lang w:eastAsia="ru-UA"/>
        </w:rPr>
      </w:pPr>
      <w:r w:rsidRPr="00971068">
        <w:rPr>
          <w:rFonts w:ascii="Times New Roman" w:hAnsi="Times New Roman" w:cs="Times New Roman"/>
          <w:b/>
          <w:bCs/>
          <w:sz w:val="28"/>
          <w:szCs w:val="28"/>
          <w:lang w:val="uk-UA" w:eastAsia="ru-UA"/>
        </w:rPr>
        <w:t>в</w:t>
      </w:r>
      <w:proofErr w:type="spellStart"/>
      <w:r w:rsidRPr="00971068">
        <w:rPr>
          <w:rFonts w:ascii="Times New Roman" w:hAnsi="Times New Roman" w:cs="Times New Roman"/>
          <w:b/>
          <w:bCs/>
          <w:sz w:val="28"/>
          <w:szCs w:val="28"/>
          <w:lang w:eastAsia="ru-UA"/>
        </w:rPr>
        <w:t>провадження</w:t>
      </w:r>
      <w:proofErr w:type="spellEnd"/>
      <w:r w:rsidRPr="00971068">
        <w:rPr>
          <w:rFonts w:ascii="Times New Roman" w:hAnsi="Times New Roman" w:cs="Times New Roman"/>
          <w:b/>
          <w:bCs/>
          <w:sz w:val="28"/>
          <w:szCs w:val="28"/>
          <w:lang w:eastAsia="ru-UA"/>
        </w:rPr>
        <w:t xml:space="preserve"> </w:t>
      </w:r>
      <w:r w:rsidRPr="00971068">
        <w:rPr>
          <w:rFonts w:ascii="Times New Roman" w:hAnsi="Times New Roman" w:cs="Times New Roman"/>
          <w:b/>
          <w:bCs/>
          <w:sz w:val="28"/>
          <w:szCs w:val="28"/>
          <w:lang w:val="uk-UA" w:eastAsia="ru-UA"/>
        </w:rPr>
        <w:t>н</w:t>
      </w:r>
      <w:proofErr w:type="spellStart"/>
      <w:r w:rsidRPr="00971068">
        <w:rPr>
          <w:rFonts w:ascii="Times New Roman" w:hAnsi="Times New Roman" w:cs="Times New Roman"/>
          <w:b/>
          <w:bCs/>
          <w:sz w:val="28"/>
          <w:szCs w:val="28"/>
          <w:lang w:eastAsia="ru-UA"/>
        </w:rPr>
        <w:t>ових</w:t>
      </w:r>
      <w:proofErr w:type="spellEnd"/>
      <w:r w:rsidRPr="00971068">
        <w:rPr>
          <w:rFonts w:ascii="Times New Roman" w:hAnsi="Times New Roman" w:cs="Times New Roman"/>
          <w:b/>
          <w:bCs/>
          <w:sz w:val="28"/>
          <w:szCs w:val="28"/>
          <w:lang w:eastAsia="ru-UA"/>
        </w:rPr>
        <w:t xml:space="preserve"> </w:t>
      </w:r>
      <w:r w:rsidRPr="00971068">
        <w:rPr>
          <w:rFonts w:ascii="Times New Roman" w:hAnsi="Times New Roman" w:cs="Times New Roman"/>
          <w:b/>
          <w:bCs/>
          <w:sz w:val="28"/>
          <w:szCs w:val="28"/>
          <w:lang w:val="uk-UA" w:eastAsia="ru-UA"/>
        </w:rPr>
        <w:t>т</w:t>
      </w:r>
      <w:proofErr w:type="spellStart"/>
      <w:r w:rsidRPr="00971068">
        <w:rPr>
          <w:rFonts w:ascii="Times New Roman" w:hAnsi="Times New Roman" w:cs="Times New Roman"/>
          <w:b/>
          <w:bCs/>
          <w:sz w:val="28"/>
          <w:szCs w:val="28"/>
          <w:lang w:eastAsia="ru-UA"/>
        </w:rPr>
        <w:t>ехнологій</w:t>
      </w:r>
      <w:proofErr w:type="spellEnd"/>
      <w:r w:rsidRPr="00971068">
        <w:rPr>
          <w:rFonts w:ascii="Times New Roman" w:hAnsi="Times New Roman" w:cs="Times New Roman"/>
          <w:sz w:val="28"/>
          <w:szCs w:val="28"/>
          <w:lang w:val="uk-UA" w:eastAsia="ru-UA"/>
        </w:rPr>
        <w:t xml:space="preserve"> (</w:t>
      </w:r>
      <w:r w:rsidRPr="00971068">
        <w:rPr>
          <w:rFonts w:ascii="Times New Roman" w:hAnsi="Times New Roman" w:cs="Times New Roman"/>
          <w:sz w:val="28"/>
          <w:szCs w:val="28"/>
          <w:lang w:val="uk-UA" w:eastAsia="ru-UA"/>
        </w:rPr>
        <w:t xml:space="preserve">до таких технічних рішень належать наземні датчики, а також </w:t>
      </w:r>
      <w:proofErr w:type="spellStart"/>
      <w:r w:rsidRPr="00971068">
        <w:rPr>
          <w:rFonts w:ascii="Times New Roman" w:hAnsi="Times New Roman" w:cs="Times New Roman"/>
          <w:sz w:val="28"/>
          <w:szCs w:val="28"/>
          <w:lang w:val="uk-UA" w:eastAsia="ru-UA"/>
        </w:rPr>
        <w:t>дрони</w:t>
      </w:r>
      <w:proofErr w:type="spellEnd"/>
      <w:r w:rsidRPr="00971068">
        <w:rPr>
          <w:rFonts w:ascii="Times New Roman" w:hAnsi="Times New Roman" w:cs="Times New Roman"/>
          <w:sz w:val="28"/>
          <w:szCs w:val="28"/>
          <w:lang w:val="uk-UA" w:eastAsia="ru-UA"/>
        </w:rPr>
        <w:t xml:space="preserve"> та супутникові дані для моніторингу стану полів та управління всіма етапами виробництва</w:t>
      </w:r>
      <w:r w:rsidRPr="00971068">
        <w:rPr>
          <w:rFonts w:ascii="Times New Roman" w:hAnsi="Times New Roman" w:cs="Times New Roman"/>
          <w:sz w:val="28"/>
          <w:szCs w:val="28"/>
          <w:lang w:val="uk-UA" w:eastAsia="ru-UA"/>
        </w:rPr>
        <w:t>);</w:t>
      </w:r>
    </w:p>
    <w:p w14:paraId="33DA6249" w14:textId="045589A0" w:rsidR="00360B99" w:rsidRPr="00971068" w:rsidRDefault="00360B99" w:rsidP="00971068">
      <w:pPr>
        <w:pStyle w:val="a4"/>
        <w:numPr>
          <w:ilvl w:val="0"/>
          <w:numId w:val="2"/>
        </w:numPr>
        <w:spacing w:line="240" w:lineRule="auto"/>
        <w:ind w:firstLine="720"/>
        <w:jc w:val="both"/>
        <w:rPr>
          <w:rFonts w:ascii="Times New Roman" w:hAnsi="Times New Roman" w:cs="Times New Roman"/>
          <w:sz w:val="28"/>
          <w:szCs w:val="28"/>
          <w:lang w:eastAsia="ru-UA"/>
        </w:rPr>
      </w:pPr>
      <w:r w:rsidRPr="00971068">
        <w:rPr>
          <w:rFonts w:ascii="Times New Roman" w:hAnsi="Times New Roman" w:cs="Times New Roman"/>
          <w:b/>
          <w:bCs/>
          <w:sz w:val="28"/>
          <w:szCs w:val="28"/>
          <w:lang w:val="uk-UA" w:eastAsia="ru-UA"/>
        </w:rPr>
        <w:t>с</w:t>
      </w:r>
      <w:proofErr w:type="spellStart"/>
      <w:r w:rsidRPr="00971068">
        <w:rPr>
          <w:rFonts w:ascii="Times New Roman" w:hAnsi="Times New Roman" w:cs="Times New Roman"/>
          <w:b/>
          <w:bCs/>
          <w:sz w:val="28"/>
          <w:szCs w:val="28"/>
          <w:lang w:eastAsia="ru-UA"/>
        </w:rPr>
        <w:t>пеціалізоване</w:t>
      </w:r>
      <w:proofErr w:type="spellEnd"/>
      <w:r w:rsidRPr="00971068">
        <w:rPr>
          <w:rFonts w:ascii="Times New Roman" w:hAnsi="Times New Roman" w:cs="Times New Roman"/>
          <w:b/>
          <w:bCs/>
          <w:sz w:val="28"/>
          <w:szCs w:val="28"/>
          <w:lang w:eastAsia="ru-UA"/>
        </w:rPr>
        <w:t xml:space="preserve"> </w:t>
      </w:r>
      <w:r w:rsidRPr="00971068">
        <w:rPr>
          <w:rFonts w:ascii="Times New Roman" w:hAnsi="Times New Roman" w:cs="Times New Roman"/>
          <w:b/>
          <w:bCs/>
          <w:sz w:val="28"/>
          <w:szCs w:val="28"/>
          <w:lang w:val="uk-UA" w:eastAsia="ru-UA"/>
        </w:rPr>
        <w:t>в</w:t>
      </w:r>
      <w:proofErr w:type="spellStart"/>
      <w:r w:rsidRPr="00971068">
        <w:rPr>
          <w:rFonts w:ascii="Times New Roman" w:hAnsi="Times New Roman" w:cs="Times New Roman"/>
          <w:b/>
          <w:bCs/>
          <w:sz w:val="28"/>
          <w:szCs w:val="28"/>
          <w:lang w:eastAsia="ru-UA"/>
        </w:rPr>
        <w:t>иробництво</w:t>
      </w:r>
      <w:proofErr w:type="spellEnd"/>
      <w:r w:rsidRPr="00971068">
        <w:rPr>
          <w:rFonts w:ascii="Times New Roman" w:hAnsi="Times New Roman" w:cs="Times New Roman"/>
          <w:sz w:val="28"/>
          <w:szCs w:val="28"/>
          <w:lang w:val="uk-UA" w:eastAsia="ru-UA"/>
        </w:rPr>
        <w:t xml:space="preserve"> (</w:t>
      </w:r>
      <w:proofErr w:type="spellStart"/>
      <w:r w:rsidRPr="00971068">
        <w:rPr>
          <w:rFonts w:ascii="Times New Roman" w:hAnsi="Times New Roman" w:cs="Times New Roman"/>
          <w:sz w:val="28"/>
          <w:szCs w:val="28"/>
          <w:lang w:eastAsia="ru-UA"/>
        </w:rPr>
        <w:t>надає</w:t>
      </w:r>
      <w:proofErr w:type="spellEnd"/>
      <w:r w:rsidRPr="00971068">
        <w:rPr>
          <w:rFonts w:ascii="Times New Roman" w:hAnsi="Times New Roman" w:cs="Times New Roman"/>
          <w:sz w:val="28"/>
          <w:szCs w:val="28"/>
          <w:lang w:eastAsia="ru-UA"/>
        </w:rPr>
        <w:t xml:space="preserve"> фермерам </w:t>
      </w:r>
      <w:proofErr w:type="spellStart"/>
      <w:r w:rsidRPr="00971068">
        <w:rPr>
          <w:rFonts w:ascii="Times New Roman" w:hAnsi="Times New Roman" w:cs="Times New Roman"/>
          <w:sz w:val="28"/>
          <w:szCs w:val="28"/>
          <w:lang w:eastAsia="ru-UA"/>
        </w:rPr>
        <w:t>можливість</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спеціалізуватись</w:t>
      </w:r>
      <w:proofErr w:type="spellEnd"/>
      <w:r w:rsidRPr="00971068">
        <w:rPr>
          <w:rFonts w:ascii="Times New Roman" w:hAnsi="Times New Roman" w:cs="Times New Roman"/>
          <w:sz w:val="28"/>
          <w:szCs w:val="28"/>
          <w:lang w:eastAsia="ru-UA"/>
        </w:rPr>
        <w:t xml:space="preserve"> на </w:t>
      </w:r>
      <w:proofErr w:type="spellStart"/>
      <w:r w:rsidRPr="00971068">
        <w:rPr>
          <w:rFonts w:ascii="Times New Roman" w:hAnsi="Times New Roman" w:cs="Times New Roman"/>
          <w:sz w:val="28"/>
          <w:szCs w:val="28"/>
          <w:lang w:eastAsia="ru-UA"/>
        </w:rPr>
        <w:t>вирощуванні</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конкретної</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культури</w:t>
      </w:r>
      <w:proofErr w:type="spellEnd"/>
      <w:r w:rsidRPr="00971068">
        <w:rPr>
          <w:rFonts w:ascii="Times New Roman" w:hAnsi="Times New Roman" w:cs="Times New Roman"/>
          <w:sz w:val="28"/>
          <w:szCs w:val="28"/>
          <w:lang w:val="uk-UA" w:eastAsia="ru-UA"/>
        </w:rPr>
        <w:t xml:space="preserve">, адже </w:t>
      </w:r>
      <w:r w:rsidRPr="00971068">
        <w:rPr>
          <w:rFonts w:ascii="Times New Roman" w:hAnsi="Times New Roman" w:cs="Times New Roman"/>
          <w:sz w:val="28"/>
          <w:szCs w:val="28"/>
          <w:lang w:eastAsia="ru-UA"/>
        </w:rPr>
        <w:t xml:space="preserve"> </w:t>
      </w:r>
      <w:r w:rsidRPr="00971068">
        <w:rPr>
          <w:rFonts w:ascii="Times New Roman" w:hAnsi="Times New Roman" w:cs="Times New Roman"/>
          <w:sz w:val="28"/>
          <w:szCs w:val="28"/>
          <w:lang w:val="uk-UA" w:eastAsia="ru-UA"/>
        </w:rPr>
        <w:t>т</w:t>
      </w:r>
      <w:proofErr w:type="spellStart"/>
      <w:r w:rsidRPr="00971068">
        <w:rPr>
          <w:rFonts w:ascii="Times New Roman" w:hAnsi="Times New Roman" w:cs="Times New Roman"/>
          <w:sz w:val="28"/>
          <w:szCs w:val="28"/>
          <w:lang w:eastAsia="ru-UA"/>
        </w:rPr>
        <w:t>акий</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підхід</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дозволяє</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збільшити</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прибуток</w:t>
      </w:r>
      <w:proofErr w:type="spellEnd"/>
      <w:r w:rsidRPr="00971068">
        <w:rPr>
          <w:rFonts w:ascii="Times New Roman" w:hAnsi="Times New Roman" w:cs="Times New Roman"/>
          <w:sz w:val="28"/>
          <w:szCs w:val="28"/>
          <w:lang w:eastAsia="ru-UA"/>
        </w:rPr>
        <w:t xml:space="preserve"> та </w:t>
      </w:r>
      <w:proofErr w:type="spellStart"/>
      <w:r w:rsidRPr="00971068">
        <w:rPr>
          <w:rFonts w:ascii="Times New Roman" w:hAnsi="Times New Roman" w:cs="Times New Roman"/>
          <w:sz w:val="28"/>
          <w:szCs w:val="28"/>
          <w:lang w:eastAsia="ru-UA"/>
        </w:rPr>
        <w:t>знизити</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витрати</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оскільки</w:t>
      </w:r>
      <w:proofErr w:type="spellEnd"/>
      <w:r w:rsidRPr="00971068">
        <w:rPr>
          <w:rFonts w:ascii="Times New Roman" w:hAnsi="Times New Roman" w:cs="Times New Roman"/>
          <w:sz w:val="28"/>
          <w:szCs w:val="28"/>
          <w:lang w:eastAsia="ru-UA"/>
        </w:rPr>
        <w:t xml:space="preserve"> не </w:t>
      </w:r>
      <w:proofErr w:type="spellStart"/>
      <w:r w:rsidRPr="00971068">
        <w:rPr>
          <w:rFonts w:ascii="Times New Roman" w:hAnsi="Times New Roman" w:cs="Times New Roman"/>
          <w:sz w:val="28"/>
          <w:szCs w:val="28"/>
          <w:lang w:eastAsia="ru-UA"/>
        </w:rPr>
        <w:t>вимагає</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додаткової</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техніки</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чи</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інших</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ресурсів</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крім</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необхідних</w:t>
      </w:r>
      <w:proofErr w:type="spellEnd"/>
      <w:r w:rsidRPr="00971068">
        <w:rPr>
          <w:rFonts w:ascii="Times New Roman" w:hAnsi="Times New Roman" w:cs="Times New Roman"/>
          <w:sz w:val="28"/>
          <w:szCs w:val="28"/>
          <w:lang w:eastAsia="ru-UA"/>
        </w:rPr>
        <w:t xml:space="preserve"> для </w:t>
      </w:r>
      <w:proofErr w:type="spellStart"/>
      <w:r w:rsidRPr="00971068">
        <w:rPr>
          <w:rFonts w:ascii="Times New Roman" w:hAnsi="Times New Roman" w:cs="Times New Roman"/>
          <w:sz w:val="28"/>
          <w:szCs w:val="28"/>
          <w:lang w:eastAsia="ru-UA"/>
        </w:rPr>
        <w:t>роботи</w:t>
      </w:r>
      <w:proofErr w:type="spellEnd"/>
      <w:r w:rsidRPr="00971068">
        <w:rPr>
          <w:rFonts w:ascii="Times New Roman" w:hAnsi="Times New Roman" w:cs="Times New Roman"/>
          <w:sz w:val="28"/>
          <w:szCs w:val="28"/>
          <w:lang w:eastAsia="ru-UA"/>
        </w:rPr>
        <w:t xml:space="preserve"> з </w:t>
      </w:r>
      <w:proofErr w:type="spellStart"/>
      <w:r w:rsidRPr="00971068">
        <w:rPr>
          <w:rFonts w:ascii="Times New Roman" w:hAnsi="Times New Roman" w:cs="Times New Roman"/>
          <w:sz w:val="28"/>
          <w:szCs w:val="28"/>
          <w:lang w:eastAsia="ru-UA"/>
        </w:rPr>
        <w:t>даним</w:t>
      </w:r>
      <w:proofErr w:type="spellEnd"/>
      <w:r w:rsidRPr="00971068">
        <w:rPr>
          <w:rFonts w:ascii="Times New Roman" w:hAnsi="Times New Roman" w:cs="Times New Roman"/>
          <w:sz w:val="28"/>
          <w:szCs w:val="28"/>
          <w:lang w:eastAsia="ru-UA"/>
        </w:rPr>
        <w:t xml:space="preserve"> видом </w:t>
      </w:r>
      <w:proofErr w:type="spellStart"/>
      <w:r w:rsidRPr="00971068">
        <w:rPr>
          <w:rFonts w:ascii="Times New Roman" w:hAnsi="Times New Roman" w:cs="Times New Roman"/>
          <w:sz w:val="28"/>
          <w:szCs w:val="28"/>
          <w:lang w:eastAsia="ru-UA"/>
        </w:rPr>
        <w:t>сільськогосподарських</w:t>
      </w:r>
      <w:proofErr w:type="spellEnd"/>
      <w:r w:rsidRPr="00971068">
        <w:rPr>
          <w:rFonts w:ascii="Times New Roman" w:hAnsi="Times New Roman" w:cs="Times New Roman"/>
          <w:sz w:val="28"/>
          <w:szCs w:val="28"/>
          <w:lang w:eastAsia="ru-UA"/>
        </w:rPr>
        <w:t xml:space="preserve"> культур</w:t>
      </w:r>
      <w:r w:rsidRPr="00971068">
        <w:rPr>
          <w:rFonts w:ascii="Times New Roman" w:hAnsi="Times New Roman" w:cs="Times New Roman"/>
          <w:sz w:val="28"/>
          <w:szCs w:val="28"/>
          <w:lang w:val="uk-UA" w:eastAsia="ru-UA"/>
        </w:rPr>
        <w:t>);</w:t>
      </w:r>
    </w:p>
    <w:p w14:paraId="6B3E463A" w14:textId="5259D57E" w:rsidR="00360B99" w:rsidRPr="00971068" w:rsidRDefault="00360B99" w:rsidP="00971068">
      <w:pPr>
        <w:pStyle w:val="a4"/>
        <w:numPr>
          <w:ilvl w:val="0"/>
          <w:numId w:val="2"/>
        </w:numPr>
        <w:spacing w:line="240" w:lineRule="auto"/>
        <w:ind w:firstLine="720"/>
        <w:jc w:val="both"/>
        <w:rPr>
          <w:rFonts w:ascii="Times New Roman" w:hAnsi="Times New Roman" w:cs="Times New Roman"/>
          <w:sz w:val="28"/>
          <w:szCs w:val="28"/>
          <w:lang w:eastAsia="ru-UA"/>
        </w:rPr>
      </w:pPr>
      <w:r w:rsidRPr="00971068">
        <w:rPr>
          <w:rFonts w:ascii="Times New Roman" w:hAnsi="Times New Roman" w:cs="Times New Roman"/>
          <w:b/>
          <w:bCs/>
          <w:sz w:val="28"/>
          <w:szCs w:val="28"/>
          <w:lang w:val="uk-UA" w:eastAsia="ru-UA"/>
        </w:rPr>
        <w:t>з</w:t>
      </w:r>
      <w:proofErr w:type="spellStart"/>
      <w:r w:rsidRPr="00971068">
        <w:rPr>
          <w:rFonts w:ascii="Times New Roman" w:hAnsi="Times New Roman" w:cs="Times New Roman"/>
          <w:b/>
          <w:bCs/>
          <w:sz w:val="28"/>
          <w:szCs w:val="28"/>
          <w:lang w:eastAsia="ru-UA"/>
        </w:rPr>
        <w:t>ростання</w:t>
      </w:r>
      <w:proofErr w:type="spellEnd"/>
      <w:r w:rsidRPr="00971068">
        <w:rPr>
          <w:rFonts w:ascii="Times New Roman" w:hAnsi="Times New Roman" w:cs="Times New Roman"/>
          <w:b/>
          <w:bCs/>
          <w:sz w:val="28"/>
          <w:szCs w:val="28"/>
          <w:lang w:eastAsia="ru-UA"/>
        </w:rPr>
        <w:t xml:space="preserve"> </w:t>
      </w:r>
      <w:r w:rsidRPr="00971068">
        <w:rPr>
          <w:rFonts w:ascii="Times New Roman" w:hAnsi="Times New Roman" w:cs="Times New Roman"/>
          <w:b/>
          <w:bCs/>
          <w:sz w:val="28"/>
          <w:szCs w:val="28"/>
          <w:lang w:val="uk-UA" w:eastAsia="ru-UA"/>
        </w:rPr>
        <w:t>в</w:t>
      </w:r>
      <w:proofErr w:type="spellStart"/>
      <w:r w:rsidRPr="00971068">
        <w:rPr>
          <w:rFonts w:ascii="Times New Roman" w:hAnsi="Times New Roman" w:cs="Times New Roman"/>
          <w:b/>
          <w:bCs/>
          <w:sz w:val="28"/>
          <w:szCs w:val="28"/>
          <w:lang w:eastAsia="ru-UA"/>
        </w:rPr>
        <w:t>рожайності</w:t>
      </w:r>
      <w:proofErr w:type="spellEnd"/>
      <w:r w:rsidRPr="00971068">
        <w:rPr>
          <w:rFonts w:ascii="Times New Roman" w:hAnsi="Times New Roman" w:cs="Times New Roman"/>
          <w:sz w:val="28"/>
          <w:szCs w:val="28"/>
          <w:lang w:val="uk-UA" w:eastAsia="ru-UA"/>
        </w:rPr>
        <w:t xml:space="preserve"> (</w:t>
      </w:r>
      <w:proofErr w:type="spellStart"/>
      <w:r w:rsidRPr="00971068">
        <w:rPr>
          <w:rFonts w:ascii="Times New Roman" w:hAnsi="Times New Roman" w:cs="Times New Roman"/>
          <w:sz w:val="28"/>
          <w:szCs w:val="28"/>
          <w:lang w:eastAsia="ru-UA"/>
        </w:rPr>
        <w:t>зернові</w:t>
      </w:r>
      <w:proofErr w:type="spellEnd"/>
      <w:r w:rsidRPr="00971068">
        <w:rPr>
          <w:rFonts w:ascii="Times New Roman" w:hAnsi="Times New Roman" w:cs="Times New Roman"/>
          <w:sz w:val="28"/>
          <w:szCs w:val="28"/>
          <w:lang w:val="uk-UA" w:eastAsia="ru-UA"/>
        </w:rPr>
        <w:t xml:space="preserve"> культури</w:t>
      </w:r>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дають</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вищі</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врожаї</w:t>
      </w:r>
      <w:proofErr w:type="spellEnd"/>
      <w:r w:rsidRPr="00971068">
        <w:rPr>
          <w:rFonts w:ascii="Times New Roman" w:hAnsi="Times New Roman" w:cs="Times New Roman"/>
          <w:sz w:val="28"/>
          <w:szCs w:val="28"/>
          <w:lang w:eastAsia="ru-UA"/>
        </w:rPr>
        <w:t xml:space="preserve"> при </w:t>
      </w:r>
      <w:proofErr w:type="spellStart"/>
      <w:r w:rsidRPr="00971068">
        <w:rPr>
          <w:rFonts w:ascii="Times New Roman" w:hAnsi="Times New Roman" w:cs="Times New Roman"/>
          <w:sz w:val="28"/>
          <w:szCs w:val="28"/>
          <w:lang w:eastAsia="ru-UA"/>
        </w:rPr>
        <w:t>сівбі</w:t>
      </w:r>
      <w:proofErr w:type="spellEnd"/>
      <w:r w:rsidRPr="00971068">
        <w:rPr>
          <w:rFonts w:ascii="Times New Roman" w:hAnsi="Times New Roman" w:cs="Times New Roman"/>
          <w:sz w:val="28"/>
          <w:szCs w:val="28"/>
          <w:lang w:eastAsia="ru-UA"/>
        </w:rPr>
        <w:t xml:space="preserve"> та </w:t>
      </w:r>
      <w:proofErr w:type="spellStart"/>
      <w:r w:rsidRPr="00971068">
        <w:rPr>
          <w:rFonts w:ascii="Times New Roman" w:hAnsi="Times New Roman" w:cs="Times New Roman"/>
          <w:sz w:val="28"/>
          <w:szCs w:val="28"/>
          <w:lang w:eastAsia="ru-UA"/>
        </w:rPr>
        <w:t>вирощуванні</w:t>
      </w:r>
      <w:proofErr w:type="spellEnd"/>
      <w:r w:rsidRPr="00971068">
        <w:rPr>
          <w:rFonts w:ascii="Times New Roman" w:hAnsi="Times New Roman" w:cs="Times New Roman"/>
          <w:sz w:val="28"/>
          <w:szCs w:val="28"/>
          <w:lang w:eastAsia="ru-UA"/>
        </w:rPr>
        <w:t xml:space="preserve">, коли </w:t>
      </w:r>
      <w:proofErr w:type="spellStart"/>
      <w:r w:rsidRPr="00971068">
        <w:rPr>
          <w:rFonts w:ascii="Times New Roman" w:hAnsi="Times New Roman" w:cs="Times New Roman"/>
          <w:sz w:val="28"/>
          <w:szCs w:val="28"/>
          <w:lang w:eastAsia="ru-UA"/>
        </w:rPr>
        <w:t>вирощуються</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саме</w:t>
      </w:r>
      <w:proofErr w:type="spellEnd"/>
      <w:r w:rsidRPr="00971068">
        <w:rPr>
          <w:rFonts w:ascii="Times New Roman" w:hAnsi="Times New Roman" w:cs="Times New Roman"/>
          <w:sz w:val="28"/>
          <w:szCs w:val="28"/>
          <w:lang w:eastAsia="ru-UA"/>
        </w:rPr>
        <w:t xml:space="preserve"> як </w:t>
      </w:r>
      <w:proofErr w:type="spellStart"/>
      <w:r w:rsidRPr="00971068">
        <w:rPr>
          <w:rFonts w:ascii="Times New Roman" w:hAnsi="Times New Roman" w:cs="Times New Roman"/>
          <w:sz w:val="28"/>
          <w:szCs w:val="28"/>
          <w:lang w:eastAsia="ru-UA"/>
        </w:rPr>
        <w:t>монокультури</w:t>
      </w:r>
      <w:proofErr w:type="spellEnd"/>
      <w:r w:rsidRPr="00971068">
        <w:rPr>
          <w:rFonts w:ascii="Times New Roman" w:hAnsi="Times New Roman" w:cs="Times New Roman"/>
          <w:sz w:val="28"/>
          <w:szCs w:val="28"/>
          <w:lang w:eastAsia="ru-UA"/>
        </w:rPr>
        <w:t xml:space="preserve">, </w:t>
      </w:r>
      <w:proofErr w:type="spellStart"/>
      <w:r w:rsidRPr="00971068">
        <w:rPr>
          <w:rFonts w:ascii="Times New Roman" w:hAnsi="Times New Roman" w:cs="Times New Roman"/>
          <w:sz w:val="28"/>
          <w:szCs w:val="28"/>
          <w:lang w:eastAsia="ru-UA"/>
        </w:rPr>
        <w:t>тобто</w:t>
      </w:r>
      <w:proofErr w:type="spellEnd"/>
      <w:r w:rsidRPr="00971068">
        <w:rPr>
          <w:rFonts w:ascii="Times New Roman" w:hAnsi="Times New Roman" w:cs="Times New Roman"/>
          <w:sz w:val="28"/>
          <w:szCs w:val="28"/>
          <w:lang w:eastAsia="ru-UA"/>
        </w:rPr>
        <w:t xml:space="preserve"> без </w:t>
      </w:r>
      <w:proofErr w:type="spellStart"/>
      <w:r w:rsidRPr="00971068">
        <w:rPr>
          <w:rFonts w:ascii="Times New Roman" w:hAnsi="Times New Roman" w:cs="Times New Roman"/>
          <w:sz w:val="28"/>
          <w:szCs w:val="28"/>
          <w:lang w:eastAsia="ru-UA"/>
        </w:rPr>
        <w:t>сусідства</w:t>
      </w:r>
      <w:proofErr w:type="spellEnd"/>
      <w:r w:rsidRPr="00971068">
        <w:rPr>
          <w:rFonts w:ascii="Times New Roman" w:hAnsi="Times New Roman" w:cs="Times New Roman"/>
          <w:sz w:val="28"/>
          <w:szCs w:val="28"/>
          <w:lang w:eastAsia="ru-UA"/>
        </w:rPr>
        <w:t xml:space="preserve"> з </w:t>
      </w:r>
      <w:proofErr w:type="spellStart"/>
      <w:r w:rsidRPr="00971068">
        <w:rPr>
          <w:rFonts w:ascii="Times New Roman" w:hAnsi="Times New Roman" w:cs="Times New Roman"/>
          <w:sz w:val="28"/>
          <w:szCs w:val="28"/>
          <w:lang w:eastAsia="ru-UA"/>
        </w:rPr>
        <w:t>іншими</w:t>
      </w:r>
      <w:proofErr w:type="spellEnd"/>
      <w:r w:rsidRPr="00971068">
        <w:rPr>
          <w:rFonts w:ascii="Times New Roman" w:hAnsi="Times New Roman" w:cs="Times New Roman"/>
          <w:sz w:val="28"/>
          <w:szCs w:val="28"/>
          <w:lang w:eastAsia="ru-UA"/>
        </w:rPr>
        <w:t xml:space="preserve"> видами </w:t>
      </w:r>
      <w:proofErr w:type="spellStart"/>
      <w:r w:rsidRPr="00971068">
        <w:rPr>
          <w:rFonts w:ascii="Times New Roman" w:hAnsi="Times New Roman" w:cs="Times New Roman"/>
          <w:sz w:val="28"/>
          <w:szCs w:val="28"/>
          <w:lang w:eastAsia="ru-UA"/>
        </w:rPr>
        <w:t>рослин</w:t>
      </w:r>
      <w:proofErr w:type="spellEnd"/>
      <w:r w:rsidRPr="00971068">
        <w:rPr>
          <w:rFonts w:ascii="Times New Roman" w:hAnsi="Times New Roman" w:cs="Times New Roman"/>
          <w:sz w:val="28"/>
          <w:szCs w:val="28"/>
          <w:lang w:val="uk-UA" w:eastAsia="ru-UA"/>
        </w:rPr>
        <w:t>);</w:t>
      </w:r>
    </w:p>
    <w:p w14:paraId="3E1A5057" w14:textId="44D8BA30" w:rsidR="00360B99" w:rsidRPr="00971068" w:rsidRDefault="00360B99" w:rsidP="00971068">
      <w:pPr>
        <w:pStyle w:val="a4"/>
        <w:numPr>
          <w:ilvl w:val="0"/>
          <w:numId w:val="2"/>
        </w:numPr>
        <w:spacing w:line="240" w:lineRule="auto"/>
        <w:ind w:firstLine="720"/>
        <w:jc w:val="both"/>
        <w:rPr>
          <w:rFonts w:ascii="Times New Roman" w:hAnsi="Times New Roman" w:cs="Times New Roman"/>
          <w:sz w:val="28"/>
          <w:szCs w:val="28"/>
          <w:lang w:eastAsia="ru-UA"/>
        </w:rPr>
      </w:pPr>
      <w:r w:rsidRPr="00971068">
        <w:rPr>
          <w:rFonts w:ascii="Times New Roman" w:hAnsi="Times New Roman" w:cs="Times New Roman"/>
          <w:sz w:val="28"/>
          <w:szCs w:val="28"/>
          <w:lang w:val="uk-UA" w:eastAsia="ru-UA"/>
        </w:rPr>
        <w:t>збільшення прибутку</w:t>
      </w:r>
      <w:r w:rsidR="006E6FC2" w:rsidRPr="00971068">
        <w:rPr>
          <w:rFonts w:ascii="Times New Roman" w:hAnsi="Times New Roman" w:cs="Times New Roman"/>
          <w:sz w:val="28"/>
          <w:szCs w:val="28"/>
          <w:lang w:val="uk-UA" w:eastAsia="ru-UA"/>
        </w:rPr>
        <w:t>.</w:t>
      </w:r>
    </w:p>
    <w:p w14:paraId="496B999B" w14:textId="42042A31" w:rsidR="006E6FC2" w:rsidRPr="00971068" w:rsidRDefault="006E6FC2" w:rsidP="00971068">
      <w:pPr>
        <w:pStyle w:val="a4"/>
        <w:spacing w:line="240" w:lineRule="auto"/>
        <w:ind w:firstLine="720"/>
        <w:jc w:val="both"/>
        <w:rPr>
          <w:rFonts w:ascii="Times New Roman" w:hAnsi="Times New Roman" w:cs="Times New Roman"/>
          <w:sz w:val="28"/>
          <w:szCs w:val="28"/>
          <w:lang w:val="uk-UA" w:eastAsia="ru-UA"/>
        </w:rPr>
      </w:pPr>
    </w:p>
    <w:p w14:paraId="34D36AA6" w14:textId="71BB7EC9" w:rsidR="006E6FC2" w:rsidRPr="00971068" w:rsidRDefault="006E6FC2" w:rsidP="00971068">
      <w:pPr>
        <w:pStyle w:val="a4"/>
        <w:spacing w:line="240" w:lineRule="auto"/>
        <w:ind w:firstLine="720"/>
        <w:jc w:val="both"/>
        <w:rPr>
          <w:rFonts w:ascii="Times New Roman" w:hAnsi="Times New Roman" w:cs="Times New Roman"/>
          <w:sz w:val="28"/>
          <w:szCs w:val="28"/>
          <w:lang w:val="uk-UA" w:eastAsia="ru-UA"/>
        </w:rPr>
      </w:pPr>
      <w:r w:rsidRPr="00971068">
        <w:rPr>
          <w:rFonts w:ascii="Times New Roman" w:hAnsi="Times New Roman" w:cs="Times New Roman"/>
          <w:sz w:val="28"/>
          <w:szCs w:val="28"/>
          <w:lang w:val="uk-UA" w:eastAsia="ru-UA"/>
        </w:rPr>
        <w:t>З недоліків можна назвати:</w:t>
      </w:r>
    </w:p>
    <w:p w14:paraId="7DE8D741" w14:textId="57D4EE07" w:rsidR="00360B99" w:rsidRPr="00971068" w:rsidRDefault="006E6FC2" w:rsidP="00971068">
      <w:pPr>
        <w:pStyle w:val="a4"/>
        <w:numPr>
          <w:ilvl w:val="0"/>
          <w:numId w:val="3"/>
        </w:numPr>
        <w:spacing w:line="240" w:lineRule="auto"/>
        <w:ind w:firstLine="720"/>
        <w:jc w:val="both"/>
        <w:rPr>
          <w:rFonts w:ascii="Times New Roman" w:hAnsi="Times New Roman" w:cs="Times New Roman"/>
          <w:sz w:val="28"/>
          <w:szCs w:val="28"/>
          <w:lang w:val="uk-UA" w:eastAsia="ru-UA"/>
        </w:rPr>
      </w:pPr>
      <w:r w:rsidRPr="00971068">
        <w:rPr>
          <w:rFonts w:ascii="Times New Roman" w:hAnsi="Times New Roman" w:cs="Times New Roman"/>
          <w:sz w:val="28"/>
          <w:szCs w:val="28"/>
          <w:lang w:val="uk-UA"/>
        </w:rPr>
        <w:t>н</w:t>
      </w:r>
      <w:r w:rsidRPr="00971068">
        <w:rPr>
          <w:rFonts w:ascii="Times New Roman" w:hAnsi="Times New Roman" w:cs="Times New Roman"/>
          <w:sz w:val="28"/>
          <w:szCs w:val="28"/>
          <w:lang w:val="uk-UA"/>
        </w:rPr>
        <w:t xml:space="preserve">ашестя </w:t>
      </w:r>
      <w:r w:rsidRPr="00971068">
        <w:rPr>
          <w:rFonts w:ascii="Times New Roman" w:hAnsi="Times New Roman" w:cs="Times New Roman"/>
          <w:sz w:val="28"/>
          <w:szCs w:val="28"/>
          <w:lang w:val="uk-UA"/>
        </w:rPr>
        <w:t>ш</w:t>
      </w:r>
      <w:r w:rsidRPr="00971068">
        <w:rPr>
          <w:rFonts w:ascii="Times New Roman" w:hAnsi="Times New Roman" w:cs="Times New Roman"/>
          <w:sz w:val="28"/>
          <w:szCs w:val="28"/>
          <w:lang w:val="uk-UA"/>
        </w:rPr>
        <w:t>кідників</w:t>
      </w:r>
      <w:r w:rsidRPr="00971068">
        <w:rPr>
          <w:rFonts w:ascii="Times New Roman" w:hAnsi="Times New Roman" w:cs="Times New Roman"/>
          <w:sz w:val="28"/>
          <w:szCs w:val="28"/>
          <w:lang w:val="uk-UA"/>
        </w:rPr>
        <w:t>;</w:t>
      </w:r>
    </w:p>
    <w:p w14:paraId="1EBC69CC" w14:textId="2E5CA4DA" w:rsidR="006E6FC2" w:rsidRPr="00971068" w:rsidRDefault="006E6FC2" w:rsidP="00971068">
      <w:pPr>
        <w:pStyle w:val="a4"/>
        <w:numPr>
          <w:ilvl w:val="0"/>
          <w:numId w:val="3"/>
        </w:numPr>
        <w:spacing w:line="240" w:lineRule="auto"/>
        <w:ind w:firstLine="720"/>
        <w:jc w:val="both"/>
        <w:rPr>
          <w:rFonts w:ascii="Times New Roman" w:hAnsi="Times New Roman" w:cs="Times New Roman"/>
          <w:sz w:val="28"/>
          <w:szCs w:val="28"/>
          <w:lang w:val="uk-UA" w:eastAsia="ru-UA"/>
        </w:rPr>
      </w:pPr>
      <w:r w:rsidRPr="00971068">
        <w:rPr>
          <w:rFonts w:ascii="Times New Roman" w:hAnsi="Times New Roman" w:cs="Times New Roman"/>
          <w:sz w:val="28"/>
          <w:szCs w:val="28"/>
          <w:lang w:val="uk-UA" w:eastAsia="ru-UA"/>
        </w:rPr>
        <w:t>н</w:t>
      </w:r>
      <w:r w:rsidRPr="00971068">
        <w:rPr>
          <w:rFonts w:ascii="Times New Roman" w:hAnsi="Times New Roman" w:cs="Times New Roman"/>
          <w:sz w:val="28"/>
          <w:szCs w:val="28"/>
          <w:lang w:val="uk-UA" w:eastAsia="ru-UA"/>
        </w:rPr>
        <w:t xml:space="preserve">адмірне </w:t>
      </w:r>
      <w:r w:rsidRPr="00971068">
        <w:rPr>
          <w:rFonts w:ascii="Times New Roman" w:hAnsi="Times New Roman" w:cs="Times New Roman"/>
          <w:sz w:val="28"/>
          <w:szCs w:val="28"/>
          <w:lang w:val="uk-UA" w:eastAsia="ru-UA"/>
        </w:rPr>
        <w:t>в</w:t>
      </w:r>
      <w:r w:rsidRPr="00971068">
        <w:rPr>
          <w:rFonts w:ascii="Times New Roman" w:hAnsi="Times New Roman" w:cs="Times New Roman"/>
          <w:sz w:val="28"/>
          <w:szCs w:val="28"/>
          <w:lang w:val="uk-UA" w:eastAsia="ru-UA"/>
        </w:rPr>
        <w:t xml:space="preserve">икористання </w:t>
      </w:r>
      <w:r w:rsidRPr="00971068">
        <w:rPr>
          <w:rFonts w:ascii="Times New Roman" w:hAnsi="Times New Roman" w:cs="Times New Roman"/>
          <w:sz w:val="28"/>
          <w:szCs w:val="28"/>
          <w:lang w:val="uk-UA" w:eastAsia="ru-UA"/>
        </w:rPr>
        <w:t>п</w:t>
      </w:r>
      <w:r w:rsidRPr="00971068">
        <w:rPr>
          <w:rFonts w:ascii="Times New Roman" w:hAnsi="Times New Roman" w:cs="Times New Roman"/>
          <w:sz w:val="28"/>
          <w:szCs w:val="28"/>
          <w:lang w:val="uk-UA" w:eastAsia="ru-UA"/>
        </w:rPr>
        <w:t>естицидів</w:t>
      </w:r>
      <w:r w:rsidRPr="00971068">
        <w:rPr>
          <w:rFonts w:ascii="Times New Roman" w:hAnsi="Times New Roman" w:cs="Times New Roman"/>
          <w:sz w:val="28"/>
          <w:szCs w:val="28"/>
          <w:lang w:val="uk-UA" w:eastAsia="ru-UA"/>
        </w:rPr>
        <w:t>;</w:t>
      </w:r>
    </w:p>
    <w:p w14:paraId="332D0FF8" w14:textId="0DD501C7" w:rsidR="006E6FC2" w:rsidRPr="00971068" w:rsidRDefault="006E6FC2" w:rsidP="00971068">
      <w:pPr>
        <w:pStyle w:val="a4"/>
        <w:numPr>
          <w:ilvl w:val="0"/>
          <w:numId w:val="3"/>
        </w:numPr>
        <w:spacing w:line="240" w:lineRule="auto"/>
        <w:ind w:firstLine="720"/>
        <w:jc w:val="both"/>
        <w:rPr>
          <w:rFonts w:ascii="Times New Roman" w:hAnsi="Times New Roman" w:cs="Times New Roman"/>
          <w:sz w:val="28"/>
          <w:szCs w:val="28"/>
          <w:lang w:val="uk-UA" w:eastAsia="ru-UA"/>
        </w:rPr>
      </w:pPr>
      <w:r w:rsidRPr="00971068">
        <w:rPr>
          <w:rFonts w:ascii="Times New Roman" w:hAnsi="Times New Roman" w:cs="Times New Roman"/>
          <w:sz w:val="28"/>
          <w:szCs w:val="28"/>
          <w:lang w:val="uk-UA" w:eastAsia="ru-UA"/>
        </w:rPr>
        <w:t xml:space="preserve">зниження родючості </w:t>
      </w:r>
      <w:proofErr w:type="spellStart"/>
      <w:r w:rsidRPr="00971068">
        <w:rPr>
          <w:rFonts w:ascii="Times New Roman" w:hAnsi="Times New Roman" w:cs="Times New Roman"/>
          <w:sz w:val="28"/>
          <w:szCs w:val="28"/>
          <w:lang w:val="uk-UA" w:eastAsia="ru-UA"/>
        </w:rPr>
        <w:t>грунтів</w:t>
      </w:r>
      <w:proofErr w:type="spellEnd"/>
      <w:r w:rsidRPr="00971068">
        <w:rPr>
          <w:rFonts w:ascii="Times New Roman" w:hAnsi="Times New Roman" w:cs="Times New Roman"/>
          <w:sz w:val="28"/>
          <w:szCs w:val="28"/>
          <w:lang w:val="uk-UA" w:eastAsia="ru-UA"/>
        </w:rPr>
        <w:t>;</w:t>
      </w:r>
    </w:p>
    <w:p w14:paraId="3FB1E085" w14:textId="16DE614A" w:rsidR="006E6FC2" w:rsidRPr="00971068" w:rsidRDefault="006E6FC2" w:rsidP="00971068">
      <w:pPr>
        <w:pStyle w:val="a4"/>
        <w:numPr>
          <w:ilvl w:val="0"/>
          <w:numId w:val="3"/>
        </w:numPr>
        <w:spacing w:line="240" w:lineRule="auto"/>
        <w:ind w:firstLine="720"/>
        <w:jc w:val="both"/>
        <w:rPr>
          <w:rFonts w:ascii="Times New Roman" w:hAnsi="Times New Roman" w:cs="Times New Roman"/>
          <w:sz w:val="28"/>
          <w:szCs w:val="28"/>
          <w:lang w:val="uk-UA" w:eastAsia="ru-UA"/>
        </w:rPr>
      </w:pPr>
      <w:r w:rsidRPr="00971068">
        <w:rPr>
          <w:rFonts w:ascii="Times New Roman" w:hAnsi="Times New Roman" w:cs="Times New Roman"/>
          <w:sz w:val="28"/>
          <w:szCs w:val="28"/>
          <w:lang w:val="uk-UA" w:eastAsia="ru-UA"/>
        </w:rPr>
        <w:t>надмірне використання добрив та води</w:t>
      </w:r>
      <w:r w:rsidR="00971068" w:rsidRPr="00971068">
        <w:rPr>
          <w:rFonts w:ascii="Times New Roman" w:hAnsi="Times New Roman" w:cs="Times New Roman"/>
          <w:sz w:val="28"/>
          <w:szCs w:val="28"/>
          <w:lang w:val="uk-UA" w:eastAsia="ru-UA"/>
        </w:rPr>
        <w:t>.</w:t>
      </w:r>
    </w:p>
    <w:p w14:paraId="6284994C" w14:textId="28C604F2" w:rsidR="00B74697" w:rsidRPr="00971068" w:rsidRDefault="006E6FC2" w:rsidP="00971068">
      <w:pPr>
        <w:spacing w:line="240" w:lineRule="auto"/>
        <w:ind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Чергування різних типів культур на одному полі може допомогти уникнути низки серйозних негативних впливів монокультури на ґрунт. Наприклад, щорічна сівозміна перериває життєвий цикл шкідників та сприяє збереженню збалансованого складу ґрунту. Існують різні види сівозміни, тому вибір оптимального варіанта залежить від конкретних умов довкілля.</w:t>
      </w:r>
      <w:r w:rsidRPr="00971068">
        <w:rPr>
          <w:rFonts w:ascii="Times New Roman" w:hAnsi="Times New Roman" w:cs="Times New Roman"/>
          <w:sz w:val="28"/>
          <w:szCs w:val="28"/>
          <w:lang w:val="uk-UA"/>
        </w:rPr>
        <w:t xml:space="preserve"> </w:t>
      </w:r>
      <w:r w:rsidR="00B749F2" w:rsidRPr="00971068">
        <w:rPr>
          <w:rFonts w:ascii="Times New Roman" w:hAnsi="Times New Roman" w:cs="Times New Roman"/>
          <w:sz w:val="28"/>
          <w:szCs w:val="28"/>
          <w:lang w:val="uk-UA"/>
        </w:rPr>
        <w:t>О</w:t>
      </w:r>
      <w:r w:rsidR="00B749F2" w:rsidRPr="00971068">
        <w:rPr>
          <w:rFonts w:ascii="Times New Roman" w:hAnsi="Times New Roman" w:cs="Times New Roman"/>
          <w:sz w:val="28"/>
          <w:szCs w:val="28"/>
          <w:lang w:val="uk-UA"/>
        </w:rPr>
        <w:t>сновою монокультурного господарства</w:t>
      </w:r>
      <w:r w:rsidR="00B749F2" w:rsidRPr="00971068">
        <w:rPr>
          <w:rFonts w:ascii="Times New Roman" w:hAnsi="Times New Roman" w:cs="Times New Roman"/>
          <w:sz w:val="28"/>
          <w:szCs w:val="28"/>
          <w:lang w:val="uk-UA"/>
        </w:rPr>
        <w:t xml:space="preserve"> стають ті рослини, які можуть </w:t>
      </w:r>
      <w:r w:rsidR="00B749F2" w:rsidRPr="00971068">
        <w:rPr>
          <w:rFonts w:ascii="Times New Roman" w:hAnsi="Times New Roman" w:cs="Times New Roman"/>
          <w:sz w:val="28"/>
          <w:szCs w:val="28"/>
          <w:lang w:val="uk-UA"/>
        </w:rPr>
        <w:t>чинити опір або процвітати в певних погодних умовах (посуха, вітер, низькі температури</w:t>
      </w:r>
      <w:r w:rsidR="00B749F2" w:rsidRPr="00971068">
        <w:rPr>
          <w:rFonts w:ascii="Times New Roman" w:hAnsi="Times New Roman" w:cs="Times New Roman"/>
          <w:sz w:val="28"/>
          <w:szCs w:val="28"/>
          <w:lang w:val="uk-UA"/>
        </w:rPr>
        <w:t>)</w:t>
      </w:r>
    </w:p>
    <w:p w14:paraId="7FED840C" w14:textId="4FB87761" w:rsidR="006E6FC2" w:rsidRPr="00971068" w:rsidRDefault="006E6FC2" w:rsidP="00971068">
      <w:pPr>
        <w:spacing w:line="240" w:lineRule="auto"/>
        <w:jc w:val="both"/>
        <w:rPr>
          <w:rFonts w:ascii="Times New Roman" w:hAnsi="Times New Roman" w:cs="Times New Roman"/>
          <w:sz w:val="28"/>
          <w:szCs w:val="28"/>
          <w:lang w:val="uk-UA"/>
        </w:rPr>
      </w:pPr>
      <w:proofErr w:type="spellStart"/>
      <w:r w:rsidRPr="00971068">
        <w:rPr>
          <w:rFonts w:ascii="Times New Roman" w:hAnsi="Times New Roman" w:cs="Times New Roman"/>
          <w:sz w:val="28"/>
          <w:szCs w:val="28"/>
        </w:rPr>
        <w:lastRenderedPageBreak/>
        <w:t>Слід</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зазначити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що</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концепція</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монокультури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підходить</w:t>
      </w:r>
      <w:proofErr w:type="spellEnd"/>
      <w:r w:rsidRPr="00971068">
        <w:rPr>
          <w:rFonts w:ascii="Times New Roman" w:hAnsi="Times New Roman" w:cs="Times New Roman"/>
          <w:sz w:val="28"/>
          <w:szCs w:val="28"/>
        </w:rPr>
        <w:t xml:space="preserve"> не </w:t>
      </w:r>
      <w:proofErr w:type="spellStart"/>
      <w:r w:rsidRPr="00971068">
        <w:rPr>
          <w:rFonts w:ascii="Times New Roman" w:hAnsi="Times New Roman" w:cs="Times New Roman"/>
          <w:sz w:val="28"/>
          <w:szCs w:val="28"/>
        </w:rPr>
        <w:t>тільки</w:t>
      </w:r>
      <w:proofErr w:type="spellEnd"/>
      <w:r w:rsidRPr="00971068">
        <w:rPr>
          <w:rFonts w:ascii="Times New Roman" w:hAnsi="Times New Roman" w:cs="Times New Roman"/>
          <w:sz w:val="28"/>
          <w:szCs w:val="28"/>
        </w:rPr>
        <w:t xml:space="preserve"> для </w:t>
      </w:r>
      <w:proofErr w:type="spellStart"/>
      <w:r w:rsidRPr="00971068">
        <w:rPr>
          <w:rFonts w:ascii="Times New Roman" w:hAnsi="Times New Roman" w:cs="Times New Roman"/>
          <w:sz w:val="28"/>
          <w:szCs w:val="28"/>
        </w:rPr>
        <w:t>рослинництва</w:t>
      </w:r>
      <w:proofErr w:type="spellEnd"/>
      <w:r w:rsidRPr="00971068">
        <w:rPr>
          <w:rFonts w:ascii="Times New Roman" w:hAnsi="Times New Roman" w:cs="Times New Roman"/>
          <w:sz w:val="28"/>
          <w:szCs w:val="28"/>
        </w:rPr>
        <w:t xml:space="preserve">, але й </w:t>
      </w:r>
      <w:proofErr w:type="spellStart"/>
      <w:r w:rsidRPr="00971068">
        <w:rPr>
          <w:rFonts w:ascii="Times New Roman" w:hAnsi="Times New Roman" w:cs="Times New Roman"/>
          <w:sz w:val="28"/>
          <w:szCs w:val="28"/>
        </w:rPr>
        <w:t>тваринництва</w:t>
      </w:r>
      <w:proofErr w:type="spellEnd"/>
      <w:r w:rsidRPr="00971068">
        <w:rPr>
          <w:rFonts w:ascii="Times New Roman" w:hAnsi="Times New Roman" w:cs="Times New Roman"/>
          <w:sz w:val="28"/>
          <w:szCs w:val="28"/>
        </w:rPr>
        <w:t xml:space="preserve">. У </w:t>
      </w:r>
      <w:proofErr w:type="spellStart"/>
      <w:r w:rsidRPr="00971068">
        <w:rPr>
          <w:rFonts w:ascii="Times New Roman" w:hAnsi="Times New Roman" w:cs="Times New Roman"/>
          <w:sz w:val="28"/>
          <w:szCs w:val="28"/>
        </w:rPr>
        <w:t>цьому</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випадку</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фермери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займаються</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розведенням</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тільки</w:t>
      </w:r>
      <w:proofErr w:type="spellEnd"/>
      <w:r w:rsidRPr="00971068">
        <w:rPr>
          <w:rFonts w:ascii="Times New Roman" w:hAnsi="Times New Roman" w:cs="Times New Roman"/>
          <w:sz w:val="28"/>
          <w:szCs w:val="28"/>
        </w:rPr>
        <w:t xml:space="preserve"> одного виду тварин, </w:t>
      </w:r>
      <w:proofErr w:type="spellStart"/>
      <w:r w:rsidRPr="00971068">
        <w:rPr>
          <w:rFonts w:ascii="Times New Roman" w:hAnsi="Times New Roman" w:cs="Times New Roman"/>
          <w:sz w:val="28"/>
          <w:szCs w:val="28"/>
        </w:rPr>
        <w:t>наприклад</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дійних</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корів</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овець</w:t>
      </w:r>
      <w:proofErr w:type="spellEnd"/>
      <w:r w:rsidRPr="00971068">
        <w:rPr>
          <w:rFonts w:ascii="Times New Roman" w:hAnsi="Times New Roman" w:cs="Times New Roman"/>
          <w:sz w:val="28"/>
          <w:szCs w:val="28"/>
        </w:rPr>
        <w:t>, свиней, курей</w:t>
      </w:r>
      <w:r w:rsidRPr="00971068">
        <w:rPr>
          <w:rFonts w:ascii="Times New Roman" w:hAnsi="Times New Roman" w:cs="Times New Roman"/>
          <w:sz w:val="28"/>
          <w:szCs w:val="28"/>
          <w:lang w:val="uk-UA"/>
        </w:rPr>
        <w:t>. Проте, для монокультури є як переваги так і недоліки.</w:t>
      </w:r>
    </w:p>
    <w:p w14:paraId="72C8984E" w14:textId="69C4FAD6" w:rsidR="00B749F2" w:rsidRPr="00971068" w:rsidRDefault="00B749F2" w:rsidP="00971068">
      <w:pPr>
        <w:spacing w:line="240" w:lineRule="auto"/>
        <w:ind w:left="360"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Монокультурне виробництво потребує менше зусиль, знань та ресурсів, ніж полікультурне. Наприклад, щоб забезпечити ефективний догляд за кількома видами рослин з різними потребами до посів</w:t>
      </w:r>
      <w:r w:rsidRPr="00971068">
        <w:rPr>
          <w:rFonts w:ascii="Times New Roman" w:hAnsi="Times New Roman" w:cs="Times New Roman"/>
          <w:sz w:val="28"/>
          <w:szCs w:val="28"/>
          <w:lang w:val="uk-UA"/>
        </w:rPr>
        <w:t xml:space="preserve">у та </w:t>
      </w:r>
      <w:r w:rsidRPr="00971068">
        <w:rPr>
          <w:rFonts w:ascii="Times New Roman" w:hAnsi="Times New Roman" w:cs="Times New Roman"/>
          <w:sz w:val="28"/>
          <w:szCs w:val="28"/>
          <w:lang w:val="uk-UA"/>
        </w:rPr>
        <w:t xml:space="preserve"> боротьби зі шкідниками, необхідно використовувати більше типів польової техніки, ніж при вирощуванні однієї культури.</w:t>
      </w:r>
    </w:p>
    <w:p w14:paraId="44D7D76E" w14:textId="77777777" w:rsidR="00B749F2" w:rsidRPr="00971068" w:rsidRDefault="00B749F2" w:rsidP="00971068">
      <w:pPr>
        <w:spacing w:line="240" w:lineRule="auto"/>
        <w:ind w:left="360" w:firstLine="720"/>
        <w:jc w:val="both"/>
        <w:rPr>
          <w:rFonts w:ascii="Times New Roman" w:hAnsi="Times New Roman" w:cs="Times New Roman"/>
          <w:sz w:val="28"/>
          <w:szCs w:val="28"/>
          <w:lang w:val="uk-UA"/>
        </w:rPr>
      </w:pPr>
    </w:p>
    <w:p w14:paraId="62F00C6D" w14:textId="2DF48A6C" w:rsidR="00B749F2" w:rsidRPr="00971068" w:rsidRDefault="00B749F2" w:rsidP="00971068">
      <w:pPr>
        <w:spacing w:line="240" w:lineRule="auto"/>
        <w:ind w:left="360" w:firstLine="720"/>
        <w:jc w:val="center"/>
        <w:rPr>
          <w:rFonts w:ascii="Times New Roman" w:hAnsi="Times New Roman" w:cs="Times New Roman"/>
          <w:sz w:val="28"/>
          <w:szCs w:val="28"/>
          <w:lang w:val="uk-UA"/>
        </w:rPr>
      </w:pPr>
      <w:proofErr w:type="spellStart"/>
      <w:r w:rsidRPr="00971068">
        <w:rPr>
          <w:rFonts w:ascii="Times New Roman" w:hAnsi="Times New Roman" w:cs="Times New Roman"/>
          <w:b/>
          <w:bCs/>
          <w:sz w:val="28"/>
          <w:szCs w:val="28"/>
          <w:lang w:val="uk-UA"/>
        </w:rPr>
        <w:t>Полікультур</w:t>
      </w:r>
      <w:r w:rsidRPr="00971068">
        <w:rPr>
          <w:rFonts w:ascii="Times New Roman" w:hAnsi="Times New Roman" w:cs="Times New Roman"/>
          <w:b/>
          <w:bCs/>
          <w:sz w:val="28"/>
          <w:szCs w:val="28"/>
          <w:lang w:val="uk-UA"/>
        </w:rPr>
        <w:t>а</w:t>
      </w:r>
      <w:proofErr w:type="spellEnd"/>
    </w:p>
    <w:p w14:paraId="4E091DD0" w14:textId="558100A4" w:rsidR="00B749F2" w:rsidRPr="00971068" w:rsidRDefault="00B749F2" w:rsidP="00971068">
      <w:pPr>
        <w:spacing w:line="240" w:lineRule="auto"/>
        <w:ind w:left="360" w:firstLine="720"/>
        <w:jc w:val="both"/>
        <w:rPr>
          <w:rFonts w:ascii="Times New Roman" w:hAnsi="Times New Roman" w:cs="Times New Roman"/>
          <w:sz w:val="28"/>
          <w:szCs w:val="28"/>
          <w:lang w:val="uk-UA"/>
        </w:rPr>
      </w:pPr>
      <w:proofErr w:type="spellStart"/>
      <w:r w:rsidRPr="00971068">
        <w:rPr>
          <w:rFonts w:ascii="Times New Roman" w:hAnsi="Times New Roman" w:cs="Times New Roman"/>
          <w:b/>
          <w:bCs/>
          <w:sz w:val="28"/>
          <w:szCs w:val="28"/>
          <w:lang w:val="uk-UA"/>
        </w:rPr>
        <w:t>Полікультурність</w:t>
      </w:r>
      <w:proofErr w:type="spellEnd"/>
      <w:r w:rsidRPr="00971068">
        <w:rPr>
          <w:rFonts w:ascii="Times New Roman" w:hAnsi="Times New Roman" w:cs="Times New Roman"/>
          <w:sz w:val="28"/>
          <w:szCs w:val="28"/>
          <w:lang w:val="uk-UA"/>
        </w:rPr>
        <w:t xml:space="preserve"> — це такий принцип функціонування та співіснування в соціумі різноманітних етнокультурних спільнот усвідомленням</w:t>
      </w:r>
      <w:r w:rsidRPr="00971068">
        <w:rPr>
          <w:rFonts w:ascii="Times New Roman" w:hAnsi="Times New Roman" w:cs="Times New Roman"/>
          <w:sz w:val="28"/>
          <w:szCs w:val="28"/>
          <w:lang w:val="uk-UA"/>
        </w:rPr>
        <w:t xml:space="preserve"> їх </w:t>
      </w:r>
      <w:r w:rsidRPr="00971068">
        <w:rPr>
          <w:rFonts w:ascii="Times New Roman" w:hAnsi="Times New Roman" w:cs="Times New Roman"/>
          <w:sz w:val="28"/>
          <w:szCs w:val="28"/>
          <w:lang w:val="uk-UA"/>
        </w:rPr>
        <w:t>ідентичності, що забезпечує їх рівноправність</w:t>
      </w:r>
      <w:r w:rsidRPr="00971068">
        <w:rPr>
          <w:rFonts w:ascii="Times New Roman" w:hAnsi="Times New Roman" w:cs="Times New Roman"/>
          <w:sz w:val="28"/>
          <w:szCs w:val="28"/>
          <w:lang w:val="uk-UA"/>
        </w:rPr>
        <w:t xml:space="preserve"> </w:t>
      </w:r>
      <w:r w:rsidRPr="00971068">
        <w:rPr>
          <w:rFonts w:ascii="Times New Roman" w:hAnsi="Times New Roman" w:cs="Times New Roman"/>
          <w:sz w:val="28"/>
          <w:szCs w:val="28"/>
          <w:lang w:val="uk-UA"/>
        </w:rPr>
        <w:t>та  взаємозбагачення культур.</w:t>
      </w:r>
      <w:r w:rsidRPr="00971068">
        <w:rPr>
          <w:rFonts w:ascii="Times New Roman" w:hAnsi="Times New Roman" w:cs="Times New Roman"/>
          <w:sz w:val="28"/>
          <w:szCs w:val="28"/>
          <w:lang w:val="uk-UA"/>
        </w:rPr>
        <w:t xml:space="preserve"> Завдяки цьому створюються </w:t>
      </w:r>
      <w:r w:rsidRPr="00971068">
        <w:rPr>
          <w:rFonts w:ascii="Times New Roman" w:hAnsi="Times New Roman" w:cs="Times New Roman"/>
          <w:sz w:val="28"/>
          <w:szCs w:val="28"/>
          <w:lang w:val="uk-UA"/>
        </w:rPr>
        <w:t>соціально-економічні зв’язки, що зумовлені прагненням народів до взаєморозуміння та взаємозбагачення.</w:t>
      </w:r>
    </w:p>
    <w:p w14:paraId="5014CF58" w14:textId="562E0F3F" w:rsidR="00B749F2" w:rsidRPr="00971068" w:rsidRDefault="00B749F2" w:rsidP="00971068">
      <w:pPr>
        <w:spacing w:line="240" w:lineRule="auto"/>
        <w:ind w:left="360"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Українці віками творили власну самобутню культуру, успадковуючи цінності своїх предків, переймаючи і творчо осмислюючи надбання інших народів.</w:t>
      </w:r>
      <w:r w:rsidRPr="00971068">
        <w:rPr>
          <w:rFonts w:ascii="Times New Roman" w:hAnsi="Times New Roman" w:cs="Times New Roman"/>
          <w:sz w:val="28"/>
          <w:szCs w:val="28"/>
          <w:lang w:val="uk-UA"/>
        </w:rPr>
        <w:t xml:space="preserve"> </w:t>
      </w:r>
      <w:r w:rsidRPr="00971068">
        <w:rPr>
          <w:rFonts w:ascii="Times New Roman" w:hAnsi="Times New Roman" w:cs="Times New Roman"/>
          <w:sz w:val="28"/>
          <w:szCs w:val="28"/>
          <w:lang w:val="uk-UA"/>
        </w:rPr>
        <w:t>На</w:t>
      </w:r>
      <w:r w:rsidR="00971068" w:rsidRPr="00971068">
        <w:rPr>
          <w:rFonts w:ascii="Times New Roman" w:hAnsi="Times New Roman" w:cs="Times New Roman"/>
          <w:sz w:val="28"/>
          <w:szCs w:val="28"/>
          <w:lang w:val="uk-UA"/>
        </w:rPr>
        <w:t xml:space="preserve"> </w:t>
      </w:r>
      <w:r w:rsidRPr="00971068">
        <w:rPr>
          <w:rFonts w:ascii="Times New Roman" w:hAnsi="Times New Roman" w:cs="Times New Roman"/>
          <w:sz w:val="28"/>
          <w:szCs w:val="28"/>
          <w:lang w:val="uk-UA"/>
        </w:rPr>
        <w:t>території</w:t>
      </w:r>
      <w:r w:rsidR="00971068" w:rsidRPr="00971068">
        <w:rPr>
          <w:rFonts w:ascii="Times New Roman" w:hAnsi="Times New Roman" w:cs="Times New Roman"/>
          <w:sz w:val="28"/>
          <w:szCs w:val="28"/>
          <w:lang w:val="uk-UA"/>
        </w:rPr>
        <w:t xml:space="preserve"> України </w:t>
      </w:r>
      <w:r w:rsidRPr="00971068">
        <w:rPr>
          <w:rFonts w:ascii="Times New Roman" w:hAnsi="Times New Roman" w:cs="Times New Roman"/>
          <w:sz w:val="28"/>
          <w:szCs w:val="28"/>
          <w:lang w:val="uk-UA"/>
        </w:rPr>
        <w:t>проживають представники різних етносів, які являються носіями різних традицій.</w:t>
      </w:r>
    </w:p>
    <w:p w14:paraId="400BBD0D" w14:textId="403F98F6" w:rsidR="00971068" w:rsidRPr="00971068" w:rsidRDefault="00971068" w:rsidP="00971068">
      <w:pPr>
        <w:spacing w:line="240" w:lineRule="auto"/>
        <w:ind w:left="360"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 xml:space="preserve">Основними ознаками </w:t>
      </w:r>
      <w:proofErr w:type="spellStart"/>
      <w:r w:rsidRPr="00971068">
        <w:rPr>
          <w:rFonts w:ascii="Times New Roman" w:hAnsi="Times New Roman" w:cs="Times New Roman"/>
          <w:sz w:val="28"/>
          <w:szCs w:val="28"/>
          <w:lang w:val="uk-UA"/>
        </w:rPr>
        <w:t>полікультурності</w:t>
      </w:r>
      <w:proofErr w:type="spellEnd"/>
      <w:r w:rsidRPr="00971068">
        <w:rPr>
          <w:rFonts w:ascii="Times New Roman" w:hAnsi="Times New Roman" w:cs="Times New Roman"/>
          <w:sz w:val="28"/>
          <w:szCs w:val="28"/>
          <w:lang w:val="uk-UA"/>
        </w:rPr>
        <w:t xml:space="preserve"> є:</w:t>
      </w:r>
    </w:p>
    <w:p w14:paraId="6A2C26E1" w14:textId="16AE303E" w:rsidR="00971068" w:rsidRPr="00971068" w:rsidRDefault="00971068" w:rsidP="00971068">
      <w:pPr>
        <w:pStyle w:val="a4"/>
        <w:numPr>
          <w:ilvl w:val="0"/>
          <w:numId w:val="4"/>
        </w:numPr>
        <w:spacing w:line="240" w:lineRule="auto"/>
        <w:ind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рівноправність етнокультурних спільнот, рівні умови для їх існування, вивчення</w:t>
      </w:r>
      <w:r w:rsidRPr="00971068">
        <w:rPr>
          <w:rFonts w:ascii="Times New Roman" w:hAnsi="Times New Roman" w:cs="Times New Roman"/>
          <w:sz w:val="28"/>
          <w:szCs w:val="28"/>
          <w:lang w:val="uk-UA"/>
        </w:rPr>
        <w:t>;</w:t>
      </w:r>
    </w:p>
    <w:p w14:paraId="3ADC6CB1" w14:textId="11123308" w:rsidR="00971068" w:rsidRPr="00971068" w:rsidRDefault="00971068" w:rsidP="00971068">
      <w:pPr>
        <w:pStyle w:val="a4"/>
        <w:numPr>
          <w:ilvl w:val="0"/>
          <w:numId w:val="4"/>
        </w:numPr>
        <w:spacing w:line="240" w:lineRule="auto"/>
        <w:ind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 xml:space="preserve">усвідомлення </w:t>
      </w:r>
      <w:proofErr w:type="spellStart"/>
      <w:r w:rsidRPr="00971068">
        <w:rPr>
          <w:rFonts w:ascii="Times New Roman" w:hAnsi="Times New Roman" w:cs="Times New Roman"/>
          <w:sz w:val="28"/>
          <w:szCs w:val="28"/>
          <w:lang w:val="uk-UA"/>
        </w:rPr>
        <w:t>кожно</w:t>
      </w:r>
      <w:proofErr w:type="spellEnd"/>
      <w:r w:rsidRPr="00971068">
        <w:rPr>
          <w:rFonts w:ascii="Times New Roman" w:hAnsi="Times New Roman" w:cs="Times New Roman"/>
          <w:sz w:val="28"/>
          <w:szCs w:val="28"/>
          <w:lang w:val="uk-UA"/>
        </w:rPr>
        <w:t xml:space="preserve"> особистістю своєї культурної ідентичності</w:t>
      </w:r>
      <w:r w:rsidRPr="00971068">
        <w:rPr>
          <w:rFonts w:ascii="Times New Roman" w:hAnsi="Times New Roman" w:cs="Times New Roman"/>
          <w:sz w:val="28"/>
          <w:szCs w:val="28"/>
          <w:lang w:val="uk-UA"/>
        </w:rPr>
        <w:t>;</w:t>
      </w:r>
    </w:p>
    <w:p w14:paraId="35428BCE" w14:textId="023C79F9" w:rsidR="00971068" w:rsidRPr="00971068" w:rsidRDefault="00971068" w:rsidP="00971068">
      <w:pPr>
        <w:pStyle w:val="a4"/>
        <w:numPr>
          <w:ilvl w:val="0"/>
          <w:numId w:val="4"/>
        </w:numPr>
        <w:spacing w:line="240" w:lineRule="auto"/>
        <w:ind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міжкультурні взаємини в різних сферах життя</w:t>
      </w:r>
      <w:r w:rsidRPr="00971068">
        <w:rPr>
          <w:rFonts w:ascii="Times New Roman" w:hAnsi="Times New Roman" w:cs="Times New Roman"/>
          <w:sz w:val="28"/>
          <w:szCs w:val="28"/>
          <w:lang w:val="uk-UA"/>
        </w:rPr>
        <w:t>;</w:t>
      </w:r>
    </w:p>
    <w:p w14:paraId="00AAA796" w14:textId="646F56C3" w:rsidR="00971068" w:rsidRPr="00971068" w:rsidRDefault="00971068" w:rsidP="00971068">
      <w:pPr>
        <w:pStyle w:val="a4"/>
        <w:numPr>
          <w:ilvl w:val="0"/>
          <w:numId w:val="4"/>
        </w:numPr>
        <w:spacing w:line="240" w:lineRule="auto"/>
        <w:ind w:firstLine="720"/>
        <w:jc w:val="both"/>
        <w:rPr>
          <w:rFonts w:ascii="Times New Roman" w:hAnsi="Times New Roman" w:cs="Times New Roman"/>
          <w:sz w:val="28"/>
          <w:szCs w:val="28"/>
          <w:lang w:val="uk-UA"/>
        </w:rPr>
      </w:pPr>
      <w:r w:rsidRPr="00971068">
        <w:rPr>
          <w:rFonts w:ascii="Times New Roman" w:hAnsi="Times New Roman" w:cs="Times New Roman"/>
          <w:sz w:val="28"/>
          <w:szCs w:val="28"/>
          <w:lang w:val="uk-UA"/>
        </w:rPr>
        <w:t>терпимість і толерантність</w:t>
      </w:r>
      <w:r w:rsidRPr="00971068">
        <w:rPr>
          <w:rFonts w:ascii="Times New Roman" w:hAnsi="Times New Roman" w:cs="Times New Roman"/>
          <w:sz w:val="28"/>
          <w:szCs w:val="28"/>
          <w:lang w:val="uk-UA"/>
        </w:rPr>
        <w:t>.</w:t>
      </w:r>
    </w:p>
    <w:p w14:paraId="4D853E55" w14:textId="3E394614" w:rsidR="00B74697" w:rsidRPr="00971068" w:rsidRDefault="00971068" w:rsidP="00971068">
      <w:pPr>
        <w:pStyle w:val="a4"/>
        <w:spacing w:line="240" w:lineRule="auto"/>
        <w:ind w:firstLine="720"/>
        <w:jc w:val="both"/>
        <w:rPr>
          <w:rFonts w:ascii="Times New Roman" w:hAnsi="Times New Roman" w:cs="Times New Roman"/>
          <w:sz w:val="28"/>
          <w:szCs w:val="28"/>
          <w:lang w:val="uk-UA"/>
        </w:rPr>
      </w:pPr>
      <w:proofErr w:type="spellStart"/>
      <w:r w:rsidRPr="00971068">
        <w:rPr>
          <w:rFonts w:ascii="Times New Roman" w:hAnsi="Times New Roman" w:cs="Times New Roman"/>
          <w:sz w:val="28"/>
          <w:szCs w:val="28"/>
        </w:rPr>
        <w:t>Основним</w:t>
      </w:r>
      <w:proofErr w:type="spellEnd"/>
      <w:r w:rsidRPr="00971068">
        <w:rPr>
          <w:rFonts w:ascii="Times New Roman" w:hAnsi="Times New Roman" w:cs="Times New Roman"/>
          <w:sz w:val="28"/>
          <w:szCs w:val="28"/>
        </w:rPr>
        <w:t xml:space="preserve"> шляхом </w:t>
      </w:r>
      <w:proofErr w:type="spellStart"/>
      <w:r w:rsidRPr="00971068">
        <w:rPr>
          <w:rFonts w:ascii="Times New Roman" w:hAnsi="Times New Roman" w:cs="Times New Roman"/>
          <w:sz w:val="28"/>
          <w:szCs w:val="28"/>
        </w:rPr>
        <w:t>розвитку</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полікультурності</w:t>
      </w:r>
      <w:proofErr w:type="spellEnd"/>
      <w:r w:rsidRPr="00971068">
        <w:rPr>
          <w:rFonts w:ascii="Times New Roman" w:hAnsi="Times New Roman" w:cs="Times New Roman"/>
          <w:sz w:val="28"/>
          <w:szCs w:val="28"/>
        </w:rPr>
        <w:t xml:space="preserve"> є </w:t>
      </w:r>
      <w:proofErr w:type="spellStart"/>
      <w:r w:rsidRPr="00971068">
        <w:rPr>
          <w:rFonts w:ascii="Times New Roman" w:hAnsi="Times New Roman" w:cs="Times New Roman"/>
          <w:sz w:val="28"/>
          <w:szCs w:val="28"/>
        </w:rPr>
        <w:t>збільшення</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обсягів</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міжкультурної</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комунікації</w:t>
      </w:r>
      <w:proofErr w:type="spellEnd"/>
      <w:r w:rsidRPr="00971068">
        <w:rPr>
          <w:rFonts w:ascii="Times New Roman" w:hAnsi="Times New Roman" w:cs="Times New Roman"/>
          <w:sz w:val="28"/>
          <w:szCs w:val="28"/>
          <w:lang w:val="uk-UA"/>
        </w:rPr>
        <w:t xml:space="preserve">: розвиток туризму, інтернет та соціальні мережі, розвиток міжнародного ринку, пожвавлення політичних зав’язків між державами. </w:t>
      </w:r>
      <w:r w:rsidRPr="00971068">
        <w:rPr>
          <w:rFonts w:ascii="Times New Roman" w:hAnsi="Times New Roman" w:cs="Times New Roman"/>
          <w:sz w:val="28"/>
          <w:szCs w:val="28"/>
        </w:rPr>
        <w:t>Культура будь-</w:t>
      </w:r>
      <w:proofErr w:type="spellStart"/>
      <w:r w:rsidRPr="00971068">
        <w:rPr>
          <w:rFonts w:ascii="Times New Roman" w:hAnsi="Times New Roman" w:cs="Times New Roman"/>
          <w:sz w:val="28"/>
          <w:szCs w:val="28"/>
        </w:rPr>
        <w:t>якого</w:t>
      </w:r>
      <w:proofErr w:type="spellEnd"/>
      <w:r w:rsidRPr="00971068">
        <w:rPr>
          <w:rFonts w:ascii="Times New Roman" w:hAnsi="Times New Roman" w:cs="Times New Roman"/>
          <w:sz w:val="28"/>
          <w:szCs w:val="28"/>
        </w:rPr>
        <w:t xml:space="preserve">  народу </w:t>
      </w:r>
      <w:proofErr w:type="spellStart"/>
      <w:r w:rsidRPr="00971068">
        <w:rPr>
          <w:rFonts w:ascii="Times New Roman" w:hAnsi="Times New Roman" w:cs="Times New Roman"/>
          <w:sz w:val="28"/>
          <w:szCs w:val="28"/>
        </w:rPr>
        <w:t>розвивається</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закономірно</w:t>
      </w:r>
      <w:proofErr w:type="spellEnd"/>
      <w:r w:rsidRPr="00971068">
        <w:rPr>
          <w:rFonts w:ascii="Times New Roman" w:hAnsi="Times New Roman" w:cs="Times New Roman"/>
          <w:sz w:val="28"/>
          <w:szCs w:val="28"/>
          <w:lang w:val="uk-UA"/>
        </w:rPr>
        <w:t xml:space="preserve"> та </w:t>
      </w:r>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перебуває</w:t>
      </w:r>
      <w:proofErr w:type="spellEnd"/>
      <w:r w:rsidRPr="00971068">
        <w:rPr>
          <w:rFonts w:ascii="Times New Roman" w:hAnsi="Times New Roman" w:cs="Times New Roman"/>
          <w:sz w:val="28"/>
          <w:szCs w:val="28"/>
        </w:rPr>
        <w:t xml:space="preserve"> в </w:t>
      </w:r>
      <w:proofErr w:type="spellStart"/>
      <w:r w:rsidRPr="00971068">
        <w:rPr>
          <w:rFonts w:ascii="Times New Roman" w:hAnsi="Times New Roman" w:cs="Times New Roman"/>
          <w:sz w:val="28"/>
          <w:szCs w:val="28"/>
        </w:rPr>
        <w:t>взаємозв’язку</w:t>
      </w:r>
      <w:proofErr w:type="spellEnd"/>
      <w:r w:rsidRPr="00971068">
        <w:rPr>
          <w:rFonts w:ascii="Times New Roman" w:hAnsi="Times New Roman" w:cs="Times New Roman"/>
          <w:sz w:val="28"/>
          <w:szCs w:val="28"/>
        </w:rPr>
        <w:t xml:space="preserve"> з </w:t>
      </w:r>
      <w:proofErr w:type="spellStart"/>
      <w:r w:rsidRPr="00971068">
        <w:rPr>
          <w:rFonts w:ascii="Times New Roman" w:hAnsi="Times New Roman" w:cs="Times New Roman"/>
          <w:sz w:val="28"/>
          <w:szCs w:val="28"/>
        </w:rPr>
        <w:t>світовим</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культурним</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процесом</w:t>
      </w:r>
      <w:proofErr w:type="spellEnd"/>
      <w:r w:rsidRPr="00971068">
        <w:rPr>
          <w:rFonts w:ascii="Times New Roman" w:hAnsi="Times New Roman" w:cs="Times New Roman"/>
          <w:sz w:val="28"/>
          <w:szCs w:val="28"/>
        </w:rPr>
        <w:t>.</w:t>
      </w:r>
    </w:p>
    <w:p w14:paraId="3DCA71C5" w14:textId="6694A93E" w:rsidR="00B74697" w:rsidRPr="00971068" w:rsidRDefault="00971068" w:rsidP="00971068">
      <w:pPr>
        <w:pStyle w:val="a4"/>
        <w:spacing w:line="240" w:lineRule="auto"/>
        <w:ind w:firstLine="720"/>
        <w:jc w:val="both"/>
        <w:rPr>
          <w:rFonts w:ascii="Times New Roman" w:hAnsi="Times New Roman" w:cs="Times New Roman"/>
          <w:sz w:val="28"/>
          <w:szCs w:val="28"/>
          <w:lang w:val="uk-UA"/>
        </w:rPr>
      </w:pPr>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Існування</w:t>
      </w:r>
      <w:proofErr w:type="spellEnd"/>
      <w:r w:rsidRPr="00971068">
        <w:rPr>
          <w:rFonts w:ascii="Times New Roman" w:hAnsi="Times New Roman" w:cs="Times New Roman"/>
          <w:sz w:val="28"/>
          <w:szCs w:val="28"/>
        </w:rPr>
        <w:t xml:space="preserve"> та </w:t>
      </w:r>
      <w:proofErr w:type="spellStart"/>
      <w:r w:rsidRPr="00971068">
        <w:rPr>
          <w:rFonts w:ascii="Times New Roman" w:hAnsi="Times New Roman" w:cs="Times New Roman"/>
          <w:sz w:val="28"/>
          <w:szCs w:val="28"/>
        </w:rPr>
        <w:t>взаємодія</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багатьох</w:t>
      </w:r>
      <w:proofErr w:type="spellEnd"/>
      <w:r w:rsidRPr="00971068">
        <w:rPr>
          <w:rFonts w:ascii="Times New Roman" w:hAnsi="Times New Roman" w:cs="Times New Roman"/>
          <w:sz w:val="28"/>
          <w:szCs w:val="28"/>
        </w:rPr>
        <w:t xml:space="preserve"> культур у </w:t>
      </w:r>
      <w:proofErr w:type="spellStart"/>
      <w:r w:rsidRPr="00971068">
        <w:rPr>
          <w:rFonts w:ascii="Times New Roman" w:hAnsi="Times New Roman" w:cs="Times New Roman"/>
          <w:sz w:val="28"/>
          <w:szCs w:val="28"/>
        </w:rPr>
        <w:t>єдиному</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географічному</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історичному</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художньому</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просторі</w:t>
      </w:r>
      <w:proofErr w:type="spellEnd"/>
      <w:r w:rsidRPr="00971068">
        <w:rPr>
          <w:rFonts w:ascii="Times New Roman" w:hAnsi="Times New Roman" w:cs="Times New Roman"/>
          <w:sz w:val="28"/>
          <w:szCs w:val="28"/>
        </w:rPr>
        <w:t xml:space="preserve"> не </w:t>
      </w:r>
      <w:proofErr w:type="spellStart"/>
      <w:r w:rsidRPr="00971068">
        <w:rPr>
          <w:rFonts w:ascii="Times New Roman" w:hAnsi="Times New Roman" w:cs="Times New Roman"/>
          <w:sz w:val="28"/>
          <w:szCs w:val="28"/>
        </w:rPr>
        <w:t>повинні</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призводити</w:t>
      </w:r>
      <w:proofErr w:type="spellEnd"/>
      <w:r w:rsidRPr="00971068">
        <w:rPr>
          <w:rFonts w:ascii="Times New Roman" w:hAnsi="Times New Roman" w:cs="Times New Roman"/>
          <w:sz w:val="28"/>
          <w:szCs w:val="28"/>
        </w:rPr>
        <w:t xml:space="preserve"> до </w:t>
      </w:r>
      <w:proofErr w:type="spellStart"/>
      <w:r w:rsidRPr="00971068">
        <w:rPr>
          <w:rFonts w:ascii="Times New Roman" w:hAnsi="Times New Roman" w:cs="Times New Roman"/>
          <w:sz w:val="28"/>
          <w:szCs w:val="28"/>
        </w:rPr>
        <w:t>їхнього</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уподібнення</w:t>
      </w:r>
      <w:proofErr w:type="spellEnd"/>
      <w:r w:rsidRPr="00971068">
        <w:rPr>
          <w:rFonts w:ascii="Times New Roman" w:hAnsi="Times New Roman" w:cs="Times New Roman"/>
          <w:sz w:val="28"/>
          <w:szCs w:val="28"/>
        </w:rPr>
        <w:t xml:space="preserve"> одна </w:t>
      </w:r>
      <w:proofErr w:type="spellStart"/>
      <w:r w:rsidRPr="00971068">
        <w:rPr>
          <w:rFonts w:ascii="Times New Roman" w:hAnsi="Times New Roman" w:cs="Times New Roman"/>
          <w:sz w:val="28"/>
          <w:szCs w:val="28"/>
        </w:rPr>
        <w:t>одній</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Навпаки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індивідуальні</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неповторні</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риси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кожної</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національної</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культури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стаючи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безцінними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складовими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єдиної</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загальнолюдської</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культури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повинні</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збагачувати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її</w:t>
      </w:r>
      <w:proofErr w:type="spellEnd"/>
      <w:r w:rsidRPr="00971068">
        <w:rPr>
          <w:rFonts w:ascii="Times New Roman" w:hAnsi="Times New Roman" w:cs="Times New Roman"/>
          <w:sz w:val="28"/>
          <w:szCs w:val="28"/>
        </w:rPr>
        <w:t xml:space="preserve"> та </w:t>
      </w:r>
      <w:proofErr w:type="spellStart"/>
      <w:r w:rsidRPr="00971068">
        <w:rPr>
          <w:rFonts w:ascii="Times New Roman" w:hAnsi="Times New Roman" w:cs="Times New Roman"/>
          <w:sz w:val="28"/>
          <w:szCs w:val="28"/>
        </w:rPr>
        <w:t>сприяти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подальшому</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розвиткові</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виховувати</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повагу</w:t>
      </w:r>
      <w:proofErr w:type="spellEnd"/>
      <w:r w:rsidRPr="00971068">
        <w:rPr>
          <w:rFonts w:ascii="Times New Roman" w:hAnsi="Times New Roman" w:cs="Times New Roman"/>
          <w:sz w:val="28"/>
          <w:szCs w:val="28"/>
        </w:rPr>
        <w:t xml:space="preserve"> до </w:t>
      </w:r>
      <w:proofErr w:type="spellStart"/>
      <w:r w:rsidRPr="00971068">
        <w:rPr>
          <w:rFonts w:ascii="Times New Roman" w:hAnsi="Times New Roman" w:cs="Times New Roman"/>
          <w:sz w:val="28"/>
          <w:szCs w:val="28"/>
        </w:rPr>
        <w:t>художніх</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цінностей</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інших</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народів</w:t>
      </w:r>
      <w:proofErr w:type="spellEnd"/>
      <w:r w:rsidRPr="00971068">
        <w:rPr>
          <w:rFonts w:ascii="Times New Roman" w:hAnsi="Times New Roman" w:cs="Times New Roman"/>
          <w:sz w:val="28"/>
          <w:szCs w:val="28"/>
        </w:rPr>
        <w:t xml:space="preserve"> і до </w:t>
      </w:r>
      <w:proofErr w:type="spellStart"/>
      <w:r w:rsidRPr="00971068">
        <w:rPr>
          <w:rFonts w:ascii="Times New Roman" w:hAnsi="Times New Roman" w:cs="Times New Roman"/>
          <w:sz w:val="28"/>
          <w:szCs w:val="28"/>
        </w:rPr>
        <w:t>збереження</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власної</w:t>
      </w:r>
      <w:proofErr w:type="spellEnd"/>
      <w:r w:rsidRPr="00971068">
        <w:rPr>
          <w:rFonts w:ascii="Times New Roman" w:hAnsi="Times New Roman" w:cs="Times New Roman"/>
          <w:sz w:val="28"/>
          <w:szCs w:val="28"/>
        </w:rPr>
        <w:t xml:space="preserve"> </w:t>
      </w:r>
      <w:proofErr w:type="spellStart"/>
      <w:r w:rsidRPr="00971068">
        <w:rPr>
          <w:rFonts w:ascii="Times New Roman" w:hAnsi="Times New Roman" w:cs="Times New Roman"/>
          <w:sz w:val="28"/>
          <w:szCs w:val="28"/>
        </w:rPr>
        <w:t>унікальності</w:t>
      </w:r>
      <w:proofErr w:type="spellEnd"/>
      <w:r>
        <w:rPr>
          <w:rFonts w:ascii="Times New Roman" w:hAnsi="Times New Roman" w:cs="Times New Roman"/>
          <w:sz w:val="28"/>
          <w:szCs w:val="28"/>
          <w:lang w:val="uk-UA"/>
        </w:rPr>
        <w:t>.</w:t>
      </w:r>
    </w:p>
    <w:p w14:paraId="095FC176" w14:textId="1C09241F" w:rsidR="00B74697" w:rsidRPr="00971068" w:rsidRDefault="00971068" w:rsidP="00971068">
      <w:pPr>
        <w:pStyle w:val="a4"/>
        <w:rPr>
          <w:rFonts w:ascii="Times New Roman" w:hAnsi="Times New Roman" w:cs="Times New Roman"/>
          <w:b/>
          <w:bCs/>
          <w:sz w:val="32"/>
          <w:szCs w:val="32"/>
        </w:rPr>
      </w:pPr>
      <w:r w:rsidRPr="00971068">
        <w:rPr>
          <w:rFonts w:ascii="Times New Roman" w:hAnsi="Times New Roman" w:cs="Times New Roman"/>
          <w:b/>
          <w:bCs/>
          <w:sz w:val="32"/>
          <w:szCs w:val="32"/>
        </w:rPr>
        <w:lastRenderedPageBreak/>
        <w:t>2. С. Петлюра та погроми.</w:t>
      </w:r>
    </w:p>
    <w:p w14:paraId="03D6EA98" w14:textId="66F279FF" w:rsidR="00B74697" w:rsidRDefault="00B74697" w:rsidP="00B74697">
      <w:pPr>
        <w:pStyle w:val="a4"/>
        <w:rPr>
          <w:rFonts w:ascii="Times New Roman" w:hAnsi="Times New Roman" w:cs="Times New Roman"/>
          <w:b/>
          <w:bCs/>
        </w:rPr>
      </w:pPr>
    </w:p>
    <w:p w14:paraId="7F3F0EFD" w14:textId="312EFA92" w:rsidR="00B74697" w:rsidRDefault="00B74697" w:rsidP="00B74697">
      <w:pPr>
        <w:pStyle w:val="a4"/>
        <w:rPr>
          <w:rFonts w:ascii="Times New Roman" w:hAnsi="Times New Roman" w:cs="Times New Roman"/>
          <w:b/>
          <w:bCs/>
        </w:rPr>
      </w:pPr>
    </w:p>
    <w:p w14:paraId="724F73D9" w14:textId="23833414" w:rsidR="00B74697" w:rsidRPr="00F51D07" w:rsidRDefault="00FC6A85" w:rsidP="00F51D07">
      <w:pPr>
        <w:pStyle w:val="a4"/>
        <w:spacing w:line="240" w:lineRule="auto"/>
        <w:ind w:left="284" w:firstLine="720"/>
        <w:jc w:val="both"/>
        <w:rPr>
          <w:rStyle w:val="a6"/>
          <w:rFonts w:ascii="Times New Roman" w:hAnsi="Times New Roman" w:cs="Times New Roman"/>
          <w:b w:val="0"/>
          <w:bCs w:val="0"/>
          <w:sz w:val="28"/>
          <w:szCs w:val="28"/>
          <w:bdr w:val="none" w:sz="0" w:space="0" w:color="auto" w:frame="1"/>
        </w:rPr>
      </w:pPr>
      <w:r w:rsidRPr="00F51D07">
        <w:rPr>
          <w:rStyle w:val="a6"/>
          <w:rFonts w:ascii="Times New Roman" w:hAnsi="Times New Roman" w:cs="Times New Roman"/>
          <w:b w:val="0"/>
          <w:bCs w:val="0"/>
          <w:sz w:val="28"/>
          <w:szCs w:val="28"/>
          <w:bdr w:val="none" w:sz="0" w:space="0" w:color="auto" w:frame="1"/>
        </w:rPr>
        <w:t xml:space="preserve">Симон Петлюра ─ </w:t>
      </w:r>
      <w:proofErr w:type="spellStart"/>
      <w:r w:rsidRPr="00F51D07">
        <w:rPr>
          <w:rStyle w:val="a6"/>
          <w:rFonts w:ascii="Times New Roman" w:hAnsi="Times New Roman" w:cs="Times New Roman"/>
          <w:b w:val="0"/>
          <w:bCs w:val="0"/>
          <w:sz w:val="28"/>
          <w:szCs w:val="28"/>
          <w:bdr w:val="none" w:sz="0" w:space="0" w:color="auto" w:frame="1"/>
        </w:rPr>
        <w:t>український</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державний</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військовий</w:t>
      </w:r>
      <w:proofErr w:type="spellEnd"/>
      <w:r w:rsidRPr="00F51D07">
        <w:rPr>
          <w:rStyle w:val="a6"/>
          <w:rFonts w:ascii="Times New Roman" w:hAnsi="Times New Roman" w:cs="Times New Roman"/>
          <w:b w:val="0"/>
          <w:bCs w:val="0"/>
          <w:sz w:val="28"/>
          <w:szCs w:val="28"/>
          <w:bdr w:val="none" w:sz="0" w:space="0" w:color="auto" w:frame="1"/>
        </w:rPr>
        <w:t xml:space="preserve"> та </w:t>
      </w:r>
      <w:proofErr w:type="spellStart"/>
      <w:r w:rsidRPr="00F51D07">
        <w:rPr>
          <w:rStyle w:val="a6"/>
          <w:rFonts w:ascii="Times New Roman" w:hAnsi="Times New Roman" w:cs="Times New Roman"/>
          <w:b w:val="0"/>
          <w:bCs w:val="0"/>
          <w:sz w:val="28"/>
          <w:szCs w:val="28"/>
          <w:bdr w:val="none" w:sz="0" w:space="0" w:color="auto" w:frame="1"/>
        </w:rPr>
        <w:t>політичний</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діяч</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літературний</w:t>
      </w:r>
      <w:proofErr w:type="spellEnd"/>
      <w:r w:rsidRPr="00F51D07">
        <w:rPr>
          <w:rStyle w:val="a6"/>
          <w:rFonts w:ascii="Times New Roman" w:hAnsi="Times New Roman" w:cs="Times New Roman"/>
          <w:b w:val="0"/>
          <w:bCs w:val="0"/>
          <w:sz w:val="28"/>
          <w:szCs w:val="28"/>
          <w:bdr w:val="none" w:sz="0" w:space="0" w:color="auto" w:frame="1"/>
        </w:rPr>
        <w:t xml:space="preserve"> критик, а </w:t>
      </w:r>
      <w:proofErr w:type="spellStart"/>
      <w:r w:rsidRPr="00F51D07">
        <w:rPr>
          <w:rStyle w:val="a6"/>
          <w:rFonts w:ascii="Times New Roman" w:hAnsi="Times New Roman" w:cs="Times New Roman"/>
          <w:b w:val="0"/>
          <w:bCs w:val="0"/>
          <w:sz w:val="28"/>
          <w:szCs w:val="28"/>
          <w:bdr w:val="none" w:sz="0" w:space="0" w:color="auto" w:frame="1"/>
        </w:rPr>
        <w:t>також</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засновник</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Українських</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збройних</w:t>
      </w:r>
      <w:proofErr w:type="spellEnd"/>
      <w:r w:rsidRPr="00F51D07">
        <w:rPr>
          <w:rStyle w:val="a6"/>
          <w:rFonts w:ascii="Times New Roman" w:hAnsi="Times New Roman" w:cs="Times New Roman"/>
          <w:b w:val="0"/>
          <w:bCs w:val="0"/>
          <w:sz w:val="28"/>
          <w:szCs w:val="28"/>
          <w:bdr w:val="none" w:sz="0" w:space="0" w:color="auto" w:frame="1"/>
        </w:rPr>
        <w:t xml:space="preserve"> сил. </w:t>
      </w:r>
      <w:proofErr w:type="spellStart"/>
      <w:r w:rsidRPr="00F51D07">
        <w:rPr>
          <w:rStyle w:val="a6"/>
          <w:rFonts w:ascii="Times New Roman" w:hAnsi="Times New Roman" w:cs="Times New Roman"/>
          <w:b w:val="0"/>
          <w:bCs w:val="0"/>
          <w:sz w:val="28"/>
          <w:szCs w:val="28"/>
          <w:bdr w:val="none" w:sz="0" w:space="0" w:color="auto" w:frame="1"/>
        </w:rPr>
        <w:t>Проте</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чи</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був</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він</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національним</w:t>
      </w:r>
      <w:proofErr w:type="spellEnd"/>
      <w:r w:rsidRPr="00F51D07">
        <w:rPr>
          <w:rStyle w:val="a6"/>
          <w:rFonts w:ascii="Times New Roman" w:hAnsi="Times New Roman" w:cs="Times New Roman"/>
          <w:b w:val="0"/>
          <w:bCs w:val="0"/>
          <w:sz w:val="28"/>
          <w:szCs w:val="28"/>
          <w:bdr w:val="none" w:sz="0" w:space="0" w:color="auto" w:frame="1"/>
        </w:rPr>
        <w:t xml:space="preserve"> </w:t>
      </w:r>
      <w:proofErr w:type="spellStart"/>
      <w:r w:rsidRPr="00F51D07">
        <w:rPr>
          <w:rStyle w:val="a6"/>
          <w:rFonts w:ascii="Times New Roman" w:hAnsi="Times New Roman" w:cs="Times New Roman"/>
          <w:b w:val="0"/>
          <w:bCs w:val="0"/>
          <w:sz w:val="28"/>
          <w:szCs w:val="28"/>
          <w:bdr w:val="none" w:sz="0" w:space="0" w:color="auto" w:frame="1"/>
        </w:rPr>
        <w:t>героєм</w:t>
      </w:r>
      <w:proofErr w:type="spellEnd"/>
      <w:r w:rsidRPr="00F51D07">
        <w:rPr>
          <w:rStyle w:val="a6"/>
          <w:rFonts w:ascii="Times New Roman" w:hAnsi="Times New Roman" w:cs="Times New Roman"/>
          <w:b w:val="0"/>
          <w:bCs w:val="0"/>
          <w:sz w:val="28"/>
          <w:szCs w:val="28"/>
          <w:bdr w:val="none" w:sz="0" w:space="0" w:color="auto" w:frame="1"/>
        </w:rPr>
        <w:t>?</w:t>
      </w:r>
    </w:p>
    <w:p w14:paraId="7B71BB14" w14:textId="77777777" w:rsidR="00FC6A85" w:rsidRPr="00F51D07" w:rsidRDefault="00FC6A85" w:rsidP="00F51D07">
      <w:pPr>
        <w:pStyle w:val="a4"/>
        <w:spacing w:line="240" w:lineRule="auto"/>
        <w:ind w:left="284" w:firstLine="720"/>
        <w:jc w:val="both"/>
        <w:rPr>
          <w:rFonts w:ascii="Times New Roman" w:hAnsi="Times New Roman" w:cs="Times New Roman"/>
          <w:sz w:val="28"/>
          <w:szCs w:val="28"/>
        </w:rPr>
      </w:pPr>
    </w:p>
    <w:p w14:paraId="724D1F0D" w14:textId="3E84E1A9" w:rsidR="00B74697" w:rsidRPr="00F51D07" w:rsidRDefault="00FC6A85" w:rsidP="00F51D07">
      <w:pPr>
        <w:pStyle w:val="a4"/>
        <w:spacing w:line="240" w:lineRule="auto"/>
        <w:ind w:left="284" w:firstLine="720"/>
        <w:jc w:val="both"/>
        <w:rPr>
          <w:rFonts w:ascii="Times New Roman" w:hAnsi="Times New Roman" w:cs="Times New Roman"/>
          <w:sz w:val="28"/>
          <w:szCs w:val="28"/>
        </w:rPr>
      </w:pPr>
      <w:r w:rsidRPr="00F51D07">
        <w:rPr>
          <w:rFonts w:ascii="Times New Roman" w:hAnsi="Times New Roman" w:cs="Times New Roman"/>
          <w:sz w:val="28"/>
          <w:szCs w:val="28"/>
        </w:rPr>
        <w:t>Симон Петлюр</w:t>
      </w:r>
      <w:r w:rsidRPr="00F51D07">
        <w:rPr>
          <w:rFonts w:ascii="Times New Roman" w:hAnsi="Times New Roman" w:cs="Times New Roman"/>
          <w:sz w:val="28"/>
          <w:szCs w:val="28"/>
        </w:rPr>
        <w:t>а</w:t>
      </w:r>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керував</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Українською</w:t>
      </w:r>
      <w:proofErr w:type="spellEnd"/>
      <w:r w:rsidRPr="00F51D07">
        <w:rPr>
          <w:rFonts w:ascii="Times New Roman" w:hAnsi="Times New Roman" w:cs="Times New Roman"/>
          <w:sz w:val="28"/>
          <w:szCs w:val="28"/>
        </w:rPr>
        <w:t xml:space="preserve"> державою в </w:t>
      </w:r>
      <w:proofErr w:type="spellStart"/>
      <w:r w:rsidRPr="00F51D07">
        <w:rPr>
          <w:rFonts w:ascii="Times New Roman" w:hAnsi="Times New Roman" w:cs="Times New Roman"/>
          <w:sz w:val="28"/>
          <w:szCs w:val="28"/>
        </w:rPr>
        <w:t>найважчий</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період</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її</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існування</w:t>
      </w:r>
      <w:proofErr w:type="spellEnd"/>
      <w:r w:rsidRPr="00F51D07">
        <w:rPr>
          <w:rFonts w:ascii="Times New Roman" w:hAnsi="Times New Roman" w:cs="Times New Roman"/>
          <w:sz w:val="28"/>
          <w:szCs w:val="28"/>
        </w:rPr>
        <w:t>.</w:t>
      </w:r>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Також</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він</w:t>
      </w:r>
      <w:proofErr w:type="spellEnd"/>
      <w:r w:rsidRPr="00F51D07">
        <w:rPr>
          <w:rFonts w:ascii="Times New Roman" w:hAnsi="Times New Roman" w:cs="Times New Roman"/>
          <w:sz w:val="28"/>
          <w:szCs w:val="28"/>
        </w:rPr>
        <w:t xml:space="preserve"> </w:t>
      </w:r>
      <w:r w:rsidRPr="00F51D07">
        <w:rPr>
          <w:rFonts w:ascii="Times New Roman" w:hAnsi="Times New Roman" w:cs="Times New Roman"/>
          <w:sz w:val="28"/>
          <w:szCs w:val="28"/>
        </w:rPr>
        <w:t xml:space="preserve"> створив в</w:t>
      </w:r>
      <w:r w:rsidR="00F51D07">
        <w:rPr>
          <w:rFonts w:ascii="Times New Roman" w:hAnsi="Times New Roman" w:cs="Times New Roman"/>
          <w:sz w:val="28"/>
          <w:szCs w:val="28"/>
          <w:lang w:val="uk-UA"/>
        </w:rPr>
        <w:t>і</w:t>
      </w:r>
      <w:proofErr w:type="spellStart"/>
      <w:r w:rsidRPr="00F51D07">
        <w:rPr>
          <w:rFonts w:ascii="Times New Roman" w:hAnsi="Times New Roman" w:cs="Times New Roman"/>
          <w:sz w:val="28"/>
          <w:szCs w:val="28"/>
        </w:rPr>
        <w:t>йсько</w:t>
      </w:r>
      <w:proofErr w:type="spellEnd"/>
      <w:r w:rsidRPr="00F51D07">
        <w:rPr>
          <w:rFonts w:ascii="Times New Roman" w:hAnsi="Times New Roman" w:cs="Times New Roman"/>
          <w:sz w:val="28"/>
          <w:szCs w:val="28"/>
        </w:rPr>
        <w:t xml:space="preserve">, </w:t>
      </w:r>
      <w:r w:rsidRPr="00F51D07">
        <w:rPr>
          <w:rFonts w:ascii="Times New Roman" w:hAnsi="Times New Roman" w:cs="Times New Roman"/>
          <w:sz w:val="28"/>
          <w:szCs w:val="28"/>
        </w:rPr>
        <w:t xml:space="preserve">яке </w:t>
      </w:r>
      <w:proofErr w:type="spellStart"/>
      <w:r w:rsidRPr="00F51D07">
        <w:rPr>
          <w:rFonts w:ascii="Times New Roman" w:hAnsi="Times New Roman" w:cs="Times New Roman"/>
          <w:sz w:val="28"/>
          <w:szCs w:val="28"/>
        </w:rPr>
        <w:t>захищало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Україну</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від</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більшовиків</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понад</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століття</w:t>
      </w:r>
      <w:proofErr w:type="spellEnd"/>
      <w:r w:rsidRPr="00F51D07">
        <w:rPr>
          <w:rFonts w:ascii="Times New Roman" w:hAnsi="Times New Roman" w:cs="Times New Roman"/>
          <w:sz w:val="28"/>
          <w:szCs w:val="28"/>
        </w:rPr>
        <w:t xml:space="preserve"> тому. І коли </w:t>
      </w:r>
      <w:proofErr w:type="spellStart"/>
      <w:r w:rsidRPr="00F51D07">
        <w:rPr>
          <w:rFonts w:ascii="Times New Roman" w:hAnsi="Times New Roman" w:cs="Times New Roman"/>
          <w:sz w:val="28"/>
          <w:szCs w:val="28"/>
        </w:rPr>
        <w:t>визвольні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змагання</w:t>
      </w:r>
      <w:proofErr w:type="spellEnd"/>
      <w:r w:rsidRPr="00F51D07">
        <w:rPr>
          <w:rFonts w:ascii="Times New Roman" w:hAnsi="Times New Roman" w:cs="Times New Roman"/>
          <w:sz w:val="28"/>
          <w:szCs w:val="28"/>
        </w:rPr>
        <w:t xml:space="preserve"> 1917-1921 </w:t>
      </w:r>
      <w:proofErr w:type="spellStart"/>
      <w:r w:rsidRPr="00F51D07">
        <w:rPr>
          <w:rFonts w:ascii="Times New Roman" w:hAnsi="Times New Roman" w:cs="Times New Roman"/>
          <w:sz w:val="28"/>
          <w:szCs w:val="28"/>
        </w:rPr>
        <w:t>років</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закінчилися</w:t>
      </w:r>
      <w:proofErr w:type="spellEnd"/>
      <w:r w:rsidRPr="00F51D07">
        <w:rPr>
          <w:rFonts w:ascii="Times New Roman" w:hAnsi="Times New Roman" w:cs="Times New Roman"/>
          <w:sz w:val="28"/>
          <w:szCs w:val="28"/>
        </w:rPr>
        <w:t xml:space="preserve">, Петлюра </w:t>
      </w:r>
      <w:proofErr w:type="spellStart"/>
      <w:r w:rsidRPr="00F51D07">
        <w:rPr>
          <w:rFonts w:ascii="Times New Roman" w:hAnsi="Times New Roman" w:cs="Times New Roman"/>
          <w:sz w:val="28"/>
          <w:szCs w:val="28"/>
        </w:rPr>
        <w:t>намагався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зберегти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державницьку</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традицію</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Він</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очолював</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Державний</w:t>
      </w:r>
      <w:proofErr w:type="spellEnd"/>
      <w:r w:rsidRPr="00F51D07">
        <w:rPr>
          <w:rFonts w:ascii="Times New Roman" w:hAnsi="Times New Roman" w:cs="Times New Roman"/>
          <w:sz w:val="28"/>
          <w:szCs w:val="28"/>
        </w:rPr>
        <w:t xml:space="preserve"> центр У</w:t>
      </w:r>
      <w:r w:rsidRPr="00F51D07">
        <w:rPr>
          <w:rFonts w:ascii="Times New Roman" w:hAnsi="Times New Roman" w:cs="Times New Roman"/>
          <w:sz w:val="28"/>
          <w:szCs w:val="28"/>
          <w:lang w:val="ru-RU"/>
        </w:rPr>
        <w:t>НР</w:t>
      </w:r>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сподіваючись</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що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українську</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державність</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вдасться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відновити</w:t>
      </w:r>
      <w:proofErr w:type="spellEnd"/>
      <w:r w:rsidRPr="00F51D07">
        <w:rPr>
          <w:rFonts w:ascii="Times New Roman" w:hAnsi="Times New Roman" w:cs="Times New Roman"/>
          <w:sz w:val="28"/>
          <w:szCs w:val="28"/>
        </w:rPr>
        <w:t>.</w:t>
      </w:r>
    </w:p>
    <w:p w14:paraId="1D366149" w14:textId="77777777" w:rsidR="00FC6A85" w:rsidRPr="00F51D07" w:rsidRDefault="00FC6A85" w:rsidP="00F51D07">
      <w:pPr>
        <w:pStyle w:val="a4"/>
        <w:spacing w:line="240" w:lineRule="auto"/>
        <w:ind w:left="284" w:firstLine="720"/>
        <w:jc w:val="both"/>
        <w:rPr>
          <w:rFonts w:ascii="Times New Roman" w:hAnsi="Times New Roman" w:cs="Times New Roman"/>
          <w:sz w:val="28"/>
          <w:szCs w:val="28"/>
        </w:rPr>
      </w:pPr>
    </w:p>
    <w:p w14:paraId="0A7B5F33" w14:textId="0AD1EAE9" w:rsidR="00FC6A85" w:rsidRPr="00F51D07" w:rsidRDefault="00FC6A85" w:rsidP="00F51D07">
      <w:pPr>
        <w:pStyle w:val="a4"/>
        <w:spacing w:line="240" w:lineRule="auto"/>
        <w:ind w:left="284" w:firstLine="720"/>
        <w:jc w:val="both"/>
        <w:rPr>
          <w:rFonts w:ascii="Times New Roman" w:hAnsi="Times New Roman" w:cs="Times New Roman"/>
          <w:sz w:val="28"/>
          <w:szCs w:val="28"/>
        </w:rPr>
      </w:pPr>
      <w:proofErr w:type="spellStart"/>
      <w:r w:rsidRPr="00F51D07">
        <w:rPr>
          <w:rFonts w:ascii="Times New Roman" w:hAnsi="Times New Roman" w:cs="Times New Roman"/>
          <w:sz w:val="28"/>
          <w:szCs w:val="28"/>
        </w:rPr>
        <w:t>Під</w:t>
      </w:r>
      <w:proofErr w:type="spellEnd"/>
      <w:r w:rsidRPr="00F51D07">
        <w:rPr>
          <w:rFonts w:ascii="Times New Roman" w:hAnsi="Times New Roman" w:cs="Times New Roman"/>
          <w:sz w:val="28"/>
          <w:szCs w:val="28"/>
        </w:rPr>
        <w:t xml:space="preserve"> час </w:t>
      </w:r>
      <w:proofErr w:type="spellStart"/>
      <w:r w:rsidRPr="00F51D07">
        <w:rPr>
          <w:rFonts w:ascii="Times New Roman" w:hAnsi="Times New Roman" w:cs="Times New Roman"/>
          <w:sz w:val="28"/>
          <w:szCs w:val="28"/>
        </w:rPr>
        <w:t>військового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протистояння</w:t>
      </w:r>
      <w:proofErr w:type="spellEnd"/>
      <w:r w:rsidRPr="00F51D07">
        <w:rPr>
          <w:rFonts w:ascii="Times New Roman" w:hAnsi="Times New Roman" w:cs="Times New Roman"/>
          <w:sz w:val="28"/>
          <w:szCs w:val="28"/>
        </w:rPr>
        <w:t xml:space="preserve"> у 1918-1921 роках в </w:t>
      </w:r>
      <w:proofErr w:type="spellStart"/>
      <w:r w:rsidRPr="00F51D07">
        <w:rPr>
          <w:rFonts w:ascii="Times New Roman" w:hAnsi="Times New Roman" w:cs="Times New Roman"/>
          <w:sz w:val="28"/>
          <w:szCs w:val="28"/>
        </w:rPr>
        <w:t>Україні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відбувалися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численні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єврейські</w:t>
      </w:r>
      <w:proofErr w:type="spellEnd"/>
      <w:r w:rsidRPr="00F51D07">
        <w:rPr>
          <w:rFonts w:ascii="Times New Roman" w:hAnsi="Times New Roman" w:cs="Times New Roman"/>
          <w:sz w:val="28"/>
          <w:szCs w:val="28"/>
        </w:rPr>
        <w:t xml:space="preserve"> погроми. </w:t>
      </w:r>
      <w:r w:rsidR="009A3FD6" w:rsidRPr="00F51D07">
        <w:rPr>
          <w:rFonts w:ascii="Times New Roman" w:hAnsi="Times New Roman" w:cs="Times New Roman"/>
          <w:sz w:val="28"/>
          <w:szCs w:val="28"/>
          <w:lang w:val="ru-RU"/>
        </w:rPr>
        <w:t xml:space="preserve">В </w:t>
      </w:r>
      <w:r w:rsidR="009A3FD6" w:rsidRPr="00F51D07">
        <w:rPr>
          <w:rFonts w:ascii="Times New Roman" w:hAnsi="Times New Roman" w:cs="Times New Roman"/>
          <w:sz w:val="28"/>
          <w:szCs w:val="28"/>
        </w:rPr>
        <w:t xml:space="preserve">одному </w:t>
      </w:r>
      <w:proofErr w:type="spellStart"/>
      <w:r w:rsidR="009A3FD6" w:rsidRPr="00F51D07">
        <w:rPr>
          <w:rFonts w:ascii="Times New Roman" w:hAnsi="Times New Roman" w:cs="Times New Roman"/>
          <w:sz w:val="28"/>
          <w:szCs w:val="28"/>
        </w:rPr>
        <w:t>лише</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Проскурівському</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погромі</w:t>
      </w:r>
      <w:proofErr w:type="spellEnd"/>
      <w:r w:rsidR="009A3FD6" w:rsidRPr="00F51D07">
        <w:rPr>
          <w:rFonts w:ascii="Times New Roman" w:hAnsi="Times New Roman" w:cs="Times New Roman"/>
          <w:sz w:val="28"/>
          <w:szCs w:val="28"/>
        </w:rPr>
        <w:t xml:space="preserve"> за </w:t>
      </w:r>
      <w:proofErr w:type="spellStart"/>
      <w:r w:rsidR="009A3FD6" w:rsidRPr="00F51D07">
        <w:rPr>
          <w:rFonts w:ascii="Times New Roman" w:hAnsi="Times New Roman" w:cs="Times New Roman"/>
          <w:sz w:val="28"/>
          <w:szCs w:val="28"/>
        </w:rPr>
        <w:t>кілька</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діб</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було</w:t>
      </w:r>
      <w:proofErr w:type="spellEnd"/>
      <w:r w:rsidR="009A3FD6" w:rsidRPr="00F51D07">
        <w:rPr>
          <w:rFonts w:ascii="Times New Roman" w:hAnsi="Times New Roman" w:cs="Times New Roman"/>
          <w:sz w:val="28"/>
          <w:szCs w:val="28"/>
        </w:rPr>
        <w:t xml:space="preserve"> вбито </w:t>
      </w:r>
      <w:proofErr w:type="spellStart"/>
      <w:r w:rsidR="009A3FD6" w:rsidRPr="00F51D07">
        <w:rPr>
          <w:rFonts w:ascii="Times New Roman" w:hAnsi="Times New Roman" w:cs="Times New Roman"/>
          <w:sz w:val="28"/>
          <w:szCs w:val="28"/>
        </w:rPr>
        <w:t>півтори</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тисячі</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євреїв</w:t>
      </w:r>
      <w:proofErr w:type="spellEnd"/>
      <w:r w:rsidR="009A3FD6" w:rsidRPr="00F51D07">
        <w:rPr>
          <w:rFonts w:ascii="Times New Roman" w:hAnsi="Times New Roman" w:cs="Times New Roman"/>
          <w:sz w:val="28"/>
          <w:szCs w:val="28"/>
        </w:rPr>
        <w:t xml:space="preserve">. І, </w:t>
      </w:r>
      <w:proofErr w:type="spellStart"/>
      <w:r w:rsidR="009A3FD6" w:rsidRPr="00F51D07">
        <w:rPr>
          <w:rFonts w:ascii="Times New Roman" w:hAnsi="Times New Roman" w:cs="Times New Roman"/>
          <w:sz w:val="28"/>
          <w:szCs w:val="28"/>
        </w:rPr>
        <w:t>окрім</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вбитих</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були</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ще</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покалічені</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пограбовані</w:t>
      </w:r>
      <w:proofErr w:type="spellEnd"/>
      <w:r w:rsidR="009A3FD6" w:rsidRPr="00F51D07">
        <w:rPr>
          <w:rFonts w:ascii="Times New Roman" w:hAnsi="Times New Roman" w:cs="Times New Roman"/>
          <w:sz w:val="28"/>
          <w:szCs w:val="28"/>
        </w:rPr>
        <w:t xml:space="preserve">, </w:t>
      </w:r>
      <w:proofErr w:type="spellStart"/>
      <w:r w:rsidR="009A3FD6" w:rsidRPr="00F51D07">
        <w:rPr>
          <w:rFonts w:ascii="Times New Roman" w:hAnsi="Times New Roman" w:cs="Times New Roman"/>
          <w:sz w:val="28"/>
          <w:szCs w:val="28"/>
        </w:rPr>
        <w:t>принижені</w:t>
      </w:r>
      <w:proofErr w:type="spellEnd"/>
      <w:r w:rsidR="009A3FD6" w:rsidRPr="00F51D07">
        <w:rPr>
          <w:rFonts w:ascii="Times New Roman" w:hAnsi="Times New Roman" w:cs="Times New Roman"/>
          <w:sz w:val="28"/>
          <w:szCs w:val="28"/>
        </w:rPr>
        <w:t>.</w:t>
      </w:r>
      <w:r w:rsidR="00F51D07">
        <w:rPr>
          <w:rFonts w:ascii="Times New Roman" w:hAnsi="Times New Roman" w:cs="Times New Roman"/>
          <w:sz w:val="28"/>
          <w:szCs w:val="28"/>
          <w:lang w:val="uk-UA"/>
        </w:rPr>
        <w:t xml:space="preserve"> </w:t>
      </w:r>
      <w:r w:rsidR="009A3FD6" w:rsidRPr="00F51D07">
        <w:rPr>
          <w:rFonts w:ascii="Times New Roman" w:hAnsi="Times New Roman" w:cs="Times New Roman"/>
          <w:sz w:val="28"/>
          <w:szCs w:val="28"/>
        </w:rPr>
        <w:t xml:space="preserve">А погром </w:t>
      </w:r>
      <w:proofErr w:type="spellStart"/>
      <w:r w:rsidR="009A3FD6" w:rsidRPr="00F51D07">
        <w:rPr>
          <w:rFonts w:ascii="Times New Roman" w:hAnsi="Times New Roman" w:cs="Times New Roman"/>
          <w:sz w:val="28"/>
          <w:szCs w:val="28"/>
        </w:rPr>
        <w:t>був</w:t>
      </w:r>
      <w:proofErr w:type="spellEnd"/>
      <w:r w:rsidR="009A3FD6" w:rsidRPr="00F51D07">
        <w:rPr>
          <w:rFonts w:ascii="Times New Roman" w:hAnsi="Times New Roman" w:cs="Times New Roman"/>
          <w:sz w:val="28"/>
          <w:szCs w:val="28"/>
        </w:rPr>
        <w:t xml:space="preserve"> не один. </w:t>
      </w:r>
      <w:proofErr w:type="spellStart"/>
      <w:r w:rsidRPr="00F51D07">
        <w:rPr>
          <w:rFonts w:ascii="Times New Roman" w:hAnsi="Times New Roman" w:cs="Times New Roman"/>
          <w:sz w:val="28"/>
          <w:szCs w:val="28"/>
        </w:rPr>
        <w:t>Їх</w:t>
      </w:r>
      <w:proofErr w:type="spellEnd"/>
      <w:r w:rsidRPr="00F51D07">
        <w:rPr>
          <w:rFonts w:ascii="Times New Roman" w:hAnsi="Times New Roman" w:cs="Times New Roman"/>
          <w:sz w:val="28"/>
          <w:szCs w:val="28"/>
        </w:rPr>
        <w:t xml:space="preserve"> чинила практично </w:t>
      </w:r>
      <w:proofErr w:type="spellStart"/>
      <w:r w:rsidRPr="00F51D07">
        <w:rPr>
          <w:rFonts w:ascii="Times New Roman" w:hAnsi="Times New Roman" w:cs="Times New Roman"/>
          <w:sz w:val="28"/>
          <w:szCs w:val="28"/>
        </w:rPr>
        <w:t>кожна</w:t>
      </w:r>
      <w:proofErr w:type="spellEnd"/>
      <w:r w:rsidRPr="00F51D07">
        <w:rPr>
          <w:rFonts w:ascii="Times New Roman" w:hAnsi="Times New Roman" w:cs="Times New Roman"/>
          <w:sz w:val="28"/>
          <w:szCs w:val="28"/>
        </w:rPr>
        <w:t xml:space="preserve"> з </w:t>
      </w:r>
      <w:proofErr w:type="spellStart"/>
      <w:r w:rsidRPr="00F51D07">
        <w:rPr>
          <w:rFonts w:ascii="Times New Roman" w:hAnsi="Times New Roman" w:cs="Times New Roman"/>
          <w:sz w:val="28"/>
          <w:szCs w:val="28"/>
        </w:rPr>
        <w:t>військових</w:t>
      </w:r>
      <w:proofErr w:type="spellEnd"/>
      <w:r w:rsidRPr="00F51D07">
        <w:rPr>
          <w:rFonts w:ascii="Times New Roman" w:hAnsi="Times New Roman" w:cs="Times New Roman"/>
          <w:sz w:val="28"/>
          <w:szCs w:val="28"/>
        </w:rPr>
        <w:t xml:space="preserve"> сил, </w:t>
      </w:r>
      <w:proofErr w:type="spellStart"/>
      <w:r w:rsidRPr="00F51D07">
        <w:rPr>
          <w:rFonts w:ascii="Times New Roman" w:hAnsi="Times New Roman" w:cs="Times New Roman"/>
          <w:sz w:val="28"/>
          <w:szCs w:val="28"/>
        </w:rPr>
        <w:t>які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перебували</w:t>
      </w:r>
      <w:proofErr w:type="spellEnd"/>
      <w:r w:rsidRPr="00F51D07">
        <w:rPr>
          <w:rFonts w:ascii="Times New Roman" w:hAnsi="Times New Roman" w:cs="Times New Roman"/>
          <w:sz w:val="28"/>
          <w:szCs w:val="28"/>
        </w:rPr>
        <w:t xml:space="preserve"> у той час в </w:t>
      </w:r>
      <w:proofErr w:type="spellStart"/>
      <w:r w:rsidRPr="00F51D07">
        <w:rPr>
          <w:rFonts w:ascii="Times New Roman" w:hAnsi="Times New Roman" w:cs="Times New Roman"/>
          <w:sz w:val="28"/>
          <w:szCs w:val="28"/>
        </w:rPr>
        <w:t>Україні</w:t>
      </w:r>
      <w:proofErr w:type="spellEnd"/>
      <w:r w:rsidRPr="00F51D07">
        <w:rPr>
          <w:rFonts w:ascii="Times New Roman" w:hAnsi="Times New Roman" w:cs="Times New Roman"/>
          <w:sz w:val="28"/>
          <w:szCs w:val="28"/>
        </w:rPr>
        <w:t xml:space="preserve">: поляки, </w:t>
      </w:r>
      <w:proofErr w:type="spellStart"/>
      <w:r w:rsidRPr="00F51D07">
        <w:rPr>
          <w:rFonts w:ascii="Times New Roman" w:hAnsi="Times New Roman" w:cs="Times New Roman"/>
          <w:sz w:val="28"/>
          <w:szCs w:val="28"/>
        </w:rPr>
        <w:t>більшовики</w:t>
      </w:r>
      <w:proofErr w:type="spellEnd"/>
      <w:r w:rsidRPr="00F51D07">
        <w:rPr>
          <w:rFonts w:ascii="Times New Roman" w:hAnsi="Times New Roman" w:cs="Times New Roman"/>
          <w:sz w:val="28"/>
          <w:szCs w:val="28"/>
        </w:rPr>
        <w:t xml:space="preserve">, але </w:t>
      </w:r>
      <w:proofErr w:type="spellStart"/>
      <w:r w:rsidRPr="00F51D07">
        <w:rPr>
          <w:rFonts w:ascii="Times New Roman" w:hAnsi="Times New Roman" w:cs="Times New Roman"/>
          <w:sz w:val="28"/>
          <w:szCs w:val="28"/>
        </w:rPr>
        <w:t>найбільше</w:t>
      </w:r>
      <w:proofErr w:type="spellEnd"/>
      <w:r w:rsidRPr="00F51D07">
        <w:rPr>
          <w:rFonts w:ascii="Times New Roman" w:hAnsi="Times New Roman" w:cs="Times New Roman"/>
          <w:sz w:val="28"/>
          <w:szCs w:val="28"/>
        </w:rPr>
        <w:t xml:space="preserve"> ─ </w:t>
      </w:r>
      <w:proofErr w:type="spellStart"/>
      <w:r w:rsidRPr="00F51D07">
        <w:rPr>
          <w:rFonts w:ascii="Times New Roman" w:hAnsi="Times New Roman" w:cs="Times New Roman"/>
          <w:sz w:val="28"/>
          <w:szCs w:val="28"/>
        </w:rPr>
        <w:t>білогвардійці</w:t>
      </w:r>
      <w:proofErr w:type="spellEnd"/>
      <w:r w:rsidRPr="00F51D07">
        <w:rPr>
          <w:rFonts w:ascii="Times New Roman" w:hAnsi="Times New Roman" w:cs="Times New Roman"/>
          <w:sz w:val="28"/>
          <w:szCs w:val="28"/>
          <w:lang w:val="ru-RU"/>
        </w:rPr>
        <w:t xml:space="preserve">. </w:t>
      </w:r>
      <w:r w:rsidRPr="00F51D07">
        <w:rPr>
          <w:rFonts w:ascii="Times New Roman" w:hAnsi="Times New Roman" w:cs="Times New Roman"/>
          <w:sz w:val="28"/>
          <w:szCs w:val="28"/>
        </w:rPr>
        <w:t xml:space="preserve"> Були і погроми, </w:t>
      </w:r>
      <w:proofErr w:type="spellStart"/>
      <w:r w:rsidRPr="00F51D07">
        <w:rPr>
          <w:rFonts w:ascii="Times New Roman" w:hAnsi="Times New Roman" w:cs="Times New Roman"/>
          <w:sz w:val="28"/>
          <w:szCs w:val="28"/>
        </w:rPr>
        <w:t>вчинені</w:t>
      </w:r>
      <w:proofErr w:type="spellEnd"/>
      <w:r w:rsidRPr="00F51D07">
        <w:rPr>
          <w:rFonts w:ascii="Times New Roman" w:hAnsi="Times New Roman" w:cs="Times New Roman"/>
          <w:sz w:val="28"/>
          <w:szCs w:val="28"/>
        </w:rPr>
        <w:t xml:space="preserve"> вояками </w:t>
      </w:r>
      <w:proofErr w:type="spellStart"/>
      <w:r w:rsidRPr="00F51D07">
        <w:rPr>
          <w:rFonts w:ascii="Times New Roman" w:hAnsi="Times New Roman" w:cs="Times New Roman"/>
          <w:sz w:val="28"/>
          <w:szCs w:val="28"/>
        </w:rPr>
        <w:t>армії</w:t>
      </w:r>
      <w:proofErr w:type="spellEnd"/>
      <w:r w:rsidRPr="00F51D07">
        <w:rPr>
          <w:rFonts w:ascii="Times New Roman" w:hAnsi="Times New Roman" w:cs="Times New Roman"/>
          <w:sz w:val="28"/>
          <w:szCs w:val="28"/>
        </w:rPr>
        <w:t xml:space="preserve"> УНР</w:t>
      </w:r>
      <w:r w:rsidRPr="00F51D07">
        <w:rPr>
          <w:rFonts w:ascii="Times New Roman" w:hAnsi="Times New Roman" w:cs="Times New Roman"/>
          <w:sz w:val="28"/>
          <w:szCs w:val="28"/>
        </w:rPr>
        <w:t xml:space="preserve">, </w:t>
      </w:r>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українська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влада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всіляко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намагалися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нейтралізувати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такі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явища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Очоливши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Директорію</w:t>
      </w:r>
      <w:proofErr w:type="spellEnd"/>
      <w:r w:rsidRPr="00F51D07">
        <w:rPr>
          <w:rFonts w:ascii="Times New Roman" w:hAnsi="Times New Roman" w:cs="Times New Roman"/>
          <w:sz w:val="28"/>
          <w:szCs w:val="28"/>
        </w:rPr>
        <w:t xml:space="preserve">, Петлюра  </w:t>
      </w:r>
      <w:proofErr w:type="spellStart"/>
      <w:r w:rsidRPr="00F51D07">
        <w:rPr>
          <w:rFonts w:ascii="Times New Roman" w:hAnsi="Times New Roman" w:cs="Times New Roman"/>
          <w:sz w:val="28"/>
          <w:szCs w:val="28"/>
        </w:rPr>
        <w:t>звертався</w:t>
      </w:r>
      <w:proofErr w:type="spellEnd"/>
      <w:r w:rsidRPr="00F51D07">
        <w:rPr>
          <w:rFonts w:ascii="Times New Roman" w:hAnsi="Times New Roman" w:cs="Times New Roman"/>
          <w:sz w:val="28"/>
          <w:szCs w:val="28"/>
        </w:rPr>
        <w:t xml:space="preserve"> </w:t>
      </w:r>
      <w:r w:rsidRPr="00F51D07">
        <w:rPr>
          <w:rFonts w:ascii="Times New Roman" w:hAnsi="Times New Roman" w:cs="Times New Roman"/>
          <w:sz w:val="28"/>
          <w:szCs w:val="28"/>
        </w:rPr>
        <w:t xml:space="preserve">до </w:t>
      </w:r>
      <w:proofErr w:type="spellStart"/>
      <w:r w:rsidRPr="00F51D07">
        <w:rPr>
          <w:rFonts w:ascii="Times New Roman" w:hAnsi="Times New Roman" w:cs="Times New Roman"/>
          <w:sz w:val="28"/>
          <w:szCs w:val="28"/>
        </w:rPr>
        <w:t>населення</w:t>
      </w:r>
      <w:proofErr w:type="spellEnd"/>
      <w:r w:rsidRPr="00F51D07">
        <w:rPr>
          <w:rFonts w:ascii="Times New Roman" w:hAnsi="Times New Roman" w:cs="Times New Roman"/>
          <w:sz w:val="28"/>
          <w:szCs w:val="28"/>
        </w:rPr>
        <w:t xml:space="preserve"> не </w:t>
      </w:r>
      <w:proofErr w:type="spellStart"/>
      <w:r w:rsidRPr="00F51D07">
        <w:rPr>
          <w:rFonts w:ascii="Times New Roman" w:hAnsi="Times New Roman" w:cs="Times New Roman"/>
          <w:sz w:val="28"/>
          <w:szCs w:val="28"/>
        </w:rPr>
        <w:t>вдаватися</w:t>
      </w:r>
      <w:proofErr w:type="spellEnd"/>
      <w:r w:rsidRPr="00F51D07">
        <w:rPr>
          <w:rFonts w:ascii="Times New Roman" w:hAnsi="Times New Roman" w:cs="Times New Roman"/>
          <w:sz w:val="28"/>
          <w:szCs w:val="28"/>
        </w:rPr>
        <w:t xml:space="preserve"> до </w:t>
      </w:r>
      <w:proofErr w:type="spellStart"/>
      <w:r w:rsidRPr="00F51D07">
        <w:rPr>
          <w:rFonts w:ascii="Times New Roman" w:hAnsi="Times New Roman" w:cs="Times New Roman"/>
          <w:sz w:val="28"/>
          <w:szCs w:val="28"/>
        </w:rPr>
        <w:t>погромів</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уникати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їх</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мовляв</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єврейське</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населення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має</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такі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самі</w:t>
      </w:r>
      <w:proofErr w:type="spellEnd"/>
      <w:r w:rsidRPr="00F51D07">
        <w:rPr>
          <w:rFonts w:ascii="Times New Roman" w:hAnsi="Times New Roman" w:cs="Times New Roman"/>
          <w:sz w:val="28"/>
          <w:szCs w:val="28"/>
        </w:rPr>
        <w:t xml:space="preserve"> права в </w:t>
      </w:r>
      <w:proofErr w:type="spellStart"/>
      <w:r w:rsidRPr="00F51D07">
        <w:rPr>
          <w:rFonts w:ascii="Times New Roman" w:hAnsi="Times New Roman" w:cs="Times New Roman"/>
          <w:sz w:val="28"/>
          <w:szCs w:val="28"/>
        </w:rPr>
        <w:t>Українській</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Народній</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Республіці</w:t>
      </w:r>
      <w:proofErr w:type="spellEnd"/>
      <w:r w:rsidRPr="00F51D07">
        <w:rPr>
          <w:rFonts w:ascii="Times New Roman" w:hAnsi="Times New Roman" w:cs="Times New Roman"/>
          <w:sz w:val="28"/>
          <w:szCs w:val="28"/>
        </w:rPr>
        <w:t xml:space="preserve">, як і </w:t>
      </w:r>
      <w:proofErr w:type="spellStart"/>
      <w:r w:rsidRPr="00F51D07">
        <w:rPr>
          <w:rFonts w:ascii="Times New Roman" w:hAnsi="Times New Roman" w:cs="Times New Roman"/>
          <w:sz w:val="28"/>
          <w:szCs w:val="28"/>
        </w:rPr>
        <w:t>українці</w:t>
      </w:r>
      <w:proofErr w:type="spellEnd"/>
      <w:r w:rsidRPr="00F51D07">
        <w:rPr>
          <w:rFonts w:ascii="Times New Roman" w:hAnsi="Times New Roman" w:cs="Times New Roman"/>
          <w:sz w:val="28"/>
          <w:szCs w:val="28"/>
        </w:rPr>
        <w:t xml:space="preserve">, і є жертвами </w:t>
      </w:r>
      <w:proofErr w:type="spellStart"/>
      <w:r w:rsidRPr="00F51D07">
        <w:rPr>
          <w:rFonts w:ascii="Times New Roman" w:hAnsi="Times New Roman" w:cs="Times New Roman"/>
          <w:sz w:val="28"/>
          <w:szCs w:val="28"/>
        </w:rPr>
        <w:t>більшовиків</w:t>
      </w:r>
      <w:proofErr w:type="spellEnd"/>
      <w:r w:rsidRPr="00F51D07">
        <w:rPr>
          <w:rFonts w:ascii="Times New Roman" w:hAnsi="Times New Roman" w:cs="Times New Roman"/>
          <w:sz w:val="28"/>
          <w:szCs w:val="28"/>
        </w:rPr>
        <w:t xml:space="preserve"> та </w:t>
      </w:r>
      <w:proofErr w:type="spellStart"/>
      <w:r w:rsidRPr="00F51D07">
        <w:rPr>
          <w:rFonts w:ascii="Times New Roman" w:hAnsi="Times New Roman" w:cs="Times New Roman"/>
          <w:sz w:val="28"/>
          <w:szCs w:val="28"/>
        </w:rPr>
        <w:t>білогвардійців</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Крім</w:t>
      </w:r>
      <w:proofErr w:type="spellEnd"/>
      <w:r w:rsidRPr="00F51D07">
        <w:rPr>
          <w:rFonts w:ascii="Times New Roman" w:hAnsi="Times New Roman" w:cs="Times New Roman"/>
          <w:sz w:val="28"/>
          <w:szCs w:val="28"/>
        </w:rPr>
        <w:t xml:space="preserve"> того, </w:t>
      </w:r>
      <w:proofErr w:type="spellStart"/>
      <w:r w:rsidRPr="00F51D07">
        <w:rPr>
          <w:rFonts w:ascii="Times New Roman" w:hAnsi="Times New Roman" w:cs="Times New Roman"/>
          <w:sz w:val="28"/>
          <w:szCs w:val="28"/>
        </w:rPr>
        <w:t>була</w:t>
      </w:r>
      <w:proofErr w:type="spellEnd"/>
      <w:r w:rsidRPr="00F51D07">
        <w:rPr>
          <w:rFonts w:ascii="Times New Roman" w:hAnsi="Times New Roman" w:cs="Times New Roman"/>
          <w:sz w:val="28"/>
          <w:szCs w:val="28"/>
        </w:rPr>
        <w:t xml:space="preserve"> створена </w:t>
      </w:r>
      <w:proofErr w:type="spellStart"/>
      <w:r w:rsidRPr="00F51D07">
        <w:rPr>
          <w:rFonts w:ascii="Times New Roman" w:hAnsi="Times New Roman" w:cs="Times New Roman"/>
          <w:sz w:val="28"/>
          <w:szCs w:val="28"/>
        </w:rPr>
        <w:t>спеціальна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комісія</w:t>
      </w:r>
      <w:proofErr w:type="spellEnd"/>
      <w:r w:rsidRPr="00F51D07">
        <w:rPr>
          <w:rFonts w:ascii="Times New Roman" w:hAnsi="Times New Roman" w:cs="Times New Roman"/>
          <w:sz w:val="28"/>
          <w:szCs w:val="28"/>
        </w:rPr>
        <w:t xml:space="preserve">, і </w:t>
      </w:r>
      <w:proofErr w:type="spellStart"/>
      <w:r w:rsidRPr="00F51D07">
        <w:rPr>
          <w:rFonts w:ascii="Times New Roman" w:hAnsi="Times New Roman" w:cs="Times New Roman"/>
          <w:sz w:val="28"/>
          <w:szCs w:val="28"/>
        </w:rPr>
        <w:t>українська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влада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суворо</w:t>
      </w:r>
      <w:proofErr w:type="spellEnd"/>
      <w:r w:rsidRPr="00F51D07">
        <w:rPr>
          <w:rFonts w:ascii="Times New Roman" w:hAnsi="Times New Roman" w:cs="Times New Roman"/>
          <w:sz w:val="28"/>
          <w:szCs w:val="28"/>
        </w:rPr>
        <w:t xml:space="preserve"> карала за участь у погромах.</w:t>
      </w:r>
    </w:p>
    <w:p w14:paraId="14E2F67E" w14:textId="6216FC64" w:rsidR="009A3FD6" w:rsidRPr="00F51D07" w:rsidRDefault="009A3FD6" w:rsidP="00F51D07">
      <w:pPr>
        <w:pStyle w:val="a4"/>
        <w:spacing w:line="240" w:lineRule="auto"/>
        <w:ind w:left="284" w:firstLine="720"/>
        <w:jc w:val="both"/>
        <w:rPr>
          <w:rFonts w:ascii="Times New Roman" w:hAnsi="Times New Roman" w:cs="Times New Roman"/>
          <w:sz w:val="28"/>
          <w:szCs w:val="28"/>
        </w:rPr>
      </w:pPr>
    </w:p>
    <w:p w14:paraId="26DD6025" w14:textId="373B603D" w:rsidR="009A3FD6" w:rsidRPr="00F51D07" w:rsidRDefault="009A3FD6" w:rsidP="00F51D07">
      <w:pPr>
        <w:pStyle w:val="a4"/>
        <w:spacing w:line="240" w:lineRule="auto"/>
        <w:ind w:left="284" w:firstLine="720"/>
        <w:jc w:val="both"/>
        <w:rPr>
          <w:rFonts w:ascii="Times New Roman" w:hAnsi="Times New Roman" w:cs="Times New Roman"/>
          <w:sz w:val="28"/>
          <w:szCs w:val="28"/>
        </w:rPr>
      </w:pPr>
      <w:r w:rsidRPr="00F51D07">
        <w:rPr>
          <w:rFonts w:ascii="Times New Roman" w:hAnsi="Times New Roman" w:cs="Times New Roman"/>
          <w:sz w:val="28"/>
          <w:szCs w:val="28"/>
        </w:rPr>
        <w:t xml:space="preserve">Перший наказ </w:t>
      </w:r>
      <w:proofErr w:type="spellStart"/>
      <w:r w:rsidRPr="00F51D07">
        <w:rPr>
          <w:rFonts w:ascii="Times New Roman" w:hAnsi="Times New Roman" w:cs="Times New Roman"/>
          <w:sz w:val="28"/>
          <w:szCs w:val="28"/>
        </w:rPr>
        <w:t>був</w:t>
      </w:r>
      <w:proofErr w:type="spellEnd"/>
      <w:r w:rsidRPr="00F51D07">
        <w:rPr>
          <w:rFonts w:ascii="Times New Roman" w:hAnsi="Times New Roman" w:cs="Times New Roman"/>
          <w:sz w:val="28"/>
          <w:szCs w:val="28"/>
        </w:rPr>
        <w:t xml:space="preserve"> </w:t>
      </w:r>
      <w:r w:rsidRPr="00F51D07">
        <w:rPr>
          <w:rFonts w:ascii="Times New Roman" w:hAnsi="Times New Roman" w:cs="Times New Roman"/>
          <w:sz w:val="28"/>
          <w:szCs w:val="28"/>
          <w:lang w:val="ru-RU"/>
        </w:rPr>
        <w:t xml:space="preserve">в </w:t>
      </w:r>
      <w:proofErr w:type="spellStart"/>
      <w:r w:rsidRPr="00F51D07">
        <w:rPr>
          <w:rFonts w:ascii="Times New Roman" w:hAnsi="Times New Roman" w:cs="Times New Roman"/>
          <w:sz w:val="28"/>
          <w:szCs w:val="28"/>
        </w:rPr>
        <w:t>січня</w:t>
      </w:r>
      <w:proofErr w:type="spellEnd"/>
      <w:r w:rsidRPr="00F51D07">
        <w:rPr>
          <w:rFonts w:ascii="Times New Roman" w:hAnsi="Times New Roman" w:cs="Times New Roman"/>
          <w:sz w:val="28"/>
          <w:szCs w:val="28"/>
        </w:rPr>
        <w:t xml:space="preserve"> 1919 р. </w:t>
      </w:r>
      <w:proofErr w:type="spellStart"/>
      <w:r w:rsidRPr="00F51D07">
        <w:rPr>
          <w:rFonts w:ascii="Times New Roman" w:hAnsi="Times New Roman" w:cs="Times New Roman"/>
          <w:sz w:val="28"/>
          <w:szCs w:val="28"/>
        </w:rPr>
        <w:t>після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пітвердження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донесень</w:t>
      </w:r>
      <w:proofErr w:type="spellEnd"/>
      <w:r w:rsidRPr="00F51D07">
        <w:rPr>
          <w:rFonts w:ascii="Times New Roman" w:hAnsi="Times New Roman" w:cs="Times New Roman"/>
          <w:sz w:val="28"/>
          <w:szCs w:val="28"/>
        </w:rPr>
        <w:t xml:space="preserve"> про погром </w:t>
      </w:r>
      <w:proofErr w:type="spellStart"/>
      <w:r w:rsidRPr="00F51D07">
        <w:rPr>
          <w:rFonts w:ascii="Times New Roman" w:hAnsi="Times New Roman" w:cs="Times New Roman"/>
          <w:sz w:val="28"/>
          <w:szCs w:val="28"/>
        </w:rPr>
        <w:t>який</w:t>
      </w:r>
      <w:proofErr w:type="spellEnd"/>
      <w:r w:rsidRPr="00F51D07">
        <w:rPr>
          <w:rFonts w:ascii="Times New Roman" w:hAnsi="Times New Roman" w:cs="Times New Roman"/>
          <w:sz w:val="28"/>
          <w:szCs w:val="28"/>
        </w:rPr>
        <w:t xml:space="preserve"> вчинив </w:t>
      </w:r>
      <w:proofErr w:type="spellStart"/>
      <w:r w:rsidRPr="00F51D07">
        <w:rPr>
          <w:rFonts w:ascii="Times New Roman" w:hAnsi="Times New Roman" w:cs="Times New Roman"/>
          <w:sz w:val="28"/>
          <w:szCs w:val="28"/>
        </w:rPr>
        <w:t>отаман</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Козир-Зірка</w:t>
      </w:r>
      <w:proofErr w:type="spellEnd"/>
      <w:r w:rsidRPr="00F51D07">
        <w:rPr>
          <w:rFonts w:ascii="Times New Roman" w:hAnsi="Times New Roman" w:cs="Times New Roman"/>
          <w:sz w:val="28"/>
          <w:szCs w:val="28"/>
        </w:rPr>
        <w:t xml:space="preserve">. Петлюра наказав </w:t>
      </w:r>
      <w:proofErr w:type="spellStart"/>
      <w:r w:rsidRPr="00F51D07">
        <w:rPr>
          <w:rFonts w:ascii="Times New Roman" w:hAnsi="Times New Roman" w:cs="Times New Roman"/>
          <w:sz w:val="28"/>
          <w:szCs w:val="28"/>
        </w:rPr>
        <w:t>переслідування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злочинців</w:t>
      </w:r>
      <w:proofErr w:type="spellEnd"/>
      <w:r w:rsidRPr="00F51D07">
        <w:rPr>
          <w:rFonts w:ascii="Times New Roman" w:hAnsi="Times New Roman" w:cs="Times New Roman"/>
          <w:sz w:val="28"/>
          <w:szCs w:val="28"/>
        </w:rPr>
        <w:t xml:space="preserve"> та </w:t>
      </w:r>
      <w:proofErr w:type="spellStart"/>
      <w:r w:rsidRPr="00F51D07">
        <w:rPr>
          <w:rFonts w:ascii="Times New Roman" w:hAnsi="Times New Roman" w:cs="Times New Roman"/>
          <w:sz w:val="28"/>
          <w:szCs w:val="28"/>
        </w:rPr>
        <w:t>запобігання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подібним</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злочином</w:t>
      </w:r>
      <w:proofErr w:type="spellEnd"/>
      <w:r w:rsidRPr="00F51D07">
        <w:rPr>
          <w:rFonts w:ascii="Times New Roman" w:hAnsi="Times New Roman" w:cs="Times New Roman"/>
          <w:sz w:val="28"/>
          <w:szCs w:val="28"/>
        </w:rPr>
        <w:t xml:space="preserve"> та </w:t>
      </w:r>
      <w:proofErr w:type="spellStart"/>
      <w:r w:rsidRPr="00F51D07">
        <w:rPr>
          <w:rFonts w:ascii="Times New Roman" w:hAnsi="Times New Roman" w:cs="Times New Roman"/>
          <w:sz w:val="28"/>
          <w:szCs w:val="28"/>
        </w:rPr>
        <w:t>погромної</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агітації</w:t>
      </w:r>
      <w:proofErr w:type="spellEnd"/>
      <w:r w:rsidRPr="00F51D07">
        <w:rPr>
          <w:rFonts w:ascii="Times New Roman" w:hAnsi="Times New Roman" w:cs="Times New Roman"/>
          <w:sz w:val="28"/>
          <w:szCs w:val="28"/>
        </w:rPr>
        <w:t>.</w:t>
      </w:r>
    </w:p>
    <w:p w14:paraId="73BEBC16" w14:textId="77429C50" w:rsidR="00B74697" w:rsidRPr="00F51D07" w:rsidRDefault="00B74697" w:rsidP="00F51D07">
      <w:pPr>
        <w:pStyle w:val="a4"/>
        <w:spacing w:line="240" w:lineRule="auto"/>
        <w:ind w:left="284" w:firstLine="720"/>
        <w:jc w:val="both"/>
        <w:rPr>
          <w:rFonts w:ascii="Times New Roman" w:hAnsi="Times New Roman" w:cs="Times New Roman"/>
          <w:sz w:val="28"/>
          <w:szCs w:val="28"/>
        </w:rPr>
      </w:pPr>
    </w:p>
    <w:p w14:paraId="5173A0DF" w14:textId="3F165B7D" w:rsidR="00B74697" w:rsidRPr="00F51D07" w:rsidRDefault="009A3FD6" w:rsidP="00F51D07">
      <w:pPr>
        <w:pStyle w:val="a4"/>
        <w:spacing w:line="240" w:lineRule="auto"/>
        <w:ind w:left="284" w:firstLine="720"/>
        <w:jc w:val="both"/>
        <w:rPr>
          <w:rFonts w:ascii="Times New Roman" w:hAnsi="Times New Roman" w:cs="Times New Roman"/>
          <w:sz w:val="28"/>
          <w:szCs w:val="28"/>
        </w:rPr>
      </w:pPr>
      <w:proofErr w:type="spellStart"/>
      <w:r w:rsidRPr="00F51D07">
        <w:rPr>
          <w:rFonts w:ascii="Times New Roman" w:hAnsi="Times New Roman" w:cs="Times New Roman"/>
          <w:sz w:val="28"/>
          <w:szCs w:val="28"/>
        </w:rPr>
        <w:t>Радянська</w:t>
      </w:r>
      <w:proofErr w:type="spellEnd"/>
      <w:r w:rsidRPr="00F51D07">
        <w:rPr>
          <w:rFonts w:ascii="Times New Roman" w:hAnsi="Times New Roman" w:cs="Times New Roman"/>
          <w:sz w:val="28"/>
          <w:szCs w:val="28"/>
        </w:rPr>
        <w:t xml:space="preserve"> пропаганда, </w:t>
      </w:r>
      <w:proofErr w:type="spellStart"/>
      <w:r w:rsidRPr="00F51D07">
        <w:rPr>
          <w:rFonts w:ascii="Times New Roman" w:hAnsi="Times New Roman" w:cs="Times New Roman"/>
          <w:sz w:val="28"/>
          <w:szCs w:val="28"/>
        </w:rPr>
        <w:t>що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від</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років</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визвольної</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боротьби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перекладала</w:t>
      </w:r>
      <w:proofErr w:type="spellEnd"/>
      <w:r w:rsidRPr="00F51D07">
        <w:rPr>
          <w:rFonts w:ascii="Times New Roman" w:hAnsi="Times New Roman" w:cs="Times New Roman"/>
          <w:sz w:val="28"/>
          <w:szCs w:val="28"/>
          <w:lang w:val="ru-RU"/>
        </w:rPr>
        <w:t xml:space="preserve"> </w:t>
      </w:r>
      <w:proofErr w:type="spellStart"/>
      <w:r w:rsidRPr="00F51D07">
        <w:rPr>
          <w:rFonts w:ascii="Times New Roman" w:hAnsi="Times New Roman" w:cs="Times New Roman"/>
          <w:sz w:val="28"/>
          <w:szCs w:val="28"/>
        </w:rPr>
        <w:t>відповідальність</w:t>
      </w:r>
      <w:proofErr w:type="spellEnd"/>
      <w:r w:rsidRPr="00F51D07">
        <w:rPr>
          <w:rFonts w:ascii="Times New Roman" w:hAnsi="Times New Roman" w:cs="Times New Roman"/>
          <w:sz w:val="28"/>
          <w:szCs w:val="28"/>
        </w:rPr>
        <w:t xml:space="preserve"> за погроми на “</w:t>
      </w:r>
      <w:proofErr w:type="spellStart"/>
      <w:r w:rsidRPr="00F51D07">
        <w:rPr>
          <w:rFonts w:ascii="Times New Roman" w:hAnsi="Times New Roman" w:cs="Times New Roman"/>
          <w:sz w:val="28"/>
          <w:szCs w:val="28"/>
        </w:rPr>
        <w:t>петлюрівщину</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після</w:t>
      </w:r>
      <w:proofErr w:type="spellEnd"/>
      <w:r w:rsidRPr="00F51D07">
        <w:rPr>
          <w:rFonts w:ascii="Times New Roman" w:hAnsi="Times New Roman" w:cs="Times New Roman"/>
          <w:sz w:val="28"/>
          <w:szCs w:val="28"/>
          <w:lang w:val="ru-RU"/>
        </w:rPr>
        <w:t xml:space="preserve"> </w:t>
      </w:r>
      <w:proofErr w:type="spellStart"/>
      <w:r w:rsidRPr="00F51D07">
        <w:rPr>
          <w:rFonts w:ascii="Times New Roman" w:hAnsi="Times New Roman" w:cs="Times New Roman"/>
          <w:sz w:val="28"/>
          <w:szCs w:val="28"/>
        </w:rPr>
        <w:t>вбивства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С.Петлюри</w:t>
      </w:r>
      <w:proofErr w:type="spellEnd"/>
      <w:r w:rsidRPr="00F51D07">
        <w:rPr>
          <w:rFonts w:ascii="Times New Roman" w:hAnsi="Times New Roman" w:cs="Times New Roman"/>
          <w:sz w:val="28"/>
          <w:szCs w:val="28"/>
        </w:rPr>
        <w:t xml:space="preserve"> активно </w:t>
      </w:r>
      <w:proofErr w:type="spellStart"/>
      <w:r w:rsidRPr="00F51D07">
        <w:rPr>
          <w:rFonts w:ascii="Times New Roman" w:hAnsi="Times New Roman" w:cs="Times New Roman"/>
          <w:sz w:val="28"/>
          <w:szCs w:val="28"/>
        </w:rPr>
        <w:t>продовжувала</w:t>
      </w:r>
      <w:proofErr w:type="spellEnd"/>
      <w:r w:rsidRPr="00F51D07">
        <w:rPr>
          <w:rFonts w:ascii="Times New Roman" w:hAnsi="Times New Roman" w:cs="Times New Roman"/>
          <w:sz w:val="28"/>
          <w:szCs w:val="28"/>
          <w:lang w:val="ru-RU"/>
        </w:rPr>
        <w:t xml:space="preserve"> </w:t>
      </w:r>
      <w:proofErr w:type="spellStart"/>
      <w:r w:rsidRPr="00F51D07">
        <w:rPr>
          <w:rFonts w:ascii="Times New Roman" w:hAnsi="Times New Roman" w:cs="Times New Roman"/>
          <w:sz w:val="28"/>
          <w:szCs w:val="28"/>
        </w:rPr>
        <w:t>цю</w:t>
      </w:r>
      <w:proofErr w:type="spellEnd"/>
      <w:r w:rsidRPr="00F51D07">
        <w:rPr>
          <w:rFonts w:ascii="Times New Roman" w:hAnsi="Times New Roman" w:cs="Times New Roman"/>
          <w:sz w:val="28"/>
          <w:szCs w:val="28"/>
        </w:rPr>
        <w:t xml:space="preserve"> справу.</w:t>
      </w:r>
    </w:p>
    <w:p w14:paraId="57C09F27" w14:textId="13A685B8" w:rsidR="009A3FD6" w:rsidRPr="00F51D07" w:rsidRDefault="009A3FD6" w:rsidP="00F51D07">
      <w:pPr>
        <w:pStyle w:val="a4"/>
        <w:spacing w:line="240" w:lineRule="auto"/>
        <w:ind w:left="284" w:firstLine="720"/>
        <w:jc w:val="both"/>
        <w:rPr>
          <w:rFonts w:ascii="Times New Roman" w:hAnsi="Times New Roman" w:cs="Times New Roman"/>
          <w:sz w:val="28"/>
          <w:szCs w:val="28"/>
        </w:rPr>
      </w:pPr>
    </w:p>
    <w:p w14:paraId="5C6AF659" w14:textId="0FBC2374" w:rsidR="009A3FD6" w:rsidRPr="00F51D07" w:rsidRDefault="009A3FD6" w:rsidP="00F51D07">
      <w:pPr>
        <w:pStyle w:val="a4"/>
        <w:spacing w:line="240" w:lineRule="auto"/>
        <w:ind w:left="284" w:firstLine="720"/>
        <w:jc w:val="both"/>
        <w:rPr>
          <w:rFonts w:ascii="Times New Roman" w:hAnsi="Times New Roman" w:cs="Times New Roman"/>
          <w:sz w:val="28"/>
          <w:szCs w:val="28"/>
        </w:rPr>
      </w:pPr>
      <w:r w:rsidRPr="00F51D07">
        <w:rPr>
          <w:rFonts w:ascii="Times New Roman" w:hAnsi="Times New Roman" w:cs="Times New Roman"/>
          <w:sz w:val="28"/>
          <w:szCs w:val="28"/>
        </w:rPr>
        <w:t xml:space="preserve">Для </w:t>
      </w:r>
      <w:proofErr w:type="spellStart"/>
      <w:r w:rsidRPr="00F51D07">
        <w:rPr>
          <w:rFonts w:ascii="Times New Roman" w:hAnsi="Times New Roman" w:cs="Times New Roman"/>
          <w:sz w:val="28"/>
          <w:szCs w:val="28"/>
        </w:rPr>
        <w:t>свідомого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українства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завжди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були</w:t>
      </w:r>
      <w:proofErr w:type="spellEnd"/>
      <w:r w:rsidRPr="00F51D07">
        <w:rPr>
          <w:rFonts w:ascii="Times New Roman" w:hAnsi="Times New Roman" w:cs="Times New Roman"/>
          <w:sz w:val="28"/>
          <w:szCs w:val="28"/>
          <w:lang w:val="ru-RU"/>
        </w:rPr>
        <w:t xml:space="preserve"> </w:t>
      </w:r>
      <w:proofErr w:type="spellStart"/>
      <w:r w:rsidRPr="00F51D07">
        <w:rPr>
          <w:rFonts w:ascii="Times New Roman" w:hAnsi="Times New Roman" w:cs="Times New Roman"/>
          <w:sz w:val="28"/>
          <w:szCs w:val="28"/>
        </w:rPr>
        <w:t>зрозумілі</w:t>
      </w:r>
      <w:proofErr w:type="spellEnd"/>
      <w:r w:rsidRPr="00F51D07">
        <w:rPr>
          <w:rFonts w:ascii="Times New Roman" w:hAnsi="Times New Roman" w:cs="Times New Roman"/>
          <w:sz w:val="28"/>
          <w:szCs w:val="28"/>
        </w:rPr>
        <w:t xml:space="preserve"> як </w:t>
      </w:r>
      <w:proofErr w:type="spellStart"/>
      <w:r w:rsidRPr="00F51D07">
        <w:rPr>
          <w:rFonts w:ascii="Times New Roman" w:hAnsi="Times New Roman" w:cs="Times New Roman"/>
          <w:sz w:val="28"/>
          <w:szCs w:val="28"/>
        </w:rPr>
        <w:t>мотиви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вбивства</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Петлюри</w:t>
      </w:r>
      <w:proofErr w:type="spellEnd"/>
      <w:r w:rsidRPr="00F51D07">
        <w:rPr>
          <w:rFonts w:ascii="Times New Roman" w:hAnsi="Times New Roman" w:cs="Times New Roman"/>
          <w:sz w:val="28"/>
          <w:szCs w:val="28"/>
        </w:rPr>
        <w:t xml:space="preserve">, так </w:t>
      </w:r>
      <w:proofErr w:type="spellStart"/>
      <w:r w:rsidRPr="00F51D07">
        <w:rPr>
          <w:rFonts w:ascii="Times New Roman" w:hAnsi="Times New Roman" w:cs="Times New Roman"/>
          <w:sz w:val="28"/>
          <w:szCs w:val="28"/>
        </w:rPr>
        <w:t>ійого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невинність</w:t>
      </w:r>
      <w:proofErr w:type="spellEnd"/>
      <w:r w:rsidRPr="00F51D07">
        <w:rPr>
          <w:rFonts w:ascii="Times New Roman" w:hAnsi="Times New Roman" w:cs="Times New Roman"/>
          <w:sz w:val="28"/>
          <w:szCs w:val="28"/>
        </w:rPr>
        <w:t xml:space="preserve"> в погромах.</w:t>
      </w:r>
      <w:r w:rsidR="00F51D07">
        <w:rPr>
          <w:rFonts w:ascii="Times New Roman" w:hAnsi="Times New Roman" w:cs="Times New Roman"/>
          <w:sz w:val="28"/>
          <w:szCs w:val="28"/>
          <w:lang w:val="uk-UA"/>
        </w:rPr>
        <w:t xml:space="preserve"> </w:t>
      </w:r>
      <w:r w:rsidRPr="00F51D07">
        <w:rPr>
          <w:rFonts w:ascii="Times New Roman" w:hAnsi="Times New Roman" w:cs="Times New Roman"/>
          <w:sz w:val="28"/>
          <w:szCs w:val="28"/>
        </w:rPr>
        <w:t xml:space="preserve">В </w:t>
      </w:r>
      <w:proofErr w:type="spellStart"/>
      <w:r w:rsidRPr="00F51D07">
        <w:rPr>
          <w:rFonts w:ascii="Times New Roman" w:hAnsi="Times New Roman" w:cs="Times New Roman"/>
          <w:sz w:val="28"/>
          <w:szCs w:val="28"/>
        </w:rPr>
        <w:t>своїх</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грунтовних</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працях</w:t>
      </w:r>
      <w:proofErr w:type="spellEnd"/>
      <w:r w:rsidRPr="00F51D07">
        <w:rPr>
          <w:rFonts w:ascii="Times New Roman" w:hAnsi="Times New Roman" w:cs="Times New Roman"/>
          <w:sz w:val="28"/>
          <w:szCs w:val="28"/>
        </w:rPr>
        <w:t xml:space="preserve"> на </w:t>
      </w:r>
      <w:proofErr w:type="spellStart"/>
      <w:r w:rsidRPr="00F51D07">
        <w:rPr>
          <w:rFonts w:ascii="Times New Roman" w:hAnsi="Times New Roman" w:cs="Times New Roman"/>
          <w:sz w:val="28"/>
          <w:szCs w:val="28"/>
        </w:rPr>
        <w:t>підставі</w:t>
      </w:r>
      <w:proofErr w:type="spellEnd"/>
      <w:r w:rsidRPr="00F51D07">
        <w:rPr>
          <w:rFonts w:ascii="Times New Roman" w:hAnsi="Times New Roman" w:cs="Times New Roman"/>
          <w:sz w:val="28"/>
          <w:szCs w:val="28"/>
          <w:lang w:val="uk-UA"/>
        </w:rPr>
        <w:t xml:space="preserve"> </w:t>
      </w:r>
      <w:proofErr w:type="spellStart"/>
      <w:r w:rsidRPr="00F51D07">
        <w:rPr>
          <w:rFonts w:ascii="Times New Roman" w:hAnsi="Times New Roman" w:cs="Times New Roman"/>
          <w:sz w:val="28"/>
          <w:szCs w:val="28"/>
        </w:rPr>
        <w:t>архівних</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документів</w:t>
      </w:r>
      <w:proofErr w:type="spellEnd"/>
      <w:r w:rsidRPr="00F51D07">
        <w:rPr>
          <w:rFonts w:ascii="Times New Roman" w:hAnsi="Times New Roman" w:cs="Times New Roman"/>
          <w:sz w:val="28"/>
          <w:szCs w:val="28"/>
        </w:rPr>
        <w:t xml:space="preserve"> вони </w:t>
      </w:r>
      <w:proofErr w:type="spellStart"/>
      <w:r w:rsidRPr="00F51D07">
        <w:rPr>
          <w:rFonts w:ascii="Times New Roman" w:hAnsi="Times New Roman" w:cs="Times New Roman"/>
          <w:sz w:val="28"/>
          <w:szCs w:val="28"/>
        </w:rPr>
        <w:t>показують</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дійсну</w:t>
      </w:r>
      <w:proofErr w:type="spellEnd"/>
      <w:r w:rsidR="00F51D07">
        <w:rPr>
          <w:rFonts w:ascii="Times New Roman" w:hAnsi="Times New Roman" w:cs="Times New Roman"/>
          <w:sz w:val="28"/>
          <w:szCs w:val="28"/>
          <w:lang w:val="uk-UA"/>
        </w:rPr>
        <w:t xml:space="preserve"> </w:t>
      </w:r>
      <w:proofErr w:type="spellStart"/>
      <w:r w:rsidRPr="00F51D07">
        <w:rPr>
          <w:rFonts w:ascii="Times New Roman" w:hAnsi="Times New Roman" w:cs="Times New Roman"/>
          <w:sz w:val="28"/>
          <w:szCs w:val="28"/>
        </w:rPr>
        <w:t>сутність</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єврейських</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погромів</w:t>
      </w:r>
      <w:proofErr w:type="spellEnd"/>
      <w:r w:rsidRPr="00F51D07">
        <w:rPr>
          <w:rFonts w:ascii="Times New Roman" w:hAnsi="Times New Roman" w:cs="Times New Roman"/>
          <w:sz w:val="28"/>
          <w:szCs w:val="28"/>
        </w:rPr>
        <w:t xml:space="preserve"> в </w:t>
      </w:r>
      <w:proofErr w:type="spellStart"/>
      <w:r w:rsidRPr="00F51D07">
        <w:rPr>
          <w:rFonts w:ascii="Times New Roman" w:hAnsi="Times New Roman" w:cs="Times New Roman"/>
          <w:sz w:val="28"/>
          <w:szCs w:val="28"/>
        </w:rPr>
        <w:t>Україні</w:t>
      </w:r>
      <w:proofErr w:type="spellEnd"/>
      <w:r w:rsidRPr="00F51D07">
        <w:rPr>
          <w:rFonts w:ascii="Times New Roman" w:hAnsi="Times New Roman" w:cs="Times New Roman"/>
          <w:sz w:val="28"/>
          <w:szCs w:val="28"/>
        </w:rPr>
        <w:t>,</w:t>
      </w:r>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подають</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вагомі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фактологічні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матеріали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які</w:t>
      </w:r>
      <w:proofErr w:type="spellEnd"/>
      <w:r w:rsidR="00F51D07">
        <w:rPr>
          <w:rFonts w:ascii="Times New Roman" w:hAnsi="Times New Roman" w:cs="Times New Roman"/>
          <w:sz w:val="28"/>
          <w:szCs w:val="28"/>
          <w:lang w:val="uk-UA"/>
        </w:rPr>
        <w:t xml:space="preserve"> </w:t>
      </w:r>
      <w:proofErr w:type="spellStart"/>
      <w:r w:rsidRPr="00F51D07">
        <w:rPr>
          <w:rFonts w:ascii="Times New Roman" w:hAnsi="Times New Roman" w:cs="Times New Roman"/>
          <w:sz w:val="28"/>
          <w:szCs w:val="28"/>
        </w:rPr>
        <w:t>доводять</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неправомірність</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перекладання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повної</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відповідальності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С.Петлюри</w:t>
      </w:r>
      <w:proofErr w:type="spellEnd"/>
      <w:r w:rsidRPr="00F51D07">
        <w:rPr>
          <w:rFonts w:ascii="Times New Roman" w:hAnsi="Times New Roman" w:cs="Times New Roman"/>
          <w:sz w:val="28"/>
          <w:szCs w:val="28"/>
        </w:rPr>
        <w:t xml:space="preserve"> за погроми, </w:t>
      </w:r>
      <w:proofErr w:type="spellStart"/>
      <w:r w:rsidRPr="00F51D07">
        <w:rPr>
          <w:rFonts w:ascii="Times New Roman" w:hAnsi="Times New Roman" w:cs="Times New Roman"/>
          <w:sz w:val="28"/>
          <w:szCs w:val="28"/>
        </w:rPr>
        <w:t>показують</w:t>
      </w:r>
      <w:proofErr w:type="spellEnd"/>
      <w:r w:rsidRPr="00F51D07">
        <w:rPr>
          <w:rFonts w:ascii="Times New Roman" w:hAnsi="Times New Roman" w:cs="Times New Roman"/>
          <w:sz w:val="28"/>
          <w:szCs w:val="28"/>
        </w:rPr>
        <w:t xml:space="preserve"> заходи, </w:t>
      </w:r>
      <w:proofErr w:type="spellStart"/>
      <w:r w:rsidRPr="00F51D07">
        <w:rPr>
          <w:rFonts w:ascii="Times New Roman" w:hAnsi="Times New Roman" w:cs="Times New Roman"/>
          <w:sz w:val="28"/>
          <w:szCs w:val="28"/>
        </w:rPr>
        <w:t>що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здійснювалися</w:t>
      </w:r>
      <w:proofErr w:type="spellEnd"/>
      <w:r w:rsidRPr="00F51D07">
        <w:rPr>
          <w:rFonts w:ascii="Times New Roman" w:hAnsi="Times New Roman" w:cs="Times New Roman"/>
          <w:sz w:val="28"/>
          <w:szCs w:val="28"/>
        </w:rPr>
        <w:t xml:space="preserve"> ним</w:t>
      </w:r>
      <w:r w:rsidRPr="00F51D07">
        <w:rPr>
          <w:rFonts w:ascii="Times New Roman" w:hAnsi="Times New Roman" w:cs="Times New Roman"/>
          <w:sz w:val="28"/>
          <w:szCs w:val="28"/>
        </w:rPr>
        <w:t xml:space="preserve"> </w:t>
      </w:r>
      <w:r w:rsidRPr="00F51D07">
        <w:rPr>
          <w:rFonts w:ascii="Times New Roman" w:hAnsi="Times New Roman" w:cs="Times New Roman"/>
          <w:sz w:val="28"/>
          <w:szCs w:val="28"/>
        </w:rPr>
        <w:t xml:space="preserve">і урядом УНР </w:t>
      </w:r>
      <w:proofErr w:type="spellStart"/>
      <w:r w:rsidRPr="00F51D07">
        <w:rPr>
          <w:rFonts w:ascii="Times New Roman" w:hAnsi="Times New Roman" w:cs="Times New Roman"/>
          <w:sz w:val="28"/>
          <w:szCs w:val="28"/>
        </w:rPr>
        <w:t>щоб</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запобігти</w:t>
      </w:r>
      <w:proofErr w:type="spellEnd"/>
      <w:r w:rsidRPr="00F51D07">
        <w:rPr>
          <w:rFonts w:ascii="Times New Roman" w:hAnsi="Times New Roman" w:cs="Times New Roman"/>
          <w:sz w:val="28"/>
          <w:szCs w:val="28"/>
        </w:rPr>
        <w:t xml:space="preserve"> погромам, </w:t>
      </w:r>
      <w:proofErr w:type="spellStart"/>
      <w:r w:rsidRPr="00F51D07">
        <w:rPr>
          <w:rFonts w:ascii="Times New Roman" w:hAnsi="Times New Roman" w:cs="Times New Roman"/>
          <w:sz w:val="28"/>
          <w:szCs w:val="28"/>
        </w:rPr>
        <w:t>хоч</w:t>
      </w:r>
      <w:proofErr w:type="spellEnd"/>
      <w:r w:rsidRPr="00F51D07">
        <w:rPr>
          <w:rFonts w:ascii="Times New Roman" w:hAnsi="Times New Roman" w:cs="Times New Roman"/>
          <w:sz w:val="28"/>
          <w:szCs w:val="28"/>
        </w:rPr>
        <w:t xml:space="preserve"> вони </w:t>
      </w:r>
      <w:proofErr w:type="spellStart"/>
      <w:r w:rsidRPr="00F51D07">
        <w:rPr>
          <w:rFonts w:ascii="Times New Roman" w:hAnsi="Times New Roman" w:cs="Times New Roman"/>
          <w:sz w:val="28"/>
          <w:szCs w:val="28"/>
        </w:rPr>
        <w:t>були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обмеженими</w:t>
      </w:r>
      <w:proofErr w:type="spellEnd"/>
      <w:r w:rsidRPr="00F51D07">
        <w:rPr>
          <w:rFonts w:ascii="Times New Roman" w:hAnsi="Times New Roman" w:cs="Times New Roman"/>
          <w:sz w:val="28"/>
          <w:szCs w:val="28"/>
        </w:rPr>
        <w:t xml:space="preserve"> і </w:t>
      </w:r>
      <w:proofErr w:type="spellStart"/>
      <w:r w:rsidRPr="00F51D07">
        <w:rPr>
          <w:rFonts w:ascii="Times New Roman" w:hAnsi="Times New Roman" w:cs="Times New Roman"/>
          <w:sz w:val="28"/>
          <w:szCs w:val="28"/>
        </w:rPr>
        <w:t>малоефективними</w:t>
      </w:r>
      <w:proofErr w:type="spellEnd"/>
      <w:r w:rsidRPr="00F51D07">
        <w:rPr>
          <w:rFonts w:ascii="Times New Roman" w:hAnsi="Times New Roman" w:cs="Times New Roman"/>
          <w:sz w:val="28"/>
          <w:szCs w:val="28"/>
        </w:rPr>
        <w:t>.</w:t>
      </w:r>
    </w:p>
    <w:p w14:paraId="76E14FE3" w14:textId="3CC2C169" w:rsidR="009A3FD6" w:rsidRPr="00F51D07" w:rsidRDefault="009A3FD6" w:rsidP="00F51D07">
      <w:pPr>
        <w:pStyle w:val="a4"/>
        <w:spacing w:line="240" w:lineRule="auto"/>
        <w:ind w:left="284" w:firstLine="720"/>
        <w:jc w:val="both"/>
        <w:rPr>
          <w:rFonts w:ascii="Times New Roman" w:hAnsi="Times New Roman" w:cs="Times New Roman"/>
          <w:sz w:val="28"/>
          <w:szCs w:val="28"/>
        </w:rPr>
      </w:pPr>
    </w:p>
    <w:p w14:paraId="23C37698" w14:textId="597F71C6" w:rsidR="009A3FD6" w:rsidRPr="00F51D07" w:rsidRDefault="009A3FD6" w:rsidP="00F51D07">
      <w:pPr>
        <w:pStyle w:val="a4"/>
        <w:spacing w:line="240" w:lineRule="auto"/>
        <w:ind w:left="284" w:firstLine="720"/>
        <w:jc w:val="both"/>
        <w:rPr>
          <w:rFonts w:ascii="Times New Roman" w:hAnsi="Times New Roman" w:cs="Times New Roman"/>
          <w:sz w:val="28"/>
          <w:szCs w:val="28"/>
          <w:lang w:val="uk-UA"/>
        </w:rPr>
      </w:pPr>
      <w:proofErr w:type="spellStart"/>
      <w:r w:rsidRPr="00F51D07">
        <w:rPr>
          <w:rFonts w:ascii="Times New Roman" w:hAnsi="Times New Roman" w:cs="Times New Roman"/>
          <w:sz w:val="28"/>
          <w:szCs w:val="28"/>
          <w:lang w:val="ru-RU"/>
        </w:rPr>
        <w:lastRenderedPageBreak/>
        <w:t>Також</w:t>
      </w:r>
      <w:proofErr w:type="spellEnd"/>
      <w:r w:rsidRPr="00F51D07">
        <w:rPr>
          <w:rFonts w:ascii="Times New Roman" w:hAnsi="Times New Roman" w:cs="Times New Roman"/>
          <w:sz w:val="28"/>
          <w:szCs w:val="28"/>
          <w:lang w:val="ru-RU"/>
        </w:rPr>
        <w:t xml:space="preserve"> у </w:t>
      </w:r>
      <w:proofErr w:type="spellStart"/>
      <w:r w:rsidRPr="00F51D07">
        <w:rPr>
          <w:rFonts w:ascii="Times New Roman" w:hAnsi="Times New Roman" w:cs="Times New Roman"/>
          <w:sz w:val="28"/>
          <w:szCs w:val="28"/>
          <w:lang w:val="ru-RU"/>
        </w:rPr>
        <w:t>гучній</w:t>
      </w:r>
      <w:proofErr w:type="spellEnd"/>
      <w:r w:rsidRPr="00F51D07">
        <w:rPr>
          <w:rFonts w:ascii="Times New Roman" w:hAnsi="Times New Roman" w:cs="Times New Roman"/>
          <w:sz w:val="28"/>
          <w:szCs w:val="28"/>
          <w:lang w:val="ru-RU"/>
        </w:rPr>
        <w:t xml:space="preserve"> </w:t>
      </w:r>
      <w:proofErr w:type="spellStart"/>
      <w:r w:rsidRPr="00F51D07">
        <w:rPr>
          <w:rFonts w:ascii="Times New Roman" w:hAnsi="Times New Roman" w:cs="Times New Roman"/>
          <w:sz w:val="28"/>
          <w:szCs w:val="28"/>
          <w:lang w:val="ru-RU"/>
        </w:rPr>
        <w:t>справі</w:t>
      </w:r>
      <w:proofErr w:type="spellEnd"/>
      <w:r w:rsidRPr="00F51D07">
        <w:rPr>
          <w:rFonts w:ascii="Times New Roman" w:hAnsi="Times New Roman" w:cs="Times New Roman"/>
          <w:sz w:val="28"/>
          <w:szCs w:val="28"/>
          <w:lang w:val="ru-RU"/>
        </w:rPr>
        <w:t xml:space="preserve">,  </w:t>
      </w:r>
      <w:proofErr w:type="spellStart"/>
      <w:r w:rsidRPr="00F51D07">
        <w:rPr>
          <w:rFonts w:ascii="Times New Roman" w:hAnsi="Times New Roman" w:cs="Times New Roman"/>
          <w:sz w:val="28"/>
          <w:szCs w:val="28"/>
          <w:lang w:val="ru-RU"/>
        </w:rPr>
        <w:t>знайшли</w:t>
      </w:r>
      <w:proofErr w:type="spellEnd"/>
      <w:r w:rsidRPr="00F51D07">
        <w:rPr>
          <w:rFonts w:ascii="Times New Roman" w:hAnsi="Times New Roman" w:cs="Times New Roman"/>
          <w:sz w:val="28"/>
          <w:szCs w:val="28"/>
          <w:lang w:val="ru-RU"/>
        </w:rPr>
        <w:t xml:space="preserve"> </w:t>
      </w:r>
      <w:proofErr w:type="spellStart"/>
      <w:r w:rsidRPr="00F51D07">
        <w:rPr>
          <w:rFonts w:ascii="Times New Roman" w:hAnsi="Times New Roman" w:cs="Times New Roman"/>
          <w:sz w:val="28"/>
          <w:szCs w:val="28"/>
          <w:lang w:val="ru-RU"/>
        </w:rPr>
        <w:t>понад</w:t>
      </w:r>
      <w:proofErr w:type="spellEnd"/>
      <w:r w:rsidRPr="00F51D07">
        <w:rPr>
          <w:rFonts w:ascii="Times New Roman" w:hAnsi="Times New Roman" w:cs="Times New Roman"/>
          <w:sz w:val="28"/>
          <w:szCs w:val="28"/>
          <w:lang w:val="ru-RU"/>
        </w:rPr>
        <w:t xml:space="preserve"> 200 </w:t>
      </w:r>
      <w:proofErr w:type="spellStart"/>
      <w:r w:rsidRPr="00F51D07">
        <w:rPr>
          <w:rFonts w:ascii="Times New Roman" w:hAnsi="Times New Roman" w:cs="Times New Roman"/>
          <w:sz w:val="28"/>
          <w:szCs w:val="28"/>
          <w:lang w:val="ru-RU"/>
        </w:rPr>
        <w:t>документів</w:t>
      </w:r>
      <w:proofErr w:type="spellEnd"/>
      <w:r w:rsidRPr="00F51D07">
        <w:rPr>
          <w:rFonts w:ascii="Times New Roman" w:hAnsi="Times New Roman" w:cs="Times New Roman"/>
          <w:sz w:val="28"/>
          <w:szCs w:val="28"/>
          <w:lang w:val="ru-RU"/>
        </w:rPr>
        <w:t xml:space="preserve">, </w:t>
      </w:r>
      <w:r w:rsidR="00F51D07" w:rsidRPr="00F51D07">
        <w:rPr>
          <w:rFonts w:ascii="Times New Roman" w:hAnsi="Times New Roman" w:cs="Times New Roman"/>
          <w:sz w:val="28"/>
          <w:szCs w:val="28"/>
          <w:lang w:val="ru-RU"/>
        </w:rPr>
        <w:t xml:space="preserve"> </w:t>
      </w:r>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які</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свідчили</w:t>
      </w:r>
      <w:proofErr w:type="spellEnd"/>
      <w:r w:rsidRPr="00F51D07">
        <w:rPr>
          <w:rFonts w:ascii="Times New Roman" w:hAnsi="Times New Roman" w:cs="Times New Roman"/>
          <w:sz w:val="28"/>
          <w:szCs w:val="28"/>
        </w:rPr>
        <w:t xml:space="preserve"> про </w:t>
      </w:r>
      <w:proofErr w:type="spellStart"/>
      <w:r w:rsidRPr="00F51D07">
        <w:rPr>
          <w:rFonts w:ascii="Times New Roman" w:hAnsi="Times New Roman" w:cs="Times New Roman"/>
          <w:sz w:val="28"/>
          <w:szCs w:val="28"/>
        </w:rPr>
        <w:t>намагання</w:t>
      </w:r>
      <w:proofErr w:type="spellEnd"/>
    </w:p>
    <w:p w14:paraId="294C0192" w14:textId="0210296B" w:rsidR="00B74697" w:rsidRPr="00F51D07" w:rsidRDefault="009A3FD6" w:rsidP="00F51D07">
      <w:pPr>
        <w:pStyle w:val="a4"/>
        <w:spacing w:line="240" w:lineRule="auto"/>
        <w:ind w:left="284" w:firstLine="720"/>
        <w:jc w:val="both"/>
        <w:rPr>
          <w:rFonts w:ascii="Times New Roman" w:hAnsi="Times New Roman" w:cs="Times New Roman"/>
          <w:sz w:val="28"/>
          <w:szCs w:val="28"/>
        </w:rPr>
      </w:pPr>
      <w:proofErr w:type="spellStart"/>
      <w:r w:rsidRPr="00F51D07">
        <w:rPr>
          <w:rFonts w:ascii="Times New Roman" w:hAnsi="Times New Roman" w:cs="Times New Roman"/>
          <w:sz w:val="28"/>
          <w:szCs w:val="28"/>
        </w:rPr>
        <w:t>Петлюри</w:t>
      </w:r>
      <w:proofErr w:type="spellEnd"/>
      <w:r w:rsidRPr="00F51D07">
        <w:rPr>
          <w:rFonts w:ascii="Times New Roman" w:hAnsi="Times New Roman" w:cs="Times New Roman"/>
          <w:sz w:val="28"/>
          <w:szCs w:val="28"/>
        </w:rPr>
        <w:t xml:space="preserve"> та </w:t>
      </w:r>
      <w:proofErr w:type="spellStart"/>
      <w:r w:rsidRPr="00F51D07">
        <w:rPr>
          <w:rFonts w:ascii="Times New Roman" w:hAnsi="Times New Roman" w:cs="Times New Roman"/>
          <w:sz w:val="28"/>
          <w:szCs w:val="28"/>
        </w:rPr>
        <w:t>його</w:t>
      </w:r>
      <w:proofErr w:type="spellEnd"/>
      <w:r w:rsidRPr="00F51D07">
        <w:rPr>
          <w:rFonts w:ascii="Times New Roman" w:hAnsi="Times New Roman" w:cs="Times New Roman"/>
          <w:sz w:val="28"/>
          <w:szCs w:val="28"/>
        </w:rPr>
        <w:t xml:space="preserve"> уряду </w:t>
      </w:r>
      <w:proofErr w:type="spellStart"/>
      <w:r w:rsidRPr="00F51D07">
        <w:rPr>
          <w:rFonts w:ascii="Times New Roman" w:hAnsi="Times New Roman" w:cs="Times New Roman"/>
          <w:sz w:val="28"/>
          <w:szCs w:val="28"/>
        </w:rPr>
        <w:t>зупинити</w:t>
      </w:r>
      <w:proofErr w:type="spellEnd"/>
      <w:r w:rsidRPr="00F51D07">
        <w:rPr>
          <w:rFonts w:ascii="Times New Roman" w:hAnsi="Times New Roman" w:cs="Times New Roman"/>
          <w:sz w:val="28"/>
          <w:szCs w:val="28"/>
        </w:rPr>
        <w:t xml:space="preserve"> погроми.</w:t>
      </w:r>
      <w:r w:rsidR="00F51D07" w:rsidRPr="00F51D07">
        <w:rPr>
          <w:rFonts w:ascii="Times New Roman" w:hAnsi="Times New Roman" w:cs="Times New Roman"/>
          <w:sz w:val="28"/>
          <w:szCs w:val="28"/>
          <w:lang w:val="uk-UA"/>
        </w:rPr>
        <w:t xml:space="preserve"> </w:t>
      </w:r>
      <w:proofErr w:type="spellStart"/>
      <w:r w:rsidRPr="00F51D07">
        <w:rPr>
          <w:rFonts w:ascii="Times New Roman" w:hAnsi="Times New Roman" w:cs="Times New Roman"/>
          <w:sz w:val="28"/>
          <w:szCs w:val="28"/>
        </w:rPr>
        <w:t>Однак</w:t>
      </w:r>
      <w:proofErr w:type="spellEnd"/>
      <w:r w:rsidRPr="00F51D07">
        <w:rPr>
          <w:rFonts w:ascii="Times New Roman" w:hAnsi="Times New Roman" w:cs="Times New Roman"/>
          <w:sz w:val="28"/>
          <w:szCs w:val="28"/>
        </w:rPr>
        <w:t xml:space="preserve"> і </w:t>
      </w:r>
      <w:proofErr w:type="spellStart"/>
      <w:r w:rsidRPr="00F51D07">
        <w:rPr>
          <w:rFonts w:ascii="Times New Roman" w:hAnsi="Times New Roman" w:cs="Times New Roman"/>
          <w:sz w:val="28"/>
          <w:szCs w:val="28"/>
        </w:rPr>
        <w:t>це</w:t>
      </w:r>
      <w:proofErr w:type="spellEnd"/>
      <w:r w:rsidRPr="00F51D07">
        <w:rPr>
          <w:rFonts w:ascii="Times New Roman" w:hAnsi="Times New Roman" w:cs="Times New Roman"/>
          <w:sz w:val="28"/>
          <w:szCs w:val="28"/>
        </w:rPr>
        <w:t xml:space="preserve"> не </w:t>
      </w:r>
      <w:proofErr w:type="spellStart"/>
      <w:r w:rsidRPr="00F51D07">
        <w:rPr>
          <w:rFonts w:ascii="Times New Roman" w:hAnsi="Times New Roman" w:cs="Times New Roman"/>
          <w:sz w:val="28"/>
          <w:szCs w:val="28"/>
        </w:rPr>
        <w:t>вплинуло</w:t>
      </w:r>
      <w:proofErr w:type="spellEnd"/>
      <w:r w:rsidRPr="00F51D07">
        <w:rPr>
          <w:rFonts w:ascii="Times New Roman" w:hAnsi="Times New Roman" w:cs="Times New Roman"/>
          <w:sz w:val="28"/>
          <w:szCs w:val="28"/>
        </w:rPr>
        <w:t xml:space="preserve"> на </w:t>
      </w:r>
      <w:proofErr w:type="spellStart"/>
      <w:r w:rsidRPr="00F51D07">
        <w:rPr>
          <w:rFonts w:ascii="Times New Roman" w:hAnsi="Times New Roman" w:cs="Times New Roman"/>
          <w:sz w:val="28"/>
          <w:szCs w:val="28"/>
        </w:rPr>
        <w:t>хід</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процесу</w:t>
      </w:r>
      <w:proofErr w:type="spellEnd"/>
      <w:r w:rsidRPr="00F51D07">
        <w:rPr>
          <w:rFonts w:ascii="Times New Roman" w:hAnsi="Times New Roman" w:cs="Times New Roman"/>
          <w:sz w:val="28"/>
          <w:szCs w:val="28"/>
        </w:rPr>
        <w:t>. Вбивши</w:t>
      </w:r>
      <w:r w:rsidR="00F51D07" w:rsidRPr="00F51D07">
        <w:rPr>
          <w:rFonts w:ascii="Times New Roman" w:hAnsi="Times New Roman" w:cs="Times New Roman"/>
          <w:sz w:val="28"/>
          <w:szCs w:val="28"/>
          <w:lang w:val="uk-UA"/>
        </w:rPr>
        <w:t xml:space="preserve"> </w:t>
      </w:r>
      <w:r w:rsidRPr="00F51D07">
        <w:rPr>
          <w:rFonts w:ascii="Times New Roman" w:hAnsi="Times New Roman" w:cs="Times New Roman"/>
          <w:sz w:val="28"/>
          <w:szCs w:val="28"/>
        </w:rPr>
        <w:t xml:space="preserve">Петлюру, </w:t>
      </w:r>
      <w:proofErr w:type="spellStart"/>
      <w:r w:rsidRPr="00F51D07">
        <w:rPr>
          <w:rFonts w:ascii="Times New Roman" w:hAnsi="Times New Roman" w:cs="Times New Roman"/>
          <w:sz w:val="28"/>
          <w:szCs w:val="28"/>
        </w:rPr>
        <w:t>ті</w:t>
      </w:r>
      <w:proofErr w:type="spellEnd"/>
      <w:r w:rsidRPr="00F51D07">
        <w:rPr>
          <w:rFonts w:ascii="Times New Roman" w:hAnsi="Times New Roman" w:cs="Times New Roman"/>
          <w:sz w:val="28"/>
          <w:szCs w:val="28"/>
        </w:rPr>
        <w:t xml:space="preserve"> ж </w:t>
      </w:r>
      <w:proofErr w:type="spellStart"/>
      <w:r w:rsidRPr="00F51D07">
        <w:rPr>
          <w:rFonts w:ascii="Times New Roman" w:hAnsi="Times New Roman" w:cs="Times New Roman"/>
          <w:sz w:val="28"/>
          <w:szCs w:val="28"/>
        </w:rPr>
        <w:t>сили</w:t>
      </w:r>
      <w:proofErr w:type="spellEnd"/>
      <w:r w:rsidRPr="00F51D07">
        <w:rPr>
          <w:rFonts w:ascii="Times New Roman" w:hAnsi="Times New Roman" w:cs="Times New Roman"/>
          <w:sz w:val="28"/>
          <w:szCs w:val="28"/>
        </w:rPr>
        <w:t xml:space="preserve"> не з </w:t>
      </w:r>
      <w:proofErr w:type="spellStart"/>
      <w:r w:rsidRPr="00F51D07">
        <w:rPr>
          <w:rFonts w:ascii="Times New Roman" w:hAnsi="Times New Roman" w:cs="Times New Roman"/>
          <w:sz w:val="28"/>
          <w:szCs w:val="28"/>
        </w:rPr>
        <w:t>меншою</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завзятістю</w:t>
      </w:r>
      <w:proofErr w:type="spellEnd"/>
      <w:r w:rsidR="00F51D07" w:rsidRPr="00F51D07">
        <w:rPr>
          <w:rFonts w:ascii="Times New Roman" w:hAnsi="Times New Roman" w:cs="Times New Roman"/>
          <w:sz w:val="28"/>
          <w:szCs w:val="28"/>
          <w:lang w:val="uk-UA"/>
        </w:rPr>
        <w:t xml:space="preserve"> </w:t>
      </w:r>
      <w:proofErr w:type="spellStart"/>
      <w:r w:rsidRPr="00F51D07">
        <w:rPr>
          <w:rFonts w:ascii="Times New Roman" w:hAnsi="Times New Roman" w:cs="Times New Roman"/>
          <w:sz w:val="28"/>
          <w:szCs w:val="28"/>
        </w:rPr>
        <w:t>обезчещували</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його</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ім’я</w:t>
      </w:r>
      <w:proofErr w:type="spellEnd"/>
      <w:r w:rsidRPr="00F51D07">
        <w:rPr>
          <w:rFonts w:ascii="Times New Roman" w:hAnsi="Times New Roman" w:cs="Times New Roman"/>
          <w:sz w:val="28"/>
          <w:szCs w:val="28"/>
        </w:rPr>
        <w:t xml:space="preserve"> </w:t>
      </w:r>
      <w:proofErr w:type="spellStart"/>
      <w:r w:rsidRPr="00F51D07">
        <w:rPr>
          <w:rFonts w:ascii="Times New Roman" w:hAnsi="Times New Roman" w:cs="Times New Roman"/>
          <w:sz w:val="28"/>
          <w:szCs w:val="28"/>
        </w:rPr>
        <w:t>під</w:t>
      </w:r>
      <w:proofErr w:type="spellEnd"/>
      <w:r w:rsidRPr="00F51D07">
        <w:rPr>
          <w:rFonts w:ascii="Times New Roman" w:hAnsi="Times New Roman" w:cs="Times New Roman"/>
          <w:sz w:val="28"/>
          <w:szCs w:val="28"/>
        </w:rPr>
        <w:t xml:space="preserve"> час судового</w:t>
      </w:r>
      <w:r w:rsidR="00F51D07" w:rsidRPr="00F51D07">
        <w:rPr>
          <w:rFonts w:ascii="Times New Roman" w:hAnsi="Times New Roman" w:cs="Times New Roman"/>
          <w:sz w:val="28"/>
          <w:szCs w:val="28"/>
          <w:lang w:val="uk-UA"/>
        </w:rPr>
        <w:t xml:space="preserve"> </w:t>
      </w:r>
      <w:proofErr w:type="spellStart"/>
      <w:r w:rsidRPr="00F51D07">
        <w:rPr>
          <w:rFonts w:ascii="Times New Roman" w:hAnsi="Times New Roman" w:cs="Times New Roman"/>
          <w:sz w:val="28"/>
          <w:szCs w:val="28"/>
        </w:rPr>
        <w:t>процесу</w:t>
      </w:r>
      <w:proofErr w:type="spellEnd"/>
      <w:r w:rsidRPr="00F51D07">
        <w:rPr>
          <w:rFonts w:ascii="Times New Roman" w:hAnsi="Times New Roman" w:cs="Times New Roman"/>
          <w:sz w:val="28"/>
          <w:szCs w:val="28"/>
        </w:rPr>
        <w:t xml:space="preserve"> над </w:t>
      </w:r>
      <w:r w:rsidR="00F51D07" w:rsidRPr="00F51D07">
        <w:rPr>
          <w:rFonts w:ascii="Times New Roman" w:hAnsi="Times New Roman" w:cs="Times New Roman"/>
          <w:sz w:val="28"/>
          <w:szCs w:val="28"/>
          <w:lang w:val="uk-UA"/>
        </w:rPr>
        <w:t xml:space="preserve">його </w:t>
      </w:r>
      <w:proofErr w:type="spellStart"/>
      <w:r w:rsidRPr="00F51D07">
        <w:rPr>
          <w:rFonts w:ascii="Times New Roman" w:hAnsi="Times New Roman" w:cs="Times New Roman"/>
          <w:sz w:val="28"/>
          <w:szCs w:val="28"/>
        </w:rPr>
        <w:t>вбивцею</w:t>
      </w:r>
      <w:proofErr w:type="spellEnd"/>
      <w:r w:rsidRPr="00F51D07">
        <w:rPr>
          <w:rFonts w:ascii="Times New Roman" w:hAnsi="Times New Roman" w:cs="Times New Roman"/>
          <w:sz w:val="28"/>
          <w:szCs w:val="28"/>
        </w:rPr>
        <w:t>.</w:t>
      </w:r>
    </w:p>
    <w:p w14:paraId="63EF25A5" w14:textId="68841BA2" w:rsidR="00B74697" w:rsidRDefault="00B74697" w:rsidP="00B74697">
      <w:pPr>
        <w:pStyle w:val="a4"/>
        <w:rPr>
          <w:rFonts w:ascii="Times New Roman" w:hAnsi="Times New Roman" w:cs="Times New Roman"/>
          <w:b/>
          <w:bCs/>
        </w:rPr>
      </w:pPr>
    </w:p>
    <w:p w14:paraId="2F24F6E3" w14:textId="38201E8F" w:rsidR="00B74697" w:rsidRDefault="00B74697" w:rsidP="00B74697">
      <w:pPr>
        <w:pStyle w:val="a4"/>
        <w:rPr>
          <w:rFonts w:ascii="Times New Roman" w:hAnsi="Times New Roman" w:cs="Times New Roman"/>
          <w:b/>
          <w:bCs/>
        </w:rPr>
      </w:pPr>
    </w:p>
    <w:p w14:paraId="4341215A" w14:textId="34A94586" w:rsidR="00B74697" w:rsidRDefault="00B74697" w:rsidP="00B74697">
      <w:pPr>
        <w:pStyle w:val="a4"/>
        <w:rPr>
          <w:rFonts w:ascii="Times New Roman" w:hAnsi="Times New Roman" w:cs="Times New Roman"/>
          <w:b/>
          <w:bCs/>
        </w:rPr>
      </w:pPr>
    </w:p>
    <w:p w14:paraId="5CDCF8A0" w14:textId="243AEEE3" w:rsidR="00B74697" w:rsidRDefault="00B74697" w:rsidP="00B74697">
      <w:pPr>
        <w:pStyle w:val="a4"/>
        <w:rPr>
          <w:rFonts w:ascii="Times New Roman" w:hAnsi="Times New Roman" w:cs="Times New Roman"/>
          <w:b/>
          <w:bCs/>
        </w:rPr>
      </w:pPr>
    </w:p>
    <w:p w14:paraId="03EB4F5D" w14:textId="75504E8A" w:rsidR="00B74697" w:rsidRDefault="00B74697" w:rsidP="00B74697">
      <w:pPr>
        <w:pStyle w:val="a4"/>
        <w:rPr>
          <w:rFonts w:ascii="Times New Roman" w:hAnsi="Times New Roman" w:cs="Times New Roman"/>
          <w:b/>
          <w:bCs/>
        </w:rPr>
      </w:pPr>
    </w:p>
    <w:p w14:paraId="24E20756" w14:textId="0E4023D2" w:rsidR="00B74697" w:rsidRDefault="00B74697" w:rsidP="00B74697">
      <w:pPr>
        <w:pStyle w:val="a4"/>
        <w:rPr>
          <w:rFonts w:ascii="Times New Roman" w:hAnsi="Times New Roman" w:cs="Times New Roman"/>
          <w:b/>
          <w:bCs/>
        </w:rPr>
      </w:pPr>
    </w:p>
    <w:p w14:paraId="4DAADDE5" w14:textId="2F0F7348" w:rsidR="00B74697" w:rsidRDefault="00B74697" w:rsidP="00B74697">
      <w:pPr>
        <w:pStyle w:val="a4"/>
        <w:rPr>
          <w:rFonts w:ascii="Times New Roman" w:hAnsi="Times New Roman" w:cs="Times New Roman"/>
          <w:b/>
          <w:bCs/>
        </w:rPr>
      </w:pPr>
    </w:p>
    <w:p w14:paraId="7EC669DE" w14:textId="1CD86C40" w:rsidR="00B74697" w:rsidRDefault="00B74697" w:rsidP="00B74697">
      <w:pPr>
        <w:pStyle w:val="a4"/>
        <w:rPr>
          <w:rFonts w:ascii="Times New Roman" w:hAnsi="Times New Roman" w:cs="Times New Roman"/>
          <w:b/>
          <w:bCs/>
        </w:rPr>
      </w:pPr>
    </w:p>
    <w:p w14:paraId="35BD9DCE" w14:textId="465BB769" w:rsidR="00B74697" w:rsidRDefault="00B74697" w:rsidP="00B74697">
      <w:pPr>
        <w:pStyle w:val="a4"/>
        <w:rPr>
          <w:rFonts w:ascii="Times New Roman" w:hAnsi="Times New Roman" w:cs="Times New Roman"/>
          <w:b/>
          <w:bCs/>
        </w:rPr>
      </w:pPr>
    </w:p>
    <w:p w14:paraId="47980D3D" w14:textId="2F40ABB0" w:rsidR="00B74697" w:rsidRDefault="00B74697" w:rsidP="00B74697">
      <w:pPr>
        <w:pStyle w:val="a4"/>
        <w:rPr>
          <w:rFonts w:ascii="Times New Roman" w:hAnsi="Times New Roman" w:cs="Times New Roman"/>
          <w:b/>
          <w:bCs/>
        </w:rPr>
      </w:pPr>
    </w:p>
    <w:p w14:paraId="5F074033" w14:textId="3436C662" w:rsidR="00B74697" w:rsidRDefault="00B74697" w:rsidP="00B74697">
      <w:pPr>
        <w:pStyle w:val="a4"/>
        <w:rPr>
          <w:rFonts w:ascii="Times New Roman" w:hAnsi="Times New Roman" w:cs="Times New Roman"/>
          <w:b/>
          <w:bCs/>
        </w:rPr>
      </w:pPr>
    </w:p>
    <w:p w14:paraId="34657FFC" w14:textId="34EBACFB" w:rsidR="00B74697" w:rsidRDefault="00B74697" w:rsidP="00B74697">
      <w:pPr>
        <w:pStyle w:val="a4"/>
        <w:rPr>
          <w:rFonts w:ascii="Times New Roman" w:hAnsi="Times New Roman" w:cs="Times New Roman"/>
          <w:b/>
          <w:bCs/>
        </w:rPr>
      </w:pPr>
    </w:p>
    <w:p w14:paraId="5057E922" w14:textId="57978FEC" w:rsidR="00B74697" w:rsidRDefault="00B74697" w:rsidP="00B74697">
      <w:pPr>
        <w:pStyle w:val="a4"/>
        <w:rPr>
          <w:rFonts w:ascii="Times New Roman" w:hAnsi="Times New Roman" w:cs="Times New Roman"/>
          <w:b/>
          <w:bCs/>
        </w:rPr>
      </w:pPr>
    </w:p>
    <w:p w14:paraId="066698E5" w14:textId="0C739B4C" w:rsidR="00B74697" w:rsidRDefault="00B74697" w:rsidP="00B74697">
      <w:pPr>
        <w:pStyle w:val="a4"/>
        <w:rPr>
          <w:rFonts w:ascii="Times New Roman" w:hAnsi="Times New Roman" w:cs="Times New Roman"/>
          <w:b/>
          <w:bCs/>
        </w:rPr>
      </w:pPr>
    </w:p>
    <w:p w14:paraId="4A1973DF" w14:textId="4D7F13DE" w:rsidR="00F51D07" w:rsidRDefault="00F51D07" w:rsidP="00B74697">
      <w:pPr>
        <w:pStyle w:val="a4"/>
        <w:rPr>
          <w:rFonts w:ascii="Times New Roman" w:hAnsi="Times New Roman" w:cs="Times New Roman"/>
          <w:b/>
          <w:bCs/>
        </w:rPr>
      </w:pPr>
    </w:p>
    <w:p w14:paraId="1F2A0E08" w14:textId="2B690F57" w:rsidR="00F51D07" w:rsidRDefault="00F51D07" w:rsidP="00B74697">
      <w:pPr>
        <w:pStyle w:val="a4"/>
        <w:rPr>
          <w:rFonts w:ascii="Times New Roman" w:hAnsi="Times New Roman" w:cs="Times New Roman"/>
          <w:b/>
          <w:bCs/>
        </w:rPr>
      </w:pPr>
    </w:p>
    <w:p w14:paraId="787E4C8D" w14:textId="204BB629" w:rsidR="00F51D07" w:rsidRDefault="00F51D07" w:rsidP="00B74697">
      <w:pPr>
        <w:pStyle w:val="a4"/>
        <w:rPr>
          <w:rFonts w:ascii="Times New Roman" w:hAnsi="Times New Roman" w:cs="Times New Roman"/>
          <w:b/>
          <w:bCs/>
        </w:rPr>
      </w:pPr>
    </w:p>
    <w:p w14:paraId="1397FCF8" w14:textId="48D060CD" w:rsidR="00F51D07" w:rsidRDefault="00F51D07" w:rsidP="00B74697">
      <w:pPr>
        <w:pStyle w:val="a4"/>
        <w:rPr>
          <w:rFonts w:ascii="Times New Roman" w:hAnsi="Times New Roman" w:cs="Times New Roman"/>
          <w:b/>
          <w:bCs/>
        </w:rPr>
      </w:pPr>
    </w:p>
    <w:p w14:paraId="7D1E86D7" w14:textId="1727D54D" w:rsidR="00F51D07" w:rsidRDefault="00F51D07" w:rsidP="00B74697">
      <w:pPr>
        <w:pStyle w:val="a4"/>
        <w:rPr>
          <w:rFonts w:ascii="Times New Roman" w:hAnsi="Times New Roman" w:cs="Times New Roman"/>
          <w:b/>
          <w:bCs/>
        </w:rPr>
      </w:pPr>
    </w:p>
    <w:p w14:paraId="6E2EB3BA" w14:textId="10B1CEB9" w:rsidR="00F51D07" w:rsidRDefault="00F51D07" w:rsidP="00B74697">
      <w:pPr>
        <w:pStyle w:val="a4"/>
        <w:rPr>
          <w:rFonts w:ascii="Times New Roman" w:hAnsi="Times New Roman" w:cs="Times New Roman"/>
          <w:b/>
          <w:bCs/>
        </w:rPr>
      </w:pPr>
    </w:p>
    <w:p w14:paraId="10545545" w14:textId="0E57E52D" w:rsidR="00F51D07" w:rsidRDefault="00F51D07" w:rsidP="00B74697">
      <w:pPr>
        <w:pStyle w:val="a4"/>
        <w:rPr>
          <w:rFonts w:ascii="Times New Roman" w:hAnsi="Times New Roman" w:cs="Times New Roman"/>
          <w:b/>
          <w:bCs/>
        </w:rPr>
      </w:pPr>
    </w:p>
    <w:p w14:paraId="5CFFB029" w14:textId="5815F34E" w:rsidR="00F51D07" w:rsidRDefault="00F51D07" w:rsidP="00B74697">
      <w:pPr>
        <w:pStyle w:val="a4"/>
        <w:rPr>
          <w:rFonts w:ascii="Times New Roman" w:hAnsi="Times New Roman" w:cs="Times New Roman"/>
          <w:b/>
          <w:bCs/>
        </w:rPr>
      </w:pPr>
    </w:p>
    <w:p w14:paraId="5D23CC14" w14:textId="415905D0" w:rsidR="00F51D07" w:rsidRDefault="00F51D07" w:rsidP="00B74697">
      <w:pPr>
        <w:pStyle w:val="a4"/>
        <w:rPr>
          <w:rFonts w:ascii="Times New Roman" w:hAnsi="Times New Roman" w:cs="Times New Roman"/>
          <w:b/>
          <w:bCs/>
        </w:rPr>
      </w:pPr>
    </w:p>
    <w:p w14:paraId="0F40E1A5" w14:textId="471D2BB1" w:rsidR="00F51D07" w:rsidRDefault="00F51D07" w:rsidP="00B74697">
      <w:pPr>
        <w:pStyle w:val="a4"/>
        <w:rPr>
          <w:rFonts w:ascii="Times New Roman" w:hAnsi="Times New Roman" w:cs="Times New Roman"/>
          <w:b/>
          <w:bCs/>
        </w:rPr>
      </w:pPr>
    </w:p>
    <w:p w14:paraId="4521FA58" w14:textId="438DE207" w:rsidR="00F51D07" w:rsidRDefault="00F51D07" w:rsidP="00B74697">
      <w:pPr>
        <w:pStyle w:val="a4"/>
        <w:rPr>
          <w:rFonts w:ascii="Times New Roman" w:hAnsi="Times New Roman" w:cs="Times New Roman"/>
          <w:b/>
          <w:bCs/>
        </w:rPr>
      </w:pPr>
    </w:p>
    <w:p w14:paraId="3524FB23" w14:textId="66C34A53" w:rsidR="00F51D07" w:rsidRDefault="00F51D07" w:rsidP="00B74697">
      <w:pPr>
        <w:pStyle w:val="a4"/>
        <w:rPr>
          <w:rFonts w:ascii="Times New Roman" w:hAnsi="Times New Roman" w:cs="Times New Roman"/>
          <w:b/>
          <w:bCs/>
        </w:rPr>
      </w:pPr>
    </w:p>
    <w:p w14:paraId="6D073F78" w14:textId="4A1ADF52" w:rsidR="00F51D07" w:rsidRDefault="00F51D07" w:rsidP="00B74697">
      <w:pPr>
        <w:pStyle w:val="a4"/>
        <w:rPr>
          <w:rFonts w:ascii="Times New Roman" w:hAnsi="Times New Roman" w:cs="Times New Roman"/>
          <w:b/>
          <w:bCs/>
        </w:rPr>
      </w:pPr>
    </w:p>
    <w:p w14:paraId="03F62908" w14:textId="1590BC06" w:rsidR="00F51D07" w:rsidRDefault="00F51D07" w:rsidP="00B74697">
      <w:pPr>
        <w:pStyle w:val="a4"/>
        <w:rPr>
          <w:rFonts w:ascii="Times New Roman" w:hAnsi="Times New Roman" w:cs="Times New Roman"/>
          <w:b/>
          <w:bCs/>
        </w:rPr>
      </w:pPr>
    </w:p>
    <w:p w14:paraId="6C89FAC8" w14:textId="0466CB3D" w:rsidR="00F51D07" w:rsidRDefault="00F51D07" w:rsidP="00B74697">
      <w:pPr>
        <w:pStyle w:val="a4"/>
        <w:rPr>
          <w:rFonts w:ascii="Times New Roman" w:hAnsi="Times New Roman" w:cs="Times New Roman"/>
          <w:b/>
          <w:bCs/>
        </w:rPr>
      </w:pPr>
    </w:p>
    <w:p w14:paraId="768F8AF2" w14:textId="7BD2510F" w:rsidR="00F51D07" w:rsidRDefault="00F51D07" w:rsidP="00B74697">
      <w:pPr>
        <w:pStyle w:val="a4"/>
        <w:rPr>
          <w:rFonts w:ascii="Times New Roman" w:hAnsi="Times New Roman" w:cs="Times New Roman"/>
          <w:b/>
          <w:bCs/>
        </w:rPr>
      </w:pPr>
    </w:p>
    <w:p w14:paraId="4E7CA30F" w14:textId="1E8864F9" w:rsidR="00F51D07" w:rsidRDefault="00F51D07" w:rsidP="00B74697">
      <w:pPr>
        <w:pStyle w:val="a4"/>
        <w:rPr>
          <w:rFonts w:ascii="Times New Roman" w:hAnsi="Times New Roman" w:cs="Times New Roman"/>
          <w:b/>
          <w:bCs/>
        </w:rPr>
      </w:pPr>
    </w:p>
    <w:p w14:paraId="719654DC" w14:textId="2F4262CD" w:rsidR="00F51D07" w:rsidRDefault="00F51D07" w:rsidP="00B74697">
      <w:pPr>
        <w:pStyle w:val="a4"/>
        <w:rPr>
          <w:rFonts w:ascii="Times New Roman" w:hAnsi="Times New Roman" w:cs="Times New Roman"/>
          <w:b/>
          <w:bCs/>
        </w:rPr>
      </w:pPr>
    </w:p>
    <w:p w14:paraId="20D51516" w14:textId="2996B2D4" w:rsidR="00F51D07" w:rsidRDefault="00F51D07" w:rsidP="00B74697">
      <w:pPr>
        <w:pStyle w:val="a4"/>
        <w:rPr>
          <w:rFonts w:ascii="Times New Roman" w:hAnsi="Times New Roman" w:cs="Times New Roman"/>
          <w:b/>
          <w:bCs/>
        </w:rPr>
      </w:pPr>
    </w:p>
    <w:p w14:paraId="15572D95" w14:textId="4C7C7A4E" w:rsidR="00F51D07" w:rsidRDefault="00F51D07" w:rsidP="00B74697">
      <w:pPr>
        <w:pStyle w:val="a4"/>
        <w:rPr>
          <w:rFonts w:ascii="Times New Roman" w:hAnsi="Times New Roman" w:cs="Times New Roman"/>
          <w:b/>
          <w:bCs/>
        </w:rPr>
      </w:pPr>
    </w:p>
    <w:p w14:paraId="5E6CDF9F" w14:textId="11CBB613" w:rsidR="00F51D07" w:rsidRDefault="00F51D07" w:rsidP="00B74697">
      <w:pPr>
        <w:pStyle w:val="a4"/>
        <w:rPr>
          <w:rFonts w:ascii="Times New Roman" w:hAnsi="Times New Roman" w:cs="Times New Roman"/>
          <w:b/>
          <w:bCs/>
        </w:rPr>
      </w:pPr>
    </w:p>
    <w:p w14:paraId="4F14AC2D" w14:textId="671E19CE" w:rsidR="00F51D07" w:rsidRDefault="00F51D07" w:rsidP="00B74697">
      <w:pPr>
        <w:pStyle w:val="a4"/>
        <w:rPr>
          <w:rFonts w:ascii="Times New Roman" w:hAnsi="Times New Roman" w:cs="Times New Roman"/>
          <w:b/>
          <w:bCs/>
        </w:rPr>
      </w:pPr>
    </w:p>
    <w:p w14:paraId="08D0DD6A" w14:textId="4FCADC5C" w:rsidR="00F51D07" w:rsidRDefault="00F51D07" w:rsidP="00B74697">
      <w:pPr>
        <w:pStyle w:val="a4"/>
        <w:rPr>
          <w:rFonts w:ascii="Times New Roman" w:hAnsi="Times New Roman" w:cs="Times New Roman"/>
          <w:b/>
          <w:bCs/>
        </w:rPr>
      </w:pPr>
    </w:p>
    <w:p w14:paraId="34749FBF" w14:textId="7921328F" w:rsidR="00F51D07" w:rsidRDefault="00F51D07" w:rsidP="00B74697">
      <w:pPr>
        <w:pStyle w:val="a4"/>
        <w:rPr>
          <w:rFonts w:ascii="Times New Roman" w:hAnsi="Times New Roman" w:cs="Times New Roman"/>
          <w:b/>
          <w:bCs/>
        </w:rPr>
      </w:pPr>
    </w:p>
    <w:p w14:paraId="099D7F6E" w14:textId="7A2E4C97" w:rsidR="00F51D07" w:rsidRDefault="00F51D07" w:rsidP="00B74697">
      <w:pPr>
        <w:pStyle w:val="a4"/>
        <w:rPr>
          <w:rFonts w:ascii="Times New Roman" w:hAnsi="Times New Roman" w:cs="Times New Roman"/>
          <w:b/>
          <w:bCs/>
        </w:rPr>
      </w:pPr>
    </w:p>
    <w:p w14:paraId="5D3D2E72" w14:textId="0F2BB358" w:rsidR="00F51D07" w:rsidRDefault="00F51D07" w:rsidP="00B74697">
      <w:pPr>
        <w:pStyle w:val="a4"/>
        <w:rPr>
          <w:rFonts w:ascii="Times New Roman" w:hAnsi="Times New Roman" w:cs="Times New Roman"/>
          <w:b/>
          <w:bCs/>
        </w:rPr>
      </w:pPr>
    </w:p>
    <w:p w14:paraId="1A8BE7F9" w14:textId="044F0D5C" w:rsidR="00F51D07" w:rsidRDefault="00F51D07" w:rsidP="00B74697">
      <w:pPr>
        <w:pStyle w:val="a4"/>
        <w:rPr>
          <w:rFonts w:ascii="Times New Roman" w:hAnsi="Times New Roman" w:cs="Times New Roman"/>
          <w:b/>
          <w:bCs/>
        </w:rPr>
      </w:pPr>
    </w:p>
    <w:p w14:paraId="67C023FD" w14:textId="51318922" w:rsidR="00F51D07" w:rsidRDefault="00F51D07" w:rsidP="00B74697">
      <w:pPr>
        <w:pStyle w:val="a4"/>
        <w:rPr>
          <w:rFonts w:ascii="Times New Roman" w:hAnsi="Times New Roman" w:cs="Times New Roman"/>
          <w:b/>
          <w:bCs/>
        </w:rPr>
      </w:pPr>
    </w:p>
    <w:p w14:paraId="7466D097" w14:textId="275D18A2" w:rsidR="00F51D07" w:rsidRDefault="00F51D07" w:rsidP="00B74697">
      <w:pPr>
        <w:pStyle w:val="a4"/>
        <w:rPr>
          <w:rFonts w:ascii="Times New Roman" w:hAnsi="Times New Roman" w:cs="Times New Roman"/>
          <w:b/>
          <w:bCs/>
        </w:rPr>
      </w:pPr>
    </w:p>
    <w:p w14:paraId="3986C85B" w14:textId="02C12C2B" w:rsidR="00F51D07" w:rsidRDefault="00F51D07" w:rsidP="00B74697">
      <w:pPr>
        <w:pStyle w:val="a4"/>
        <w:rPr>
          <w:rFonts w:ascii="Times New Roman" w:hAnsi="Times New Roman" w:cs="Times New Roman"/>
          <w:b/>
          <w:bCs/>
        </w:rPr>
      </w:pPr>
    </w:p>
    <w:p w14:paraId="47C830AF" w14:textId="660072DB" w:rsidR="00F51D07" w:rsidRDefault="00F51D07" w:rsidP="00B74697">
      <w:pPr>
        <w:pStyle w:val="a4"/>
        <w:rPr>
          <w:rFonts w:ascii="Times New Roman" w:hAnsi="Times New Roman" w:cs="Times New Roman"/>
          <w:b/>
          <w:bCs/>
        </w:rPr>
      </w:pPr>
    </w:p>
    <w:p w14:paraId="5CE2D283" w14:textId="77777777" w:rsidR="00F51D07" w:rsidRPr="00B74697" w:rsidRDefault="00F51D07" w:rsidP="00B74697">
      <w:pPr>
        <w:pStyle w:val="a4"/>
        <w:rPr>
          <w:rFonts w:ascii="Times New Roman" w:hAnsi="Times New Roman" w:cs="Times New Roman"/>
          <w:b/>
          <w:bCs/>
        </w:rPr>
      </w:pPr>
    </w:p>
    <w:p w14:paraId="002C87CB" w14:textId="04B2D82A" w:rsidR="00B74697" w:rsidRDefault="00B74697" w:rsidP="00B74697">
      <w:pPr>
        <w:rPr>
          <w:rFonts w:ascii="Times New Roman" w:hAnsi="Times New Roman" w:cs="Times New Roman"/>
          <w:b/>
          <w:bCs/>
          <w:sz w:val="32"/>
          <w:szCs w:val="32"/>
        </w:rPr>
      </w:pPr>
      <w:r w:rsidRPr="00F51D07">
        <w:rPr>
          <w:rFonts w:ascii="Times New Roman" w:hAnsi="Times New Roman" w:cs="Times New Roman"/>
          <w:b/>
          <w:bCs/>
          <w:sz w:val="32"/>
          <w:szCs w:val="32"/>
        </w:rPr>
        <w:lastRenderedPageBreak/>
        <w:br/>
        <w:t xml:space="preserve">3. </w:t>
      </w:r>
      <w:proofErr w:type="spellStart"/>
      <w:r w:rsidRPr="00F51D07">
        <w:rPr>
          <w:rFonts w:ascii="Times New Roman" w:hAnsi="Times New Roman" w:cs="Times New Roman"/>
          <w:b/>
          <w:bCs/>
          <w:sz w:val="32"/>
          <w:szCs w:val="32"/>
        </w:rPr>
        <w:t>Дискусії</w:t>
      </w:r>
      <w:proofErr w:type="spellEnd"/>
      <w:r w:rsidRPr="00F51D07">
        <w:rPr>
          <w:rFonts w:ascii="Times New Roman" w:hAnsi="Times New Roman" w:cs="Times New Roman"/>
          <w:b/>
          <w:bCs/>
          <w:sz w:val="32"/>
          <w:szCs w:val="32"/>
        </w:rPr>
        <w:t xml:space="preserve"> </w:t>
      </w:r>
      <w:proofErr w:type="spellStart"/>
      <w:r w:rsidRPr="00F51D07">
        <w:rPr>
          <w:rFonts w:ascii="Times New Roman" w:hAnsi="Times New Roman" w:cs="Times New Roman"/>
          <w:b/>
          <w:bCs/>
          <w:sz w:val="32"/>
          <w:szCs w:val="32"/>
        </w:rPr>
        <w:t>щодо</w:t>
      </w:r>
      <w:proofErr w:type="spellEnd"/>
      <w:r w:rsidRPr="00F51D07">
        <w:rPr>
          <w:rFonts w:ascii="Times New Roman" w:hAnsi="Times New Roman" w:cs="Times New Roman"/>
          <w:b/>
          <w:bCs/>
          <w:sz w:val="32"/>
          <w:szCs w:val="32"/>
        </w:rPr>
        <w:t xml:space="preserve"> </w:t>
      </w:r>
      <w:proofErr w:type="spellStart"/>
      <w:r w:rsidRPr="00F51D07">
        <w:rPr>
          <w:rFonts w:ascii="Times New Roman" w:hAnsi="Times New Roman" w:cs="Times New Roman"/>
          <w:b/>
          <w:bCs/>
          <w:sz w:val="32"/>
          <w:szCs w:val="32"/>
        </w:rPr>
        <w:t>концепції</w:t>
      </w:r>
      <w:proofErr w:type="spellEnd"/>
      <w:r w:rsidRPr="00F51D07">
        <w:rPr>
          <w:rFonts w:ascii="Times New Roman" w:hAnsi="Times New Roman" w:cs="Times New Roman"/>
          <w:b/>
          <w:bCs/>
          <w:sz w:val="32"/>
          <w:szCs w:val="32"/>
        </w:rPr>
        <w:t xml:space="preserve"> </w:t>
      </w:r>
      <w:proofErr w:type="spellStart"/>
      <w:r w:rsidRPr="00F51D07">
        <w:rPr>
          <w:rFonts w:ascii="Times New Roman" w:hAnsi="Times New Roman" w:cs="Times New Roman"/>
          <w:b/>
          <w:bCs/>
          <w:sz w:val="32"/>
          <w:szCs w:val="32"/>
        </w:rPr>
        <w:t>меморіального</w:t>
      </w:r>
      <w:proofErr w:type="spellEnd"/>
      <w:r w:rsidRPr="00F51D07">
        <w:rPr>
          <w:rFonts w:ascii="Times New Roman" w:hAnsi="Times New Roman" w:cs="Times New Roman"/>
          <w:b/>
          <w:bCs/>
          <w:sz w:val="32"/>
          <w:szCs w:val="32"/>
        </w:rPr>
        <w:t xml:space="preserve"> комплексу «Бабин Яр»</w:t>
      </w:r>
    </w:p>
    <w:p w14:paraId="5C1B7E4D" w14:textId="2A62D71B" w:rsidR="00F51D07" w:rsidRPr="00D30B52" w:rsidRDefault="00F51D07" w:rsidP="00D30B52">
      <w:pPr>
        <w:spacing w:line="240" w:lineRule="auto"/>
        <w:ind w:firstLine="720"/>
        <w:jc w:val="both"/>
        <w:rPr>
          <w:rFonts w:ascii="Times New Roman" w:hAnsi="Times New Roman" w:cs="Times New Roman"/>
          <w:sz w:val="28"/>
          <w:szCs w:val="28"/>
          <w:lang w:val="uk-UA"/>
        </w:rPr>
      </w:pPr>
      <w:r w:rsidRPr="00D30B52">
        <w:rPr>
          <w:rFonts w:ascii="Times New Roman" w:hAnsi="Times New Roman" w:cs="Times New Roman"/>
          <w:sz w:val="28"/>
          <w:szCs w:val="28"/>
          <w:lang w:val="uk-UA"/>
        </w:rPr>
        <w:t xml:space="preserve">У </w:t>
      </w:r>
      <w:r w:rsidRPr="00D30B52">
        <w:rPr>
          <w:rFonts w:ascii="Times New Roman" w:hAnsi="Times New Roman" w:cs="Times New Roman"/>
          <w:sz w:val="28"/>
          <w:szCs w:val="28"/>
        </w:rPr>
        <w:t xml:space="preserve">1941-му </w:t>
      </w:r>
      <w:proofErr w:type="spellStart"/>
      <w:r w:rsidRPr="00D30B52">
        <w:rPr>
          <w:rFonts w:ascii="Times New Roman" w:hAnsi="Times New Roman" w:cs="Times New Roman"/>
          <w:sz w:val="28"/>
          <w:szCs w:val="28"/>
        </w:rPr>
        <w:t>році</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лише</w:t>
      </w:r>
      <w:proofErr w:type="spellEnd"/>
      <w:r w:rsidRPr="00D30B52">
        <w:rPr>
          <w:rFonts w:ascii="Times New Roman" w:hAnsi="Times New Roman" w:cs="Times New Roman"/>
          <w:sz w:val="28"/>
          <w:szCs w:val="28"/>
        </w:rPr>
        <w:t xml:space="preserve"> за два </w:t>
      </w:r>
      <w:proofErr w:type="spellStart"/>
      <w:r w:rsidRPr="00D30B52">
        <w:rPr>
          <w:rFonts w:ascii="Times New Roman" w:hAnsi="Times New Roman" w:cs="Times New Roman"/>
          <w:sz w:val="28"/>
          <w:szCs w:val="28"/>
        </w:rPr>
        <w:t>дні</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фашисти</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розстріляли</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понад</w:t>
      </w:r>
      <w:proofErr w:type="spellEnd"/>
      <w:r w:rsidRPr="00D30B52">
        <w:rPr>
          <w:rFonts w:ascii="Times New Roman" w:hAnsi="Times New Roman" w:cs="Times New Roman"/>
          <w:sz w:val="28"/>
          <w:szCs w:val="28"/>
        </w:rPr>
        <w:t xml:space="preserve"> 30 </w:t>
      </w:r>
      <w:proofErr w:type="spellStart"/>
      <w:r w:rsidRPr="00D30B52">
        <w:rPr>
          <w:rFonts w:ascii="Times New Roman" w:hAnsi="Times New Roman" w:cs="Times New Roman"/>
          <w:sz w:val="28"/>
          <w:szCs w:val="28"/>
        </w:rPr>
        <w:t>тисяч</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євреїв</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Це</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був</w:t>
      </w:r>
      <w:proofErr w:type="spellEnd"/>
      <w:r w:rsidRPr="00D30B52">
        <w:rPr>
          <w:rFonts w:ascii="Times New Roman" w:hAnsi="Times New Roman" w:cs="Times New Roman"/>
          <w:sz w:val="28"/>
          <w:szCs w:val="28"/>
        </w:rPr>
        <w:t xml:space="preserve"> перший прецедент </w:t>
      </w:r>
      <w:proofErr w:type="spellStart"/>
      <w:r w:rsidRPr="00D30B52">
        <w:rPr>
          <w:rFonts w:ascii="Times New Roman" w:hAnsi="Times New Roman" w:cs="Times New Roman"/>
          <w:sz w:val="28"/>
          <w:szCs w:val="28"/>
        </w:rPr>
        <w:t>масового</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розстрілу</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євреїв</w:t>
      </w:r>
      <w:proofErr w:type="spellEnd"/>
      <w:r w:rsidRPr="00D30B52">
        <w:rPr>
          <w:rFonts w:ascii="Times New Roman" w:hAnsi="Times New Roman" w:cs="Times New Roman"/>
          <w:sz w:val="28"/>
          <w:szCs w:val="28"/>
        </w:rPr>
        <w:t xml:space="preserve"> за </w:t>
      </w:r>
      <w:proofErr w:type="spellStart"/>
      <w:r w:rsidRPr="00D30B52">
        <w:rPr>
          <w:rFonts w:ascii="Times New Roman" w:hAnsi="Times New Roman" w:cs="Times New Roman"/>
          <w:sz w:val="28"/>
          <w:szCs w:val="28"/>
        </w:rPr>
        <w:t>дуже</w:t>
      </w:r>
      <w:proofErr w:type="spellEnd"/>
      <w:r w:rsidRPr="00D30B52">
        <w:rPr>
          <w:rFonts w:ascii="Times New Roman" w:hAnsi="Times New Roman" w:cs="Times New Roman"/>
          <w:sz w:val="28"/>
          <w:szCs w:val="28"/>
        </w:rPr>
        <w:t xml:space="preserve"> короткий час</w:t>
      </w:r>
      <w:r w:rsidRPr="00D30B52">
        <w:rPr>
          <w:rFonts w:ascii="Times New Roman" w:hAnsi="Times New Roman" w:cs="Times New Roman"/>
          <w:sz w:val="28"/>
          <w:szCs w:val="28"/>
          <w:lang w:val="uk-UA"/>
        </w:rPr>
        <w:t xml:space="preserve">. </w:t>
      </w:r>
      <w:r w:rsidRPr="00D30B52">
        <w:rPr>
          <w:rFonts w:ascii="Times New Roman" w:hAnsi="Times New Roman" w:cs="Times New Roman"/>
          <w:sz w:val="28"/>
          <w:szCs w:val="28"/>
          <w:lang w:val="uk-UA"/>
        </w:rPr>
        <w:t xml:space="preserve">Бабин Яр став могилою не лише для десятків тисяч євреїв. Серед жертв є також розстріляні німецькими нацистами </w:t>
      </w:r>
      <w:proofErr w:type="spellStart"/>
      <w:r w:rsidRPr="00D30B52">
        <w:rPr>
          <w:rFonts w:ascii="Times New Roman" w:hAnsi="Times New Roman" w:cs="Times New Roman"/>
          <w:sz w:val="28"/>
          <w:szCs w:val="28"/>
          <w:lang w:val="uk-UA"/>
        </w:rPr>
        <w:t>роми</w:t>
      </w:r>
      <w:proofErr w:type="spellEnd"/>
      <w:r w:rsidRPr="00D30B52">
        <w:rPr>
          <w:rFonts w:ascii="Times New Roman" w:hAnsi="Times New Roman" w:cs="Times New Roman"/>
          <w:sz w:val="28"/>
          <w:szCs w:val="28"/>
          <w:lang w:val="uk-UA"/>
        </w:rPr>
        <w:t>, психічнохворі, військовополонені, члени Організації українських націоналістів, підпільники та прості кияни.</w:t>
      </w:r>
    </w:p>
    <w:p w14:paraId="2CE2F1F7" w14:textId="047F4248" w:rsidR="00BB1A71" w:rsidRPr="00D30B52" w:rsidRDefault="00BB1A71" w:rsidP="00D30B52">
      <w:pPr>
        <w:spacing w:line="240" w:lineRule="auto"/>
        <w:ind w:firstLine="720"/>
        <w:jc w:val="both"/>
        <w:rPr>
          <w:rFonts w:ascii="Times New Roman" w:hAnsi="Times New Roman" w:cs="Times New Roman"/>
          <w:sz w:val="28"/>
          <w:szCs w:val="28"/>
          <w:lang w:val="uk-UA"/>
        </w:rPr>
      </w:pPr>
      <w:r w:rsidRPr="00D30B52">
        <w:rPr>
          <w:rFonts w:ascii="Times New Roman" w:hAnsi="Times New Roman" w:cs="Times New Roman"/>
          <w:sz w:val="28"/>
          <w:szCs w:val="28"/>
          <w:lang w:val="uk-UA"/>
        </w:rPr>
        <w:t>Чи вшановуватиме майбутній Меморіальний центр пам'ять усіх загиблих?</w:t>
      </w:r>
      <w:r w:rsidRPr="00D30B52">
        <w:rPr>
          <w:rFonts w:ascii="Times New Roman" w:hAnsi="Times New Roman" w:cs="Times New Roman"/>
          <w:sz w:val="28"/>
          <w:szCs w:val="28"/>
          <w:lang w:val="uk-UA"/>
        </w:rPr>
        <w:t xml:space="preserve"> Ось, яке питання хвилює багатьох людей на протязі </w:t>
      </w:r>
      <w:r w:rsidR="00D30B52" w:rsidRPr="00D30B52">
        <w:rPr>
          <w:rFonts w:ascii="Times New Roman" w:hAnsi="Times New Roman" w:cs="Times New Roman"/>
          <w:sz w:val="28"/>
          <w:szCs w:val="28"/>
          <w:lang w:val="uk-UA"/>
        </w:rPr>
        <w:t>багатьох</w:t>
      </w:r>
      <w:r w:rsidRPr="00D30B52">
        <w:rPr>
          <w:rFonts w:ascii="Times New Roman" w:hAnsi="Times New Roman" w:cs="Times New Roman"/>
          <w:sz w:val="28"/>
          <w:szCs w:val="28"/>
          <w:lang w:val="uk-UA"/>
        </w:rPr>
        <w:t xml:space="preserve"> років. </w:t>
      </w:r>
    </w:p>
    <w:p w14:paraId="6717740A" w14:textId="77777777" w:rsidR="00BB1A71" w:rsidRPr="00D30B52" w:rsidRDefault="00BB1A71" w:rsidP="00D30B52">
      <w:pPr>
        <w:spacing w:line="240" w:lineRule="auto"/>
        <w:ind w:firstLine="720"/>
        <w:jc w:val="both"/>
        <w:rPr>
          <w:rFonts w:ascii="Times New Roman" w:hAnsi="Times New Roman" w:cs="Times New Roman"/>
          <w:sz w:val="28"/>
          <w:szCs w:val="28"/>
          <w:lang w:val="uk-UA"/>
        </w:rPr>
      </w:pPr>
    </w:p>
    <w:p w14:paraId="5734D4ED" w14:textId="4AC15A1B" w:rsidR="00BB1A71" w:rsidRPr="00D30B52" w:rsidRDefault="00BB1A71" w:rsidP="00D30B52">
      <w:pPr>
        <w:spacing w:line="240" w:lineRule="auto"/>
        <w:ind w:firstLine="720"/>
        <w:jc w:val="both"/>
        <w:rPr>
          <w:rFonts w:ascii="Times New Roman" w:hAnsi="Times New Roman" w:cs="Times New Roman"/>
          <w:sz w:val="28"/>
          <w:szCs w:val="28"/>
        </w:rPr>
      </w:pPr>
      <w:r w:rsidRPr="00D30B52">
        <w:rPr>
          <w:rFonts w:ascii="Times New Roman" w:hAnsi="Times New Roman" w:cs="Times New Roman"/>
          <w:sz w:val="28"/>
          <w:szCs w:val="28"/>
          <w:lang w:val="uk-UA"/>
        </w:rPr>
        <w:t xml:space="preserve">Етнограф </w:t>
      </w:r>
      <w:proofErr w:type="spellStart"/>
      <w:r w:rsidRPr="00D30B52">
        <w:rPr>
          <w:rFonts w:ascii="Times New Roman" w:hAnsi="Times New Roman" w:cs="Times New Roman"/>
          <w:sz w:val="28"/>
          <w:szCs w:val="28"/>
        </w:rPr>
        <w:t>В’ячеслав</w:t>
      </w:r>
      <w:proofErr w:type="spellEnd"/>
      <w:r w:rsidRPr="00D30B52">
        <w:rPr>
          <w:rFonts w:ascii="Times New Roman" w:hAnsi="Times New Roman" w:cs="Times New Roman"/>
          <w:sz w:val="28"/>
          <w:szCs w:val="28"/>
        </w:rPr>
        <w:t xml:space="preserve"> </w:t>
      </w:r>
      <w:r w:rsidRPr="00D30B52">
        <w:rPr>
          <w:rFonts w:ascii="Times New Roman" w:hAnsi="Times New Roman" w:cs="Times New Roman"/>
          <w:sz w:val="28"/>
          <w:szCs w:val="28"/>
          <w:lang w:val="uk-UA"/>
        </w:rPr>
        <w:t xml:space="preserve"> </w:t>
      </w:r>
      <w:proofErr w:type="spellStart"/>
      <w:r w:rsidRPr="00D30B52">
        <w:rPr>
          <w:rFonts w:ascii="Times New Roman" w:hAnsi="Times New Roman" w:cs="Times New Roman"/>
          <w:sz w:val="28"/>
          <w:szCs w:val="28"/>
        </w:rPr>
        <w:t>Курас</w:t>
      </w:r>
      <w:proofErr w:type="spellEnd"/>
      <w:r w:rsidRPr="00D30B52">
        <w:rPr>
          <w:rFonts w:ascii="Times New Roman" w:hAnsi="Times New Roman" w:cs="Times New Roman"/>
          <w:sz w:val="28"/>
          <w:szCs w:val="28"/>
          <w:lang w:val="uk-UA"/>
        </w:rPr>
        <w:t xml:space="preserve"> вважає, що  </w:t>
      </w:r>
      <w:r w:rsidRPr="00D30B52">
        <w:rPr>
          <w:rFonts w:ascii="Times New Roman" w:hAnsi="Times New Roman" w:cs="Times New Roman"/>
          <w:sz w:val="28"/>
          <w:szCs w:val="28"/>
        </w:rPr>
        <w:t xml:space="preserve">Бабин Яр є символом не </w:t>
      </w:r>
      <w:proofErr w:type="spellStart"/>
      <w:r w:rsidRPr="00D30B52">
        <w:rPr>
          <w:rFonts w:ascii="Times New Roman" w:hAnsi="Times New Roman" w:cs="Times New Roman"/>
          <w:sz w:val="28"/>
          <w:szCs w:val="28"/>
        </w:rPr>
        <w:t>лише</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трагедії</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єврейського</w:t>
      </w:r>
      <w:proofErr w:type="spellEnd"/>
      <w:r w:rsidRPr="00D30B52">
        <w:rPr>
          <w:rFonts w:ascii="Times New Roman" w:hAnsi="Times New Roman" w:cs="Times New Roman"/>
          <w:sz w:val="28"/>
          <w:szCs w:val="28"/>
        </w:rPr>
        <w:t xml:space="preserve"> народу. "На </w:t>
      </w:r>
      <w:proofErr w:type="spellStart"/>
      <w:r w:rsidRPr="00D30B52">
        <w:rPr>
          <w:rFonts w:ascii="Times New Roman" w:hAnsi="Times New Roman" w:cs="Times New Roman"/>
          <w:sz w:val="28"/>
          <w:szCs w:val="28"/>
        </w:rPr>
        <w:t>цьому</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місці</w:t>
      </w:r>
      <w:proofErr w:type="spellEnd"/>
      <w:r w:rsidRPr="00D30B52">
        <w:rPr>
          <w:rFonts w:ascii="Times New Roman" w:hAnsi="Times New Roman" w:cs="Times New Roman"/>
          <w:sz w:val="28"/>
          <w:szCs w:val="28"/>
        </w:rPr>
        <w:t xml:space="preserve"> ми </w:t>
      </w:r>
      <w:proofErr w:type="spellStart"/>
      <w:r w:rsidRPr="00D30B52">
        <w:rPr>
          <w:rFonts w:ascii="Times New Roman" w:hAnsi="Times New Roman" w:cs="Times New Roman"/>
          <w:sz w:val="28"/>
          <w:szCs w:val="28"/>
        </w:rPr>
        <w:t>маємо</w:t>
      </w:r>
      <w:proofErr w:type="spellEnd"/>
      <w:r w:rsidRPr="00D30B52">
        <w:rPr>
          <w:rFonts w:ascii="Times New Roman" w:hAnsi="Times New Roman" w:cs="Times New Roman"/>
          <w:sz w:val="28"/>
          <w:szCs w:val="28"/>
        </w:rPr>
        <w:t xml:space="preserve"> 30 </w:t>
      </w:r>
      <w:proofErr w:type="spellStart"/>
      <w:r w:rsidRPr="00D30B52">
        <w:rPr>
          <w:rFonts w:ascii="Times New Roman" w:hAnsi="Times New Roman" w:cs="Times New Roman"/>
          <w:sz w:val="28"/>
          <w:szCs w:val="28"/>
        </w:rPr>
        <w:t>пам’ятників</w:t>
      </w:r>
      <w:proofErr w:type="spellEnd"/>
      <w:r w:rsidRPr="00D30B52">
        <w:rPr>
          <w:rFonts w:ascii="Times New Roman" w:hAnsi="Times New Roman" w:cs="Times New Roman"/>
          <w:sz w:val="28"/>
          <w:szCs w:val="28"/>
        </w:rPr>
        <w:t xml:space="preserve">, і </w:t>
      </w:r>
      <w:proofErr w:type="spellStart"/>
      <w:r w:rsidRPr="00D30B52">
        <w:rPr>
          <w:rFonts w:ascii="Times New Roman" w:hAnsi="Times New Roman" w:cs="Times New Roman"/>
          <w:sz w:val="28"/>
          <w:szCs w:val="28"/>
        </w:rPr>
        <w:t>приблизно</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чверть</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загиблих</w:t>
      </w:r>
      <w:proofErr w:type="spellEnd"/>
      <w:r w:rsidRPr="00D30B52">
        <w:rPr>
          <w:rFonts w:ascii="Times New Roman" w:hAnsi="Times New Roman" w:cs="Times New Roman"/>
          <w:sz w:val="28"/>
          <w:szCs w:val="28"/>
        </w:rPr>
        <w:t xml:space="preserve"> у Бабиному Яру - </w:t>
      </w:r>
      <w:proofErr w:type="spellStart"/>
      <w:r w:rsidRPr="00D30B52">
        <w:rPr>
          <w:rFonts w:ascii="Times New Roman" w:hAnsi="Times New Roman" w:cs="Times New Roman"/>
          <w:sz w:val="28"/>
          <w:szCs w:val="28"/>
        </w:rPr>
        <w:t>це</w:t>
      </w:r>
      <w:proofErr w:type="spellEnd"/>
      <w:r w:rsidRPr="00D30B52">
        <w:rPr>
          <w:rFonts w:ascii="Times New Roman" w:hAnsi="Times New Roman" w:cs="Times New Roman"/>
          <w:sz w:val="28"/>
          <w:szCs w:val="28"/>
        </w:rPr>
        <w:t xml:space="preserve"> не </w:t>
      </w:r>
      <w:proofErr w:type="spellStart"/>
      <w:r w:rsidRPr="00D30B52">
        <w:rPr>
          <w:rFonts w:ascii="Times New Roman" w:hAnsi="Times New Roman" w:cs="Times New Roman"/>
          <w:sz w:val="28"/>
          <w:szCs w:val="28"/>
        </w:rPr>
        <w:t>євреї</w:t>
      </w:r>
      <w:proofErr w:type="spellEnd"/>
      <w:r w:rsidRPr="00D30B52">
        <w:rPr>
          <w:rFonts w:ascii="Times New Roman" w:hAnsi="Times New Roman" w:cs="Times New Roman"/>
          <w:sz w:val="28"/>
          <w:szCs w:val="28"/>
        </w:rPr>
        <w:t xml:space="preserve">", - </w:t>
      </w:r>
      <w:proofErr w:type="spellStart"/>
      <w:r w:rsidRPr="00D30B52">
        <w:rPr>
          <w:rFonts w:ascii="Times New Roman" w:hAnsi="Times New Roman" w:cs="Times New Roman"/>
          <w:sz w:val="28"/>
          <w:szCs w:val="28"/>
        </w:rPr>
        <w:t>нагадує</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вчений</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який</w:t>
      </w:r>
      <w:proofErr w:type="spellEnd"/>
      <w:r w:rsidRPr="00D30B52">
        <w:rPr>
          <w:rFonts w:ascii="Times New Roman" w:hAnsi="Times New Roman" w:cs="Times New Roman"/>
          <w:sz w:val="28"/>
          <w:szCs w:val="28"/>
        </w:rPr>
        <w:t xml:space="preserve"> є редактором </w:t>
      </w:r>
      <w:proofErr w:type="spellStart"/>
      <w:r w:rsidRPr="00D30B52">
        <w:rPr>
          <w:rFonts w:ascii="Times New Roman" w:hAnsi="Times New Roman" w:cs="Times New Roman"/>
          <w:sz w:val="28"/>
          <w:szCs w:val="28"/>
        </w:rPr>
        <w:t>меморіальної</w:t>
      </w:r>
      <w:proofErr w:type="spellEnd"/>
      <w:r w:rsidRPr="00D30B52">
        <w:rPr>
          <w:rFonts w:ascii="Times New Roman" w:hAnsi="Times New Roman" w:cs="Times New Roman"/>
          <w:sz w:val="28"/>
          <w:szCs w:val="28"/>
        </w:rPr>
        <w:t xml:space="preserve"> книги "Бабин Яр. </w:t>
      </w:r>
      <w:proofErr w:type="spellStart"/>
      <w:r w:rsidRPr="00D30B52">
        <w:rPr>
          <w:rFonts w:ascii="Times New Roman" w:hAnsi="Times New Roman" w:cs="Times New Roman"/>
          <w:sz w:val="28"/>
          <w:szCs w:val="28"/>
        </w:rPr>
        <w:t>Історія</w:t>
      </w:r>
      <w:proofErr w:type="spellEnd"/>
      <w:r w:rsidRPr="00D30B52">
        <w:rPr>
          <w:rFonts w:ascii="Times New Roman" w:hAnsi="Times New Roman" w:cs="Times New Roman"/>
          <w:sz w:val="28"/>
          <w:szCs w:val="28"/>
        </w:rPr>
        <w:t xml:space="preserve"> та </w:t>
      </w:r>
      <w:proofErr w:type="spellStart"/>
      <w:r w:rsidRPr="00D30B52">
        <w:rPr>
          <w:rFonts w:ascii="Times New Roman" w:hAnsi="Times New Roman" w:cs="Times New Roman"/>
          <w:sz w:val="28"/>
          <w:szCs w:val="28"/>
        </w:rPr>
        <w:t>пам'ять</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Більше</w:t>
      </w:r>
      <w:proofErr w:type="spellEnd"/>
      <w:r w:rsidRPr="00D30B52">
        <w:rPr>
          <w:rFonts w:ascii="Times New Roman" w:hAnsi="Times New Roman" w:cs="Times New Roman"/>
          <w:sz w:val="28"/>
          <w:szCs w:val="28"/>
        </w:rPr>
        <w:t xml:space="preserve"> того, Гриневич </w:t>
      </w:r>
      <w:proofErr w:type="spellStart"/>
      <w:r w:rsidRPr="00D30B52">
        <w:rPr>
          <w:rFonts w:ascii="Times New Roman" w:hAnsi="Times New Roman" w:cs="Times New Roman"/>
          <w:sz w:val="28"/>
          <w:szCs w:val="28"/>
        </w:rPr>
        <w:t>переконаний</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що</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позиціонування</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Меморіалу</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лише</w:t>
      </w:r>
      <w:proofErr w:type="spellEnd"/>
      <w:r w:rsidRPr="00D30B52">
        <w:rPr>
          <w:rFonts w:ascii="Times New Roman" w:hAnsi="Times New Roman" w:cs="Times New Roman"/>
          <w:sz w:val="28"/>
          <w:szCs w:val="28"/>
        </w:rPr>
        <w:t xml:space="preserve"> як </w:t>
      </w:r>
      <w:proofErr w:type="spellStart"/>
      <w:r w:rsidRPr="00D30B52">
        <w:rPr>
          <w:rFonts w:ascii="Times New Roman" w:hAnsi="Times New Roman" w:cs="Times New Roman"/>
          <w:sz w:val="28"/>
          <w:szCs w:val="28"/>
        </w:rPr>
        <w:t>місця</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пам’яті</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Голокосту</w:t>
      </w:r>
      <w:proofErr w:type="spellEnd"/>
      <w:r w:rsidRPr="00D30B52">
        <w:rPr>
          <w:rFonts w:ascii="Times New Roman" w:hAnsi="Times New Roman" w:cs="Times New Roman"/>
          <w:sz w:val="28"/>
          <w:szCs w:val="28"/>
        </w:rPr>
        <w:t xml:space="preserve"> в </w:t>
      </w:r>
      <w:proofErr w:type="spellStart"/>
      <w:r w:rsidRPr="00D30B52">
        <w:rPr>
          <w:rFonts w:ascii="Times New Roman" w:hAnsi="Times New Roman" w:cs="Times New Roman"/>
          <w:sz w:val="28"/>
          <w:szCs w:val="28"/>
        </w:rPr>
        <w:t>сучасних</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умовах</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гібридної</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війни</w:t>
      </w:r>
      <w:proofErr w:type="spellEnd"/>
      <w:r w:rsidRPr="00D30B52">
        <w:rPr>
          <w:rFonts w:ascii="Times New Roman" w:hAnsi="Times New Roman" w:cs="Times New Roman"/>
          <w:sz w:val="28"/>
          <w:szCs w:val="28"/>
        </w:rPr>
        <w:t xml:space="preserve"> і </w:t>
      </w:r>
      <w:proofErr w:type="spellStart"/>
      <w:r w:rsidRPr="00D30B52">
        <w:rPr>
          <w:rFonts w:ascii="Times New Roman" w:hAnsi="Times New Roman" w:cs="Times New Roman"/>
          <w:sz w:val="28"/>
          <w:szCs w:val="28"/>
        </w:rPr>
        <w:t>радикалізації</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настроїв</w:t>
      </w:r>
      <w:proofErr w:type="spellEnd"/>
      <w:r w:rsidRPr="00D30B52">
        <w:rPr>
          <w:rFonts w:ascii="Times New Roman" w:hAnsi="Times New Roman" w:cs="Times New Roman"/>
          <w:sz w:val="28"/>
          <w:szCs w:val="28"/>
        </w:rPr>
        <w:t xml:space="preserve"> в </w:t>
      </w:r>
      <w:proofErr w:type="spellStart"/>
      <w:r w:rsidRPr="00D30B52">
        <w:rPr>
          <w:rFonts w:ascii="Times New Roman" w:hAnsi="Times New Roman" w:cs="Times New Roman"/>
          <w:sz w:val="28"/>
          <w:szCs w:val="28"/>
        </w:rPr>
        <w:t>українському</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суспільстві</w:t>
      </w:r>
      <w:proofErr w:type="spellEnd"/>
      <w:r w:rsidRPr="00D30B52">
        <w:rPr>
          <w:rFonts w:ascii="Times New Roman" w:hAnsi="Times New Roman" w:cs="Times New Roman"/>
          <w:sz w:val="28"/>
          <w:szCs w:val="28"/>
        </w:rPr>
        <w:t xml:space="preserve"> </w:t>
      </w:r>
      <w:proofErr w:type="spellStart"/>
      <w:r w:rsidRPr="00D30B52">
        <w:rPr>
          <w:rFonts w:ascii="Times New Roman" w:hAnsi="Times New Roman" w:cs="Times New Roman"/>
          <w:sz w:val="28"/>
          <w:szCs w:val="28"/>
        </w:rPr>
        <w:t>може</w:t>
      </w:r>
      <w:proofErr w:type="spellEnd"/>
      <w:r w:rsidRPr="00D30B52">
        <w:rPr>
          <w:rFonts w:ascii="Times New Roman" w:hAnsi="Times New Roman" w:cs="Times New Roman"/>
          <w:sz w:val="28"/>
          <w:szCs w:val="28"/>
        </w:rPr>
        <w:t xml:space="preserve"> стати приводом для </w:t>
      </w:r>
      <w:proofErr w:type="spellStart"/>
      <w:r w:rsidRPr="00D30B52">
        <w:rPr>
          <w:rFonts w:ascii="Times New Roman" w:hAnsi="Times New Roman" w:cs="Times New Roman"/>
          <w:sz w:val="28"/>
          <w:szCs w:val="28"/>
        </w:rPr>
        <w:t>конфлікту</w:t>
      </w:r>
      <w:proofErr w:type="spellEnd"/>
      <w:r w:rsidRPr="00D30B52">
        <w:rPr>
          <w:rFonts w:ascii="Times New Roman" w:hAnsi="Times New Roman" w:cs="Times New Roman"/>
          <w:sz w:val="28"/>
          <w:szCs w:val="28"/>
        </w:rPr>
        <w:t>.</w:t>
      </w:r>
    </w:p>
    <w:p w14:paraId="76AA8DFB" w14:textId="0815D4AB" w:rsidR="00BB1A71" w:rsidRPr="00D30B52" w:rsidRDefault="00BB1A71" w:rsidP="00D30B52">
      <w:pPr>
        <w:spacing w:line="240" w:lineRule="auto"/>
        <w:ind w:firstLine="720"/>
        <w:jc w:val="both"/>
        <w:rPr>
          <w:rFonts w:ascii="Times New Roman" w:hAnsi="Times New Roman" w:cs="Times New Roman"/>
          <w:sz w:val="28"/>
          <w:szCs w:val="28"/>
        </w:rPr>
      </w:pPr>
    </w:p>
    <w:p w14:paraId="488C489C" w14:textId="7534165D" w:rsidR="00BB1A71" w:rsidRPr="00D30B52" w:rsidRDefault="00BB1A71" w:rsidP="00D30B52">
      <w:pPr>
        <w:spacing w:line="240" w:lineRule="auto"/>
        <w:ind w:firstLine="720"/>
        <w:jc w:val="both"/>
        <w:rPr>
          <w:rFonts w:ascii="Times New Roman" w:hAnsi="Times New Roman" w:cs="Times New Roman"/>
          <w:sz w:val="28"/>
          <w:szCs w:val="28"/>
          <w:lang w:val="uk-UA"/>
        </w:rPr>
      </w:pPr>
      <w:r w:rsidRPr="00D30B52">
        <w:rPr>
          <w:rFonts w:ascii="Times New Roman" w:hAnsi="Times New Roman" w:cs="Times New Roman"/>
          <w:sz w:val="28"/>
          <w:szCs w:val="28"/>
          <w:lang w:val="uk-UA"/>
        </w:rPr>
        <w:t xml:space="preserve">Багато вчених </w:t>
      </w:r>
      <w:r w:rsidRPr="00D30B52">
        <w:rPr>
          <w:rFonts w:ascii="Times New Roman" w:hAnsi="Times New Roman" w:cs="Times New Roman"/>
          <w:sz w:val="28"/>
          <w:szCs w:val="28"/>
          <w:lang w:val="uk-UA"/>
        </w:rPr>
        <w:t>розумі</w:t>
      </w:r>
      <w:r w:rsidRPr="00D30B52">
        <w:rPr>
          <w:rFonts w:ascii="Times New Roman" w:hAnsi="Times New Roman" w:cs="Times New Roman"/>
          <w:sz w:val="28"/>
          <w:szCs w:val="28"/>
          <w:lang w:val="uk-UA"/>
        </w:rPr>
        <w:t>ють</w:t>
      </w:r>
      <w:r w:rsidRPr="00D30B52">
        <w:rPr>
          <w:rFonts w:ascii="Times New Roman" w:hAnsi="Times New Roman" w:cs="Times New Roman"/>
          <w:sz w:val="28"/>
          <w:szCs w:val="28"/>
          <w:lang w:val="uk-UA"/>
        </w:rPr>
        <w:t>, що створення Меморіального центру Голокосту - справа політична, і в</w:t>
      </w:r>
      <w:r w:rsidRPr="00D30B52">
        <w:rPr>
          <w:rFonts w:ascii="Times New Roman" w:hAnsi="Times New Roman" w:cs="Times New Roman"/>
          <w:sz w:val="28"/>
          <w:szCs w:val="28"/>
          <w:lang w:val="uk-UA"/>
        </w:rPr>
        <w:t xml:space="preserve">они </w:t>
      </w:r>
      <w:r w:rsidRPr="00D30B52">
        <w:rPr>
          <w:rFonts w:ascii="Times New Roman" w:hAnsi="Times New Roman" w:cs="Times New Roman"/>
          <w:sz w:val="28"/>
          <w:szCs w:val="28"/>
          <w:lang w:val="uk-UA"/>
        </w:rPr>
        <w:t>готов</w:t>
      </w:r>
      <w:r w:rsidRPr="00D30B52">
        <w:rPr>
          <w:rFonts w:ascii="Times New Roman" w:hAnsi="Times New Roman" w:cs="Times New Roman"/>
          <w:sz w:val="28"/>
          <w:szCs w:val="28"/>
          <w:lang w:val="uk-UA"/>
        </w:rPr>
        <w:t>і</w:t>
      </w:r>
      <w:r w:rsidRPr="00D30B52">
        <w:rPr>
          <w:rFonts w:ascii="Times New Roman" w:hAnsi="Times New Roman" w:cs="Times New Roman"/>
          <w:sz w:val="28"/>
          <w:szCs w:val="28"/>
          <w:lang w:val="uk-UA"/>
        </w:rPr>
        <w:t xml:space="preserve"> до дебатів з приводу того, яким він має бути. "Процес вироблення концепції Меморіального центру - складний і не має відбуватися швидко, ми налаштовані на роботу</w:t>
      </w:r>
      <w:r w:rsidRPr="00D30B52">
        <w:rPr>
          <w:rFonts w:ascii="Times New Roman" w:hAnsi="Times New Roman" w:cs="Times New Roman"/>
          <w:sz w:val="28"/>
          <w:szCs w:val="28"/>
          <w:lang w:val="uk-UA"/>
        </w:rPr>
        <w:t>», - кажуть більшість з них.  Для людей</w:t>
      </w:r>
      <w:r w:rsidR="00D30B52" w:rsidRPr="00D30B52">
        <w:rPr>
          <w:rFonts w:ascii="Times New Roman" w:hAnsi="Times New Roman" w:cs="Times New Roman"/>
          <w:sz w:val="28"/>
          <w:szCs w:val="28"/>
          <w:lang w:val="uk-UA"/>
        </w:rPr>
        <w:t xml:space="preserve"> це дуже важливий крок, адже не можна забувати історію, щоб це не повторилося в майбутньому.</w:t>
      </w:r>
    </w:p>
    <w:sectPr w:rsidR="00BB1A71" w:rsidRPr="00D30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D4CAA"/>
    <w:multiLevelType w:val="hybridMultilevel"/>
    <w:tmpl w:val="DEE20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 w15:restartNumberingAfterBreak="0">
    <w:nsid w:val="39A23EA7"/>
    <w:multiLevelType w:val="hybridMultilevel"/>
    <w:tmpl w:val="3F34FA00"/>
    <w:lvl w:ilvl="0" w:tplc="63B4835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D10585C"/>
    <w:multiLevelType w:val="hybridMultilevel"/>
    <w:tmpl w:val="6994CB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DFC06AA"/>
    <w:multiLevelType w:val="hybridMultilevel"/>
    <w:tmpl w:val="6EC264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77345997">
    <w:abstractNumId w:val="3"/>
  </w:num>
  <w:num w:numId="2" w16cid:durableId="899483499">
    <w:abstractNumId w:val="2"/>
  </w:num>
  <w:num w:numId="3" w16cid:durableId="879709637">
    <w:abstractNumId w:val="1"/>
  </w:num>
  <w:num w:numId="4" w16cid:durableId="15735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10"/>
    <w:rsid w:val="000A0447"/>
    <w:rsid w:val="00191209"/>
    <w:rsid w:val="00360B99"/>
    <w:rsid w:val="006E6FC2"/>
    <w:rsid w:val="00971068"/>
    <w:rsid w:val="009A3FD6"/>
    <w:rsid w:val="009D0348"/>
    <w:rsid w:val="00B74697"/>
    <w:rsid w:val="00B749F2"/>
    <w:rsid w:val="00BB1A71"/>
    <w:rsid w:val="00BE2410"/>
    <w:rsid w:val="00D30B52"/>
    <w:rsid w:val="00F51D07"/>
    <w:rsid w:val="00FC6A8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FD88"/>
  <w15:chartTrackingRefBased/>
  <w15:docId w15:val="{670654B5-E3B0-4DAC-A65B-39C931A6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4697"/>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4">
    <w:name w:val="List Paragraph"/>
    <w:basedOn w:val="a"/>
    <w:uiPriority w:val="34"/>
    <w:qFormat/>
    <w:rsid w:val="00B74697"/>
    <w:pPr>
      <w:ind w:left="720"/>
      <w:contextualSpacing/>
    </w:pPr>
  </w:style>
  <w:style w:type="character" w:styleId="a5">
    <w:name w:val="Hyperlink"/>
    <w:basedOn w:val="a0"/>
    <w:uiPriority w:val="99"/>
    <w:semiHidden/>
    <w:unhideWhenUsed/>
    <w:rsid w:val="00B74697"/>
    <w:rPr>
      <w:color w:val="0000FF"/>
      <w:u w:val="single"/>
    </w:rPr>
  </w:style>
  <w:style w:type="character" w:styleId="a6">
    <w:name w:val="Strong"/>
    <w:basedOn w:val="a0"/>
    <w:uiPriority w:val="22"/>
    <w:qFormat/>
    <w:rsid w:val="00FC6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6998">
      <w:bodyDiv w:val="1"/>
      <w:marLeft w:val="0"/>
      <w:marRight w:val="0"/>
      <w:marTop w:val="0"/>
      <w:marBottom w:val="0"/>
      <w:divBdr>
        <w:top w:val="none" w:sz="0" w:space="0" w:color="auto"/>
        <w:left w:val="none" w:sz="0" w:space="0" w:color="auto"/>
        <w:bottom w:val="none" w:sz="0" w:space="0" w:color="auto"/>
        <w:right w:val="none" w:sz="0" w:space="0" w:color="auto"/>
      </w:divBdr>
    </w:div>
    <w:div w:id="1352490391">
      <w:bodyDiv w:val="1"/>
      <w:marLeft w:val="0"/>
      <w:marRight w:val="0"/>
      <w:marTop w:val="0"/>
      <w:marBottom w:val="0"/>
      <w:divBdr>
        <w:top w:val="none" w:sz="0" w:space="0" w:color="auto"/>
        <w:left w:val="none" w:sz="0" w:space="0" w:color="auto"/>
        <w:bottom w:val="none" w:sz="0" w:space="0" w:color="auto"/>
        <w:right w:val="none" w:sz="0" w:space="0" w:color="auto"/>
      </w:divBdr>
    </w:div>
    <w:div w:id="198346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1281</Words>
  <Characters>7306</Characters>
  <Application>Microsoft Office Word</Application>
  <DocSecurity>0</DocSecurity>
  <Lines>60</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Сeргій Тичинський</dc:creator>
  <cp:keywords/>
  <dc:description/>
  <cp:lastModifiedBy>Сeргій Тичинський</cp:lastModifiedBy>
  <cp:revision>3</cp:revision>
  <dcterms:created xsi:type="dcterms:W3CDTF">2022-12-18T14:39:00Z</dcterms:created>
  <dcterms:modified xsi:type="dcterms:W3CDTF">2022-12-18T16:54:00Z</dcterms:modified>
</cp:coreProperties>
</file>