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85" w:rsidRPr="00011B85" w:rsidRDefault="00011B85" w:rsidP="00011B85">
      <w:pPr>
        <w:spacing w:after="360" w:line="240" w:lineRule="auto"/>
        <w:jc w:val="center"/>
        <w:rPr>
          <w:rFonts w:ascii="Helvetica" w:eastAsia="Times New Roman" w:hAnsi="Helvetica" w:cs="Helvetica"/>
          <w:b/>
          <w:color w:val="000000"/>
          <w:sz w:val="40"/>
          <w:szCs w:val="40"/>
          <w:lang w:val="ru-RU"/>
        </w:rPr>
      </w:pPr>
      <w:r w:rsidRPr="00011B85">
        <w:rPr>
          <w:rFonts w:ascii="Helvetica" w:eastAsia="Times New Roman" w:hAnsi="Helvetica" w:cs="Helvetica"/>
          <w:b/>
          <w:color w:val="000000"/>
          <w:sz w:val="40"/>
          <w:szCs w:val="40"/>
          <w:lang w:val="ru-RU"/>
        </w:rPr>
        <w:t>Пошаговый мастер-класс для начинающих по вышивке лентами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Среды рукодельниц — мастериц одним из популярных видов ручной работы является вышивка лентами. Зародилось это рукоделье в Италии и довольно быстро стало известным во всем мире. В настоящее время пошаговый мастер-класс для начинающих по вышивке лентами можно с лёгкостью найти на просторах интернета.</w:t>
      </w:r>
    </w:p>
    <w:p w:rsidR="00011B85" w:rsidRPr="00011B85" w:rsidRDefault="00011B85" w:rsidP="00011B85">
      <w:pPr>
        <w:spacing w:after="225" w:line="240" w:lineRule="auto"/>
        <w:outlineLvl w:val="1"/>
        <w:rPr>
          <w:rFonts w:ascii="Georgia" w:eastAsia="Times New Roman" w:hAnsi="Georgia" w:cs="Times New Roman"/>
          <w:color w:val="000000"/>
          <w:sz w:val="45"/>
          <w:szCs w:val="45"/>
        </w:rPr>
      </w:pPr>
      <w:r w:rsidRPr="00011B85">
        <w:rPr>
          <w:rFonts w:ascii="Georgia" w:eastAsia="Times New Roman" w:hAnsi="Georgia" w:cs="Times New Roman"/>
          <w:color w:val="000000"/>
          <w:sz w:val="45"/>
          <w:szCs w:val="45"/>
        </w:rPr>
        <w:t>Материал для вышивания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Перед началом работы, стоит приготовить необходимые инструменты и материалы. Первым делом необходимо подобрать ткань, на которой будет вышиваться узор. Её состав должен быть плотным, но чтобы игла с протянутой лентой с лёгкостью проходила сквозь неё. Отлично подойдёт полотно из хлопчатобумажной ткани, а также шерсть, лён или шёлк. Для пробных работ советуется использовать канву или же не слишком плотную, но жёсткую ткань.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Немаловажно правильно подобрать иглы. Ушко иголки должно быть широким, конец — тупым, чтобы не повредить полотно. Если вышивание является занятием постоянным лучше всего приобрести специальный набор игл, в котором каждая игла имеет свой номер, соответствующий её толщине. Необходимо иметь иглы от 13 до 18 номера. Иголка с большим номером рассчитана для тонкой ленты и наоборот. Ну и, конечно же, нужно определиться с ленточками. В зависимости от ширины и материала они могут быть довольно разными.</w:t>
      </w:r>
    </w:p>
    <w:p w:rsidR="00011B85" w:rsidRPr="00011B85" w:rsidRDefault="00011B85" w:rsidP="00011B85">
      <w:pPr>
        <w:numPr>
          <w:ilvl w:val="0"/>
          <w:numId w:val="5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Шёлковые. Чаще всего применяются для вышивки классического узора. Замечательно подходят для создания цветочных композиций.</w:t>
      </w:r>
    </w:p>
    <w:p w:rsidR="00011B85" w:rsidRPr="00011B85" w:rsidRDefault="00011B85" w:rsidP="00011B85">
      <w:pPr>
        <w:numPr>
          <w:ilvl w:val="0"/>
          <w:numId w:val="5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Атласные. Одни из наиболее распространённых и самых доступных. Материал ленты жёсткий, поэтому работая лучше использовать узкие ленточки, чтобы не испортить внешний вид изделия.</w:t>
      </w:r>
    </w:p>
    <w:p w:rsidR="00011B85" w:rsidRPr="00011B85" w:rsidRDefault="00011B85" w:rsidP="00011B85">
      <w:pPr>
        <w:numPr>
          <w:ilvl w:val="0"/>
          <w:numId w:val="5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Гофрированные. Применяются более опытными мастерицами.</w:t>
      </w:r>
    </w:p>
    <w:p w:rsidR="00011B85" w:rsidRPr="00011B85" w:rsidRDefault="00011B85" w:rsidP="00011B85">
      <w:pPr>
        <w:numPr>
          <w:ilvl w:val="0"/>
          <w:numId w:val="5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Сатин. Очень удобный материал для создания картин. Придаёт изделию эффектный вид и с ним легко работать.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Рукодельницы с хорошим опытом советуют использовать ленты от 2 до 55 мм. Наилучшим вариантом являются ленточки шириной от 7 до 25 мм.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Помимо упомянутых материалом для работы потребуются пяльцы, нитки мулине, ножницы, водорастворимый маркер для нанесения рисунка на ткань. Нужно не забывать, что прежде чем начать изучать мастер-класс вышивания лентами, необходимо обязательно подготовить требуемые инструменты. Это способствует быстрому и лёгкому изучению такого вида ручной работы.</w:t>
      </w:r>
    </w:p>
    <w:p w:rsidR="00011B85" w:rsidRPr="00011B85" w:rsidRDefault="00011B85" w:rsidP="00011B85">
      <w:pPr>
        <w:spacing w:after="225" w:line="240" w:lineRule="auto"/>
        <w:outlineLvl w:val="1"/>
        <w:rPr>
          <w:rFonts w:ascii="Georgia" w:eastAsia="Times New Roman" w:hAnsi="Georgia" w:cs="Times New Roman"/>
          <w:color w:val="000000"/>
          <w:sz w:val="45"/>
          <w:szCs w:val="45"/>
        </w:rPr>
      </w:pPr>
      <w:r w:rsidRPr="00011B85">
        <w:rPr>
          <w:rFonts w:ascii="Georgia" w:eastAsia="Times New Roman" w:hAnsi="Georgia" w:cs="Times New Roman"/>
          <w:color w:val="000000"/>
          <w:sz w:val="45"/>
          <w:szCs w:val="45"/>
        </w:rPr>
        <w:t>Стежки для выполнения изделия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Цветы — это самый распространённый элемент вышивки. Они выглядят нежно и элегантно и отлично украсят и части одежды, и интерьер. А также могут быть замечательным аксессуаром. Для вышивания цветов, да и других узоров, существует несколько основных приёмов, которые являются основанием для различных элементов. К ним относятся:</w:t>
      </w:r>
    </w:p>
    <w:p w:rsidR="00011B85" w:rsidRPr="00011B85" w:rsidRDefault="00011B85" w:rsidP="00011B85">
      <w:pPr>
        <w:numPr>
          <w:ilvl w:val="0"/>
          <w:numId w:val="6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Классический стежок. Иголка протягивается с изнаночной стороны на лицевую. Затем нужно расправить ленточку так, чтобы её изнанка оказалась внизу и опять сверху вниз протянуть иглу. Чтобы вышиваемый элемент получился плоским, ленту нужно максимально натянуть, для создания выпуклого изображения — натяжение послабить. Длина стежка зависит от рисунка.</w:t>
      </w:r>
    </w:p>
    <w:p w:rsidR="00011B85" w:rsidRPr="00011B85" w:rsidRDefault="00011B85" w:rsidP="00011B85">
      <w:pPr>
        <w:numPr>
          <w:ilvl w:val="0"/>
          <w:numId w:val="6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Шов стебельчатый. Применяется в основном для вышивания цветочных стеблей. Лента все время находится под иголкой и выводится на лицевую сторону. Затем игла проводится по изнанке ткани с постоянным подтягиванием ленточки. Стежок образуется похожими движениями, лента распрямляется при каждом его выполнении. Чтобы закончить шов, необходимо протянуть иголку на изнаночную сторону и сделать последний стежок. Ленточку расправить, подтянуть и закрепить.</w:t>
      </w:r>
    </w:p>
    <w:p w:rsidR="00011B85" w:rsidRPr="00011B85" w:rsidRDefault="00011B85" w:rsidP="00011B85">
      <w:pPr>
        <w:numPr>
          <w:ilvl w:val="0"/>
          <w:numId w:val="6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Узелок французский. Иголка вытягивается на верхнюю часть полотна, лента расправляется и оборачивается вокруг иглы в два оборота. Затем игла втыкается рядом с предыдущим проколом и вытягивается наизнанку ткани.</w:t>
      </w:r>
    </w:p>
    <w:p w:rsidR="00011B85" w:rsidRPr="00011B85" w:rsidRDefault="00011B85" w:rsidP="00011B85">
      <w:pPr>
        <w:numPr>
          <w:ilvl w:val="0"/>
          <w:numId w:val="6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Японский шов. Вывести иголку на лицевую сторону. Ленту положить на поверхность полотна и проколоть её в центре на расстоянии в 1 см от места прокола или с краю. Иголку вывести на изнаночную сторону через прокол в ленточке.</w:t>
      </w:r>
    </w:p>
    <w:p w:rsidR="00011B85" w:rsidRPr="00011B85" w:rsidRDefault="00011B85" w:rsidP="00011B85">
      <w:pPr>
        <w:numPr>
          <w:ilvl w:val="0"/>
          <w:numId w:val="6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Воздушные петли. Иголку вывести на лицевую сторону ткани, ленточку вытянуть и воткнуть обратно в полотно на расстояние 1 мм. Шов закрепить и украсить бусинками.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Применяя в работе эти элементы и инструкции для начинающих, как вышивать лентами цветы, которые в большом количестве представлены в интернете, можно создавать замечательные узоры и улучшить свои навыки.</w:t>
      </w:r>
    </w:p>
    <w:p w:rsidR="00011B85" w:rsidRPr="00011B85" w:rsidRDefault="00011B85" w:rsidP="00011B85">
      <w:pPr>
        <w:spacing w:after="225" w:line="240" w:lineRule="auto"/>
        <w:outlineLvl w:val="2"/>
        <w:rPr>
          <w:rFonts w:ascii="Georgia" w:eastAsia="Times New Roman" w:hAnsi="Georgia" w:cs="Times New Roman"/>
          <w:color w:val="000000"/>
          <w:sz w:val="30"/>
          <w:szCs w:val="30"/>
        </w:rPr>
      </w:pPr>
      <w:r w:rsidRPr="00011B85">
        <w:rPr>
          <w:rFonts w:ascii="Georgia" w:eastAsia="Times New Roman" w:hAnsi="Georgia" w:cs="Times New Roman"/>
          <w:color w:val="000000"/>
          <w:sz w:val="30"/>
          <w:szCs w:val="30"/>
        </w:rPr>
        <w:t>Роза из лент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Если цветок вышивается впервые, прежде всего, необходимо с помощью водорастворимого маркера нанести на ткань заранее подготовленный рисунок. Затем, используя пошаговую инструкцию вышивки лентами розы для начинающих, можно приступать к работе.</w:t>
      </w:r>
    </w:p>
    <w:p w:rsidR="00011B85" w:rsidRPr="00011B85" w:rsidRDefault="00011B85" w:rsidP="00011B85">
      <w:pPr>
        <w:numPr>
          <w:ilvl w:val="0"/>
          <w:numId w:val="7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Иголка с, протянутой в неё, ленточкой вытягивается на лицевую сторону, лента растягивается по ткани изнанкой вверх. Во вторую иглу втянуть нить в одно сложение и прошить длинными стежками по краям ленты, так чтобы её можно было немного присобрать. После этого нужно закрепить края нитью, прошивая вокруг прокола в направлении против часовой стрелки. Центр бутончика розы готов.</w:t>
      </w:r>
    </w:p>
    <w:p w:rsidR="00011B85" w:rsidRPr="00011B85" w:rsidRDefault="00011B85" w:rsidP="00011B85">
      <w:pPr>
        <w:numPr>
          <w:ilvl w:val="0"/>
          <w:numId w:val="7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 xml:space="preserve">Чтобы сделать цветок пышным стоит проделать те же действия, что и в предыдущем пункте. Для этого используется вторая ленточка, которую </w:t>
      </w: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необходимо подложить под ленту центрального бутона. Чем больше ленточных лепестков будет прошито, тем объёмнее и красивее выйдет цветок.</w:t>
      </w:r>
    </w:p>
    <w:p w:rsidR="00011B85" w:rsidRPr="00011B85" w:rsidRDefault="00011B85" w:rsidP="00011B85">
      <w:pPr>
        <w:numPr>
          <w:ilvl w:val="0"/>
          <w:numId w:val="7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Чтобы придать розочке изящности и сделать имитируемые капли росы, лепестки можно украсить бусинками.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Ещё проще вышивается роза — паутинка. Прежде всего, нужно вышить нитками паутинку. Для этого хорошо применять нити мулине. С центра ткани прошить пять лучиков, сохраняя между ними одинаковое расстояние. Далее, не сильно натягивая, под стежком протянуть ленточку, а затем над ним. Таким способом нужно сделать несколько оборотов. В конце вывести ленту на изнаночную сторону полотна и зафиксировать её. Роза готова.</w:t>
      </w:r>
    </w:p>
    <w:p w:rsidR="00011B85" w:rsidRPr="00011B85" w:rsidRDefault="00BE5127" w:rsidP="00011B85">
      <w:pPr>
        <w:spacing w:after="225" w:line="240" w:lineRule="auto"/>
        <w:outlineLvl w:val="2"/>
        <w:rPr>
          <w:rFonts w:ascii="Georgia" w:eastAsia="Times New Roman" w:hAnsi="Georgia" w:cs="Times New Roman"/>
          <w:color w:val="000000"/>
          <w:sz w:val="30"/>
          <w:szCs w:val="30"/>
          <w:lang w:val="ru-RU"/>
        </w:rPr>
      </w:pPr>
      <w:r>
        <w:rPr>
          <w:rFonts w:ascii="Georgia" w:eastAsia="Times New Roman" w:hAnsi="Georgia" w:cs="Times New Roman"/>
          <w:color w:val="000000"/>
          <w:sz w:val="30"/>
          <w:szCs w:val="30"/>
          <w:lang w:val="ru-RU"/>
        </w:rPr>
        <w:t>Атласные м</w:t>
      </w:r>
      <w:r w:rsidR="00011B85">
        <w:rPr>
          <w:rFonts w:ascii="Georgia" w:eastAsia="Times New Roman" w:hAnsi="Georgia" w:cs="Times New Roman"/>
          <w:color w:val="000000"/>
          <w:sz w:val="30"/>
          <w:szCs w:val="30"/>
        </w:rPr>
        <w:t xml:space="preserve">аки 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Чтобы вышить цветок потребуется лента красного цвета, ширина которой 4 см. Для вышивания лепестков нижней части цветка отрезается две 20-сантиметровые полосы, для верхних — по 16 см в длину. Чтобы сделать нижние листики, ленту нужно выложить складками и закрепить нитью. Затем соединяются два лепесточка, которые будут находиться в нижнем ряду. Сверху к ним присоединяются ещё два листочка, находящихся в верхнем ряду.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Затем изготавливается сердцевинка цветка. Берётся лента зелёного цвета четырёх сантиметровой ширины и отрезается полоска длиной 5 см. Затем нужно прошить круг и положить в серединку небольшой кусочек синтепона, затянуть нитку, лишнюю обрезать. Должен получиться зелёный шарик. Серединку поделить на пять делений, используя для этого нити мулине чёрного цвета. Завершающую петлю пропустить через сердцевинку и затянуть.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Завершающий штрих — это тычинки. Вокруг сердцевинки цветка делаются петельки с помощью чёрных нитей мулине, на их кончики наносится зубная паста. Создание мака завершено. Таким же образом можно вышить несколько цветов разного размера (для этого нужно взять ленточки разной длины) и собственноручно создать восхитительный атласный букет.</w:t>
      </w:r>
    </w:p>
    <w:p w:rsidR="00011B85" w:rsidRPr="00011B85" w:rsidRDefault="00BE5127" w:rsidP="00011B85">
      <w:pPr>
        <w:spacing w:after="225" w:line="240" w:lineRule="auto"/>
        <w:outlineLvl w:val="2"/>
        <w:rPr>
          <w:rFonts w:ascii="Georgia" w:eastAsia="Times New Roman" w:hAnsi="Georgia" w:cs="Times New Roman"/>
          <w:color w:val="000000"/>
          <w:sz w:val="30"/>
          <w:szCs w:val="30"/>
        </w:rPr>
      </w:pPr>
      <w:r>
        <w:rPr>
          <w:rFonts w:ascii="Georgia" w:eastAsia="Times New Roman" w:hAnsi="Georgia" w:cs="Times New Roman"/>
          <w:color w:val="000000"/>
          <w:sz w:val="30"/>
          <w:szCs w:val="30"/>
        </w:rPr>
        <w:t>Вышив</w:t>
      </w:r>
      <w:r>
        <w:rPr>
          <w:rFonts w:ascii="Georgia" w:eastAsia="Times New Roman" w:hAnsi="Georgia" w:cs="Times New Roman"/>
          <w:color w:val="000000"/>
          <w:sz w:val="30"/>
          <w:szCs w:val="30"/>
          <w:lang w:val="ru-RU"/>
        </w:rPr>
        <w:t>ка</w:t>
      </w:r>
      <w:r w:rsidR="00011B85" w:rsidRPr="00011B85">
        <w:rPr>
          <w:rFonts w:ascii="Georgia" w:eastAsia="Times New Roman" w:hAnsi="Georgia" w:cs="Times New Roman"/>
          <w:color w:val="000000"/>
          <w:sz w:val="30"/>
          <w:szCs w:val="30"/>
        </w:rPr>
        <w:t xml:space="preserve"> пионов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Приступая к работе первым делом нужно перенести на ткань рисунок. Прорисовывать мелкие элементы нет надобности, нужен лишь его контур, чтобы ориентироваться где будет находиться пион. Затем следует определиться с размером цветка, чтобы понять какой высоты вышивать серединку. Если, к примеру, диаметр пиона будет 8 см, то в средине петельки нужно делать высотой 1, 5 см. Для вышивания серединки лучше использовать ленту шириной 3 мм. Петельки укладываются рядом одна с другой, так чтобы серединка получилась плотной. После чего ленточкой шириной 6 мм делаются петли по краю серединки, до тех пор, пока она полностью не заполнится.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 xml:space="preserve">Затем лентой 25 мм вышиваются лепестки стежками длиной 1,5 — 2 см по кругу сердцевинки цветка. Нижняя кромка ленты подтягивается, верхняя остаётся незатянутой. Второй лепесток должен начинаться с середины первого, следующие выкладываются по кругу. Затем, используя ленточку 5 см, создаются </w:t>
      </w: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lastRenderedPageBreak/>
        <w:t>свободные лепестки. Чтобы они приняли форму чашечки необходимо их подержать над пламенем свечи (можно использовать зажигалку). Лепестки готовы, осталось только их пришить. Кончик лепестка втягивается в иглу, пришиваются они по кругу, вытягивая иголку наизнанку. Затем маленькими стежками лепестки закрепляются к ткани. Пион готов.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Для полной завершённости пришиваются листики. Заправляются они в иглу и закрепляются вокруг цветка пиона, немного заходя под приподнятые лепестки.</w:t>
      </w:r>
    </w:p>
    <w:p w:rsidR="00011B85" w:rsidRPr="00011B85" w:rsidRDefault="00BE5127" w:rsidP="00011B85">
      <w:pPr>
        <w:spacing w:after="225" w:line="240" w:lineRule="auto"/>
        <w:outlineLvl w:val="2"/>
        <w:rPr>
          <w:rFonts w:ascii="Georgia" w:eastAsia="Times New Roman" w:hAnsi="Georgia" w:cs="Times New Roman"/>
          <w:color w:val="000000"/>
          <w:sz w:val="30"/>
          <w:szCs w:val="30"/>
        </w:rPr>
      </w:pPr>
      <w:r>
        <w:rPr>
          <w:rFonts w:ascii="Georgia" w:eastAsia="Times New Roman" w:hAnsi="Georgia" w:cs="Times New Roman"/>
          <w:color w:val="000000"/>
          <w:sz w:val="30"/>
          <w:szCs w:val="30"/>
          <w:lang w:val="ru-RU"/>
        </w:rPr>
        <w:t xml:space="preserve">Ленточная </w:t>
      </w:r>
      <w:r w:rsidR="00011B85" w:rsidRPr="00011B85">
        <w:rPr>
          <w:rFonts w:ascii="Georgia" w:eastAsia="Times New Roman" w:hAnsi="Georgia" w:cs="Times New Roman"/>
          <w:color w:val="000000"/>
          <w:sz w:val="30"/>
          <w:szCs w:val="30"/>
        </w:rPr>
        <w:t>птица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Так уж повелось, что чаще всего рукодельницы вышивают цветочные композиции. Но не остаются в стороне и птички. Временами это просто неотъемлемый элемент картины. Для создания лентами птицы необходимо проделать следующие шаги:</w:t>
      </w:r>
    </w:p>
    <w:p w:rsidR="00011B85" w:rsidRPr="00011B85" w:rsidRDefault="00011B85" w:rsidP="00011B85">
      <w:pPr>
        <w:numPr>
          <w:ilvl w:val="0"/>
          <w:numId w:val="8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Прежде всего, нужно подготовить эскиз и перенести его на ткань с помощью простого карандаша или водорастворимого маркера.</w:t>
      </w:r>
    </w:p>
    <w:p w:rsidR="00011B85" w:rsidRPr="00011B85" w:rsidRDefault="00011B85" w:rsidP="00011B85">
      <w:pPr>
        <w:numPr>
          <w:ilvl w:val="0"/>
          <w:numId w:val="8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Затем красками для ткани тонируется фон. Место для вышивания остаётся белым.</w:t>
      </w:r>
    </w:p>
    <w:p w:rsidR="00011B85" w:rsidRPr="00011B85" w:rsidRDefault="00011B85" w:rsidP="00011B85">
      <w:pPr>
        <w:numPr>
          <w:ilvl w:val="0"/>
          <w:numId w:val="8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Нитками мулине вышиваются мелкие элементы узора, такие как травка, листики и т. п. Можно также использовать шерстяные нити или «Ирис».</w:t>
      </w:r>
    </w:p>
    <w:p w:rsidR="00011B85" w:rsidRPr="00011B85" w:rsidRDefault="00011B85" w:rsidP="00011B85">
      <w:pPr>
        <w:numPr>
          <w:ilvl w:val="0"/>
          <w:numId w:val="8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После завершения работы с мелкими деталями можно приступать к вышиванию птиц. Ширина и цвет ленты будет зависеть от вида и размера вышиваемой птицы. Например, чтобы вышить фламинго лучше использовать розовую ленточку шириной 0, 3 см. Для клюва и лап взять ленту такой же ширины чёрного и коричневого цвета.</w:t>
      </w:r>
    </w:p>
    <w:p w:rsidR="00011B85" w:rsidRPr="00011B85" w:rsidRDefault="00011B85" w:rsidP="00011B85">
      <w:pPr>
        <w:numPr>
          <w:ilvl w:val="0"/>
          <w:numId w:val="8"/>
        </w:numPr>
        <w:spacing w:before="75" w:after="150" w:line="240" w:lineRule="auto"/>
        <w:ind w:left="675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По окончании работы затонировать оставшиеся на ткани белые места.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Обычно птички получаются очень красивыми. А композиция с ними может быть замечательным подарком.</w:t>
      </w:r>
    </w:p>
    <w:p w:rsidR="00011B85" w:rsidRPr="00011B85" w:rsidRDefault="00011B85" w:rsidP="00011B85">
      <w:pPr>
        <w:spacing w:after="225" w:line="240" w:lineRule="auto"/>
        <w:outlineLvl w:val="1"/>
        <w:rPr>
          <w:rFonts w:ascii="Georgia" w:eastAsia="Times New Roman" w:hAnsi="Georgia" w:cs="Times New Roman"/>
          <w:color w:val="000000"/>
          <w:sz w:val="45"/>
          <w:szCs w:val="45"/>
        </w:rPr>
      </w:pPr>
      <w:r w:rsidRPr="00011B85">
        <w:rPr>
          <w:rFonts w:ascii="Georgia" w:eastAsia="Times New Roman" w:hAnsi="Georgia" w:cs="Times New Roman"/>
          <w:color w:val="000000"/>
          <w:sz w:val="45"/>
          <w:szCs w:val="45"/>
        </w:rPr>
        <w:t>Советы опытных мастериц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Вышивка лентами — занятие для усидчивых, поэтому все необходимые материалы стоит подготовить заранее. Каждая рукодельница должна помимо ткани, набора иголок и лент также иметь ножницы, для обрезания лишних кончиков ленты, зажигалку для опаливания топорщащихся кончиков, пяльцы, шило и плоскогубцы. Новичкам рекомендуется запастись готовой схемой для вышивки. Или аккуратно перенести рисунок на полотно с помощью простого карандаша или специальных маркеров.</w:t>
      </w:r>
    </w:p>
    <w:p w:rsidR="00011B85" w:rsidRPr="00011B85" w:rsidRDefault="00011B85" w:rsidP="00011B85">
      <w:pPr>
        <w:spacing w:after="360" w:line="240" w:lineRule="auto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011B85">
        <w:rPr>
          <w:rFonts w:ascii="Helvetica" w:eastAsia="Times New Roman" w:hAnsi="Helvetica" w:cs="Helvetica"/>
          <w:color w:val="000000"/>
          <w:sz w:val="24"/>
          <w:szCs w:val="24"/>
        </w:rPr>
        <w:t>Первую работу лучше всего выполнять атласными лентами. Благодаря их структуре не будет заметно, если вдруг лицевая сторона ленты окажется на месте изнаночной и наоборот. В этом случае работу не придётся переделывать из-за ошибки. Ну и, конечно же, стоит не полениться и, прежде чем приступить к работе, изучить мастер-класс по вышивке лентами для начинающих.</w:t>
      </w:r>
      <w:bookmarkStart w:id="0" w:name="_GoBack"/>
      <w:bookmarkEnd w:id="0"/>
    </w:p>
    <w:sectPr w:rsidR="00011B85" w:rsidRPr="00011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51482"/>
    <w:multiLevelType w:val="hybridMultilevel"/>
    <w:tmpl w:val="E2BE148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D4C01"/>
    <w:multiLevelType w:val="hybridMultilevel"/>
    <w:tmpl w:val="2A0682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32801"/>
    <w:multiLevelType w:val="multilevel"/>
    <w:tmpl w:val="F402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DF4CA1"/>
    <w:multiLevelType w:val="multilevel"/>
    <w:tmpl w:val="1F94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E2DAF"/>
    <w:multiLevelType w:val="multilevel"/>
    <w:tmpl w:val="A26C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82032"/>
    <w:multiLevelType w:val="hybridMultilevel"/>
    <w:tmpl w:val="A53A1B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E5F0A"/>
    <w:multiLevelType w:val="multilevel"/>
    <w:tmpl w:val="7CB2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DF1298"/>
    <w:multiLevelType w:val="hybridMultilevel"/>
    <w:tmpl w:val="248EDB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51"/>
    <w:rsid w:val="00011B85"/>
    <w:rsid w:val="00030C31"/>
    <w:rsid w:val="00046866"/>
    <w:rsid w:val="00083986"/>
    <w:rsid w:val="000D0585"/>
    <w:rsid w:val="000D1357"/>
    <w:rsid w:val="000F7A7A"/>
    <w:rsid w:val="00186C96"/>
    <w:rsid w:val="001F299A"/>
    <w:rsid w:val="002027DB"/>
    <w:rsid w:val="002C39CE"/>
    <w:rsid w:val="002D463D"/>
    <w:rsid w:val="002F406A"/>
    <w:rsid w:val="00347B01"/>
    <w:rsid w:val="00350342"/>
    <w:rsid w:val="00417193"/>
    <w:rsid w:val="00420C08"/>
    <w:rsid w:val="00456650"/>
    <w:rsid w:val="00477F29"/>
    <w:rsid w:val="004B4A13"/>
    <w:rsid w:val="004E567B"/>
    <w:rsid w:val="005116A5"/>
    <w:rsid w:val="005523EF"/>
    <w:rsid w:val="00593BA1"/>
    <w:rsid w:val="005C38CB"/>
    <w:rsid w:val="00641C07"/>
    <w:rsid w:val="00671A47"/>
    <w:rsid w:val="006D14F1"/>
    <w:rsid w:val="006F325E"/>
    <w:rsid w:val="00725F19"/>
    <w:rsid w:val="00781B35"/>
    <w:rsid w:val="008160FA"/>
    <w:rsid w:val="008B7295"/>
    <w:rsid w:val="008D3AB9"/>
    <w:rsid w:val="008F7DFD"/>
    <w:rsid w:val="00936980"/>
    <w:rsid w:val="009E017C"/>
    <w:rsid w:val="009E564B"/>
    <w:rsid w:val="009E6CA7"/>
    <w:rsid w:val="00A21236"/>
    <w:rsid w:val="00A26670"/>
    <w:rsid w:val="00A650AB"/>
    <w:rsid w:val="00A82557"/>
    <w:rsid w:val="00AB6763"/>
    <w:rsid w:val="00BE5127"/>
    <w:rsid w:val="00BE5E02"/>
    <w:rsid w:val="00C66544"/>
    <w:rsid w:val="00C726FB"/>
    <w:rsid w:val="00C734E3"/>
    <w:rsid w:val="00CD4EB8"/>
    <w:rsid w:val="00CF3D76"/>
    <w:rsid w:val="00D71865"/>
    <w:rsid w:val="00E70722"/>
    <w:rsid w:val="00E90149"/>
    <w:rsid w:val="00EA39FE"/>
    <w:rsid w:val="00F10F38"/>
    <w:rsid w:val="00F76526"/>
    <w:rsid w:val="00F77151"/>
    <w:rsid w:val="00FD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641C07"/>
  </w:style>
  <w:style w:type="paragraph" w:styleId="a3">
    <w:name w:val="List Paragraph"/>
    <w:basedOn w:val="a"/>
    <w:uiPriority w:val="34"/>
    <w:qFormat/>
    <w:rsid w:val="00641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641C07"/>
  </w:style>
  <w:style w:type="paragraph" w:styleId="a3">
    <w:name w:val="List Paragraph"/>
    <w:basedOn w:val="a"/>
    <w:uiPriority w:val="34"/>
    <w:qFormat/>
    <w:rsid w:val="00641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1509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2018-05-19T14:34:00Z</dcterms:created>
  <dcterms:modified xsi:type="dcterms:W3CDTF">2018-05-19T14:34:00Z</dcterms:modified>
</cp:coreProperties>
</file>