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0267" w:rsidRPr="00D70267" w:rsidRDefault="00D70267" w:rsidP="00D7026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267">
        <w:rPr>
          <w:rFonts w:ascii="Arial" w:eastAsia="Times New Roman" w:hAnsi="Arial" w:cs="Arial"/>
          <w:b/>
          <w:bCs/>
          <w:color w:val="000000"/>
          <w:lang w:eastAsia="ru-RU"/>
        </w:rPr>
        <w:t>Массажный цилиндр - незаменимый помощник</w:t>
      </w:r>
    </w:p>
    <w:p w:rsidR="00D70267" w:rsidRPr="00D70267" w:rsidRDefault="00D70267" w:rsidP="00D702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0267" w:rsidRPr="00D70267" w:rsidRDefault="00D70267" w:rsidP="00D702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267">
        <w:rPr>
          <w:rFonts w:ascii="Arial" w:eastAsia="Times New Roman" w:hAnsi="Arial" w:cs="Arial"/>
          <w:color w:val="000000"/>
          <w:lang w:eastAsia="ru-RU"/>
        </w:rPr>
        <w:t xml:space="preserve">Многие посетители современных фитнес-центров самостоятельно работают с собственными мышцами, укрепляя их при помощи специальных цилиндров. Что это за приспособление и как оно воздействует на мышцы? Помогает ли такой массаж восстановить мышцы или является лишь усиленной нагрузкой на них? Люк </w:t>
      </w:r>
      <w:proofErr w:type="spellStart"/>
      <w:r w:rsidRPr="00D70267">
        <w:rPr>
          <w:rFonts w:ascii="Arial" w:eastAsia="Times New Roman" w:hAnsi="Arial" w:cs="Arial"/>
          <w:color w:val="000000"/>
          <w:lang w:eastAsia="ru-RU"/>
        </w:rPr>
        <w:t>Уорнетт</w:t>
      </w:r>
      <w:proofErr w:type="spellEnd"/>
      <w:r w:rsidRPr="00D70267">
        <w:rPr>
          <w:rFonts w:ascii="Arial" w:eastAsia="Times New Roman" w:hAnsi="Arial" w:cs="Arial"/>
          <w:color w:val="000000"/>
          <w:lang w:eastAsia="ru-RU"/>
        </w:rPr>
        <w:t>, который еженедельно помогает элитным австралийским футболистам возвращать физическую форму, поведал нам, как восстановить мышцы, массируя их цилиндром.</w:t>
      </w:r>
    </w:p>
    <w:p w:rsidR="00D70267" w:rsidRPr="00D70267" w:rsidRDefault="00D70267" w:rsidP="00D702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0267" w:rsidRPr="00D70267" w:rsidRDefault="00D70267" w:rsidP="00D702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267">
        <w:rPr>
          <w:rFonts w:ascii="Arial" w:eastAsia="Times New Roman" w:hAnsi="Arial" w:cs="Arial"/>
          <w:b/>
          <w:bCs/>
          <w:color w:val="000000"/>
          <w:lang w:eastAsia="ru-RU"/>
        </w:rPr>
        <w:t>В чем заключается процедура самомассажа?</w:t>
      </w:r>
    </w:p>
    <w:p w:rsidR="00D70267" w:rsidRPr="00D70267" w:rsidRDefault="00D70267" w:rsidP="00D702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0267" w:rsidRPr="00D70267" w:rsidRDefault="00D70267" w:rsidP="00D702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267">
        <w:rPr>
          <w:rFonts w:ascii="Arial" w:eastAsia="Times New Roman" w:hAnsi="Arial" w:cs="Arial"/>
          <w:color w:val="000000"/>
          <w:lang w:eastAsia="ru-RU"/>
        </w:rPr>
        <w:t>Самомассаж с цилиндром является новым видом массирования мышц. Согласно этой технике, специальный цилиндр воздействует на “триггерные точки” мышц, найти которые совсем не сложно. При работе с ними возникает ощущение “отраженной боли” - болезненное ощущение в таком месте тела, которое не находится в непосредственной близости с источником боли. То есть, если надавить на триггерную точку, появление болевого ощущения возможно в совершенно другом месте. Чаще всего эти точки локализуются в подвздошно-большеберцовом тракте - области, расположенной снаружи бедра. Если начать массировать напряженный ПБТ, то боль возникнет в самом бедре или нижней часть ноги.</w:t>
      </w:r>
    </w:p>
    <w:p w:rsidR="00D70267" w:rsidRPr="00D70267" w:rsidRDefault="00D70267" w:rsidP="00D702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0267" w:rsidRPr="00D70267" w:rsidRDefault="00D70267" w:rsidP="00D702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267">
        <w:rPr>
          <w:rFonts w:ascii="Arial" w:eastAsia="Times New Roman" w:hAnsi="Arial" w:cs="Arial"/>
          <w:b/>
          <w:bCs/>
          <w:color w:val="000000"/>
          <w:lang w:eastAsia="ru-RU"/>
        </w:rPr>
        <w:t>Кому стоит применять цилиндр для самомассажа?</w:t>
      </w:r>
    </w:p>
    <w:p w:rsidR="00D70267" w:rsidRPr="00D70267" w:rsidRDefault="00D70267" w:rsidP="00D702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0267" w:rsidRPr="00D70267" w:rsidRDefault="00D70267" w:rsidP="00D702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267">
        <w:rPr>
          <w:rFonts w:ascii="Arial" w:eastAsia="Times New Roman" w:hAnsi="Arial" w:cs="Arial"/>
          <w:color w:val="000000"/>
          <w:lang w:eastAsia="ru-RU"/>
        </w:rPr>
        <w:t>Спортсмены, которые напрягают тело ежедневными тренировками, люди, ведущие сидячий образ жизни, а также гимнасты, танцоры и те, кому приходится достаточно часто выполнять растяжку, почувствуют эффект и пользу массажа с цилиндром. Занятия с этим приспособлением способны оказать эффективное воздействие на работу ягодичных мышц, мышц голени, задней поверхности бедра и его четырехглавую мышцу.</w:t>
      </w:r>
    </w:p>
    <w:p w:rsidR="00D70267" w:rsidRPr="00D70267" w:rsidRDefault="00D70267" w:rsidP="00D702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0267" w:rsidRPr="00D70267" w:rsidRDefault="00D70267" w:rsidP="00D702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267">
        <w:rPr>
          <w:rFonts w:ascii="Arial" w:eastAsia="Times New Roman" w:hAnsi="Arial" w:cs="Arial"/>
          <w:b/>
          <w:bCs/>
          <w:color w:val="000000"/>
          <w:lang w:eastAsia="ru-RU"/>
        </w:rPr>
        <w:t>Показания к самомассажу</w:t>
      </w:r>
    </w:p>
    <w:p w:rsidR="00D70267" w:rsidRPr="00D70267" w:rsidRDefault="00D70267" w:rsidP="00D702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0267" w:rsidRPr="00D70267" w:rsidRDefault="00D70267" w:rsidP="00D702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267">
        <w:rPr>
          <w:rFonts w:ascii="Arial" w:eastAsia="Times New Roman" w:hAnsi="Arial" w:cs="Arial"/>
          <w:color w:val="000000"/>
          <w:lang w:eastAsia="ru-RU"/>
        </w:rPr>
        <w:t>Прямыми показаниями являются болезненность мышц, а также необходимость растяжки и разогрева мышц. При этом такой массаж не способен бороться с серьезными физическими проблемами.</w:t>
      </w:r>
    </w:p>
    <w:p w:rsidR="00D70267" w:rsidRPr="00D70267" w:rsidRDefault="00D70267" w:rsidP="00D702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0267" w:rsidRPr="00D70267" w:rsidRDefault="00D70267" w:rsidP="00D702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267">
        <w:rPr>
          <w:rFonts w:ascii="Arial" w:eastAsia="Times New Roman" w:hAnsi="Arial" w:cs="Arial"/>
          <w:b/>
          <w:bCs/>
          <w:color w:val="000000"/>
          <w:lang w:eastAsia="ru-RU"/>
        </w:rPr>
        <w:t>Как происходит процедура</w:t>
      </w:r>
    </w:p>
    <w:p w:rsidR="00D70267" w:rsidRPr="00D70267" w:rsidRDefault="00D70267" w:rsidP="00D702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0267" w:rsidRPr="00D70267" w:rsidRDefault="00D70267" w:rsidP="00D702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267">
        <w:rPr>
          <w:rFonts w:ascii="Arial" w:eastAsia="Times New Roman" w:hAnsi="Arial" w:cs="Arial"/>
          <w:color w:val="000000"/>
          <w:lang w:eastAsia="ru-RU"/>
        </w:rPr>
        <w:t xml:space="preserve">Воздействие на мышцы с помощью массажного цилиндра устраняет болевой синдром в них, давая возможность эффективно провести тренировку. Благодаря таким занятиям мышцы обретают эластичность. Если сравнить мышцу с веревкой, то можно </w:t>
      </w:r>
      <w:proofErr w:type="gramStart"/>
      <w:r w:rsidRPr="00D70267">
        <w:rPr>
          <w:rFonts w:ascii="Arial" w:eastAsia="Times New Roman" w:hAnsi="Arial" w:cs="Arial"/>
          <w:color w:val="000000"/>
          <w:lang w:eastAsia="ru-RU"/>
        </w:rPr>
        <w:t>понять</w:t>
      </w:r>
      <w:proofErr w:type="gramEnd"/>
      <w:r w:rsidRPr="00D70267">
        <w:rPr>
          <w:rFonts w:ascii="Arial" w:eastAsia="Times New Roman" w:hAnsi="Arial" w:cs="Arial"/>
          <w:color w:val="000000"/>
          <w:lang w:eastAsia="ru-RU"/>
        </w:rPr>
        <w:t xml:space="preserve"> как они работают. Когда веревка сильно натягивается, растянуть ее еще сильнее будет сложно в нужный момент. При интенсивной растяжке мышцы тоже не могут так работать. Сняв их напряжение цилиндром, спортсмен восстанавливает их длину и положение, благодаря чему кровоток нормализуется и мышцы могут нормально функционировать. Именно этой цели и должен достигать массаж, цель которого - восстановить мышцы.</w:t>
      </w:r>
    </w:p>
    <w:p w:rsidR="00476A30" w:rsidRDefault="00476A30">
      <w:bookmarkStart w:id="0" w:name="_GoBack"/>
      <w:bookmarkEnd w:id="0"/>
    </w:p>
    <w:sectPr w:rsidR="00476A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0267"/>
    <w:rsid w:val="00476A30"/>
    <w:rsid w:val="00D70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41F730-B9F5-447F-83E9-A905E5E349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702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291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374</Words>
  <Characters>2135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Работа</dc:creator>
  <cp:keywords/>
  <dc:description/>
  <cp:lastModifiedBy>Работа</cp:lastModifiedBy>
  <cp:revision>1</cp:revision>
  <dcterms:created xsi:type="dcterms:W3CDTF">2019-01-24T22:10:00Z</dcterms:created>
  <dcterms:modified xsi:type="dcterms:W3CDTF">2019-01-24T22:10:00Z</dcterms:modified>
</cp:coreProperties>
</file>