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35" w:rsidRPr="00CC3D35" w:rsidRDefault="00CC3D35" w:rsidP="00CC3D35">
      <w:pPr>
        <w:pStyle w:val="a3"/>
        <w:spacing w:before="0" w:beforeAutospacing="0" w:after="200" w:afterAutospacing="0"/>
        <w:jc w:val="center"/>
        <w:rPr>
          <w:lang w:val="ru-RU"/>
        </w:rPr>
      </w:pPr>
      <w:bookmarkStart w:id="0" w:name="_GoBack"/>
      <w:bookmarkEnd w:id="0"/>
      <w:r w:rsidRPr="00CC3D35">
        <w:rPr>
          <w:b/>
          <w:bCs/>
          <w:color w:val="000000"/>
          <w:sz w:val="32"/>
          <w:szCs w:val="32"/>
          <w:lang w:val="ru-RU"/>
        </w:rPr>
        <w:t>Недвижимость в Батуми – что может быть лучше?</w:t>
      </w:r>
    </w:p>
    <w:p w:rsidR="00CC3D35" w:rsidRPr="00CC3D35" w:rsidRDefault="00CC3D35" w:rsidP="00CC3D35">
      <w:pPr>
        <w:pStyle w:val="a3"/>
        <w:spacing w:before="0" w:beforeAutospacing="0" w:after="200" w:afterAutospacing="0"/>
        <w:rPr>
          <w:lang w:val="ru-RU"/>
        </w:rPr>
      </w:pPr>
      <w:r w:rsidRPr="00CC3D35">
        <w:rPr>
          <w:color w:val="000000"/>
          <w:sz w:val="28"/>
          <w:szCs w:val="28"/>
          <w:lang w:val="ru-RU"/>
        </w:rPr>
        <w:t>   Несмотря на постоянные «слезы» с экранов телевизора о бедности, огромное количество людей, у которых деньги есть, в первую очередь, стараются их преумножить. Мало кто из них хранит свои средства дома или вкладывает на банковский депозит. Вместо этого лучше, а главное эффективнее инвестировать их в недвижимость. Таким образом, вы сможете получать стабильный доход, а в случае чего, недвижимость всегда можно продать.</w:t>
      </w:r>
    </w:p>
    <w:p w:rsidR="00CC3D35" w:rsidRPr="00CC3D35" w:rsidRDefault="00CC3D35" w:rsidP="00CC3D35">
      <w:pPr>
        <w:pStyle w:val="a3"/>
        <w:spacing w:before="0" w:beforeAutospacing="0" w:after="200" w:afterAutospacing="0"/>
        <w:rPr>
          <w:lang w:val="ru-RU"/>
        </w:rPr>
      </w:pPr>
      <w:r w:rsidRPr="00CC3D35">
        <w:rPr>
          <w:color w:val="000000"/>
          <w:sz w:val="28"/>
          <w:szCs w:val="28"/>
          <w:lang w:val="ru-RU"/>
        </w:rPr>
        <w:t>   Если вы готовы инвестировать, но еще не определились с выбором, посмотрите, что сегодня делается в Грузии. Она стала совершенно другой страной, чем была еще каких-нибудь 5 лет назад:</w:t>
      </w:r>
    </w:p>
    <w:p w:rsidR="00CC3D35" w:rsidRPr="00CC3D35" w:rsidRDefault="00CC3D35" w:rsidP="00CC3D3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  <w:lang w:val="ru-RU"/>
        </w:rPr>
      </w:pPr>
      <w:r w:rsidRPr="00CC3D35">
        <w:rPr>
          <w:color w:val="000000"/>
          <w:sz w:val="28"/>
          <w:szCs w:val="28"/>
          <w:lang w:val="ru-RU"/>
        </w:rPr>
        <w:t>инфраструктура полностью поменялась, и по сей день идет строительство новых объектов европейского качества;</w:t>
      </w:r>
    </w:p>
    <w:p w:rsidR="00CC3D35" w:rsidRPr="00CC3D35" w:rsidRDefault="00CC3D35" w:rsidP="00CC3D35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  <w:lang w:val="ru-RU"/>
        </w:rPr>
      </w:pPr>
      <w:r w:rsidRPr="00CC3D35">
        <w:rPr>
          <w:color w:val="000000"/>
          <w:sz w:val="28"/>
          <w:szCs w:val="28"/>
          <w:lang w:val="ru-RU"/>
        </w:rPr>
        <w:t>налоги на недвижимость просто исчезли, а сделки купли/продажи осуществляется в течение часа;</w:t>
      </w:r>
    </w:p>
    <w:p w:rsidR="00CC3D35" w:rsidRPr="00CC3D35" w:rsidRDefault="00CC3D35" w:rsidP="00CC3D35">
      <w:pPr>
        <w:pStyle w:val="a3"/>
        <w:numPr>
          <w:ilvl w:val="0"/>
          <w:numId w:val="1"/>
        </w:numPr>
        <w:spacing w:before="0" w:beforeAutospacing="0" w:after="200" w:afterAutospacing="0"/>
        <w:textAlignment w:val="baseline"/>
        <w:rPr>
          <w:color w:val="000000"/>
          <w:sz w:val="28"/>
          <w:szCs w:val="28"/>
          <w:lang w:val="ru-RU"/>
        </w:rPr>
      </w:pPr>
      <w:r w:rsidRPr="00CC3D35">
        <w:rPr>
          <w:color w:val="000000"/>
          <w:sz w:val="28"/>
          <w:szCs w:val="28"/>
          <w:lang w:val="ru-RU"/>
        </w:rPr>
        <w:t>благодаря наличию всех благ для полноценного отдыха (Черное море, горы, клубы, пляжи, легальные казино и т д), сюда приезжают миллионы туристов каждый год, что избавит вас от необходимости искать постояльцев</w:t>
      </w:r>
    </w:p>
    <w:p w:rsidR="00CC3D35" w:rsidRPr="00CC3D35" w:rsidRDefault="00CC3D35" w:rsidP="00CC3D35">
      <w:pPr>
        <w:pStyle w:val="a3"/>
        <w:spacing w:before="0" w:beforeAutospacing="0" w:after="200" w:afterAutospacing="0"/>
        <w:rPr>
          <w:lang w:val="ru-RU"/>
        </w:rPr>
      </w:pPr>
      <w:r w:rsidRPr="00CC3D35">
        <w:rPr>
          <w:color w:val="000000"/>
          <w:sz w:val="28"/>
          <w:szCs w:val="28"/>
          <w:lang w:val="ru-RU"/>
        </w:rPr>
        <w:t>   Вы сами видите, что обладать недвижимостью в Батуми – это действительно выгодно, причем во всех смыслах этого слова.</w:t>
      </w:r>
    </w:p>
    <w:p w:rsidR="000641ED" w:rsidRPr="00CC3D35" w:rsidRDefault="000641ED"/>
    <w:sectPr w:rsidR="000641ED" w:rsidRPr="00CC3D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8341E"/>
    <w:multiLevelType w:val="multilevel"/>
    <w:tmpl w:val="64C6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60"/>
    <w:rsid w:val="000641ED"/>
    <w:rsid w:val="00261785"/>
    <w:rsid w:val="003A724D"/>
    <w:rsid w:val="00494339"/>
    <w:rsid w:val="009C0C60"/>
    <w:rsid w:val="00CC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94339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61785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85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39"/>
    <w:rPr>
      <w:rFonts w:eastAsiaTheme="majorEastAsia" w:cstheme="majorBidi"/>
      <w:b/>
      <w:bCs/>
      <w:sz w:val="36"/>
    </w:rPr>
  </w:style>
  <w:style w:type="character" w:customStyle="1" w:styleId="20">
    <w:name w:val="Заголовок 2 Знак"/>
    <w:basedOn w:val="a0"/>
    <w:link w:val="2"/>
    <w:uiPriority w:val="9"/>
    <w:rsid w:val="00261785"/>
    <w:rPr>
      <w:rFonts w:eastAsiaTheme="majorEastAsia" w:cstheme="majorBidi"/>
      <w:b/>
      <w:bCs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61785"/>
    <w:rPr>
      <w:rFonts w:eastAsiaTheme="majorEastAsia" w:cstheme="majorBidi"/>
      <w:b/>
      <w:bCs/>
    </w:rPr>
  </w:style>
  <w:style w:type="paragraph" w:styleId="a3">
    <w:name w:val="Normal (Web)"/>
    <w:basedOn w:val="a"/>
    <w:uiPriority w:val="99"/>
    <w:semiHidden/>
    <w:unhideWhenUsed/>
    <w:rsid w:val="00CC3D3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94339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61785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85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39"/>
    <w:rPr>
      <w:rFonts w:eastAsiaTheme="majorEastAsia" w:cstheme="majorBidi"/>
      <w:b/>
      <w:bCs/>
      <w:sz w:val="36"/>
    </w:rPr>
  </w:style>
  <w:style w:type="character" w:customStyle="1" w:styleId="20">
    <w:name w:val="Заголовок 2 Знак"/>
    <w:basedOn w:val="a0"/>
    <w:link w:val="2"/>
    <w:uiPriority w:val="9"/>
    <w:rsid w:val="00261785"/>
    <w:rPr>
      <w:rFonts w:eastAsiaTheme="majorEastAsia" w:cstheme="majorBidi"/>
      <w:b/>
      <w:bCs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61785"/>
    <w:rPr>
      <w:rFonts w:eastAsiaTheme="majorEastAsia" w:cstheme="majorBidi"/>
      <w:b/>
      <w:bCs/>
    </w:rPr>
  </w:style>
  <w:style w:type="paragraph" w:styleId="a3">
    <w:name w:val="Normal (Web)"/>
    <w:basedOn w:val="a"/>
    <w:uiPriority w:val="99"/>
    <w:semiHidden/>
    <w:unhideWhenUsed/>
    <w:rsid w:val="00CC3D3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20</Lines>
  <Paragraphs>7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Миколайчук</dc:creator>
  <cp:keywords/>
  <dc:description/>
  <cp:lastModifiedBy>Андрей Миколайчук</cp:lastModifiedBy>
  <cp:revision>4</cp:revision>
  <dcterms:created xsi:type="dcterms:W3CDTF">2023-04-25T03:46:00Z</dcterms:created>
  <dcterms:modified xsi:type="dcterms:W3CDTF">2023-04-25T03:58:00Z</dcterms:modified>
</cp:coreProperties>
</file>