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86F45" w14:textId="607B9A14" w:rsidR="00683A62" w:rsidRPr="0058302E" w:rsidRDefault="00523E99">
      <w:pPr>
        <w:rPr>
          <w:rFonts w:asciiTheme="majorBidi" w:hAnsiTheme="majorBidi" w:cstheme="majorBidi"/>
          <w:b/>
          <w:bCs/>
          <w:sz w:val="28"/>
          <w:szCs w:val="28"/>
        </w:rPr>
      </w:pPr>
      <w:r w:rsidRPr="0058302E">
        <w:rPr>
          <w:rFonts w:asciiTheme="majorBidi" w:hAnsiTheme="majorBidi" w:cstheme="majorBidi"/>
          <w:b/>
          <w:bCs/>
          <w:sz w:val="28"/>
          <w:szCs w:val="28"/>
        </w:rPr>
        <w:t>Біодоступний Селен у рідкій формі</w:t>
      </w:r>
    </w:p>
    <w:p w14:paraId="3416C1D7" w14:textId="0513F2DF" w:rsidR="00523E99" w:rsidRPr="005A6F6B" w:rsidRDefault="00BF7830" w:rsidP="00523E99">
      <w:pPr>
        <w:pStyle w:val="a9"/>
        <w:numPr>
          <w:ilvl w:val="0"/>
          <w:numId w:val="1"/>
        </w:numPr>
        <w:rPr>
          <w:rFonts w:asciiTheme="majorBidi" w:hAnsiTheme="majorBidi" w:cstheme="majorBidi"/>
          <w:sz w:val="28"/>
          <w:szCs w:val="28"/>
        </w:rPr>
      </w:pPr>
      <w:r w:rsidRPr="005A6F6B">
        <w:rPr>
          <w:rFonts w:asciiTheme="majorBidi" w:hAnsiTheme="majorBidi" w:cstheme="majorBidi"/>
          <w:sz w:val="28"/>
          <w:szCs w:val="28"/>
        </w:rPr>
        <w:t>Потужний антиоксидант</w:t>
      </w:r>
    </w:p>
    <w:p w14:paraId="177C5706" w14:textId="549AA282" w:rsidR="00BF7830" w:rsidRPr="005A6F6B" w:rsidRDefault="00707735" w:rsidP="00523E99">
      <w:pPr>
        <w:pStyle w:val="a9"/>
        <w:numPr>
          <w:ilvl w:val="0"/>
          <w:numId w:val="1"/>
        </w:numPr>
        <w:rPr>
          <w:rFonts w:asciiTheme="majorBidi" w:hAnsiTheme="majorBidi" w:cstheme="majorBidi"/>
          <w:sz w:val="28"/>
          <w:szCs w:val="28"/>
        </w:rPr>
      </w:pPr>
      <w:r w:rsidRPr="005A6F6B">
        <w:rPr>
          <w:rFonts w:asciiTheme="majorBidi" w:hAnsiTheme="majorBidi" w:cstheme="majorBidi"/>
          <w:sz w:val="28"/>
          <w:szCs w:val="28"/>
        </w:rPr>
        <w:t>Підтримка щитоподібної залози</w:t>
      </w:r>
    </w:p>
    <w:p w14:paraId="3B326586" w14:textId="58C9750D" w:rsidR="00707735" w:rsidRPr="005A6F6B" w:rsidRDefault="00CA5E50" w:rsidP="00523E99">
      <w:pPr>
        <w:pStyle w:val="a9"/>
        <w:numPr>
          <w:ilvl w:val="0"/>
          <w:numId w:val="1"/>
        </w:numPr>
        <w:rPr>
          <w:rFonts w:asciiTheme="majorBidi" w:hAnsiTheme="majorBidi" w:cstheme="majorBidi"/>
          <w:sz w:val="28"/>
          <w:szCs w:val="28"/>
        </w:rPr>
      </w:pPr>
      <w:r w:rsidRPr="005A6F6B">
        <w:rPr>
          <w:rFonts w:asciiTheme="majorBidi" w:hAnsiTheme="majorBidi" w:cstheme="majorBidi"/>
          <w:sz w:val="28"/>
          <w:szCs w:val="28"/>
        </w:rPr>
        <w:t>Зміцнення імунітету</w:t>
      </w:r>
    </w:p>
    <w:p w14:paraId="5FCB2E4D" w14:textId="6E160676" w:rsidR="00CA5E50" w:rsidRPr="005A6F6B" w:rsidRDefault="00CA5E50" w:rsidP="00523E99">
      <w:pPr>
        <w:pStyle w:val="a9"/>
        <w:numPr>
          <w:ilvl w:val="0"/>
          <w:numId w:val="1"/>
        </w:numPr>
        <w:rPr>
          <w:rFonts w:asciiTheme="majorBidi" w:hAnsiTheme="majorBidi" w:cstheme="majorBidi"/>
          <w:sz w:val="28"/>
          <w:szCs w:val="28"/>
        </w:rPr>
      </w:pPr>
      <w:r w:rsidRPr="005A6F6B">
        <w:rPr>
          <w:rFonts w:asciiTheme="majorBidi" w:hAnsiTheme="majorBidi" w:cstheme="majorBidi"/>
          <w:sz w:val="28"/>
          <w:szCs w:val="28"/>
        </w:rPr>
        <w:t>Здорова нервова система</w:t>
      </w:r>
    </w:p>
    <w:p w14:paraId="12F356F6" w14:textId="4F207DCD" w:rsidR="00BF7F13" w:rsidRDefault="005A6F6B" w:rsidP="00012979">
      <w:pPr>
        <w:pStyle w:val="text1k0"/>
        <w:spacing w:before="0" w:after="0" w:afterAutospacing="0"/>
        <w:textAlignment w:val="baseline"/>
        <w:divId w:val="53545955"/>
        <w:rPr>
          <w:rFonts w:asciiTheme="majorBidi" w:hAnsiTheme="majorBidi" w:cstheme="majorBidi"/>
          <w:color w:val="0C0C0C"/>
          <w:sz w:val="28"/>
          <w:szCs w:val="28"/>
        </w:rPr>
      </w:pPr>
      <w:r w:rsidRPr="0058302E">
        <w:rPr>
          <w:rStyle w:val="w-text-content"/>
          <w:rFonts w:asciiTheme="majorBidi" w:hAnsiTheme="majorBidi" w:cstheme="majorBidi"/>
          <w:b/>
          <w:bCs/>
          <w:color w:val="0C0C0C"/>
          <w:sz w:val="28"/>
          <w:szCs w:val="28"/>
          <w:bdr w:val="none" w:sz="0" w:space="0" w:color="auto" w:frame="1"/>
        </w:rPr>
        <w:t>Селен</w:t>
      </w:r>
      <w:r w:rsidR="0058302E">
        <w:rPr>
          <w:rStyle w:val="apple-converted-space"/>
          <w:rFonts w:asciiTheme="majorBidi" w:hAnsiTheme="majorBidi" w:cstheme="majorBidi"/>
          <w:color w:val="0C0C0C"/>
          <w:sz w:val="28"/>
          <w:szCs w:val="28"/>
          <w:bdr w:val="none" w:sz="0" w:space="0" w:color="auto" w:frame="1"/>
        </w:rPr>
        <w:t xml:space="preserve"> –</w:t>
      </w:r>
      <w:r w:rsidRPr="005A6F6B">
        <w:rPr>
          <w:rStyle w:val="w-text-content"/>
          <w:rFonts w:asciiTheme="majorBidi" w:hAnsiTheme="majorBidi" w:cstheme="majorBidi"/>
          <w:color w:val="0C0C0C"/>
          <w:sz w:val="28"/>
          <w:szCs w:val="28"/>
          <w:bdr w:val="none" w:sz="0" w:space="0" w:color="auto" w:frame="1"/>
        </w:rPr>
        <w:t xml:space="preserve"> один з</w:t>
      </w:r>
      <w:r w:rsidRPr="005A6F6B">
        <w:rPr>
          <w:rStyle w:val="apple-converted-space"/>
          <w:rFonts w:asciiTheme="majorBidi" w:hAnsiTheme="majorBidi" w:cstheme="majorBidi"/>
          <w:color w:val="0C0C0C"/>
          <w:sz w:val="28"/>
          <w:szCs w:val="28"/>
          <w:bdr w:val="none" w:sz="0" w:space="0" w:color="auto" w:frame="1"/>
        </w:rPr>
        <w:t> </w:t>
      </w:r>
      <w:r w:rsidRPr="005A6F6B">
        <w:rPr>
          <w:rStyle w:val="w-text-content"/>
          <w:rFonts w:asciiTheme="majorBidi" w:hAnsiTheme="majorBidi" w:cstheme="majorBidi"/>
          <w:color w:val="0C0C0C"/>
          <w:sz w:val="28"/>
          <w:szCs w:val="28"/>
          <w:bdr w:val="none" w:sz="0" w:space="0" w:color="auto" w:frame="1"/>
        </w:rPr>
        <w:t>найважливіших есенціальних</w:t>
      </w:r>
      <w:r w:rsidR="00DC057F">
        <w:rPr>
          <w:rStyle w:val="w-text-content"/>
          <w:rFonts w:asciiTheme="majorBidi" w:hAnsiTheme="majorBidi" w:cstheme="majorBidi"/>
          <w:color w:val="0C0C0C"/>
          <w:sz w:val="28"/>
          <w:szCs w:val="28"/>
          <w:bdr w:val="none" w:sz="0" w:space="0" w:color="auto" w:frame="1"/>
        </w:rPr>
        <w:t xml:space="preserve"> м</w:t>
      </w:r>
      <w:r w:rsidRPr="005A6F6B">
        <w:rPr>
          <w:rStyle w:val="w-text-content"/>
          <w:rFonts w:asciiTheme="majorBidi" w:hAnsiTheme="majorBidi" w:cstheme="majorBidi"/>
          <w:color w:val="0C0C0C"/>
          <w:sz w:val="28"/>
          <w:szCs w:val="28"/>
          <w:bdr w:val="none" w:sz="0" w:space="0" w:color="auto" w:frame="1"/>
        </w:rPr>
        <w:t>ікроелементів, необхідний для підтримки нормальної життєдіяльності організму.</w:t>
      </w:r>
      <w:r w:rsidR="00B57967">
        <w:rPr>
          <w:rStyle w:val="w-text-content"/>
          <w:rFonts w:asciiTheme="majorBidi" w:hAnsiTheme="majorBidi" w:cstheme="majorBidi"/>
          <w:color w:val="0C0C0C"/>
          <w:sz w:val="28"/>
          <w:szCs w:val="28"/>
          <w:bdr w:val="none" w:sz="0" w:space="0" w:color="auto" w:frame="1"/>
        </w:rPr>
        <w:t xml:space="preserve"> </w:t>
      </w:r>
      <w:r w:rsidRPr="005A6F6B">
        <w:rPr>
          <w:rStyle w:val="w-text-content"/>
          <w:rFonts w:asciiTheme="majorBidi" w:hAnsiTheme="majorBidi" w:cstheme="majorBidi"/>
          <w:color w:val="0C0C0C"/>
          <w:sz w:val="28"/>
          <w:szCs w:val="28"/>
          <w:bdr w:val="none" w:sz="0" w:space="0" w:color="auto" w:frame="1"/>
        </w:rPr>
        <w:t xml:space="preserve">Завдяки своїм </w:t>
      </w:r>
      <w:r w:rsidR="00CC0FC4">
        <w:rPr>
          <w:rStyle w:val="w-text-content"/>
          <w:rFonts w:asciiTheme="majorBidi" w:hAnsiTheme="majorBidi" w:cstheme="majorBidi"/>
          <w:color w:val="0C0C0C"/>
          <w:sz w:val="28"/>
          <w:szCs w:val="28"/>
          <w:bdr w:val="none" w:sz="0" w:space="0" w:color="auto" w:frame="1"/>
        </w:rPr>
        <w:t>властивостям</w:t>
      </w:r>
      <w:r w:rsidRPr="005A6F6B">
        <w:rPr>
          <w:rStyle w:val="w-text-content"/>
          <w:rFonts w:asciiTheme="majorBidi" w:hAnsiTheme="majorBidi" w:cstheme="majorBidi"/>
          <w:color w:val="0C0C0C"/>
          <w:sz w:val="28"/>
          <w:szCs w:val="28"/>
          <w:bdr w:val="none" w:sz="0" w:space="0" w:color="auto" w:frame="1"/>
        </w:rPr>
        <w:t xml:space="preserve"> його називають</w:t>
      </w:r>
      <w:r w:rsidRPr="005A6F6B">
        <w:rPr>
          <w:rStyle w:val="apple-converted-space"/>
          <w:rFonts w:asciiTheme="majorBidi" w:hAnsiTheme="majorBidi" w:cstheme="majorBidi"/>
          <w:color w:val="0C0C0C"/>
          <w:sz w:val="28"/>
          <w:szCs w:val="28"/>
          <w:bdr w:val="none" w:sz="0" w:space="0" w:color="auto" w:frame="1"/>
        </w:rPr>
        <w:t> </w:t>
      </w:r>
      <w:r w:rsidRPr="005A6F6B">
        <w:rPr>
          <w:rStyle w:val="w-text-content"/>
          <w:rFonts w:asciiTheme="majorBidi" w:hAnsiTheme="majorBidi" w:cstheme="majorBidi"/>
          <w:color w:val="0C0C0C"/>
          <w:sz w:val="28"/>
          <w:szCs w:val="28"/>
          <w:bdr w:val="none" w:sz="0" w:space="0" w:color="auto" w:frame="1"/>
        </w:rPr>
        <w:t>мікроелементом краси та довголіття. Має захис</w:t>
      </w:r>
      <w:r w:rsidR="00C9111F">
        <w:rPr>
          <w:rStyle w:val="w-text-content"/>
          <w:rFonts w:asciiTheme="majorBidi" w:hAnsiTheme="majorBidi" w:cstheme="majorBidi"/>
          <w:color w:val="0C0C0C"/>
          <w:sz w:val="28"/>
          <w:szCs w:val="28"/>
          <w:bdr w:val="none" w:sz="0" w:space="0" w:color="auto" w:frame="1"/>
        </w:rPr>
        <w:t>ну</w:t>
      </w:r>
      <w:r w:rsidRPr="005A6F6B">
        <w:rPr>
          <w:rStyle w:val="w-text-content"/>
          <w:rFonts w:asciiTheme="majorBidi" w:hAnsiTheme="majorBidi" w:cstheme="majorBidi"/>
          <w:color w:val="0C0C0C"/>
          <w:sz w:val="28"/>
          <w:szCs w:val="28"/>
          <w:bdr w:val="none" w:sz="0" w:space="0" w:color="auto" w:frame="1"/>
        </w:rPr>
        <w:t xml:space="preserve"> </w:t>
      </w:r>
      <w:r w:rsidR="00C9111F">
        <w:rPr>
          <w:rStyle w:val="w-text-content"/>
          <w:rFonts w:asciiTheme="majorBidi" w:hAnsiTheme="majorBidi" w:cstheme="majorBidi"/>
          <w:color w:val="0C0C0C"/>
          <w:sz w:val="28"/>
          <w:szCs w:val="28"/>
          <w:bdr w:val="none" w:sz="0" w:space="0" w:color="auto" w:frame="1"/>
        </w:rPr>
        <w:t>дію</w:t>
      </w:r>
      <w:r w:rsidRPr="005A6F6B">
        <w:rPr>
          <w:rStyle w:val="w-text-content"/>
          <w:rFonts w:asciiTheme="majorBidi" w:hAnsiTheme="majorBidi" w:cstheme="majorBidi"/>
          <w:color w:val="0C0C0C"/>
          <w:sz w:val="28"/>
          <w:szCs w:val="28"/>
          <w:bdr w:val="none" w:sz="0" w:space="0" w:color="auto" w:frame="1"/>
        </w:rPr>
        <w:t xml:space="preserve">, є потужним антиоксидантом, що уповільнює процеси старіння організму. </w:t>
      </w:r>
      <w:r w:rsidR="002010B4">
        <w:rPr>
          <w:rStyle w:val="w-text-content"/>
          <w:rFonts w:asciiTheme="majorBidi" w:hAnsiTheme="majorBidi" w:cstheme="majorBidi"/>
          <w:color w:val="0C0C0C"/>
          <w:sz w:val="28"/>
          <w:szCs w:val="28"/>
          <w:bdr w:val="none" w:sz="0" w:space="0" w:color="auto" w:frame="1"/>
        </w:rPr>
        <w:t>Зміцнює імунітет</w:t>
      </w:r>
      <w:r w:rsidRPr="005A6F6B">
        <w:rPr>
          <w:rStyle w:val="w-text-content"/>
          <w:rFonts w:asciiTheme="majorBidi" w:hAnsiTheme="majorBidi" w:cstheme="majorBidi"/>
          <w:color w:val="0C0C0C"/>
          <w:sz w:val="28"/>
          <w:szCs w:val="28"/>
          <w:bdr w:val="none" w:sz="0" w:space="0" w:color="auto" w:frame="1"/>
        </w:rPr>
        <w:t xml:space="preserve"> </w:t>
      </w:r>
      <w:r w:rsidR="00067133">
        <w:rPr>
          <w:rStyle w:val="w-text-content"/>
          <w:rFonts w:asciiTheme="majorBidi" w:hAnsiTheme="majorBidi" w:cstheme="majorBidi"/>
          <w:color w:val="0C0C0C"/>
          <w:sz w:val="28"/>
          <w:szCs w:val="28"/>
          <w:bdr w:val="none" w:sz="0" w:space="0" w:color="auto" w:frame="1"/>
        </w:rPr>
        <w:t>та</w:t>
      </w:r>
      <w:r w:rsidR="002010B4">
        <w:rPr>
          <w:rStyle w:val="w-text-content"/>
          <w:rFonts w:asciiTheme="majorBidi" w:hAnsiTheme="majorBidi" w:cstheme="majorBidi"/>
          <w:color w:val="0C0C0C"/>
          <w:sz w:val="28"/>
          <w:szCs w:val="28"/>
          <w:bdr w:val="none" w:sz="0" w:space="0" w:color="auto" w:frame="1"/>
        </w:rPr>
        <w:t xml:space="preserve"> має</w:t>
      </w:r>
      <w:r w:rsidR="00067133">
        <w:rPr>
          <w:rStyle w:val="w-text-content"/>
          <w:rFonts w:asciiTheme="majorBidi" w:hAnsiTheme="majorBidi" w:cstheme="majorBidi"/>
          <w:color w:val="0C0C0C"/>
          <w:sz w:val="28"/>
          <w:szCs w:val="28"/>
          <w:bdr w:val="none" w:sz="0" w:space="0" w:color="auto" w:frame="1"/>
        </w:rPr>
        <w:t xml:space="preserve"> протизапальну </w:t>
      </w:r>
      <w:r w:rsidRPr="005A6F6B">
        <w:rPr>
          <w:rStyle w:val="w-text-content"/>
          <w:rFonts w:asciiTheme="majorBidi" w:hAnsiTheme="majorBidi" w:cstheme="majorBidi"/>
          <w:color w:val="0C0C0C"/>
          <w:sz w:val="28"/>
          <w:szCs w:val="28"/>
          <w:bdr w:val="none" w:sz="0" w:space="0" w:color="auto" w:frame="1"/>
        </w:rPr>
        <w:t>дію. Покращує текстуру шкіри, зміцнює нігті та волосся.</w:t>
      </w:r>
    </w:p>
    <w:p w14:paraId="5097E6EA" w14:textId="77777777" w:rsidR="00012979" w:rsidRPr="00012979" w:rsidRDefault="00012979" w:rsidP="00012979">
      <w:pPr>
        <w:pStyle w:val="text1k0"/>
        <w:spacing w:before="0" w:after="0" w:afterAutospacing="0"/>
        <w:textAlignment w:val="baseline"/>
        <w:divId w:val="53545955"/>
        <w:rPr>
          <w:rFonts w:asciiTheme="majorBidi" w:hAnsiTheme="majorBidi" w:cstheme="majorBidi"/>
          <w:color w:val="0C0C0C"/>
          <w:sz w:val="28"/>
          <w:szCs w:val="28"/>
        </w:rPr>
      </w:pPr>
    </w:p>
    <w:p w14:paraId="4AB475C2" w14:textId="43A94A82" w:rsidR="001E11A3" w:rsidRDefault="00357292" w:rsidP="00CA5E50">
      <w:pPr>
        <w:rPr>
          <w:rFonts w:asciiTheme="majorBidi" w:hAnsiTheme="majorBidi" w:cstheme="majorBidi"/>
          <w:b/>
          <w:bCs/>
          <w:sz w:val="28"/>
          <w:szCs w:val="28"/>
        </w:rPr>
      </w:pPr>
      <w:r>
        <w:rPr>
          <w:rFonts w:asciiTheme="majorBidi" w:hAnsiTheme="majorBidi" w:cstheme="majorBidi"/>
          <w:b/>
          <w:bCs/>
          <w:sz w:val="28"/>
          <w:szCs w:val="28"/>
        </w:rPr>
        <w:t>Роль Селену в організмі</w:t>
      </w:r>
    </w:p>
    <w:p w14:paraId="421DC0D0" w14:textId="402A5593" w:rsidR="009F617D" w:rsidRPr="008A7E94" w:rsidRDefault="00841CD3" w:rsidP="00CD6C63">
      <w:pPr>
        <w:pStyle w:val="a9"/>
        <w:numPr>
          <w:ilvl w:val="0"/>
          <w:numId w:val="5"/>
        </w:numPr>
        <w:rPr>
          <w:rFonts w:asciiTheme="majorBidi" w:hAnsiTheme="majorBidi" w:cstheme="majorBidi"/>
          <w:sz w:val="28"/>
          <w:szCs w:val="28"/>
        </w:rPr>
      </w:pPr>
      <w:r w:rsidRPr="008A7E94">
        <w:rPr>
          <w:rFonts w:asciiTheme="majorBidi" w:hAnsiTheme="majorBidi" w:cstheme="majorBidi"/>
          <w:sz w:val="28"/>
          <w:szCs w:val="28"/>
        </w:rPr>
        <w:t>Потужний антиоксидант: Захищає від негативного впливу токсинів та вільних радикалів. Знижує ймовірність розвитку онкології</w:t>
      </w:r>
      <w:r w:rsidR="004879B5" w:rsidRPr="008A7E94">
        <w:rPr>
          <w:rFonts w:asciiTheme="majorBidi" w:hAnsiTheme="majorBidi" w:cstheme="majorBidi"/>
          <w:sz w:val="28"/>
          <w:szCs w:val="28"/>
        </w:rPr>
        <w:t xml:space="preserve"> та передчасного старіння організму.</w:t>
      </w:r>
    </w:p>
    <w:p w14:paraId="315673FF" w14:textId="2A9A8578" w:rsidR="004879B5" w:rsidRPr="008A7E94" w:rsidRDefault="004879B5" w:rsidP="00CD6C63">
      <w:pPr>
        <w:pStyle w:val="a9"/>
        <w:numPr>
          <w:ilvl w:val="0"/>
          <w:numId w:val="5"/>
        </w:numPr>
        <w:rPr>
          <w:rFonts w:asciiTheme="majorBidi" w:hAnsiTheme="majorBidi" w:cstheme="majorBidi"/>
          <w:sz w:val="28"/>
          <w:szCs w:val="28"/>
        </w:rPr>
      </w:pPr>
      <w:r w:rsidRPr="008A7E94">
        <w:rPr>
          <w:rFonts w:asciiTheme="majorBidi" w:hAnsiTheme="majorBidi" w:cstheme="majorBidi"/>
          <w:sz w:val="28"/>
          <w:szCs w:val="28"/>
        </w:rPr>
        <w:t xml:space="preserve">Захищає організм на </w:t>
      </w:r>
      <w:r w:rsidR="000F4DC1" w:rsidRPr="008A7E94">
        <w:rPr>
          <w:rFonts w:asciiTheme="majorBidi" w:hAnsiTheme="majorBidi" w:cstheme="majorBidi"/>
          <w:sz w:val="28"/>
          <w:szCs w:val="28"/>
        </w:rPr>
        <w:t xml:space="preserve">молекулярному рівні: Бере участь у створенні та функціонуванні </w:t>
      </w:r>
      <w:r w:rsidR="00C54F30" w:rsidRPr="008A7E94">
        <w:rPr>
          <w:rFonts w:asciiTheme="majorBidi" w:hAnsiTheme="majorBidi" w:cstheme="majorBidi"/>
          <w:sz w:val="28"/>
          <w:szCs w:val="28"/>
        </w:rPr>
        <w:t xml:space="preserve">основних антиоксидантних сполук (глутатіонпероксидази, </w:t>
      </w:r>
      <w:r w:rsidR="003277C4" w:rsidRPr="008A7E94">
        <w:rPr>
          <w:rFonts w:asciiTheme="majorBidi" w:hAnsiTheme="majorBidi" w:cstheme="majorBidi"/>
          <w:sz w:val="28"/>
          <w:szCs w:val="28"/>
        </w:rPr>
        <w:t xml:space="preserve">гліцинредуктази та цитохрому С), </w:t>
      </w:r>
      <w:r w:rsidR="00832A5B" w:rsidRPr="008A7E94">
        <w:rPr>
          <w:rFonts w:asciiTheme="majorBidi" w:hAnsiTheme="majorBidi" w:cstheme="majorBidi"/>
          <w:sz w:val="28"/>
          <w:szCs w:val="28"/>
        </w:rPr>
        <w:t>що захищають клітини організму від пошкоджень</w:t>
      </w:r>
      <w:r w:rsidR="00926021" w:rsidRPr="008A7E94">
        <w:rPr>
          <w:rFonts w:asciiTheme="majorBidi" w:hAnsiTheme="majorBidi" w:cstheme="majorBidi"/>
          <w:sz w:val="28"/>
          <w:szCs w:val="28"/>
        </w:rPr>
        <w:t>.</w:t>
      </w:r>
    </w:p>
    <w:p w14:paraId="46B81871" w14:textId="21CBCF26" w:rsidR="00926021" w:rsidRPr="008A7E94" w:rsidRDefault="00926021" w:rsidP="00CD6C63">
      <w:pPr>
        <w:pStyle w:val="a9"/>
        <w:numPr>
          <w:ilvl w:val="0"/>
          <w:numId w:val="5"/>
        </w:numPr>
        <w:rPr>
          <w:rFonts w:asciiTheme="majorBidi" w:hAnsiTheme="majorBidi" w:cstheme="majorBidi"/>
          <w:sz w:val="28"/>
          <w:szCs w:val="28"/>
        </w:rPr>
      </w:pPr>
      <w:r w:rsidRPr="008A7E94">
        <w:rPr>
          <w:rFonts w:asciiTheme="majorBidi" w:hAnsiTheme="majorBidi" w:cstheme="majorBidi"/>
          <w:sz w:val="28"/>
          <w:szCs w:val="28"/>
        </w:rPr>
        <w:t xml:space="preserve">Бере участь у синтезі коферменту </w:t>
      </w:r>
      <w:r w:rsidRPr="008A7E94">
        <w:rPr>
          <w:rFonts w:asciiTheme="majorBidi" w:hAnsiTheme="majorBidi" w:cstheme="majorBidi"/>
          <w:sz w:val="28"/>
          <w:szCs w:val="28"/>
          <w:lang w:val="en-GB"/>
        </w:rPr>
        <w:t>Q</w:t>
      </w:r>
      <w:r w:rsidRPr="008A7E94">
        <w:rPr>
          <w:rFonts w:asciiTheme="majorBidi" w:hAnsiTheme="majorBidi" w:cstheme="majorBidi"/>
          <w:sz w:val="28"/>
          <w:szCs w:val="28"/>
        </w:rPr>
        <w:t>10</w:t>
      </w:r>
      <w:r w:rsidR="00C75CCB" w:rsidRPr="008A7E94">
        <w:rPr>
          <w:rFonts w:asciiTheme="majorBidi" w:hAnsiTheme="majorBidi" w:cstheme="majorBidi"/>
          <w:sz w:val="28"/>
          <w:szCs w:val="28"/>
        </w:rPr>
        <w:t xml:space="preserve">: Необхідний для вироблення енергії в клітинах </w:t>
      </w:r>
      <w:r w:rsidR="00C833A5" w:rsidRPr="008A7E94">
        <w:rPr>
          <w:rFonts w:asciiTheme="majorBidi" w:hAnsiTheme="majorBidi" w:cstheme="majorBidi"/>
          <w:sz w:val="28"/>
          <w:szCs w:val="28"/>
        </w:rPr>
        <w:t>та активує вітамін Е, що посилює його антиоксидантні властивості.</w:t>
      </w:r>
    </w:p>
    <w:p w14:paraId="78701A9C" w14:textId="7122A96C" w:rsidR="00F250C4" w:rsidRPr="008A7E94" w:rsidRDefault="00BF540A" w:rsidP="00CD6C63">
      <w:pPr>
        <w:pStyle w:val="a9"/>
        <w:numPr>
          <w:ilvl w:val="0"/>
          <w:numId w:val="5"/>
        </w:numPr>
        <w:rPr>
          <w:rFonts w:asciiTheme="majorBidi" w:hAnsiTheme="majorBidi" w:cstheme="majorBidi"/>
          <w:sz w:val="28"/>
          <w:szCs w:val="28"/>
        </w:rPr>
      </w:pPr>
      <w:r w:rsidRPr="008A7E94">
        <w:rPr>
          <w:rFonts w:asciiTheme="majorBidi" w:hAnsiTheme="majorBidi" w:cstheme="majorBidi"/>
          <w:sz w:val="28"/>
          <w:szCs w:val="28"/>
        </w:rPr>
        <w:t xml:space="preserve">Покращує метаболізм: </w:t>
      </w:r>
      <w:r w:rsidR="00C55AFA" w:rsidRPr="008A7E94">
        <w:rPr>
          <w:rFonts w:asciiTheme="majorBidi" w:hAnsiTheme="majorBidi" w:cstheme="majorBidi"/>
          <w:sz w:val="28"/>
          <w:szCs w:val="28"/>
        </w:rPr>
        <w:t>Входить до складу більшості ферментів та гормонів, сприяючи нормалізації обміну речовин</w:t>
      </w:r>
    </w:p>
    <w:p w14:paraId="3679A2A3" w14:textId="6F2270F8" w:rsidR="004029E4" w:rsidRPr="008A7E94" w:rsidRDefault="004029E4" w:rsidP="00CD6C63">
      <w:pPr>
        <w:pStyle w:val="a9"/>
        <w:numPr>
          <w:ilvl w:val="0"/>
          <w:numId w:val="5"/>
        </w:numPr>
        <w:rPr>
          <w:rFonts w:asciiTheme="majorBidi" w:hAnsiTheme="majorBidi" w:cstheme="majorBidi"/>
          <w:sz w:val="28"/>
          <w:szCs w:val="28"/>
        </w:rPr>
      </w:pPr>
      <w:r w:rsidRPr="008A7E94">
        <w:rPr>
          <w:rFonts w:asciiTheme="majorBidi" w:hAnsiTheme="majorBidi" w:cstheme="majorBidi"/>
          <w:sz w:val="28"/>
          <w:szCs w:val="28"/>
        </w:rPr>
        <w:t>Нормалізує роботу ендокринної системи</w:t>
      </w:r>
    </w:p>
    <w:p w14:paraId="29453574" w14:textId="33489E70" w:rsidR="004029E4" w:rsidRPr="008A7E94" w:rsidRDefault="004029E4" w:rsidP="00CD6C63">
      <w:pPr>
        <w:pStyle w:val="a9"/>
        <w:numPr>
          <w:ilvl w:val="0"/>
          <w:numId w:val="5"/>
        </w:numPr>
        <w:rPr>
          <w:rFonts w:asciiTheme="majorBidi" w:hAnsiTheme="majorBidi" w:cstheme="majorBidi"/>
          <w:sz w:val="28"/>
          <w:szCs w:val="28"/>
        </w:rPr>
      </w:pPr>
      <w:r w:rsidRPr="008A7E94">
        <w:rPr>
          <w:rFonts w:asciiTheme="majorBidi" w:hAnsiTheme="majorBidi" w:cstheme="majorBidi"/>
          <w:sz w:val="28"/>
          <w:szCs w:val="28"/>
        </w:rPr>
        <w:t>Зміцнює імунну систему: Стимулює утворення антитіл</w:t>
      </w:r>
      <w:r w:rsidR="00F36E1E" w:rsidRPr="008A7E94">
        <w:rPr>
          <w:rFonts w:asciiTheme="majorBidi" w:hAnsiTheme="majorBidi" w:cstheme="majorBidi"/>
          <w:sz w:val="28"/>
          <w:szCs w:val="28"/>
        </w:rPr>
        <w:t xml:space="preserve">, білих кровʼяних тілець, клітин-кілерів, </w:t>
      </w:r>
      <w:r w:rsidR="009C6CF4" w:rsidRPr="008A7E94">
        <w:rPr>
          <w:rFonts w:asciiTheme="majorBidi" w:hAnsiTheme="majorBidi" w:cstheme="majorBidi"/>
          <w:sz w:val="28"/>
          <w:szCs w:val="28"/>
        </w:rPr>
        <w:t>макрофагів та інтерферону, бере участь у виробленні еритроцитів.</w:t>
      </w:r>
    </w:p>
    <w:p w14:paraId="1E2D8E1F" w14:textId="2C0BE4CB" w:rsidR="009C6CF4" w:rsidRPr="008A7E94" w:rsidRDefault="009C6CF4" w:rsidP="00CD6C63">
      <w:pPr>
        <w:pStyle w:val="a9"/>
        <w:numPr>
          <w:ilvl w:val="0"/>
          <w:numId w:val="5"/>
        </w:numPr>
        <w:rPr>
          <w:rFonts w:asciiTheme="majorBidi" w:hAnsiTheme="majorBidi" w:cstheme="majorBidi"/>
          <w:sz w:val="28"/>
          <w:szCs w:val="28"/>
        </w:rPr>
      </w:pPr>
      <w:r w:rsidRPr="008A7E94">
        <w:rPr>
          <w:rFonts w:asciiTheme="majorBidi" w:hAnsiTheme="majorBidi" w:cstheme="majorBidi"/>
          <w:sz w:val="28"/>
          <w:szCs w:val="28"/>
        </w:rPr>
        <w:t>Сприяє омолодженню шкіри</w:t>
      </w:r>
      <w:r w:rsidR="003D5AD1" w:rsidRPr="008A7E94">
        <w:rPr>
          <w:rFonts w:asciiTheme="majorBidi" w:hAnsiTheme="majorBidi" w:cstheme="majorBidi"/>
          <w:sz w:val="28"/>
          <w:szCs w:val="28"/>
        </w:rPr>
        <w:t xml:space="preserve">, </w:t>
      </w:r>
      <w:r w:rsidRPr="008A7E94">
        <w:rPr>
          <w:rFonts w:asciiTheme="majorBidi" w:hAnsiTheme="majorBidi" w:cstheme="majorBidi"/>
          <w:sz w:val="28"/>
          <w:szCs w:val="28"/>
        </w:rPr>
        <w:t>волосся</w:t>
      </w:r>
      <w:r w:rsidR="003D5AD1" w:rsidRPr="008A7E94">
        <w:rPr>
          <w:rFonts w:asciiTheme="majorBidi" w:hAnsiTheme="majorBidi" w:cstheme="majorBidi"/>
          <w:sz w:val="28"/>
          <w:szCs w:val="28"/>
        </w:rPr>
        <w:t xml:space="preserve"> та нігтів</w:t>
      </w:r>
    </w:p>
    <w:p w14:paraId="5A25F651" w14:textId="247CEFC4" w:rsidR="003D5AD1" w:rsidRPr="008A7E94" w:rsidRDefault="00E95BFC" w:rsidP="00CD6C63">
      <w:pPr>
        <w:pStyle w:val="a9"/>
        <w:numPr>
          <w:ilvl w:val="0"/>
          <w:numId w:val="5"/>
        </w:numPr>
        <w:rPr>
          <w:rFonts w:asciiTheme="majorBidi" w:hAnsiTheme="majorBidi" w:cstheme="majorBidi"/>
          <w:sz w:val="28"/>
          <w:szCs w:val="28"/>
        </w:rPr>
      </w:pPr>
      <w:r w:rsidRPr="008A7E94">
        <w:rPr>
          <w:rFonts w:asciiTheme="majorBidi" w:hAnsiTheme="majorBidi" w:cstheme="majorBidi"/>
          <w:sz w:val="28"/>
          <w:szCs w:val="28"/>
        </w:rPr>
        <w:t>Знижує ризик розвитку серцево-судинних захворювань</w:t>
      </w:r>
    </w:p>
    <w:p w14:paraId="67581FE6" w14:textId="13C2D6B6" w:rsidR="003D5AD1" w:rsidRPr="008A7E94" w:rsidRDefault="00E41E79" w:rsidP="00CD6C63">
      <w:pPr>
        <w:pStyle w:val="a9"/>
        <w:numPr>
          <w:ilvl w:val="0"/>
          <w:numId w:val="5"/>
        </w:numPr>
        <w:rPr>
          <w:rFonts w:asciiTheme="majorBidi" w:hAnsiTheme="majorBidi" w:cstheme="majorBidi"/>
          <w:sz w:val="28"/>
          <w:szCs w:val="28"/>
        </w:rPr>
      </w:pPr>
      <w:r w:rsidRPr="008A7E94">
        <w:rPr>
          <w:rFonts w:asciiTheme="majorBidi" w:hAnsiTheme="majorBidi" w:cstheme="majorBidi"/>
          <w:sz w:val="28"/>
          <w:szCs w:val="28"/>
        </w:rPr>
        <w:t xml:space="preserve">Підтримує репродуктивну функцію: </w:t>
      </w:r>
      <w:r w:rsidR="005F5E75" w:rsidRPr="008A7E94">
        <w:rPr>
          <w:rFonts w:asciiTheme="majorBidi" w:hAnsiTheme="majorBidi" w:cstheme="majorBidi"/>
          <w:sz w:val="28"/>
          <w:szCs w:val="28"/>
        </w:rPr>
        <w:t xml:space="preserve">Бере </w:t>
      </w:r>
      <w:r w:rsidRPr="008A7E94">
        <w:rPr>
          <w:rFonts w:asciiTheme="majorBidi" w:hAnsiTheme="majorBidi" w:cstheme="majorBidi"/>
          <w:sz w:val="28"/>
          <w:szCs w:val="28"/>
        </w:rPr>
        <w:t>участь у формуванні сперматозоїдів</w:t>
      </w:r>
      <w:r w:rsidR="00B423C3" w:rsidRPr="008A7E94">
        <w:rPr>
          <w:rFonts w:asciiTheme="majorBidi" w:hAnsiTheme="majorBidi" w:cstheme="majorBidi"/>
          <w:sz w:val="28"/>
          <w:szCs w:val="28"/>
        </w:rPr>
        <w:t xml:space="preserve"> та підтримує фертильність.</w:t>
      </w:r>
    </w:p>
    <w:p w14:paraId="23DCF641" w14:textId="6567A4D6" w:rsidR="00B423C3" w:rsidRPr="008A7E94" w:rsidRDefault="00B423C3" w:rsidP="00CD6C63">
      <w:pPr>
        <w:pStyle w:val="a9"/>
        <w:numPr>
          <w:ilvl w:val="0"/>
          <w:numId w:val="5"/>
        </w:numPr>
        <w:rPr>
          <w:rFonts w:asciiTheme="majorBidi" w:hAnsiTheme="majorBidi" w:cstheme="majorBidi"/>
          <w:sz w:val="28"/>
          <w:szCs w:val="28"/>
        </w:rPr>
      </w:pPr>
      <w:r w:rsidRPr="008A7E94">
        <w:rPr>
          <w:rFonts w:asciiTheme="majorBidi" w:hAnsiTheme="majorBidi" w:cstheme="majorBidi"/>
          <w:sz w:val="28"/>
          <w:szCs w:val="28"/>
        </w:rPr>
        <w:t xml:space="preserve">Сприяє емоційній рівновазі: </w:t>
      </w:r>
      <w:r w:rsidR="005F5E75" w:rsidRPr="008A7E94">
        <w:rPr>
          <w:rFonts w:asciiTheme="majorBidi" w:hAnsiTheme="majorBidi" w:cstheme="majorBidi"/>
          <w:sz w:val="28"/>
          <w:szCs w:val="28"/>
        </w:rPr>
        <w:t>Підтримує стабільну роботу нервової системи.</w:t>
      </w:r>
    </w:p>
    <w:p w14:paraId="6881A4D1" w14:textId="7EE5BA32" w:rsidR="006658E8" w:rsidRPr="008A7E94" w:rsidRDefault="006658E8" w:rsidP="00CD6C63">
      <w:pPr>
        <w:pStyle w:val="a9"/>
        <w:numPr>
          <w:ilvl w:val="0"/>
          <w:numId w:val="5"/>
        </w:numPr>
        <w:rPr>
          <w:rFonts w:asciiTheme="majorBidi" w:hAnsiTheme="majorBidi" w:cstheme="majorBidi"/>
          <w:sz w:val="28"/>
          <w:szCs w:val="28"/>
        </w:rPr>
      </w:pPr>
      <w:r w:rsidRPr="008A7E94">
        <w:rPr>
          <w:rFonts w:asciiTheme="majorBidi" w:hAnsiTheme="majorBidi" w:cstheme="majorBidi"/>
          <w:sz w:val="28"/>
          <w:szCs w:val="28"/>
        </w:rPr>
        <w:t>Має протизапальні властивості</w:t>
      </w:r>
    </w:p>
    <w:p w14:paraId="05040A84" w14:textId="3311A6E8" w:rsidR="00357292" w:rsidRPr="00BF540A" w:rsidRDefault="00357292" w:rsidP="00BF540A">
      <w:pPr>
        <w:pStyle w:val="ae"/>
        <w:spacing w:before="0" w:beforeAutospacing="0" w:after="0" w:afterAutospacing="0"/>
        <w:jc w:val="both"/>
        <w:textAlignment w:val="baseline"/>
        <w:divId w:val="711149256"/>
        <w:rPr>
          <w:rFonts w:ascii="Arial" w:hAnsi="Arial" w:cs="Arial"/>
          <w:color w:val="000000"/>
          <w:sz w:val="22"/>
          <w:szCs w:val="22"/>
        </w:rPr>
      </w:pPr>
    </w:p>
    <w:p w14:paraId="0B9BF5BE" w14:textId="4FCF7B71" w:rsidR="00357292" w:rsidRDefault="005E5863" w:rsidP="006658E8">
      <w:pPr>
        <w:pStyle w:val="ae"/>
        <w:spacing w:before="0" w:beforeAutospacing="0" w:after="0" w:afterAutospacing="0"/>
        <w:jc w:val="both"/>
        <w:textAlignment w:val="baseline"/>
        <w:divId w:val="711149256"/>
        <w:rPr>
          <w:rFonts w:asciiTheme="majorBidi" w:hAnsiTheme="majorBidi" w:cstheme="majorBidi"/>
          <w:b/>
          <w:bCs/>
          <w:color w:val="000000"/>
          <w:sz w:val="28"/>
          <w:szCs w:val="28"/>
        </w:rPr>
      </w:pPr>
      <w:r>
        <w:rPr>
          <w:rFonts w:asciiTheme="majorBidi" w:hAnsiTheme="majorBidi" w:cstheme="majorBidi"/>
          <w:b/>
          <w:bCs/>
          <w:color w:val="000000"/>
          <w:sz w:val="28"/>
          <w:szCs w:val="28"/>
        </w:rPr>
        <w:t xml:space="preserve">Основні симптоми дефіциту </w:t>
      </w:r>
      <w:r w:rsidR="0004331E">
        <w:rPr>
          <w:rFonts w:asciiTheme="majorBidi" w:hAnsiTheme="majorBidi" w:cstheme="majorBidi"/>
          <w:b/>
          <w:bCs/>
          <w:color w:val="000000"/>
          <w:sz w:val="28"/>
          <w:szCs w:val="28"/>
        </w:rPr>
        <w:t>Селену</w:t>
      </w:r>
    </w:p>
    <w:p w14:paraId="294629DA" w14:textId="77777777" w:rsidR="008A7E94" w:rsidRDefault="008A7E94" w:rsidP="006658E8">
      <w:pPr>
        <w:pStyle w:val="ae"/>
        <w:spacing w:before="0" w:beforeAutospacing="0" w:after="0" w:afterAutospacing="0"/>
        <w:jc w:val="both"/>
        <w:textAlignment w:val="baseline"/>
        <w:divId w:val="711149256"/>
        <w:rPr>
          <w:rFonts w:asciiTheme="majorBidi" w:hAnsiTheme="majorBidi" w:cstheme="majorBidi"/>
          <w:b/>
          <w:bCs/>
          <w:color w:val="000000"/>
          <w:sz w:val="28"/>
          <w:szCs w:val="28"/>
        </w:rPr>
      </w:pPr>
    </w:p>
    <w:p w14:paraId="7F38E28C" w14:textId="42A63471" w:rsidR="0004331E" w:rsidRDefault="009B6232" w:rsidP="00AC0DDE">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lastRenderedPageBreak/>
        <w:t>Хронічна втома</w:t>
      </w:r>
    </w:p>
    <w:p w14:paraId="333D9367" w14:textId="25B1D1A1" w:rsidR="009B6232" w:rsidRDefault="00E2448B" w:rsidP="00AC0DDE">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t>Депресивні стани</w:t>
      </w:r>
    </w:p>
    <w:p w14:paraId="43633521" w14:textId="1F436FC4" w:rsidR="00E2448B" w:rsidRDefault="001434AC" w:rsidP="00AC0DDE">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t>Шкірні захворювання: дерматит, екзема</w:t>
      </w:r>
    </w:p>
    <w:p w14:paraId="5F31482C" w14:textId="0CF6518F" w:rsidR="001434AC" w:rsidRDefault="00745540" w:rsidP="00AC0DDE">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t>Мʼязовий біль та слабкість</w:t>
      </w:r>
    </w:p>
    <w:p w14:paraId="7B9094CE" w14:textId="1D179F2A" w:rsidR="00745540" w:rsidRDefault="00745540" w:rsidP="00AC0DDE">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t xml:space="preserve">Випадіння волосся </w:t>
      </w:r>
    </w:p>
    <w:p w14:paraId="2C9250E2" w14:textId="25779940" w:rsidR="00745540" w:rsidRDefault="002561FE" w:rsidP="00AC0DDE">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t>Ламкість нігтів</w:t>
      </w:r>
    </w:p>
    <w:p w14:paraId="2291EC48" w14:textId="776C2F5A" w:rsidR="002561FE" w:rsidRDefault="00DD1764" w:rsidP="00AC0DDE">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t>Ослаблений імунітет</w:t>
      </w:r>
    </w:p>
    <w:p w14:paraId="12DD9EB5" w14:textId="066D5230" w:rsidR="00DD1764" w:rsidRDefault="00DD1764" w:rsidP="00AC0DDE">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t xml:space="preserve">Підвищений рівень холестерину </w:t>
      </w:r>
    </w:p>
    <w:p w14:paraId="52F1EC14" w14:textId="3305E68A" w:rsidR="00DD1764" w:rsidRDefault="006C5822" w:rsidP="00AC0DDE">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t>Порушення функцій печінки</w:t>
      </w:r>
    </w:p>
    <w:p w14:paraId="72530039" w14:textId="19E60AAD" w:rsidR="006C5822" w:rsidRDefault="006C5822" w:rsidP="00AC0DDE">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t xml:space="preserve">Погіршення зору </w:t>
      </w:r>
    </w:p>
    <w:p w14:paraId="5922AACF" w14:textId="57FC9EDC" w:rsidR="006C5822" w:rsidRDefault="00530952" w:rsidP="00AC0DDE">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t xml:space="preserve">Погіршення роботи підшлункової залози </w:t>
      </w:r>
    </w:p>
    <w:p w14:paraId="414E7471" w14:textId="049BEB9F" w:rsidR="00530952" w:rsidRDefault="00530952" w:rsidP="00AC0DDE">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t xml:space="preserve">Порушення репродуктивної функції </w:t>
      </w:r>
    </w:p>
    <w:p w14:paraId="746EF6E6" w14:textId="45D5C529" w:rsidR="00530952" w:rsidRDefault="00CD6C63" w:rsidP="00AC0DDE">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t xml:space="preserve">Підвищений ризик онкологічних захворювань </w:t>
      </w:r>
    </w:p>
    <w:p w14:paraId="1EE17C89" w14:textId="011304B7" w:rsidR="00037F71" w:rsidRPr="00E80D4F" w:rsidRDefault="00CD6C63" w:rsidP="00E80D4F">
      <w:pPr>
        <w:pStyle w:val="ae"/>
        <w:numPr>
          <w:ilvl w:val="0"/>
          <w:numId w:val="4"/>
        </w:numPr>
        <w:spacing w:before="0" w:beforeAutospacing="0" w:after="0" w:afterAutospacing="0"/>
        <w:jc w:val="both"/>
        <w:textAlignment w:val="baseline"/>
        <w:divId w:val="711149256"/>
        <w:rPr>
          <w:rFonts w:asciiTheme="majorBidi" w:hAnsiTheme="majorBidi" w:cstheme="majorBidi"/>
          <w:color w:val="000000"/>
          <w:sz w:val="28"/>
          <w:szCs w:val="28"/>
        </w:rPr>
      </w:pPr>
      <w:r>
        <w:rPr>
          <w:rFonts w:asciiTheme="majorBidi" w:hAnsiTheme="majorBidi" w:cstheme="majorBidi"/>
          <w:color w:val="000000"/>
          <w:sz w:val="28"/>
          <w:szCs w:val="28"/>
        </w:rPr>
        <w:t xml:space="preserve">Передчасне старіння </w:t>
      </w:r>
    </w:p>
    <w:p w14:paraId="4BB3D742" w14:textId="77777777" w:rsidR="00012979" w:rsidRDefault="00037F71" w:rsidP="00012979">
      <w:pPr>
        <w:spacing w:after="0" w:line="240" w:lineRule="auto"/>
        <w:textAlignment w:val="center"/>
        <w:rPr>
          <w:rFonts w:asciiTheme="majorBidi" w:eastAsia="Times New Roman" w:hAnsiTheme="majorBidi" w:cstheme="majorBidi"/>
          <w:color w:val="0C0C0C"/>
          <w:kern w:val="0"/>
          <w:sz w:val="28"/>
          <w:szCs w:val="28"/>
          <w14:ligatures w14:val="none"/>
        </w:rPr>
      </w:pPr>
      <w:r w:rsidRPr="00037F71">
        <w:rPr>
          <w:rFonts w:asciiTheme="majorBidi" w:eastAsia="Times New Roman" w:hAnsiTheme="majorBidi" w:cstheme="majorBidi"/>
          <w:noProof/>
          <w:color w:val="0C0C0C"/>
          <w:kern w:val="0"/>
          <w:sz w:val="28"/>
          <w:szCs w:val="28"/>
          <w:bdr w:val="none" w:sz="0" w:space="0" w:color="auto" w:frame="1"/>
          <w14:ligatures w14:val="none"/>
        </w:rPr>
        <mc:AlternateContent>
          <mc:Choice Requires="wps">
            <w:drawing>
              <wp:inline distT="0" distB="0" distL="0" distR="0" wp14:anchorId="2383EC0B" wp14:editId="17031BD8">
                <wp:extent cx="304800" cy="304800"/>
                <wp:effectExtent l="0" t="0" r="0" b="0"/>
                <wp:docPr id="2" name="Прямокутник 2" descr="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B8B59A" id="Прямокутник 2" o:spid="_x0000_s1026" alt="ic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p w14:paraId="425F7782" w14:textId="31314F16" w:rsidR="00B051DB" w:rsidRDefault="002B48CA" w:rsidP="00012979">
      <w:pPr>
        <w:spacing w:after="0" w:line="240" w:lineRule="auto"/>
        <w:textAlignment w:val="center"/>
        <w:rPr>
          <w:rFonts w:asciiTheme="majorBidi" w:eastAsia="Times New Roman" w:hAnsiTheme="majorBidi" w:cstheme="majorBidi"/>
          <w:b/>
          <w:bCs/>
          <w:color w:val="0C0C0C"/>
          <w:sz w:val="28"/>
          <w:szCs w:val="28"/>
        </w:rPr>
      </w:pPr>
      <w:r w:rsidRPr="00295D2D">
        <w:rPr>
          <w:rFonts w:asciiTheme="majorBidi" w:eastAsia="Times New Roman" w:hAnsiTheme="majorBidi" w:cstheme="majorBidi"/>
          <w:b/>
          <w:bCs/>
          <w:color w:val="0C0C0C"/>
          <w:sz w:val="28"/>
          <w:szCs w:val="28"/>
        </w:rPr>
        <w:t>Переваги Селену від Nano Pure Labs</w:t>
      </w:r>
    </w:p>
    <w:p w14:paraId="0289484E" w14:textId="77777777" w:rsidR="008A7E94" w:rsidRPr="00012979" w:rsidRDefault="008A7E94" w:rsidP="00012979">
      <w:pPr>
        <w:spacing w:after="0" w:line="240" w:lineRule="auto"/>
        <w:textAlignment w:val="center"/>
        <w:rPr>
          <w:rFonts w:asciiTheme="majorBidi" w:eastAsia="Times New Roman" w:hAnsiTheme="majorBidi" w:cstheme="majorBidi"/>
          <w:color w:val="0C0C0C"/>
          <w:kern w:val="0"/>
          <w:sz w:val="28"/>
          <w:szCs w:val="28"/>
          <w14:ligatures w14:val="none"/>
        </w:rPr>
      </w:pPr>
    </w:p>
    <w:p w14:paraId="517354B4" w14:textId="65972EC5" w:rsidR="00295D2D" w:rsidRPr="00B051DB" w:rsidRDefault="00CC28B6" w:rsidP="00CC28B6">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B051DB">
        <w:rPr>
          <w:rFonts w:asciiTheme="majorBidi" w:eastAsia="Times New Roman" w:hAnsiTheme="majorBidi" w:cstheme="majorBidi"/>
          <w:color w:val="0C0C0C"/>
          <w:sz w:val="28"/>
          <w:szCs w:val="28"/>
        </w:rPr>
        <w:t>Селен у формі цитрату, отриманий фізичним, а не хімічним методом, що гарантує його чистоту і відсутність шкідливих домішок.</w:t>
      </w:r>
    </w:p>
    <w:p w14:paraId="78D516A7" w14:textId="2004C249" w:rsidR="00B051DB" w:rsidRPr="00E250EC" w:rsidRDefault="004A2DF3" w:rsidP="00CC28B6">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4A2DF3">
        <w:rPr>
          <w:rFonts w:asciiTheme="majorBidi" w:eastAsia="Times New Roman" w:hAnsiTheme="majorBidi" w:cstheme="majorBidi"/>
          <w:color w:val="0C0C0C"/>
          <w:sz w:val="28"/>
          <w:szCs w:val="28"/>
        </w:rPr>
        <w:t xml:space="preserve">Цитратні форми мікроелементів </w:t>
      </w:r>
      <w:r w:rsidR="002706BF">
        <w:rPr>
          <w:rFonts w:asciiTheme="majorBidi" w:eastAsia="Times New Roman" w:hAnsiTheme="majorBidi" w:cstheme="majorBidi"/>
          <w:color w:val="0C0C0C"/>
          <w:sz w:val="28"/>
          <w:szCs w:val="28"/>
        </w:rPr>
        <w:t>належать</w:t>
      </w:r>
      <w:r w:rsidRPr="004A2DF3">
        <w:rPr>
          <w:rFonts w:asciiTheme="majorBidi" w:eastAsia="Times New Roman" w:hAnsiTheme="majorBidi" w:cstheme="majorBidi"/>
          <w:color w:val="0C0C0C"/>
          <w:sz w:val="28"/>
          <w:szCs w:val="28"/>
        </w:rPr>
        <w:t xml:space="preserve"> до карбоксилатів харчових кислот</w:t>
      </w:r>
      <w:r w:rsidR="00E250EC">
        <w:rPr>
          <w:rFonts w:asciiTheme="majorBidi" w:eastAsia="Times New Roman" w:hAnsiTheme="majorBidi" w:cstheme="majorBidi"/>
          <w:color w:val="0C0C0C"/>
          <w:sz w:val="28"/>
          <w:szCs w:val="28"/>
        </w:rPr>
        <w:t xml:space="preserve"> –</w:t>
      </w:r>
      <w:r w:rsidRPr="004A2DF3">
        <w:rPr>
          <w:rFonts w:asciiTheme="majorBidi" w:eastAsia="Times New Roman" w:hAnsiTheme="majorBidi" w:cstheme="majorBidi"/>
          <w:color w:val="0C0C0C"/>
          <w:sz w:val="28"/>
          <w:szCs w:val="28"/>
        </w:rPr>
        <w:t xml:space="preserve"> формі, в якій вони присутні </w:t>
      </w:r>
      <w:r w:rsidR="006C5719">
        <w:rPr>
          <w:rFonts w:asciiTheme="majorBidi" w:eastAsia="Times New Roman" w:hAnsiTheme="majorBidi" w:cstheme="majorBidi"/>
          <w:color w:val="0C0C0C"/>
          <w:sz w:val="28"/>
          <w:szCs w:val="28"/>
        </w:rPr>
        <w:t xml:space="preserve">та </w:t>
      </w:r>
      <w:r w:rsidRPr="004A2DF3">
        <w:rPr>
          <w:rFonts w:asciiTheme="majorBidi" w:eastAsia="Times New Roman" w:hAnsiTheme="majorBidi" w:cstheme="majorBidi"/>
          <w:color w:val="0C0C0C"/>
          <w:sz w:val="28"/>
          <w:szCs w:val="28"/>
        </w:rPr>
        <w:t>функціонують в організмі.</w:t>
      </w:r>
    </w:p>
    <w:p w14:paraId="37833ED9" w14:textId="57060A42" w:rsidR="00E250EC" w:rsidRPr="009A6914" w:rsidRDefault="00582096" w:rsidP="00CC28B6">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582096">
        <w:rPr>
          <w:rFonts w:asciiTheme="majorBidi" w:eastAsia="Times New Roman" w:hAnsiTheme="majorBidi" w:cstheme="majorBidi"/>
          <w:color w:val="0C0C0C"/>
          <w:sz w:val="28"/>
          <w:szCs w:val="28"/>
        </w:rPr>
        <w:t>Органічна, рідка форма, що гарантує швидке засвоєння.</w:t>
      </w:r>
    </w:p>
    <w:p w14:paraId="7EF1D755" w14:textId="34BDCC5B" w:rsidR="00164EF5" w:rsidRPr="00164EF5" w:rsidRDefault="00164EF5" w:rsidP="00CC28B6">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164EF5">
        <w:rPr>
          <w:rFonts w:asciiTheme="majorBidi" w:eastAsia="Times New Roman" w:hAnsiTheme="majorBidi" w:cstheme="majorBidi"/>
          <w:color w:val="0C0C0C"/>
          <w:sz w:val="28"/>
          <w:szCs w:val="28"/>
        </w:rPr>
        <w:t xml:space="preserve">Максимально висока біодоступність, безпечність </w:t>
      </w:r>
      <w:r w:rsidR="00D62450">
        <w:rPr>
          <w:rFonts w:asciiTheme="majorBidi" w:eastAsia="Times New Roman" w:hAnsiTheme="majorBidi" w:cstheme="majorBidi"/>
          <w:color w:val="0C0C0C"/>
          <w:sz w:val="28"/>
          <w:szCs w:val="28"/>
        </w:rPr>
        <w:t>та</w:t>
      </w:r>
      <w:r w:rsidRPr="00164EF5">
        <w:rPr>
          <w:rFonts w:asciiTheme="majorBidi" w:eastAsia="Times New Roman" w:hAnsiTheme="majorBidi" w:cstheme="majorBidi"/>
          <w:color w:val="0C0C0C"/>
          <w:sz w:val="28"/>
          <w:szCs w:val="28"/>
        </w:rPr>
        <w:t xml:space="preserve"> ефективність.</w:t>
      </w:r>
    </w:p>
    <w:p w14:paraId="159638D2" w14:textId="3E887A73" w:rsidR="009A6914" w:rsidRPr="00151D64" w:rsidRDefault="00F76C92" w:rsidP="00CC28B6">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F76C92">
        <w:rPr>
          <w:rFonts w:asciiTheme="majorBidi" w:eastAsia="Times New Roman" w:hAnsiTheme="majorBidi" w:cstheme="majorBidi"/>
          <w:color w:val="0C0C0C"/>
          <w:sz w:val="28"/>
          <w:szCs w:val="28"/>
        </w:rPr>
        <w:t>Завдяки найвищій біодоступності</w:t>
      </w:r>
      <w:r w:rsidR="00FD5D17">
        <w:rPr>
          <w:rFonts w:asciiTheme="majorBidi" w:eastAsia="Times New Roman" w:hAnsiTheme="majorBidi" w:cstheme="majorBidi"/>
          <w:color w:val="0C0C0C"/>
          <w:sz w:val="28"/>
          <w:szCs w:val="28"/>
        </w:rPr>
        <w:t xml:space="preserve"> </w:t>
      </w:r>
      <w:r w:rsidR="006751E1">
        <w:rPr>
          <w:rFonts w:asciiTheme="majorBidi" w:eastAsia="Times New Roman" w:hAnsiTheme="majorBidi" w:cstheme="majorBidi"/>
          <w:color w:val="0C0C0C"/>
          <w:sz w:val="28"/>
          <w:szCs w:val="28"/>
        </w:rPr>
        <w:t>не потрібні</w:t>
      </w:r>
      <w:r w:rsidRPr="00F76C92">
        <w:rPr>
          <w:rFonts w:asciiTheme="majorBidi" w:eastAsia="Times New Roman" w:hAnsiTheme="majorBidi" w:cstheme="majorBidi"/>
          <w:color w:val="0C0C0C"/>
          <w:sz w:val="28"/>
          <w:szCs w:val="28"/>
        </w:rPr>
        <w:t xml:space="preserve"> завищені дозування, </w:t>
      </w:r>
      <w:r w:rsidR="002D25EC">
        <w:rPr>
          <w:rFonts w:asciiTheme="majorBidi" w:eastAsia="Times New Roman" w:hAnsiTheme="majorBidi" w:cstheme="majorBidi"/>
          <w:color w:val="0C0C0C"/>
          <w:sz w:val="28"/>
          <w:szCs w:val="28"/>
        </w:rPr>
        <w:t>що знижує</w:t>
      </w:r>
      <w:r w:rsidRPr="00F76C92">
        <w:rPr>
          <w:rFonts w:asciiTheme="majorBidi" w:eastAsia="Times New Roman" w:hAnsiTheme="majorBidi" w:cstheme="majorBidi"/>
          <w:color w:val="0C0C0C"/>
          <w:sz w:val="28"/>
          <w:szCs w:val="28"/>
        </w:rPr>
        <w:t xml:space="preserve"> хімічн</w:t>
      </w:r>
      <w:r w:rsidR="002D25EC">
        <w:rPr>
          <w:rFonts w:asciiTheme="majorBidi" w:eastAsia="Times New Roman" w:hAnsiTheme="majorBidi" w:cstheme="majorBidi"/>
          <w:color w:val="0C0C0C"/>
          <w:sz w:val="28"/>
          <w:szCs w:val="28"/>
        </w:rPr>
        <w:t>е</w:t>
      </w:r>
      <w:r w:rsidRPr="00F76C92">
        <w:rPr>
          <w:rFonts w:asciiTheme="majorBidi" w:eastAsia="Times New Roman" w:hAnsiTheme="majorBidi" w:cstheme="majorBidi"/>
          <w:color w:val="0C0C0C"/>
          <w:sz w:val="28"/>
          <w:szCs w:val="28"/>
        </w:rPr>
        <w:t xml:space="preserve"> навантаження на організм.</w:t>
      </w:r>
    </w:p>
    <w:p w14:paraId="1AA70AE4" w14:textId="77777777" w:rsidR="00151D64" w:rsidRPr="00F76C92" w:rsidRDefault="00151D64" w:rsidP="00151D64">
      <w:pPr>
        <w:pStyle w:val="a9"/>
        <w:spacing w:after="0" w:line="240" w:lineRule="auto"/>
        <w:textAlignment w:val="center"/>
        <w:rPr>
          <w:rFonts w:asciiTheme="majorBidi" w:eastAsia="Times New Roman" w:hAnsiTheme="majorBidi" w:cstheme="majorBidi"/>
          <w:color w:val="0C0C0C"/>
          <w:kern w:val="0"/>
          <w:sz w:val="28"/>
          <w:szCs w:val="28"/>
          <w14:ligatures w14:val="none"/>
        </w:rPr>
      </w:pPr>
    </w:p>
    <w:p w14:paraId="57559A17" w14:textId="77777777" w:rsidR="00E80D4F" w:rsidRDefault="00E80D4F" w:rsidP="009A31D9">
      <w:pPr>
        <w:spacing w:after="0" w:line="240" w:lineRule="auto"/>
        <w:textAlignment w:val="center"/>
        <w:rPr>
          <w:rFonts w:asciiTheme="majorBidi" w:eastAsia="Times New Roman" w:hAnsiTheme="majorBidi" w:cstheme="majorBidi"/>
          <w:color w:val="0C0C0C"/>
          <w:kern w:val="0"/>
          <w:sz w:val="28"/>
          <w:szCs w:val="28"/>
          <w:lang w:val="en-GB"/>
          <w14:ligatures w14:val="none"/>
        </w:rPr>
      </w:pPr>
    </w:p>
    <w:p w14:paraId="19C4FDFA" w14:textId="6975E089" w:rsidR="00321966" w:rsidRDefault="00A32087" w:rsidP="009A31D9">
      <w:p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kern w:val="0"/>
          <w:sz w:val="28"/>
          <w:szCs w:val="28"/>
          <w14:ligatures w14:val="none"/>
        </w:rPr>
        <w:t>Оригінальність</w:t>
      </w:r>
      <w:r w:rsidR="00321966">
        <w:rPr>
          <w:rFonts w:asciiTheme="majorBidi" w:eastAsia="Times New Roman" w:hAnsiTheme="majorBidi" w:cstheme="majorBidi"/>
          <w:color w:val="0C0C0C"/>
          <w:kern w:val="0"/>
          <w:sz w:val="28"/>
          <w:szCs w:val="28"/>
          <w14:ligatures w14:val="none"/>
        </w:rPr>
        <w:t xml:space="preserve"> текст</w:t>
      </w:r>
      <w:r w:rsidR="00AF6C03">
        <w:rPr>
          <w:rFonts w:asciiTheme="majorBidi" w:eastAsia="Times New Roman" w:hAnsiTheme="majorBidi" w:cstheme="majorBidi"/>
          <w:color w:val="0C0C0C"/>
          <w:kern w:val="0"/>
          <w:sz w:val="28"/>
          <w:szCs w:val="28"/>
          <w14:ligatures w14:val="none"/>
        </w:rPr>
        <w:t>у та перевірка граматики з відкритим доступом за посиланням:</w:t>
      </w:r>
      <w:r w:rsidR="00D82FF2">
        <w:rPr>
          <w:rFonts w:asciiTheme="majorBidi" w:eastAsia="Times New Roman" w:hAnsiTheme="majorBidi" w:cstheme="majorBidi"/>
          <w:color w:val="0C0C0C"/>
          <w:kern w:val="0"/>
          <w:sz w:val="28"/>
          <w:szCs w:val="28"/>
          <w14:ligatures w14:val="none"/>
        </w:rPr>
        <w:t xml:space="preserve"> </w:t>
      </w:r>
      <w:hyperlink r:id="rId5" w:history="1">
        <w:r w:rsidR="00D82FF2" w:rsidRPr="00D15398">
          <w:rPr>
            <w:rStyle w:val="af"/>
            <w:rFonts w:asciiTheme="majorBidi" w:eastAsia="Times New Roman" w:hAnsiTheme="majorBidi" w:cstheme="majorBidi"/>
            <w:kern w:val="0"/>
            <w:sz w:val="28"/>
            <w:szCs w:val="28"/>
            <w14:ligatures w14:val="none"/>
          </w:rPr>
          <w:t>https://text.ru/antiplagiat/664c6963a731d</w:t>
        </w:r>
      </w:hyperlink>
      <w:r w:rsidR="00D82FF2">
        <w:rPr>
          <w:rFonts w:asciiTheme="majorBidi" w:eastAsia="Times New Roman" w:hAnsiTheme="majorBidi" w:cstheme="majorBidi"/>
          <w:color w:val="0C0C0C"/>
          <w:kern w:val="0"/>
          <w:sz w:val="28"/>
          <w:szCs w:val="28"/>
          <w14:ligatures w14:val="none"/>
        </w:rPr>
        <w:t xml:space="preserve"> </w:t>
      </w:r>
    </w:p>
    <w:p w14:paraId="0CDA9083" w14:textId="171D5900" w:rsidR="0069264E" w:rsidRDefault="0069264E" w:rsidP="009A31D9">
      <w:p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kern w:val="0"/>
          <w:sz w:val="28"/>
          <w:szCs w:val="28"/>
          <w14:ligatures w14:val="none"/>
        </w:rPr>
        <w:t>Також скріншот перевірки:</w:t>
      </w:r>
    </w:p>
    <w:p w14:paraId="048EF137" w14:textId="4B7727AF" w:rsidR="0069264E" w:rsidRDefault="0069264E" w:rsidP="009A31D9">
      <w:pPr>
        <w:spacing w:after="0" w:line="240" w:lineRule="auto"/>
        <w:textAlignment w:val="center"/>
        <w:rPr>
          <w:rFonts w:asciiTheme="majorBidi" w:eastAsia="Times New Roman" w:hAnsiTheme="majorBidi" w:cstheme="majorBidi"/>
          <w:color w:val="0C0C0C"/>
          <w:kern w:val="0"/>
          <w:sz w:val="28"/>
          <w:szCs w:val="28"/>
          <w14:ligatures w14:val="none"/>
        </w:rPr>
      </w:pPr>
    </w:p>
    <w:p w14:paraId="263FBE1C" w14:textId="412D5ED2" w:rsidR="00151D64" w:rsidRDefault="00FC2738" w:rsidP="009A31D9">
      <w:pPr>
        <w:spacing w:after="0" w:line="240" w:lineRule="auto"/>
        <w:textAlignment w:val="center"/>
        <w:rPr>
          <w:rFonts w:asciiTheme="majorBidi" w:eastAsia="Times New Roman" w:hAnsiTheme="majorBidi" w:cstheme="majorBidi"/>
          <w:color w:val="0C0C0C"/>
          <w:kern w:val="0"/>
          <w:sz w:val="28"/>
          <w:szCs w:val="28"/>
          <w14:ligatures w14:val="none"/>
        </w:rPr>
      </w:pPr>
      <w:r>
        <w:rPr>
          <w:noProof/>
        </w:rPr>
        <w:drawing>
          <wp:anchor distT="0" distB="0" distL="114300" distR="114300" simplePos="0" relativeHeight="251661312" behindDoc="0" locked="0" layoutInCell="1" allowOverlap="1" wp14:anchorId="049B780F" wp14:editId="5B597BCA">
            <wp:simplePos x="0" y="0"/>
            <wp:positionH relativeFrom="column">
              <wp:posOffset>0</wp:posOffset>
            </wp:positionH>
            <wp:positionV relativeFrom="paragraph">
              <wp:posOffset>203200</wp:posOffset>
            </wp:positionV>
            <wp:extent cx="6120765" cy="2750820"/>
            <wp:effectExtent l="0" t="0" r="635" b="508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765" cy="2750820"/>
                    </a:xfrm>
                    <a:prstGeom prst="rect">
                      <a:avLst/>
                    </a:prstGeom>
                  </pic:spPr>
                </pic:pic>
              </a:graphicData>
            </a:graphic>
          </wp:anchor>
        </w:drawing>
      </w:r>
    </w:p>
    <w:p w14:paraId="5BDAC232" w14:textId="77777777" w:rsidR="00151D64" w:rsidRDefault="00151D64" w:rsidP="009A31D9">
      <w:pPr>
        <w:spacing w:after="0" w:line="240" w:lineRule="auto"/>
        <w:textAlignment w:val="center"/>
        <w:rPr>
          <w:rFonts w:asciiTheme="majorBidi" w:eastAsia="Times New Roman" w:hAnsiTheme="majorBidi" w:cstheme="majorBidi"/>
          <w:color w:val="0C0C0C"/>
          <w:kern w:val="0"/>
          <w:sz w:val="28"/>
          <w:szCs w:val="28"/>
          <w14:ligatures w14:val="none"/>
        </w:rPr>
      </w:pPr>
    </w:p>
    <w:p w14:paraId="58CE8058" w14:textId="143CA876" w:rsidR="00151D64" w:rsidRDefault="001A0E59" w:rsidP="009A31D9">
      <w:p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kern w:val="0"/>
          <w:sz w:val="28"/>
          <w:szCs w:val="28"/>
          <w14:ligatures w14:val="none"/>
        </w:rPr>
        <w:t xml:space="preserve">Додаткова перевірка граматики: </w:t>
      </w:r>
      <w:hyperlink r:id="rId7" w:history="1">
        <w:r w:rsidRPr="00C1635E">
          <w:rPr>
            <w:rStyle w:val="af"/>
            <w:rFonts w:asciiTheme="majorBidi" w:eastAsia="Times New Roman" w:hAnsiTheme="majorBidi" w:cstheme="majorBidi"/>
            <w:kern w:val="0"/>
            <w:sz w:val="28"/>
            <w:szCs w:val="28"/>
            <w14:ligatures w14:val="none"/>
          </w:rPr>
          <w:t>https://languagetool.org/editor/30196886</w:t>
        </w:r>
      </w:hyperlink>
      <w:r>
        <w:rPr>
          <w:rFonts w:asciiTheme="majorBidi" w:eastAsia="Times New Roman" w:hAnsiTheme="majorBidi" w:cstheme="majorBidi"/>
          <w:color w:val="0C0C0C"/>
          <w:kern w:val="0"/>
          <w:sz w:val="28"/>
          <w:szCs w:val="28"/>
          <w14:ligatures w14:val="none"/>
        </w:rPr>
        <w:t xml:space="preserve"> </w:t>
      </w:r>
    </w:p>
    <w:p w14:paraId="7E9EDDE0" w14:textId="2F9F325C" w:rsidR="001A0E59" w:rsidRDefault="00975BFC" w:rsidP="009A31D9">
      <w:pPr>
        <w:spacing w:after="0" w:line="240" w:lineRule="auto"/>
        <w:textAlignment w:val="center"/>
        <w:rPr>
          <w:rFonts w:asciiTheme="majorBidi" w:eastAsia="Times New Roman" w:hAnsiTheme="majorBidi" w:cstheme="majorBidi"/>
          <w:color w:val="0C0C0C"/>
          <w:kern w:val="0"/>
          <w:sz w:val="28"/>
          <w:szCs w:val="28"/>
          <w14:ligatures w14:val="none"/>
        </w:rPr>
      </w:pPr>
      <w:r>
        <w:rPr>
          <w:noProof/>
        </w:rPr>
        <w:drawing>
          <wp:anchor distT="0" distB="0" distL="114300" distR="114300" simplePos="0" relativeHeight="251665408" behindDoc="0" locked="0" layoutInCell="1" allowOverlap="1" wp14:anchorId="095BB6DC" wp14:editId="1E82DBAF">
            <wp:simplePos x="0" y="0"/>
            <wp:positionH relativeFrom="column">
              <wp:posOffset>0</wp:posOffset>
            </wp:positionH>
            <wp:positionV relativeFrom="paragraph">
              <wp:posOffset>212090</wp:posOffset>
            </wp:positionV>
            <wp:extent cx="6120765" cy="3209925"/>
            <wp:effectExtent l="0" t="0" r="635" b="317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765" cy="3209925"/>
                    </a:xfrm>
                    <a:prstGeom prst="rect">
                      <a:avLst/>
                    </a:prstGeom>
                  </pic:spPr>
                </pic:pic>
              </a:graphicData>
            </a:graphic>
          </wp:anchor>
        </w:drawing>
      </w:r>
    </w:p>
    <w:p w14:paraId="0411A867" w14:textId="77777777" w:rsidR="00151D64" w:rsidRDefault="00151D64" w:rsidP="009A31D9">
      <w:pPr>
        <w:spacing w:after="0" w:line="240" w:lineRule="auto"/>
        <w:textAlignment w:val="center"/>
        <w:rPr>
          <w:rFonts w:asciiTheme="majorBidi" w:eastAsia="Times New Roman" w:hAnsiTheme="majorBidi" w:cstheme="majorBidi"/>
          <w:color w:val="0C0C0C"/>
          <w:kern w:val="0"/>
          <w:sz w:val="28"/>
          <w:szCs w:val="28"/>
          <w14:ligatures w14:val="none"/>
        </w:rPr>
      </w:pPr>
    </w:p>
    <w:p w14:paraId="3BB7F5C4" w14:textId="77777777" w:rsidR="00975BFC" w:rsidRDefault="00975BFC" w:rsidP="00FC2738">
      <w:pPr>
        <w:rPr>
          <w:rFonts w:asciiTheme="majorBidi" w:hAnsiTheme="majorBidi" w:cstheme="majorBidi"/>
          <w:b/>
          <w:bCs/>
          <w:sz w:val="28"/>
          <w:szCs w:val="28"/>
        </w:rPr>
      </w:pPr>
    </w:p>
    <w:p w14:paraId="106CEAD5" w14:textId="600F0822" w:rsidR="00784406" w:rsidRDefault="00784406" w:rsidP="00FC2738">
      <w:pPr>
        <w:rPr>
          <w:rFonts w:asciiTheme="majorBidi" w:hAnsiTheme="majorBidi" w:cstheme="majorBidi"/>
          <w:b/>
          <w:bCs/>
          <w:sz w:val="28"/>
          <w:szCs w:val="28"/>
        </w:rPr>
      </w:pPr>
      <w:r w:rsidRPr="0058302E">
        <w:rPr>
          <w:rFonts w:asciiTheme="majorBidi" w:hAnsiTheme="majorBidi" w:cstheme="majorBidi"/>
          <w:b/>
          <w:bCs/>
          <w:sz w:val="28"/>
          <w:szCs w:val="28"/>
        </w:rPr>
        <w:t xml:space="preserve">Біодоступний </w:t>
      </w:r>
      <w:r>
        <w:rPr>
          <w:rFonts w:asciiTheme="majorBidi" w:hAnsiTheme="majorBidi" w:cstheme="majorBidi"/>
          <w:b/>
          <w:bCs/>
          <w:sz w:val="28"/>
          <w:szCs w:val="28"/>
        </w:rPr>
        <w:t>Цинк</w:t>
      </w:r>
      <w:r w:rsidRPr="0058302E">
        <w:rPr>
          <w:rFonts w:asciiTheme="majorBidi" w:hAnsiTheme="majorBidi" w:cstheme="majorBidi"/>
          <w:b/>
          <w:bCs/>
          <w:sz w:val="28"/>
          <w:szCs w:val="28"/>
        </w:rPr>
        <w:t xml:space="preserve"> у рідкій формі</w:t>
      </w:r>
    </w:p>
    <w:p w14:paraId="55BF7131" w14:textId="146248C8" w:rsidR="00784406" w:rsidRDefault="00502048" w:rsidP="00502048">
      <w:pPr>
        <w:pStyle w:val="a9"/>
        <w:numPr>
          <w:ilvl w:val="0"/>
          <w:numId w:val="7"/>
        </w:numPr>
        <w:rPr>
          <w:rFonts w:asciiTheme="majorBidi" w:hAnsiTheme="majorBidi" w:cstheme="majorBidi"/>
          <w:sz w:val="28"/>
          <w:szCs w:val="28"/>
        </w:rPr>
      </w:pPr>
      <w:r>
        <w:rPr>
          <w:rFonts w:asciiTheme="majorBidi" w:hAnsiTheme="majorBidi" w:cstheme="majorBidi"/>
          <w:sz w:val="28"/>
          <w:szCs w:val="28"/>
        </w:rPr>
        <w:t>Зміцнення імунітету</w:t>
      </w:r>
    </w:p>
    <w:p w14:paraId="194FD84D" w14:textId="03D9EA66" w:rsidR="00502048" w:rsidRDefault="007A50FF" w:rsidP="00502048">
      <w:pPr>
        <w:pStyle w:val="a9"/>
        <w:numPr>
          <w:ilvl w:val="0"/>
          <w:numId w:val="7"/>
        </w:numPr>
        <w:rPr>
          <w:rFonts w:asciiTheme="majorBidi" w:hAnsiTheme="majorBidi" w:cstheme="majorBidi"/>
          <w:sz w:val="28"/>
          <w:szCs w:val="28"/>
        </w:rPr>
      </w:pPr>
      <w:r>
        <w:rPr>
          <w:rFonts w:asciiTheme="majorBidi" w:hAnsiTheme="majorBidi" w:cstheme="majorBidi"/>
          <w:sz w:val="28"/>
          <w:szCs w:val="28"/>
        </w:rPr>
        <w:t>Здорова репродуктивна система</w:t>
      </w:r>
    </w:p>
    <w:p w14:paraId="17721165" w14:textId="11E6E0FD" w:rsidR="007A50FF" w:rsidRDefault="007A50FF" w:rsidP="00502048">
      <w:pPr>
        <w:pStyle w:val="a9"/>
        <w:numPr>
          <w:ilvl w:val="0"/>
          <w:numId w:val="7"/>
        </w:numPr>
        <w:rPr>
          <w:rFonts w:asciiTheme="majorBidi" w:hAnsiTheme="majorBidi" w:cstheme="majorBidi"/>
          <w:sz w:val="28"/>
          <w:szCs w:val="28"/>
        </w:rPr>
      </w:pPr>
      <w:r>
        <w:rPr>
          <w:rFonts w:asciiTheme="majorBidi" w:hAnsiTheme="majorBidi" w:cstheme="majorBidi"/>
          <w:sz w:val="28"/>
          <w:szCs w:val="28"/>
        </w:rPr>
        <w:t>Антиоксидантна дія</w:t>
      </w:r>
    </w:p>
    <w:p w14:paraId="1FCC03A6" w14:textId="0222F8F8" w:rsidR="007A50FF" w:rsidRDefault="00CD2A7E" w:rsidP="00502048">
      <w:pPr>
        <w:pStyle w:val="a9"/>
        <w:numPr>
          <w:ilvl w:val="0"/>
          <w:numId w:val="7"/>
        </w:numPr>
        <w:rPr>
          <w:rFonts w:asciiTheme="majorBidi" w:hAnsiTheme="majorBidi" w:cstheme="majorBidi"/>
          <w:sz w:val="28"/>
          <w:szCs w:val="28"/>
        </w:rPr>
      </w:pPr>
      <w:r>
        <w:rPr>
          <w:rFonts w:asciiTheme="majorBidi" w:hAnsiTheme="majorBidi" w:cstheme="majorBidi"/>
          <w:sz w:val="28"/>
          <w:szCs w:val="28"/>
        </w:rPr>
        <w:t>Здорова шкіра та міцне волосся</w:t>
      </w:r>
    </w:p>
    <w:p w14:paraId="59F2994C" w14:textId="4A9F6566" w:rsidR="00F92983" w:rsidRDefault="00FD5238" w:rsidP="00836FB5">
      <w:pPr>
        <w:pStyle w:val="ae"/>
        <w:shd w:val="clear" w:color="auto" w:fill="FFFFFF"/>
        <w:spacing w:before="0" w:beforeAutospacing="0" w:after="160" w:afterAutospacing="0"/>
        <w:divId w:val="940794826"/>
        <w:rPr>
          <w:rFonts w:asciiTheme="majorBidi" w:hAnsiTheme="majorBidi" w:cstheme="majorBidi"/>
          <w:color w:val="000000"/>
          <w:sz w:val="28"/>
          <w:szCs w:val="28"/>
        </w:rPr>
      </w:pPr>
      <w:r w:rsidRPr="00EE18B0">
        <w:rPr>
          <w:rFonts w:asciiTheme="majorBidi" w:hAnsiTheme="majorBidi" w:cstheme="majorBidi"/>
          <w:b/>
          <w:bCs/>
          <w:color w:val="000000"/>
          <w:sz w:val="28"/>
          <w:szCs w:val="28"/>
        </w:rPr>
        <w:t>Цинк</w:t>
      </w:r>
      <w:r>
        <w:rPr>
          <w:rFonts w:asciiTheme="majorBidi" w:hAnsiTheme="majorBidi" w:cstheme="majorBidi"/>
          <w:color w:val="000000"/>
          <w:sz w:val="28"/>
          <w:szCs w:val="28"/>
        </w:rPr>
        <w:t xml:space="preserve"> </w:t>
      </w:r>
      <w:r w:rsidR="001F383B">
        <w:rPr>
          <w:rFonts w:asciiTheme="majorBidi" w:hAnsiTheme="majorBidi" w:cstheme="majorBidi"/>
          <w:color w:val="000000"/>
          <w:sz w:val="28"/>
          <w:szCs w:val="28"/>
        </w:rPr>
        <w:t xml:space="preserve">необхідний для багатьох ферментів, які беруть </w:t>
      </w:r>
      <w:r w:rsidR="00F92983" w:rsidRPr="00F92983">
        <w:rPr>
          <w:rFonts w:asciiTheme="majorBidi" w:hAnsiTheme="majorBidi" w:cstheme="majorBidi"/>
          <w:color w:val="000000"/>
          <w:sz w:val="28"/>
          <w:szCs w:val="28"/>
        </w:rPr>
        <w:t>участь у різних біохімічних реакціях</w:t>
      </w:r>
      <w:r w:rsidR="00836FB5">
        <w:rPr>
          <w:rFonts w:asciiTheme="majorBidi" w:hAnsiTheme="majorBidi" w:cstheme="majorBidi"/>
          <w:color w:val="000000"/>
          <w:sz w:val="28"/>
          <w:szCs w:val="28"/>
        </w:rPr>
        <w:t xml:space="preserve"> (</w:t>
      </w:r>
      <w:r w:rsidR="00F92983" w:rsidRPr="00F92983">
        <w:rPr>
          <w:rFonts w:asciiTheme="majorBidi" w:hAnsiTheme="majorBidi" w:cstheme="majorBidi"/>
          <w:color w:val="000000"/>
          <w:sz w:val="28"/>
          <w:szCs w:val="28"/>
        </w:rPr>
        <w:t xml:space="preserve">травлення та </w:t>
      </w:r>
      <w:r w:rsidR="00B53D4A">
        <w:rPr>
          <w:rFonts w:asciiTheme="majorBidi" w:hAnsiTheme="majorBidi" w:cstheme="majorBidi"/>
          <w:color w:val="000000"/>
          <w:sz w:val="28"/>
          <w:szCs w:val="28"/>
        </w:rPr>
        <w:t>функціонування імунної системи</w:t>
      </w:r>
      <w:r w:rsidR="00836FB5">
        <w:rPr>
          <w:rFonts w:asciiTheme="majorBidi" w:hAnsiTheme="majorBidi" w:cstheme="majorBidi"/>
          <w:color w:val="000000"/>
          <w:sz w:val="28"/>
          <w:szCs w:val="28"/>
        </w:rPr>
        <w:t>)</w:t>
      </w:r>
      <w:r w:rsidR="00F92983" w:rsidRPr="00F92983">
        <w:rPr>
          <w:rFonts w:asciiTheme="majorBidi" w:hAnsiTheme="majorBidi" w:cstheme="majorBidi"/>
          <w:color w:val="000000"/>
          <w:sz w:val="28"/>
          <w:szCs w:val="28"/>
        </w:rPr>
        <w:t>. </w:t>
      </w:r>
    </w:p>
    <w:p w14:paraId="6F766B18" w14:textId="77777777" w:rsidR="00836FB5" w:rsidRDefault="00403C7C" w:rsidP="00836FB5">
      <w:pPr>
        <w:pStyle w:val="ae"/>
        <w:shd w:val="clear" w:color="auto" w:fill="FFFFFF"/>
        <w:spacing w:before="0" w:beforeAutospacing="0" w:after="160" w:afterAutospacing="0"/>
        <w:divId w:val="940794826"/>
        <w:rPr>
          <w:rFonts w:asciiTheme="majorBidi" w:eastAsia="Times New Roman" w:hAnsiTheme="majorBidi" w:cstheme="majorBidi"/>
          <w:color w:val="0D0D0D"/>
          <w:sz w:val="28"/>
          <w:szCs w:val="28"/>
          <w:shd w:val="clear" w:color="auto" w:fill="FFFFFF"/>
        </w:rPr>
      </w:pPr>
      <w:r w:rsidRPr="00E471DA">
        <w:rPr>
          <w:rFonts w:asciiTheme="majorBidi" w:eastAsia="Times New Roman" w:hAnsiTheme="majorBidi" w:cstheme="majorBidi"/>
          <w:color w:val="0D0D0D"/>
          <w:sz w:val="28"/>
          <w:szCs w:val="28"/>
          <w:shd w:val="clear" w:color="auto" w:fill="FFFFFF"/>
        </w:rPr>
        <w:t>Цинк</w:t>
      </w:r>
      <w:r w:rsidR="00E471DA">
        <w:rPr>
          <w:rFonts w:asciiTheme="majorBidi" w:eastAsia="Times New Roman" w:hAnsiTheme="majorBidi" w:cstheme="majorBidi"/>
          <w:color w:val="0D0D0D"/>
          <w:sz w:val="28"/>
          <w:szCs w:val="28"/>
          <w:shd w:val="clear" w:color="auto" w:fill="FFFFFF"/>
        </w:rPr>
        <w:t xml:space="preserve"> </w:t>
      </w:r>
      <w:r w:rsidR="00836FB5">
        <w:rPr>
          <w:rFonts w:asciiTheme="majorBidi" w:eastAsia="Times New Roman" w:hAnsiTheme="majorBidi" w:cstheme="majorBidi"/>
          <w:color w:val="0D0D0D"/>
          <w:sz w:val="28"/>
          <w:szCs w:val="28"/>
          <w:shd w:val="clear" w:color="auto" w:fill="FFFFFF"/>
        </w:rPr>
        <w:t>міститься у складі</w:t>
      </w:r>
      <w:r w:rsidRPr="00E471DA">
        <w:rPr>
          <w:rFonts w:asciiTheme="majorBidi" w:eastAsia="Times New Roman" w:hAnsiTheme="majorBidi" w:cstheme="majorBidi"/>
          <w:color w:val="0D0D0D"/>
          <w:sz w:val="28"/>
          <w:szCs w:val="28"/>
          <w:shd w:val="clear" w:color="auto" w:fill="FFFFFF"/>
        </w:rPr>
        <w:t xml:space="preserve"> гормонів, включаючи тестостерон</w:t>
      </w:r>
      <w:r w:rsidR="00D52AAE">
        <w:rPr>
          <w:rFonts w:asciiTheme="majorBidi" w:eastAsia="Times New Roman" w:hAnsiTheme="majorBidi" w:cstheme="majorBidi"/>
          <w:color w:val="0D0D0D"/>
          <w:sz w:val="28"/>
          <w:szCs w:val="28"/>
          <w:shd w:val="clear" w:color="auto" w:fill="FFFFFF"/>
        </w:rPr>
        <w:t>.</w:t>
      </w:r>
      <w:r w:rsidR="00836FB5" w:rsidRPr="00836FB5">
        <w:rPr>
          <w:rFonts w:ascii="Tahoma" w:eastAsia="Times New Roman" w:hAnsi="Tahoma" w:cs="Tahoma"/>
          <w:color w:val="383838"/>
          <w:sz w:val="18"/>
          <w:szCs w:val="18"/>
          <w:shd w:val="clear" w:color="auto" w:fill="FFFFFF"/>
        </w:rPr>
        <w:t xml:space="preserve"> </w:t>
      </w:r>
      <w:r w:rsidR="00836FB5" w:rsidRPr="00836FB5">
        <w:rPr>
          <w:rFonts w:asciiTheme="majorBidi" w:eastAsia="Times New Roman" w:hAnsiTheme="majorBidi" w:cstheme="majorBidi"/>
          <w:color w:val="000000" w:themeColor="text1"/>
          <w:sz w:val="28"/>
          <w:szCs w:val="28"/>
          <w:shd w:val="clear" w:color="auto" w:fill="FFFFFF"/>
        </w:rPr>
        <w:t>Він позитивно впливає на репродуктивну систему, для профілактики аденоми простати. Завдяки антиоксидантним властивостям, цинк захищає клітини від ушкоджень, спричинених вільними радикалами та оксидативним стресом.</w:t>
      </w:r>
      <w:r w:rsidR="00836FB5" w:rsidRPr="00836FB5">
        <w:rPr>
          <w:rFonts w:asciiTheme="majorBidi" w:eastAsia="Times New Roman" w:hAnsiTheme="majorBidi" w:cstheme="majorBidi"/>
          <w:color w:val="000000" w:themeColor="text1"/>
          <w:sz w:val="28"/>
          <w:szCs w:val="28"/>
        </w:rPr>
        <w:br/>
      </w:r>
      <w:r w:rsidR="00D52AAE">
        <w:rPr>
          <w:rFonts w:asciiTheme="majorBidi" w:eastAsia="Times New Roman" w:hAnsiTheme="majorBidi" w:cstheme="majorBidi"/>
          <w:color w:val="0D0D0D"/>
          <w:sz w:val="28"/>
          <w:szCs w:val="28"/>
          <w:shd w:val="clear" w:color="auto" w:fill="FFFFFF"/>
        </w:rPr>
        <w:t xml:space="preserve"> </w:t>
      </w:r>
      <w:r w:rsidRPr="00E471DA">
        <w:rPr>
          <w:rFonts w:asciiTheme="majorBidi" w:eastAsia="Times New Roman" w:hAnsiTheme="majorBidi" w:cstheme="majorBidi"/>
          <w:color w:val="0D0D0D"/>
          <w:sz w:val="28"/>
          <w:szCs w:val="28"/>
          <w:shd w:val="clear" w:color="auto" w:fill="FFFFFF"/>
        </w:rPr>
        <w:t xml:space="preserve"> </w:t>
      </w:r>
    </w:p>
    <w:p w14:paraId="6C44A4CC" w14:textId="14933C21" w:rsidR="00CD2A7E" w:rsidRPr="00836FB5" w:rsidRDefault="000F75D0" w:rsidP="00836FB5">
      <w:pPr>
        <w:pStyle w:val="ae"/>
        <w:shd w:val="clear" w:color="auto" w:fill="FFFFFF"/>
        <w:spacing w:before="0" w:beforeAutospacing="0" w:after="160" w:afterAutospacing="0"/>
        <w:divId w:val="940794826"/>
        <w:rPr>
          <w:rFonts w:asciiTheme="majorBidi" w:hAnsiTheme="majorBidi" w:cstheme="majorBidi"/>
          <w:color w:val="000000"/>
          <w:sz w:val="28"/>
          <w:szCs w:val="28"/>
        </w:rPr>
      </w:pPr>
      <w:r w:rsidRPr="007A59D1">
        <w:rPr>
          <w:rFonts w:asciiTheme="majorBidi" w:hAnsiTheme="majorBidi" w:cstheme="majorBidi"/>
          <w:b/>
          <w:bCs/>
          <w:sz w:val="28"/>
          <w:szCs w:val="28"/>
        </w:rPr>
        <w:t xml:space="preserve">Роль Цинку в організмі </w:t>
      </w:r>
    </w:p>
    <w:p w14:paraId="43148D86" w14:textId="67A79720" w:rsidR="00B2259D" w:rsidRPr="00836FB5" w:rsidRDefault="00836FB5" w:rsidP="00C00F22">
      <w:pPr>
        <w:pStyle w:val="ae"/>
        <w:numPr>
          <w:ilvl w:val="0"/>
          <w:numId w:val="11"/>
        </w:numPr>
        <w:shd w:val="clear" w:color="auto" w:fill="FFFFFF"/>
        <w:spacing w:before="0" w:beforeAutospacing="0" w:after="0" w:afterAutospacing="0"/>
        <w:textAlignment w:val="baseline"/>
        <w:divId w:val="748039837"/>
        <w:rPr>
          <w:rFonts w:asciiTheme="majorBidi" w:hAnsiTheme="majorBidi" w:cstheme="majorBidi"/>
          <w:color w:val="000000" w:themeColor="text1"/>
          <w:sz w:val="28"/>
          <w:szCs w:val="28"/>
        </w:rPr>
      </w:pPr>
      <w:r w:rsidRPr="00836FB5">
        <w:rPr>
          <w:rFonts w:asciiTheme="majorBidi" w:eastAsia="Times New Roman" w:hAnsiTheme="majorBidi" w:cstheme="majorBidi"/>
          <w:color w:val="000000" w:themeColor="text1"/>
          <w:sz w:val="28"/>
          <w:szCs w:val="28"/>
          <w:shd w:val="clear" w:color="auto" w:fill="FFFFFF"/>
        </w:rPr>
        <w:t>Цинк володіє антиоксидантними властивостями та покращує дію інших</w:t>
      </w:r>
      <w:r w:rsidRPr="00836FB5">
        <w:rPr>
          <w:rFonts w:asciiTheme="majorBidi" w:eastAsia="Times New Roman" w:hAnsiTheme="majorBidi" w:cstheme="majorBidi"/>
          <w:color w:val="000000" w:themeColor="text1"/>
          <w:sz w:val="28"/>
          <w:szCs w:val="28"/>
        </w:rPr>
        <w:br/>
      </w:r>
      <w:r w:rsidRPr="00836FB5">
        <w:rPr>
          <w:rFonts w:asciiTheme="majorBidi" w:eastAsia="Times New Roman" w:hAnsiTheme="majorBidi" w:cstheme="majorBidi"/>
          <w:color w:val="000000" w:themeColor="text1"/>
          <w:sz w:val="28"/>
          <w:szCs w:val="28"/>
          <w:shd w:val="clear" w:color="auto" w:fill="FFFFFF"/>
        </w:rPr>
        <w:t>антиоксидантів.</w:t>
      </w:r>
    </w:p>
    <w:p w14:paraId="2D2D1353" w14:textId="7902114B" w:rsidR="00E527FC" w:rsidRPr="00836FB5" w:rsidRDefault="00836FB5" w:rsidP="00C00F22">
      <w:pPr>
        <w:pStyle w:val="ae"/>
        <w:numPr>
          <w:ilvl w:val="0"/>
          <w:numId w:val="11"/>
        </w:numPr>
        <w:shd w:val="clear" w:color="auto" w:fill="FFFFFF"/>
        <w:spacing w:before="0" w:beforeAutospacing="0" w:after="0" w:afterAutospacing="0"/>
        <w:textAlignment w:val="baseline"/>
        <w:divId w:val="748039837"/>
        <w:rPr>
          <w:rFonts w:asciiTheme="majorBidi" w:hAnsiTheme="majorBidi" w:cstheme="majorBidi"/>
          <w:color w:val="000000" w:themeColor="text1"/>
          <w:sz w:val="28"/>
          <w:szCs w:val="28"/>
        </w:rPr>
      </w:pPr>
      <w:r w:rsidRPr="00836FB5">
        <w:rPr>
          <w:rFonts w:asciiTheme="majorBidi" w:eastAsia="Times New Roman" w:hAnsiTheme="majorBidi" w:cstheme="majorBidi"/>
          <w:color w:val="000000" w:themeColor="text1"/>
          <w:sz w:val="28"/>
          <w:szCs w:val="28"/>
          <w:shd w:val="clear" w:color="auto" w:fill="FFFFFF"/>
        </w:rPr>
        <w:t>Цинк важливий для формування кісток. Як</w:t>
      </w:r>
      <w:r>
        <w:rPr>
          <w:rFonts w:asciiTheme="majorBidi" w:eastAsia="Times New Roman" w:hAnsiTheme="majorBidi" w:cstheme="majorBidi"/>
          <w:color w:val="000000" w:themeColor="text1"/>
          <w:sz w:val="28"/>
          <w:szCs w:val="28"/>
        </w:rPr>
        <w:t xml:space="preserve"> </w:t>
      </w:r>
      <w:r w:rsidRPr="00836FB5">
        <w:rPr>
          <w:rFonts w:asciiTheme="majorBidi" w:eastAsia="Times New Roman" w:hAnsiTheme="majorBidi" w:cstheme="majorBidi"/>
          <w:color w:val="000000" w:themeColor="text1"/>
          <w:sz w:val="28"/>
          <w:szCs w:val="28"/>
          <w:shd w:val="clear" w:color="auto" w:fill="FFFFFF"/>
        </w:rPr>
        <w:t>дитячі, так і дорослі кістки постійно оновлюються, що залежить від обміну</w:t>
      </w:r>
      <w:r>
        <w:rPr>
          <w:rFonts w:asciiTheme="majorBidi" w:eastAsia="Times New Roman" w:hAnsiTheme="majorBidi" w:cstheme="majorBidi"/>
          <w:color w:val="000000" w:themeColor="text1"/>
          <w:sz w:val="28"/>
          <w:szCs w:val="28"/>
        </w:rPr>
        <w:t xml:space="preserve"> </w:t>
      </w:r>
      <w:r w:rsidRPr="00836FB5">
        <w:rPr>
          <w:rFonts w:asciiTheme="majorBidi" w:eastAsia="Times New Roman" w:hAnsiTheme="majorBidi" w:cstheme="majorBidi"/>
          <w:color w:val="000000" w:themeColor="text1"/>
          <w:sz w:val="28"/>
          <w:szCs w:val="28"/>
          <w:shd w:val="clear" w:color="auto" w:fill="FFFFFF"/>
        </w:rPr>
        <w:t>речовин. Якщо обмін порушується, кістки можуть стати "пористими". Це</w:t>
      </w:r>
      <w:r>
        <w:rPr>
          <w:rFonts w:asciiTheme="majorBidi" w:eastAsia="Times New Roman" w:hAnsiTheme="majorBidi" w:cstheme="majorBidi"/>
          <w:color w:val="000000" w:themeColor="text1"/>
          <w:sz w:val="28"/>
          <w:szCs w:val="28"/>
        </w:rPr>
        <w:t xml:space="preserve"> </w:t>
      </w:r>
      <w:r w:rsidRPr="00836FB5">
        <w:rPr>
          <w:rFonts w:asciiTheme="majorBidi" w:eastAsia="Times New Roman" w:hAnsiTheme="majorBidi" w:cstheme="majorBidi"/>
          <w:color w:val="000000" w:themeColor="text1"/>
          <w:sz w:val="28"/>
          <w:szCs w:val="28"/>
          <w:shd w:val="clear" w:color="auto" w:fill="FFFFFF"/>
        </w:rPr>
        <w:t>відбувається через нестачу мінералів: кальцію, фосфору, магнію, фтору, кремнію</w:t>
      </w:r>
      <w:r w:rsidRPr="00836FB5">
        <w:rPr>
          <w:rFonts w:asciiTheme="majorBidi" w:eastAsia="Times New Roman" w:hAnsiTheme="majorBidi" w:cstheme="majorBidi"/>
          <w:color w:val="000000" w:themeColor="text1"/>
          <w:sz w:val="28"/>
          <w:szCs w:val="28"/>
        </w:rPr>
        <w:br/>
      </w:r>
      <w:r w:rsidRPr="00836FB5">
        <w:rPr>
          <w:rFonts w:asciiTheme="majorBidi" w:eastAsia="Times New Roman" w:hAnsiTheme="majorBidi" w:cstheme="majorBidi"/>
          <w:color w:val="000000" w:themeColor="text1"/>
          <w:sz w:val="28"/>
          <w:szCs w:val="28"/>
          <w:shd w:val="clear" w:color="auto" w:fill="FFFFFF"/>
        </w:rPr>
        <w:t>та цинку.</w:t>
      </w:r>
    </w:p>
    <w:p w14:paraId="0861327B" w14:textId="56526FAE" w:rsidR="00113347" w:rsidRPr="00836FB5" w:rsidRDefault="00836FB5" w:rsidP="00C00F22">
      <w:pPr>
        <w:pStyle w:val="ae"/>
        <w:numPr>
          <w:ilvl w:val="0"/>
          <w:numId w:val="11"/>
        </w:numPr>
        <w:shd w:val="clear" w:color="auto" w:fill="FFFFFF"/>
        <w:spacing w:before="0" w:beforeAutospacing="0" w:after="0" w:afterAutospacing="0"/>
        <w:textAlignment w:val="baseline"/>
        <w:divId w:val="748039837"/>
        <w:rPr>
          <w:rFonts w:asciiTheme="majorBidi" w:hAnsiTheme="majorBidi" w:cstheme="majorBidi"/>
          <w:color w:val="000000"/>
          <w:sz w:val="28"/>
          <w:szCs w:val="28"/>
        </w:rPr>
      </w:pPr>
      <w:r w:rsidRPr="00836FB5">
        <w:rPr>
          <w:rFonts w:asciiTheme="majorBidi" w:eastAsia="Times New Roman" w:hAnsiTheme="majorBidi" w:cstheme="majorBidi"/>
          <w:color w:val="000000" w:themeColor="text1"/>
          <w:sz w:val="28"/>
          <w:szCs w:val="28"/>
          <w:shd w:val="clear" w:color="auto" w:fill="FFFFFF"/>
        </w:rPr>
        <w:t>Вітамін А, що зберігається в печінці,</w:t>
      </w:r>
      <w:r>
        <w:rPr>
          <w:rFonts w:asciiTheme="majorBidi" w:eastAsia="Times New Roman" w:hAnsiTheme="majorBidi" w:cstheme="majorBidi"/>
          <w:color w:val="000000" w:themeColor="text1"/>
          <w:sz w:val="28"/>
          <w:szCs w:val="28"/>
        </w:rPr>
        <w:t xml:space="preserve"> </w:t>
      </w:r>
      <w:r w:rsidRPr="00836FB5">
        <w:rPr>
          <w:rFonts w:asciiTheme="majorBidi" w:eastAsia="Times New Roman" w:hAnsiTheme="majorBidi" w:cstheme="majorBidi"/>
          <w:color w:val="000000" w:themeColor="text1"/>
          <w:sz w:val="28"/>
          <w:szCs w:val="28"/>
          <w:shd w:val="clear" w:color="auto" w:fill="FFFFFF"/>
        </w:rPr>
        <w:t>активується тільки за наявності цинку. Без цинку вітамін А не може вивільнитися</w:t>
      </w:r>
      <w:r>
        <w:rPr>
          <w:rFonts w:asciiTheme="majorBidi" w:eastAsia="Times New Roman" w:hAnsiTheme="majorBidi" w:cstheme="majorBidi"/>
          <w:color w:val="000000" w:themeColor="text1"/>
          <w:sz w:val="28"/>
          <w:szCs w:val="28"/>
        </w:rPr>
        <w:t xml:space="preserve"> </w:t>
      </w:r>
      <w:r w:rsidRPr="00836FB5">
        <w:rPr>
          <w:rFonts w:asciiTheme="majorBidi" w:eastAsia="Times New Roman" w:hAnsiTheme="majorBidi" w:cstheme="majorBidi"/>
          <w:color w:val="000000" w:themeColor="text1"/>
          <w:sz w:val="28"/>
          <w:szCs w:val="28"/>
          <w:shd w:val="clear" w:color="auto" w:fill="FFFFFF"/>
        </w:rPr>
        <w:t xml:space="preserve">з печінки, тому кров не </w:t>
      </w:r>
      <w:r w:rsidRPr="00836FB5">
        <w:rPr>
          <w:rFonts w:asciiTheme="majorBidi" w:eastAsia="Times New Roman" w:hAnsiTheme="majorBidi" w:cstheme="majorBidi"/>
          <w:color w:val="000000" w:themeColor="text1"/>
          <w:sz w:val="28"/>
          <w:szCs w:val="28"/>
          <w:shd w:val="clear" w:color="auto" w:fill="FFFFFF"/>
        </w:rPr>
        <w:lastRenderedPageBreak/>
        <w:t>може доставити його до шкіри, пошкоджених тканин або</w:t>
      </w:r>
      <w:r>
        <w:rPr>
          <w:rFonts w:asciiTheme="majorBidi" w:eastAsia="Times New Roman" w:hAnsiTheme="majorBidi" w:cstheme="majorBidi"/>
          <w:color w:val="000000" w:themeColor="text1"/>
          <w:sz w:val="28"/>
          <w:szCs w:val="28"/>
        </w:rPr>
        <w:t xml:space="preserve"> </w:t>
      </w:r>
      <w:r w:rsidRPr="00836FB5">
        <w:rPr>
          <w:rFonts w:asciiTheme="majorBidi" w:eastAsia="Times New Roman" w:hAnsiTheme="majorBidi" w:cstheme="majorBidi"/>
          <w:color w:val="000000" w:themeColor="text1"/>
          <w:sz w:val="28"/>
          <w:szCs w:val="28"/>
          <w:shd w:val="clear" w:color="auto" w:fill="FFFFFF"/>
        </w:rPr>
        <w:t>очей</w:t>
      </w:r>
      <w:r>
        <w:rPr>
          <w:rFonts w:asciiTheme="majorBidi" w:eastAsia="Times New Roman" w:hAnsiTheme="majorBidi" w:cstheme="majorBidi"/>
          <w:color w:val="000000" w:themeColor="text1"/>
          <w:sz w:val="28"/>
          <w:szCs w:val="28"/>
          <w:shd w:val="clear" w:color="auto" w:fill="FFFFFF"/>
        </w:rPr>
        <w:t xml:space="preserve"> </w:t>
      </w:r>
      <w:r w:rsidRPr="00836FB5">
        <w:rPr>
          <w:rFonts w:asciiTheme="majorBidi" w:eastAsia="Times New Roman" w:hAnsiTheme="majorBidi" w:cstheme="majorBidi"/>
          <w:color w:val="000000" w:themeColor="text1"/>
          <w:sz w:val="28"/>
          <w:szCs w:val="28"/>
          <w:shd w:val="clear" w:color="auto" w:fill="FFFFFF"/>
        </w:rPr>
        <w:t xml:space="preserve">(наприклад, при ксерофтальмії - </w:t>
      </w:r>
      <w:r>
        <w:rPr>
          <w:rFonts w:asciiTheme="majorBidi" w:eastAsia="Times New Roman" w:hAnsiTheme="majorBidi" w:cstheme="majorBidi"/>
          <w:color w:val="000000" w:themeColor="text1"/>
          <w:sz w:val="28"/>
          <w:szCs w:val="28"/>
          <w:shd w:val="clear" w:color="auto" w:fill="FFFFFF"/>
        </w:rPr>
        <w:t>«</w:t>
      </w:r>
      <w:r w:rsidRPr="00836FB5">
        <w:rPr>
          <w:rFonts w:asciiTheme="majorBidi" w:eastAsia="Times New Roman" w:hAnsiTheme="majorBidi" w:cstheme="majorBidi"/>
          <w:color w:val="000000" w:themeColor="text1"/>
          <w:sz w:val="28"/>
          <w:szCs w:val="28"/>
          <w:shd w:val="clear" w:color="auto" w:fill="FFFFFF"/>
        </w:rPr>
        <w:t>курячій сліпоті</w:t>
      </w:r>
      <w:r>
        <w:rPr>
          <w:rFonts w:asciiTheme="majorBidi" w:eastAsia="Times New Roman" w:hAnsiTheme="majorBidi" w:cstheme="majorBidi"/>
          <w:color w:val="000000" w:themeColor="text1"/>
          <w:sz w:val="28"/>
          <w:szCs w:val="28"/>
          <w:shd w:val="clear" w:color="auto" w:fill="FFFFFF"/>
        </w:rPr>
        <w:t>»).</w:t>
      </w:r>
    </w:p>
    <w:p w14:paraId="40BF9EE2" w14:textId="36397880" w:rsidR="00B2259D" w:rsidRPr="001A45CE" w:rsidRDefault="00B2259D" w:rsidP="00C00F22">
      <w:pPr>
        <w:pStyle w:val="ae"/>
        <w:numPr>
          <w:ilvl w:val="0"/>
          <w:numId w:val="11"/>
        </w:numPr>
        <w:shd w:val="clear" w:color="auto" w:fill="FFFFFF"/>
        <w:spacing w:before="0" w:beforeAutospacing="0" w:after="0" w:afterAutospacing="0"/>
        <w:textAlignment w:val="baseline"/>
        <w:divId w:val="748039837"/>
        <w:rPr>
          <w:rFonts w:asciiTheme="majorBidi" w:hAnsiTheme="majorBidi" w:cstheme="majorBidi"/>
          <w:color w:val="000000"/>
          <w:sz w:val="28"/>
          <w:szCs w:val="28"/>
        </w:rPr>
      </w:pPr>
      <w:r w:rsidRPr="001A45CE">
        <w:rPr>
          <w:rFonts w:asciiTheme="majorBidi" w:hAnsiTheme="majorBidi" w:cstheme="majorBidi"/>
          <w:color w:val="000000"/>
          <w:sz w:val="28"/>
          <w:szCs w:val="28"/>
          <w:shd w:val="clear" w:color="auto" w:fill="FFFFFF"/>
        </w:rPr>
        <w:t xml:space="preserve">Цинк </w:t>
      </w:r>
      <w:r w:rsidR="0068772B">
        <w:rPr>
          <w:rFonts w:asciiTheme="majorBidi" w:hAnsiTheme="majorBidi" w:cstheme="majorBidi"/>
          <w:color w:val="000000"/>
          <w:sz w:val="28"/>
          <w:szCs w:val="28"/>
          <w:shd w:val="clear" w:color="auto" w:fill="FFFFFF"/>
        </w:rPr>
        <w:t>при застуді</w:t>
      </w:r>
      <w:r w:rsidRPr="001A45CE">
        <w:rPr>
          <w:rFonts w:asciiTheme="majorBidi" w:hAnsiTheme="majorBidi" w:cstheme="majorBidi"/>
          <w:color w:val="000000"/>
          <w:sz w:val="28"/>
          <w:szCs w:val="28"/>
          <w:shd w:val="clear" w:color="auto" w:fill="FFFFFF"/>
        </w:rPr>
        <w:t>:</w:t>
      </w:r>
      <w:r w:rsidR="00793BAD" w:rsidRPr="00793BAD">
        <w:rPr>
          <w:rFonts w:ascii="Segoe UI" w:eastAsia="Times New Roman" w:hAnsi="Segoe UI" w:cs="Segoe UI"/>
          <w:color w:val="0D0D0D"/>
          <w:shd w:val="clear" w:color="auto" w:fill="FFFFFF"/>
        </w:rPr>
        <w:t xml:space="preserve"> </w:t>
      </w:r>
      <w:r w:rsidR="00793BAD" w:rsidRPr="0042152D">
        <w:rPr>
          <w:rFonts w:asciiTheme="majorBidi" w:eastAsia="Times New Roman" w:hAnsiTheme="majorBidi" w:cstheme="majorBidi"/>
          <w:color w:val="0D0D0D"/>
          <w:sz w:val="28"/>
          <w:szCs w:val="28"/>
          <w:shd w:val="clear" w:color="auto" w:fill="FFFFFF"/>
        </w:rPr>
        <w:t>Поєднання вітаміну С та цинку є ефективним засобом проти багатьох вірусних захворювань.</w:t>
      </w:r>
      <w:r w:rsidRPr="001A45CE">
        <w:rPr>
          <w:rFonts w:asciiTheme="majorBidi" w:hAnsiTheme="majorBidi" w:cstheme="majorBidi"/>
          <w:color w:val="000000"/>
          <w:sz w:val="28"/>
          <w:szCs w:val="28"/>
          <w:shd w:val="clear" w:color="auto" w:fill="FFFFFF"/>
        </w:rPr>
        <w:t xml:space="preserve"> Наукові дослідження показали, що цинк виявляє антивірусну та антитоксичну дію на клітини.</w:t>
      </w:r>
    </w:p>
    <w:p w14:paraId="123F08D0" w14:textId="3A10BB54" w:rsidR="00B2259D" w:rsidRPr="001A45CE" w:rsidRDefault="0042152D" w:rsidP="00C00F22">
      <w:pPr>
        <w:pStyle w:val="ae"/>
        <w:numPr>
          <w:ilvl w:val="0"/>
          <w:numId w:val="11"/>
        </w:numPr>
        <w:shd w:val="clear" w:color="auto" w:fill="FFFFFF"/>
        <w:spacing w:before="0" w:beforeAutospacing="0" w:after="0" w:afterAutospacing="0"/>
        <w:textAlignment w:val="baseline"/>
        <w:divId w:val="748039837"/>
        <w:rPr>
          <w:rFonts w:asciiTheme="majorBidi" w:hAnsiTheme="majorBidi" w:cstheme="majorBidi"/>
          <w:color w:val="6B6B6B"/>
          <w:sz w:val="28"/>
          <w:szCs w:val="28"/>
        </w:rPr>
      </w:pPr>
      <w:r>
        <w:rPr>
          <w:rFonts w:asciiTheme="majorBidi" w:hAnsiTheme="majorBidi" w:cstheme="majorBidi"/>
          <w:color w:val="000000"/>
          <w:sz w:val="28"/>
          <w:szCs w:val="28"/>
          <w:shd w:val="clear" w:color="auto" w:fill="FFFFFF"/>
        </w:rPr>
        <w:t>Здорове волосся</w:t>
      </w:r>
      <w:r w:rsidR="00B2259D" w:rsidRPr="001A45CE">
        <w:rPr>
          <w:rFonts w:asciiTheme="majorBidi" w:hAnsiTheme="majorBidi" w:cstheme="majorBidi"/>
          <w:color w:val="000000"/>
          <w:sz w:val="28"/>
          <w:szCs w:val="28"/>
          <w:shd w:val="clear" w:color="auto" w:fill="FFFFFF"/>
        </w:rPr>
        <w:t>:</w:t>
      </w:r>
      <w:r w:rsidR="00B2259D" w:rsidRPr="001A45CE">
        <w:rPr>
          <w:rFonts w:asciiTheme="majorBidi" w:hAnsiTheme="majorBidi" w:cstheme="majorBidi"/>
          <w:color w:val="6B6B6B"/>
          <w:sz w:val="28"/>
          <w:szCs w:val="28"/>
          <w:shd w:val="clear" w:color="auto" w:fill="FFFFFF"/>
        </w:rPr>
        <w:t xml:space="preserve"> </w:t>
      </w:r>
      <w:r w:rsidRPr="0042152D">
        <w:rPr>
          <w:rFonts w:asciiTheme="majorBidi" w:hAnsiTheme="majorBidi" w:cstheme="majorBidi"/>
          <w:color w:val="000000" w:themeColor="text1"/>
          <w:sz w:val="28"/>
          <w:szCs w:val="28"/>
          <w:shd w:val="clear" w:color="auto" w:fill="FFFFFF"/>
        </w:rPr>
        <w:t>Цинк</w:t>
      </w:r>
      <w:r>
        <w:rPr>
          <w:rFonts w:asciiTheme="majorBidi" w:hAnsiTheme="majorBidi" w:cstheme="majorBidi"/>
          <w:color w:val="6B6B6B"/>
          <w:sz w:val="28"/>
          <w:szCs w:val="28"/>
          <w:shd w:val="clear" w:color="auto" w:fill="FFFFFF"/>
        </w:rPr>
        <w:t xml:space="preserve"> </w:t>
      </w:r>
      <w:r w:rsidR="00B2259D" w:rsidRPr="001A45CE">
        <w:rPr>
          <w:rFonts w:asciiTheme="majorBidi" w:hAnsiTheme="majorBidi" w:cstheme="majorBidi"/>
          <w:color w:val="000000"/>
          <w:sz w:val="28"/>
          <w:szCs w:val="28"/>
        </w:rPr>
        <w:t>необхідний для нормального росту волосся та нігтів, зупиняє випадіння волосся, ущільнює його структуру, зменшує прояви сивини</w:t>
      </w:r>
      <w:r w:rsidR="009D1B78">
        <w:rPr>
          <w:rFonts w:asciiTheme="majorBidi" w:hAnsiTheme="majorBidi" w:cstheme="majorBidi"/>
          <w:color w:val="000000"/>
          <w:sz w:val="28"/>
          <w:szCs w:val="28"/>
        </w:rPr>
        <w:t>.</w:t>
      </w:r>
    </w:p>
    <w:p w14:paraId="1741DCB2" w14:textId="14731526" w:rsidR="00B2259D" w:rsidRPr="001A45CE" w:rsidRDefault="009D1B78" w:rsidP="00C00F22">
      <w:pPr>
        <w:pStyle w:val="ae"/>
        <w:numPr>
          <w:ilvl w:val="0"/>
          <w:numId w:val="11"/>
        </w:numPr>
        <w:shd w:val="clear" w:color="auto" w:fill="FFFFFF"/>
        <w:spacing w:before="0" w:beforeAutospacing="0" w:after="0" w:afterAutospacing="0"/>
        <w:textAlignment w:val="baseline"/>
        <w:divId w:val="748039837"/>
        <w:rPr>
          <w:rFonts w:asciiTheme="majorBidi" w:hAnsiTheme="majorBidi" w:cstheme="majorBidi"/>
          <w:color w:val="000000"/>
          <w:sz w:val="28"/>
          <w:szCs w:val="28"/>
        </w:rPr>
      </w:pPr>
      <w:r>
        <w:rPr>
          <w:rFonts w:asciiTheme="majorBidi" w:hAnsiTheme="majorBidi" w:cstheme="majorBidi"/>
          <w:color w:val="000000"/>
          <w:sz w:val="28"/>
          <w:szCs w:val="28"/>
        </w:rPr>
        <w:t>Здорова шкіра</w:t>
      </w:r>
      <w:r w:rsidR="00625E26">
        <w:rPr>
          <w:rFonts w:asciiTheme="majorBidi" w:hAnsiTheme="majorBidi" w:cstheme="majorBidi"/>
          <w:color w:val="000000"/>
          <w:sz w:val="28"/>
          <w:szCs w:val="28"/>
        </w:rPr>
        <w:t xml:space="preserve">: </w:t>
      </w:r>
      <w:r w:rsidR="00625E26" w:rsidRPr="00625E26">
        <w:rPr>
          <w:rFonts w:asciiTheme="majorBidi" w:eastAsia="Times New Roman" w:hAnsiTheme="majorBidi" w:cstheme="majorBidi"/>
          <w:color w:val="000000" w:themeColor="text1"/>
          <w:sz w:val="28"/>
          <w:szCs w:val="28"/>
          <w:shd w:val="clear" w:color="auto" w:fill="FFFFFF"/>
        </w:rPr>
        <w:t>Цинк важливий для утворення колагену та сприяє регенерації шкіри.</w:t>
      </w:r>
    </w:p>
    <w:p w14:paraId="54BC56EE" w14:textId="20F0586A" w:rsidR="00B2259D" w:rsidRPr="001A45CE" w:rsidRDefault="00862AD9" w:rsidP="00C00F22">
      <w:pPr>
        <w:pStyle w:val="ae"/>
        <w:numPr>
          <w:ilvl w:val="0"/>
          <w:numId w:val="11"/>
        </w:numPr>
        <w:shd w:val="clear" w:color="auto" w:fill="FFFFFF"/>
        <w:spacing w:before="0" w:beforeAutospacing="0" w:after="0" w:afterAutospacing="0"/>
        <w:textAlignment w:val="baseline"/>
        <w:divId w:val="748039837"/>
        <w:rPr>
          <w:rFonts w:asciiTheme="majorBidi" w:hAnsiTheme="majorBidi" w:cstheme="majorBidi"/>
          <w:color w:val="000000"/>
          <w:sz w:val="28"/>
          <w:szCs w:val="28"/>
        </w:rPr>
      </w:pPr>
      <w:r>
        <w:rPr>
          <w:rFonts w:asciiTheme="majorBidi" w:hAnsiTheme="majorBidi" w:cstheme="majorBidi"/>
          <w:color w:val="000000"/>
          <w:sz w:val="28"/>
          <w:szCs w:val="28"/>
        </w:rPr>
        <w:t>Чоловіче</w:t>
      </w:r>
      <w:r w:rsidR="00B2259D" w:rsidRPr="001A45CE">
        <w:rPr>
          <w:rFonts w:asciiTheme="majorBidi" w:hAnsiTheme="majorBidi" w:cstheme="majorBidi"/>
          <w:color w:val="000000"/>
          <w:sz w:val="28"/>
          <w:szCs w:val="28"/>
        </w:rPr>
        <w:t xml:space="preserve"> здоров'я:</w:t>
      </w:r>
      <w:r w:rsidR="00625E26">
        <w:rPr>
          <w:rFonts w:asciiTheme="majorBidi" w:hAnsiTheme="majorBidi" w:cstheme="majorBidi"/>
          <w:color w:val="000000"/>
          <w:sz w:val="28"/>
          <w:szCs w:val="28"/>
        </w:rPr>
        <w:t xml:space="preserve"> </w:t>
      </w:r>
      <w:r w:rsidR="00625E26" w:rsidRPr="00625E26">
        <w:rPr>
          <w:rFonts w:asciiTheme="majorBidi" w:eastAsia="Times New Roman" w:hAnsiTheme="majorBidi" w:cstheme="majorBidi"/>
          <w:color w:val="000000" w:themeColor="text1"/>
          <w:sz w:val="28"/>
          <w:szCs w:val="28"/>
          <w:shd w:val="clear" w:color="auto" w:fill="FFFFFF"/>
        </w:rPr>
        <w:t>Цинк підвищує активність сперматозоїдів та сприяє виробленню тестостерону.</w:t>
      </w:r>
    </w:p>
    <w:p w14:paraId="585FC020" w14:textId="609D9191" w:rsidR="00B2259D" w:rsidRPr="001A45CE" w:rsidRDefault="00B2259D" w:rsidP="00C00F22">
      <w:pPr>
        <w:pStyle w:val="ae"/>
        <w:numPr>
          <w:ilvl w:val="0"/>
          <w:numId w:val="11"/>
        </w:numPr>
        <w:shd w:val="clear" w:color="auto" w:fill="FFFFFF"/>
        <w:spacing w:before="0" w:beforeAutospacing="0" w:after="0" w:afterAutospacing="0"/>
        <w:textAlignment w:val="baseline"/>
        <w:divId w:val="748039837"/>
        <w:rPr>
          <w:rFonts w:asciiTheme="majorBidi" w:hAnsiTheme="majorBidi" w:cstheme="majorBidi"/>
          <w:color w:val="000000"/>
          <w:sz w:val="28"/>
          <w:szCs w:val="28"/>
        </w:rPr>
      </w:pPr>
      <w:r w:rsidRPr="001A45CE">
        <w:rPr>
          <w:rFonts w:asciiTheme="majorBidi" w:hAnsiTheme="majorBidi" w:cstheme="majorBidi"/>
          <w:color w:val="000000"/>
          <w:sz w:val="28"/>
          <w:szCs w:val="28"/>
        </w:rPr>
        <w:t xml:space="preserve">Цинк і жіноче здоров'я: </w:t>
      </w:r>
      <w:r w:rsidR="007D0725">
        <w:rPr>
          <w:rFonts w:asciiTheme="majorBidi" w:hAnsiTheme="majorBidi" w:cstheme="majorBidi"/>
          <w:color w:val="000000"/>
          <w:sz w:val="28"/>
          <w:szCs w:val="28"/>
          <w:shd w:val="clear" w:color="auto" w:fill="FFFFFF"/>
        </w:rPr>
        <w:t>Застосування</w:t>
      </w:r>
      <w:r w:rsidRPr="001A45CE">
        <w:rPr>
          <w:rFonts w:asciiTheme="majorBidi" w:hAnsiTheme="majorBidi" w:cstheme="majorBidi"/>
          <w:color w:val="000000"/>
          <w:sz w:val="28"/>
          <w:szCs w:val="28"/>
          <w:shd w:val="clear" w:color="auto" w:fill="FFFFFF"/>
        </w:rPr>
        <w:t xml:space="preserve"> оральних контрацептивів</w:t>
      </w:r>
      <w:r w:rsidR="00297C6D">
        <w:rPr>
          <w:rFonts w:asciiTheme="majorBidi" w:hAnsiTheme="majorBidi" w:cstheme="majorBidi"/>
          <w:color w:val="000000"/>
          <w:sz w:val="28"/>
          <w:szCs w:val="28"/>
          <w:shd w:val="clear" w:color="auto" w:fill="FFFFFF"/>
        </w:rPr>
        <w:t xml:space="preserve"> сприя</w:t>
      </w:r>
      <w:r w:rsidR="00625E26">
        <w:rPr>
          <w:rFonts w:asciiTheme="majorBidi" w:hAnsiTheme="majorBidi" w:cstheme="majorBidi"/>
          <w:color w:val="000000"/>
          <w:sz w:val="28"/>
          <w:szCs w:val="28"/>
          <w:shd w:val="clear" w:color="auto" w:fill="FFFFFF"/>
        </w:rPr>
        <w:t>є</w:t>
      </w:r>
      <w:r w:rsidRPr="001A45CE">
        <w:rPr>
          <w:rFonts w:asciiTheme="majorBidi" w:hAnsiTheme="majorBidi" w:cstheme="majorBidi"/>
          <w:color w:val="000000"/>
          <w:sz w:val="28"/>
          <w:szCs w:val="28"/>
          <w:shd w:val="clear" w:color="auto" w:fill="FFFFFF"/>
        </w:rPr>
        <w:t xml:space="preserve"> дефіциту цинку</w:t>
      </w:r>
      <w:r w:rsidR="00297C6D">
        <w:rPr>
          <w:rFonts w:asciiTheme="majorBidi" w:hAnsiTheme="majorBidi" w:cstheme="majorBidi"/>
          <w:color w:val="000000"/>
          <w:sz w:val="28"/>
          <w:szCs w:val="28"/>
          <w:shd w:val="clear" w:color="auto" w:fill="FFFFFF"/>
        </w:rPr>
        <w:t>.</w:t>
      </w:r>
    </w:p>
    <w:p w14:paraId="6C5A7964" w14:textId="31A7B4F8" w:rsidR="00B2259D" w:rsidRPr="00625E26" w:rsidRDefault="00625E26" w:rsidP="00625E26">
      <w:pPr>
        <w:pStyle w:val="a9"/>
        <w:numPr>
          <w:ilvl w:val="0"/>
          <w:numId w:val="11"/>
        </w:numPr>
        <w:spacing w:after="0" w:line="240" w:lineRule="auto"/>
        <w:textAlignment w:val="center"/>
        <w:rPr>
          <w:rFonts w:asciiTheme="majorBidi" w:eastAsia="Times New Roman" w:hAnsiTheme="majorBidi" w:cstheme="majorBidi"/>
          <w:color w:val="000000" w:themeColor="text1"/>
          <w:kern w:val="0"/>
          <w:sz w:val="28"/>
          <w:szCs w:val="28"/>
          <w14:ligatures w14:val="none"/>
        </w:rPr>
      </w:pPr>
      <w:r w:rsidRPr="00625E26">
        <w:rPr>
          <w:rFonts w:asciiTheme="majorBidi" w:eastAsia="Times New Roman" w:hAnsiTheme="majorBidi" w:cstheme="majorBidi"/>
          <w:color w:val="000000" w:themeColor="text1"/>
          <w:sz w:val="28"/>
          <w:szCs w:val="28"/>
          <w:shd w:val="clear" w:color="auto" w:fill="FFFFFF"/>
        </w:rPr>
        <w:t>Нормалізація метаболізму: Цинк регулює рівень цукру в крові.</w:t>
      </w:r>
    </w:p>
    <w:p w14:paraId="65EFF580" w14:textId="723B6C95" w:rsidR="00B2259D" w:rsidRPr="00625E26" w:rsidRDefault="00B2259D" w:rsidP="00C00F22">
      <w:pPr>
        <w:pStyle w:val="ae"/>
        <w:numPr>
          <w:ilvl w:val="0"/>
          <w:numId w:val="11"/>
        </w:numPr>
        <w:shd w:val="clear" w:color="auto" w:fill="FFFFFF"/>
        <w:spacing w:before="0" w:beforeAutospacing="0" w:after="0" w:afterAutospacing="0"/>
        <w:textAlignment w:val="baseline"/>
        <w:divId w:val="748039837"/>
        <w:rPr>
          <w:rFonts w:asciiTheme="majorBidi" w:eastAsia="Times New Roman" w:hAnsiTheme="majorBidi" w:cstheme="majorBidi"/>
          <w:color w:val="000000" w:themeColor="text1"/>
          <w:sz w:val="28"/>
          <w:szCs w:val="28"/>
          <w:shd w:val="clear" w:color="auto" w:fill="FFFFFF"/>
        </w:rPr>
      </w:pPr>
      <w:r w:rsidRPr="001A45CE">
        <w:rPr>
          <w:rFonts w:asciiTheme="majorBidi" w:hAnsiTheme="majorBidi" w:cstheme="majorBidi"/>
          <w:color w:val="000000"/>
          <w:sz w:val="28"/>
          <w:szCs w:val="28"/>
        </w:rPr>
        <w:t xml:space="preserve">Травлення: </w:t>
      </w:r>
      <w:r w:rsidR="00625E26" w:rsidRPr="00625E26">
        <w:rPr>
          <w:rFonts w:asciiTheme="majorBidi" w:eastAsia="Times New Roman" w:hAnsiTheme="majorBidi" w:cstheme="majorBidi"/>
          <w:color w:val="000000" w:themeColor="text1"/>
          <w:sz w:val="28"/>
          <w:szCs w:val="28"/>
          <w:shd w:val="clear" w:color="auto" w:fill="FFFFFF"/>
        </w:rPr>
        <w:t>Цинк сприяє синтезу травних ферментів та покращує</w:t>
      </w:r>
      <w:r w:rsidR="00625E26">
        <w:rPr>
          <w:rFonts w:asciiTheme="majorBidi" w:eastAsia="Times New Roman" w:hAnsiTheme="majorBidi" w:cstheme="majorBidi"/>
          <w:color w:val="000000" w:themeColor="text1"/>
          <w:sz w:val="28"/>
          <w:szCs w:val="28"/>
        </w:rPr>
        <w:t xml:space="preserve"> </w:t>
      </w:r>
      <w:r w:rsidR="00625E26" w:rsidRPr="00625E26">
        <w:rPr>
          <w:rFonts w:asciiTheme="majorBidi" w:eastAsia="Times New Roman" w:hAnsiTheme="majorBidi" w:cstheme="majorBidi"/>
          <w:color w:val="000000" w:themeColor="text1"/>
          <w:sz w:val="28"/>
          <w:szCs w:val="28"/>
          <w:shd w:val="clear" w:color="auto" w:fill="FFFFFF"/>
        </w:rPr>
        <w:t>травлення.</w:t>
      </w:r>
    </w:p>
    <w:p w14:paraId="41AA1939" w14:textId="2CFA856B" w:rsidR="00B2259D" w:rsidRPr="00625E26" w:rsidRDefault="00625E26" w:rsidP="00C00F22">
      <w:pPr>
        <w:pStyle w:val="ae"/>
        <w:numPr>
          <w:ilvl w:val="0"/>
          <w:numId w:val="11"/>
        </w:numPr>
        <w:shd w:val="clear" w:color="auto" w:fill="FFFFFF"/>
        <w:spacing w:before="0" w:beforeAutospacing="0" w:after="160" w:afterAutospacing="0"/>
        <w:textAlignment w:val="baseline"/>
        <w:divId w:val="748039837"/>
        <w:rPr>
          <w:rFonts w:asciiTheme="majorBidi" w:hAnsiTheme="majorBidi" w:cstheme="majorBidi"/>
          <w:b/>
          <w:bCs/>
          <w:color w:val="000000"/>
          <w:sz w:val="28"/>
          <w:szCs w:val="28"/>
          <w:shd w:val="clear" w:color="auto" w:fill="FFFFFF"/>
        </w:rPr>
      </w:pPr>
      <w:r w:rsidRPr="00625E26">
        <w:rPr>
          <w:rFonts w:asciiTheme="majorBidi" w:eastAsia="Times New Roman" w:hAnsiTheme="majorBidi" w:cstheme="majorBidi"/>
          <w:color w:val="000000" w:themeColor="text1"/>
          <w:sz w:val="28"/>
          <w:szCs w:val="28"/>
          <w:shd w:val="clear" w:color="auto" w:fill="FFFFFF"/>
        </w:rPr>
        <w:t>Цинк – це важливий мікроелемент для</w:t>
      </w:r>
      <w:r>
        <w:rPr>
          <w:rFonts w:asciiTheme="majorBidi" w:eastAsia="Times New Roman" w:hAnsiTheme="majorBidi" w:cstheme="majorBidi"/>
          <w:color w:val="000000" w:themeColor="text1"/>
          <w:sz w:val="28"/>
          <w:szCs w:val="28"/>
        </w:rPr>
        <w:t xml:space="preserve"> </w:t>
      </w:r>
      <w:r w:rsidRPr="00625E26">
        <w:rPr>
          <w:rFonts w:asciiTheme="majorBidi" w:eastAsia="Times New Roman" w:hAnsiTheme="majorBidi" w:cstheme="majorBidi"/>
          <w:color w:val="000000" w:themeColor="text1"/>
          <w:sz w:val="28"/>
          <w:szCs w:val="28"/>
          <w:shd w:val="clear" w:color="auto" w:fill="FFFFFF"/>
        </w:rPr>
        <w:t>лікування анемії, виразки шлунку, при пухлинах</w:t>
      </w:r>
      <w:r>
        <w:rPr>
          <w:rFonts w:asciiTheme="majorBidi" w:eastAsia="Times New Roman" w:hAnsiTheme="majorBidi" w:cstheme="majorBidi"/>
          <w:color w:val="000000" w:themeColor="text1"/>
          <w:sz w:val="28"/>
          <w:szCs w:val="28"/>
        </w:rPr>
        <w:t xml:space="preserve"> </w:t>
      </w:r>
      <w:r w:rsidRPr="00625E26">
        <w:rPr>
          <w:rFonts w:asciiTheme="majorBidi" w:eastAsia="Times New Roman" w:hAnsiTheme="majorBidi" w:cstheme="majorBidi"/>
          <w:color w:val="000000" w:themeColor="text1"/>
          <w:sz w:val="28"/>
          <w:szCs w:val="28"/>
          <w:shd w:val="clear" w:color="auto" w:fill="FFFFFF"/>
        </w:rPr>
        <w:t>передміхурової залози, різних шкірних захворюваннях, опіках.</w:t>
      </w:r>
    </w:p>
    <w:p w14:paraId="5D3AD7C7" w14:textId="1A33E243" w:rsidR="000F0719" w:rsidRDefault="004F1E4C" w:rsidP="000F0719">
      <w:pPr>
        <w:pStyle w:val="ae"/>
        <w:shd w:val="clear" w:color="auto" w:fill="FFFFFF"/>
        <w:spacing w:before="0" w:beforeAutospacing="0" w:after="160" w:afterAutospacing="0"/>
        <w:textAlignment w:val="baseline"/>
        <w:divId w:val="748039837"/>
        <w:rPr>
          <w:rFonts w:asciiTheme="majorBidi" w:hAnsiTheme="majorBidi" w:cstheme="majorBidi"/>
          <w:b/>
          <w:bCs/>
          <w:color w:val="000000"/>
          <w:sz w:val="28"/>
          <w:szCs w:val="28"/>
          <w:shd w:val="clear" w:color="auto" w:fill="FFFFFF"/>
        </w:rPr>
      </w:pPr>
      <w:r>
        <w:rPr>
          <w:rFonts w:asciiTheme="majorBidi" w:hAnsiTheme="majorBidi" w:cstheme="majorBidi"/>
          <w:b/>
          <w:bCs/>
          <w:color w:val="000000"/>
          <w:sz w:val="28"/>
          <w:szCs w:val="28"/>
          <w:shd w:val="clear" w:color="auto" w:fill="FFFFFF"/>
        </w:rPr>
        <w:t>Основні симптоми дефіциту Цинку</w:t>
      </w:r>
    </w:p>
    <w:p w14:paraId="50EDE047" w14:textId="75409BAA" w:rsidR="004F1E4C" w:rsidRPr="00A05BF9" w:rsidRDefault="003E21B7" w:rsidP="00192E57">
      <w:pPr>
        <w:pStyle w:val="ae"/>
        <w:numPr>
          <w:ilvl w:val="0"/>
          <w:numId w:val="12"/>
        </w:numPr>
        <w:shd w:val="clear" w:color="auto" w:fill="FFFFFF"/>
        <w:spacing w:before="0" w:beforeAutospacing="0" w:after="0" w:afterAutospacing="0"/>
        <w:textAlignment w:val="baseline"/>
        <w:divId w:val="748039837"/>
        <w:rPr>
          <w:rFonts w:asciiTheme="majorBidi" w:hAnsiTheme="majorBidi" w:cstheme="majorBidi"/>
          <w:color w:val="000000"/>
          <w:sz w:val="28"/>
          <w:szCs w:val="28"/>
        </w:rPr>
      </w:pPr>
      <w:r w:rsidRPr="00A05BF9">
        <w:rPr>
          <w:rFonts w:asciiTheme="majorBidi" w:eastAsia="Times New Roman" w:hAnsiTheme="majorBidi" w:cstheme="majorBidi"/>
          <w:color w:val="0D0D0D"/>
          <w:sz w:val="28"/>
          <w:szCs w:val="28"/>
          <w:shd w:val="clear" w:color="auto" w:fill="FFFFFF"/>
        </w:rPr>
        <w:t xml:space="preserve">Ослаблення імунної функції: </w:t>
      </w:r>
      <w:r w:rsidR="006C3AEB" w:rsidRPr="00A05BF9">
        <w:rPr>
          <w:rFonts w:asciiTheme="majorBidi" w:eastAsia="Times New Roman" w:hAnsiTheme="majorBidi" w:cstheme="majorBidi"/>
          <w:color w:val="0D0D0D"/>
          <w:sz w:val="28"/>
          <w:szCs w:val="28"/>
          <w:shd w:val="clear" w:color="auto" w:fill="FFFFFF"/>
        </w:rPr>
        <w:t>Підвищена</w:t>
      </w:r>
      <w:r w:rsidRPr="00A05BF9">
        <w:rPr>
          <w:rFonts w:asciiTheme="majorBidi" w:eastAsia="Times New Roman" w:hAnsiTheme="majorBidi" w:cstheme="majorBidi"/>
          <w:color w:val="0D0D0D"/>
          <w:sz w:val="28"/>
          <w:szCs w:val="28"/>
          <w:shd w:val="clear" w:color="auto" w:fill="FFFFFF"/>
        </w:rPr>
        <w:t xml:space="preserve"> вразливість до інфекцій і довготривале загоєння ран.</w:t>
      </w:r>
    </w:p>
    <w:p w14:paraId="0FD184DB" w14:textId="6BC1E655" w:rsidR="003E21B7" w:rsidRPr="00A05BF9" w:rsidRDefault="00A718C4" w:rsidP="00192E57">
      <w:pPr>
        <w:pStyle w:val="ae"/>
        <w:numPr>
          <w:ilvl w:val="0"/>
          <w:numId w:val="12"/>
        </w:numPr>
        <w:shd w:val="clear" w:color="auto" w:fill="FFFFFF"/>
        <w:spacing w:before="0" w:beforeAutospacing="0" w:after="0" w:afterAutospacing="0"/>
        <w:textAlignment w:val="baseline"/>
        <w:divId w:val="748039837"/>
        <w:rPr>
          <w:rFonts w:asciiTheme="majorBidi" w:hAnsiTheme="majorBidi" w:cstheme="majorBidi"/>
          <w:color w:val="000000"/>
          <w:sz w:val="28"/>
          <w:szCs w:val="28"/>
        </w:rPr>
      </w:pPr>
      <w:r w:rsidRPr="00A05BF9">
        <w:rPr>
          <w:rFonts w:asciiTheme="majorBidi" w:eastAsia="Times New Roman" w:hAnsiTheme="majorBidi" w:cstheme="majorBidi"/>
          <w:color w:val="0D0D0D"/>
          <w:sz w:val="28"/>
          <w:szCs w:val="28"/>
          <w:shd w:val="clear" w:color="auto" w:fill="FFFFFF"/>
        </w:rPr>
        <w:t xml:space="preserve">Волосся: </w:t>
      </w:r>
      <w:r w:rsidR="006C3AEB" w:rsidRPr="00A05BF9">
        <w:rPr>
          <w:rFonts w:asciiTheme="majorBidi" w:eastAsia="Times New Roman" w:hAnsiTheme="majorBidi" w:cstheme="majorBidi"/>
          <w:color w:val="0D0D0D"/>
          <w:sz w:val="28"/>
          <w:szCs w:val="28"/>
          <w:shd w:val="clear" w:color="auto" w:fill="FFFFFF"/>
        </w:rPr>
        <w:t>Тонке</w:t>
      </w:r>
      <w:r w:rsidRPr="00A05BF9">
        <w:rPr>
          <w:rFonts w:asciiTheme="majorBidi" w:eastAsia="Times New Roman" w:hAnsiTheme="majorBidi" w:cstheme="majorBidi"/>
          <w:color w:val="0D0D0D"/>
          <w:sz w:val="28"/>
          <w:szCs w:val="28"/>
          <w:shd w:val="clear" w:color="auto" w:fill="FFFFFF"/>
        </w:rPr>
        <w:t xml:space="preserve"> та схильне до випадіння.</w:t>
      </w:r>
    </w:p>
    <w:p w14:paraId="4D26415B" w14:textId="3EC0CE24" w:rsidR="00A718C4" w:rsidRPr="00A05BF9" w:rsidRDefault="00632956" w:rsidP="00192E57">
      <w:pPr>
        <w:pStyle w:val="ae"/>
        <w:numPr>
          <w:ilvl w:val="0"/>
          <w:numId w:val="12"/>
        </w:numPr>
        <w:shd w:val="clear" w:color="auto" w:fill="FFFFFF"/>
        <w:spacing w:before="0" w:beforeAutospacing="0" w:after="0" w:afterAutospacing="0"/>
        <w:textAlignment w:val="baseline"/>
        <w:divId w:val="748039837"/>
        <w:rPr>
          <w:rFonts w:asciiTheme="majorBidi" w:hAnsiTheme="majorBidi" w:cstheme="majorBidi"/>
          <w:color w:val="000000"/>
          <w:sz w:val="28"/>
          <w:szCs w:val="28"/>
        </w:rPr>
      </w:pPr>
      <w:r w:rsidRPr="00A05BF9">
        <w:rPr>
          <w:rFonts w:asciiTheme="majorBidi" w:eastAsia="Times New Roman" w:hAnsiTheme="majorBidi" w:cstheme="majorBidi"/>
          <w:color w:val="0D0D0D"/>
          <w:sz w:val="28"/>
          <w:szCs w:val="28"/>
          <w:shd w:val="clear" w:color="auto" w:fill="FFFFFF"/>
        </w:rPr>
        <w:t xml:space="preserve">Шкіра: </w:t>
      </w:r>
      <w:r w:rsidR="00045A12" w:rsidRPr="00A05BF9">
        <w:rPr>
          <w:rFonts w:asciiTheme="majorBidi" w:eastAsia="Times New Roman" w:hAnsiTheme="majorBidi" w:cstheme="majorBidi"/>
          <w:color w:val="0D0D0D"/>
          <w:sz w:val="28"/>
          <w:szCs w:val="28"/>
          <w:shd w:val="clear" w:color="auto" w:fill="FFFFFF"/>
        </w:rPr>
        <w:t>Дерматит</w:t>
      </w:r>
      <w:r w:rsidRPr="00A05BF9">
        <w:rPr>
          <w:rFonts w:asciiTheme="majorBidi" w:eastAsia="Times New Roman" w:hAnsiTheme="majorBidi" w:cstheme="majorBidi"/>
          <w:color w:val="0D0D0D"/>
          <w:sz w:val="28"/>
          <w:szCs w:val="28"/>
          <w:shd w:val="clear" w:color="auto" w:fill="FFFFFF"/>
        </w:rPr>
        <w:t xml:space="preserve">, сухість </w:t>
      </w:r>
      <w:r w:rsidR="00045A12" w:rsidRPr="00A05BF9">
        <w:rPr>
          <w:rFonts w:asciiTheme="majorBidi" w:eastAsia="Times New Roman" w:hAnsiTheme="majorBidi" w:cstheme="majorBidi"/>
          <w:color w:val="0D0D0D"/>
          <w:sz w:val="28"/>
          <w:szCs w:val="28"/>
          <w:shd w:val="clear" w:color="auto" w:fill="FFFFFF"/>
        </w:rPr>
        <w:t>та</w:t>
      </w:r>
      <w:r w:rsidRPr="00A05BF9">
        <w:rPr>
          <w:rFonts w:asciiTheme="majorBidi" w:eastAsia="Times New Roman" w:hAnsiTheme="majorBidi" w:cstheme="majorBidi"/>
          <w:color w:val="0D0D0D"/>
          <w:sz w:val="28"/>
          <w:szCs w:val="28"/>
          <w:shd w:val="clear" w:color="auto" w:fill="FFFFFF"/>
        </w:rPr>
        <w:t xml:space="preserve"> акне.</w:t>
      </w:r>
    </w:p>
    <w:p w14:paraId="3D755EBC" w14:textId="2404C596" w:rsidR="00632956" w:rsidRPr="00A05BF9" w:rsidRDefault="00B91A35" w:rsidP="00192E57">
      <w:pPr>
        <w:pStyle w:val="ae"/>
        <w:numPr>
          <w:ilvl w:val="0"/>
          <w:numId w:val="12"/>
        </w:numPr>
        <w:shd w:val="clear" w:color="auto" w:fill="FFFFFF"/>
        <w:spacing w:before="0" w:beforeAutospacing="0" w:after="0" w:afterAutospacing="0"/>
        <w:textAlignment w:val="baseline"/>
        <w:divId w:val="748039837"/>
        <w:rPr>
          <w:rFonts w:asciiTheme="majorBidi" w:hAnsiTheme="majorBidi" w:cstheme="majorBidi"/>
          <w:color w:val="000000"/>
          <w:sz w:val="28"/>
          <w:szCs w:val="28"/>
        </w:rPr>
      </w:pPr>
      <w:r w:rsidRPr="00A05BF9">
        <w:rPr>
          <w:rFonts w:asciiTheme="majorBidi" w:eastAsia="Times New Roman" w:hAnsiTheme="majorBidi" w:cstheme="majorBidi"/>
          <w:color w:val="0D0D0D"/>
          <w:sz w:val="28"/>
          <w:szCs w:val="28"/>
          <w:shd w:val="clear" w:color="auto" w:fill="FFFFFF"/>
        </w:rPr>
        <w:t>Втрата</w:t>
      </w:r>
      <w:r w:rsidR="00C62A5B" w:rsidRPr="00A05BF9">
        <w:rPr>
          <w:rFonts w:asciiTheme="majorBidi" w:eastAsia="Times New Roman" w:hAnsiTheme="majorBidi" w:cstheme="majorBidi"/>
          <w:color w:val="0D0D0D"/>
          <w:sz w:val="28"/>
          <w:szCs w:val="28"/>
          <w:shd w:val="clear" w:color="auto" w:fill="FFFFFF"/>
        </w:rPr>
        <w:t xml:space="preserve"> апетиту: </w:t>
      </w:r>
      <w:r w:rsidR="00045A12" w:rsidRPr="00A05BF9">
        <w:rPr>
          <w:rFonts w:asciiTheme="majorBidi" w:eastAsia="Times New Roman" w:hAnsiTheme="majorBidi" w:cstheme="majorBidi"/>
          <w:color w:val="0D0D0D"/>
          <w:sz w:val="28"/>
          <w:szCs w:val="28"/>
          <w:shd w:val="clear" w:color="auto" w:fill="FFFFFF"/>
        </w:rPr>
        <w:t xml:space="preserve">Зменшення </w:t>
      </w:r>
      <w:r w:rsidR="00C62A5B" w:rsidRPr="00A05BF9">
        <w:rPr>
          <w:rFonts w:asciiTheme="majorBidi" w:eastAsia="Times New Roman" w:hAnsiTheme="majorBidi" w:cstheme="majorBidi"/>
          <w:color w:val="0D0D0D"/>
          <w:sz w:val="28"/>
          <w:szCs w:val="28"/>
          <w:shd w:val="clear" w:color="auto" w:fill="FFFFFF"/>
        </w:rPr>
        <w:t xml:space="preserve">відчуття смаку </w:t>
      </w:r>
      <w:r w:rsidR="00045A12" w:rsidRPr="00A05BF9">
        <w:rPr>
          <w:rFonts w:asciiTheme="majorBidi" w:eastAsia="Times New Roman" w:hAnsiTheme="majorBidi" w:cstheme="majorBidi"/>
          <w:color w:val="0D0D0D"/>
          <w:sz w:val="28"/>
          <w:szCs w:val="28"/>
          <w:shd w:val="clear" w:color="auto" w:fill="FFFFFF"/>
        </w:rPr>
        <w:t xml:space="preserve">та </w:t>
      </w:r>
      <w:r w:rsidR="00C62A5B" w:rsidRPr="00A05BF9">
        <w:rPr>
          <w:rFonts w:asciiTheme="majorBidi" w:eastAsia="Times New Roman" w:hAnsiTheme="majorBidi" w:cstheme="majorBidi"/>
          <w:color w:val="0D0D0D"/>
          <w:sz w:val="28"/>
          <w:szCs w:val="28"/>
          <w:shd w:val="clear" w:color="auto" w:fill="FFFFFF"/>
        </w:rPr>
        <w:t>нюху, що веде до втрати апетиту.</w:t>
      </w:r>
    </w:p>
    <w:p w14:paraId="2C827693" w14:textId="2883A31D" w:rsidR="00C62A5B" w:rsidRPr="00A05BF9" w:rsidRDefault="005109DC" w:rsidP="00192E57">
      <w:pPr>
        <w:pStyle w:val="ae"/>
        <w:numPr>
          <w:ilvl w:val="0"/>
          <w:numId w:val="12"/>
        </w:numPr>
        <w:shd w:val="clear" w:color="auto" w:fill="FFFFFF"/>
        <w:spacing w:before="0" w:beforeAutospacing="0" w:after="0" w:afterAutospacing="0"/>
        <w:textAlignment w:val="baseline"/>
        <w:divId w:val="748039837"/>
        <w:rPr>
          <w:rFonts w:asciiTheme="majorBidi" w:hAnsiTheme="majorBidi" w:cstheme="majorBidi"/>
          <w:color w:val="000000"/>
          <w:sz w:val="28"/>
          <w:szCs w:val="28"/>
        </w:rPr>
      </w:pPr>
      <w:r w:rsidRPr="00A05BF9">
        <w:rPr>
          <w:rFonts w:asciiTheme="majorBidi" w:eastAsia="Times New Roman" w:hAnsiTheme="majorBidi" w:cstheme="majorBidi"/>
          <w:color w:val="0D0D0D"/>
          <w:sz w:val="28"/>
          <w:szCs w:val="28"/>
          <w:shd w:val="clear" w:color="auto" w:fill="FFFFFF"/>
        </w:rPr>
        <w:t xml:space="preserve">Когнітивні </w:t>
      </w:r>
      <w:r w:rsidR="00B91A35" w:rsidRPr="00A05BF9">
        <w:rPr>
          <w:rFonts w:asciiTheme="majorBidi" w:eastAsia="Times New Roman" w:hAnsiTheme="majorBidi" w:cstheme="majorBidi"/>
          <w:color w:val="0D0D0D"/>
          <w:sz w:val="28"/>
          <w:szCs w:val="28"/>
          <w:shd w:val="clear" w:color="auto" w:fill="FFFFFF"/>
        </w:rPr>
        <w:t>порушення:</w:t>
      </w:r>
      <w:r w:rsidRPr="00A05BF9">
        <w:rPr>
          <w:rFonts w:asciiTheme="majorBidi" w:eastAsia="Times New Roman" w:hAnsiTheme="majorBidi" w:cstheme="majorBidi"/>
          <w:color w:val="0D0D0D"/>
          <w:sz w:val="28"/>
          <w:szCs w:val="28"/>
          <w:shd w:val="clear" w:color="auto" w:fill="FFFFFF"/>
        </w:rPr>
        <w:t xml:space="preserve"> </w:t>
      </w:r>
      <w:r w:rsidR="00694195" w:rsidRPr="00A05BF9">
        <w:rPr>
          <w:rFonts w:asciiTheme="majorBidi" w:eastAsia="Times New Roman" w:hAnsiTheme="majorBidi" w:cstheme="majorBidi"/>
          <w:color w:val="0D0D0D"/>
          <w:sz w:val="28"/>
          <w:szCs w:val="28"/>
          <w:shd w:val="clear" w:color="auto" w:fill="FFFFFF"/>
        </w:rPr>
        <w:t>Проблеми</w:t>
      </w:r>
      <w:r w:rsidRPr="00A05BF9">
        <w:rPr>
          <w:rFonts w:asciiTheme="majorBidi" w:eastAsia="Times New Roman" w:hAnsiTheme="majorBidi" w:cstheme="majorBidi"/>
          <w:color w:val="0D0D0D"/>
          <w:sz w:val="28"/>
          <w:szCs w:val="28"/>
          <w:shd w:val="clear" w:color="auto" w:fill="FFFFFF"/>
        </w:rPr>
        <w:t xml:space="preserve"> з пам'яттю та зниження розумових </w:t>
      </w:r>
      <w:r w:rsidR="00694195" w:rsidRPr="00A05BF9">
        <w:rPr>
          <w:rFonts w:asciiTheme="majorBidi" w:eastAsia="Times New Roman" w:hAnsiTheme="majorBidi" w:cstheme="majorBidi"/>
          <w:color w:val="0D0D0D"/>
          <w:sz w:val="28"/>
          <w:szCs w:val="28"/>
          <w:shd w:val="clear" w:color="auto" w:fill="FFFFFF"/>
        </w:rPr>
        <w:t>здібностей</w:t>
      </w:r>
      <w:r w:rsidRPr="00A05BF9">
        <w:rPr>
          <w:rFonts w:asciiTheme="majorBidi" w:eastAsia="Times New Roman" w:hAnsiTheme="majorBidi" w:cstheme="majorBidi"/>
          <w:color w:val="0D0D0D"/>
          <w:sz w:val="28"/>
          <w:szCs w:val="28"/>
          <w:shd w:val="clear" w:color="auto" w:fill="FFFFFF"/>
        </w:rPr>
        <w:t>.</w:t>
      </w:r>
    </w:p>
    <w:p w14:paraId="43BB58AE" w14:textId="106964B0" w:rsidR="005109DC" w:rsidRPr="00A05BF9" w:rsidRDefault="005A2D50" w:rsidP="00192E57">
      <w:pPr>
        <w:pStyle w:val="ae"/>
        <w:numPr>
          <w:ilvl w:val="0"/>
          <w:numId w:val="12"/>
        </w:numPr>
        <w:shd w:val="clear" w:color="auto" w:fill="FFFFFF"/>
        <w:spacing w:before="0" w:beforeAutospacing="0" w:after="0" w:afterAutospacing="0"/>
        <w:textAlignment w:val="baseline"/>
        <w:divId w:val="748039837"/>
        <w:rPr>
          <w:rFonts w:asciiTheme="majorBidi" w:hAnsiTheme="majorBidi" w:cstheme="majorBidi"/>
          <w:color w:val="000000"/>
          <w:sz w:val="28"/>
          <w:szCs w:val="28"/>
        </w:rPr>
      </w:pPr>
      <w:r w:rsidRPr="00A05BF9">
        <w:rPr>
          <w:rFonts w:asciiTheme="majorBidi" w:eastAsia="Times New Roman" w:hAnsiTheme="majorBidi" w:cstheme="majorBidi"/>
          <w:color w:val="0D0D0D"/>
          <w:sz w:val="28"/>
          <w:szCs w:val="28"/>
          <w:shd w:val="clear" w:color="auto" w:fill="FFFFFF"/>
        </w:rPr>
        <w:t xml:space="preserve">Репродуктивні </w:t>
      </w:r>
      <w:r w:rsidR="00056C7F" w:rsidRPr="00A05BF9">
        <w:rPr>
          <w:rFonts w:asciiTheme="majorBidi" w:eastAsia="Times New Roman" w:hAnsiTheme="majorBidi" w:cstheme="majorBidi"/>
          <w:color w:val="0D0D0D"/>
          <w:sz w:val="28"/>
          <w:szCs w:val="28"/>
          <w:shd w:val="clear" w:color="auto" w:fill="FFFFFF"/>
        </w:rPr>
        <w:t>порушення</w:t>
      </w:r>
      <w:r w:rsidRPr="00A05BF9">
        <w:rPr>
          <w:rFonts w:asciiTheme="majorBidi" w:eastAsia="Times New Roman" w:hAnsiTheme="majorBidi" w:cstheme="majorBidi"/>
          <w:color w:val="0D0D0D"/>
          <w:sz w:val="28"/>
          <w:szCs w:val="28"/>
          <w:shd w:val="clear" w:color="auto" w:fill="FFFFFF"/>
        </w:rPr>
        <w:t>:</w:t>
      </w:r>
      <w:r w:rsidR="00694195" w:rsidRPr="00A05BF9">
        <w:rPr>
          <w:rFonts w:asciiTheme="majorBidi" w:eastAsia="Times New Roman" w:hAnsiTheme="majorBidi" w:cstheme="majorBidi"/>
          <w:color w:val="0D0D0D"/>
          <w:sz w:val="28"/>
          <w:szCs w:val="28"/>
          <w:shd w:val="clear" w:color="auto" w:fill="FFFFFF"/>
        </w:rPr>
        <w:t xml:space="preserve"> У</w:t>
      </w:r>
      <w:r w:rsidRPr="00A05BF9">
        <w:rPr>
          <w:rFonts w:asciiTheme="majorBidi" w:eastAsia="Times New Roman" w:hAnsiTheme="majorBidi" w:cstheme="majorBidi"/>
          <w:color w:val="0D0D0D"/>
          <w:sz w:val="28"/>
          <w:szCs w:val="28"/>
          <w:shd w:val="clear" w:color="auto" w:fill="FFFFFF"/>
        </w:rPr>
        <w:t xml:space="preserve"> чоловіків дефіцит цинку може призвести до імпотенції; у жінок </w:t>
      </w:r>
      <w:r w:rsidR="00694195" w:rsidRPr="00A05BF9">
        <w:rPr>
          <w:rFonts w:asciiTheme="majorBidi" w:eastAsia="Times New Roman" w:hAnsiTheme="majorBidi" w:cstheme="majorBidi"/>
          <w:color w:val="0D0D0D"/>
          <w:sz w:val="28"/>
          <w:szCs w:val="28"/>
          <w:shd w:val="clear" w:color="auto" w:fill="FFFFFF"/>
        </w:rPr>
        <w:t>–</w:t>
      </w:r>
      <w:r w:rsidRPr="00A05BF9">
        <w:rPr>
          <w:rFonts w:asciiTheme="majorBidi" w:eastAsia="Times New Roman" w:hAnsiTheme="majorBidi" w:cstheme="majorBidi"/>
          <w:color w:val="0D0D0D"/>
          <w:sz w:val="28"/>
          <w:szCs w:val="28"/>
          <w:shd w:val="clear" w:color="auto" w:fill="FFFFFF"/>
        </w:rPr>
        <w:t xml:space="preserve"> до нерегулярних менструацій.</w:t>
      </w:r>
    </w:p>
    <w:p w14:paraId="0AFADDA8" w14:textId="63AD7449" w:rsidR="005A2D50" w:rsidRPr="00192E57" w:rsidRDefault="004668EA" w:rsidP="00192E57">
      <w:pPr>
        <w:pStyle w:val="ae"/>
        <w:numPr>
          <w:ilvl w:val="0"/>
          <w:numId w:val="12"/>
        </w:numPr>
        <w:shd w:val="clear" w:color="auto" w:fill="FFFFFF"/>
        <w:spacing w:before="0" w:beforeAutospacing="0" w:after="0" w:afterAutospacing="0"/>
        <w:textAlignment w:val="baseline"/>
        <w:divId w:val="748039837"/>
        <w:rPr>
          <w:rFonts w:asciiTheme="majorBidi" w:hAnsiTheme="majorBidi" w:cstheme="majorBidi"/>
          <w:color w:val="000000"/>
          <w:sz w:val="28"/>
          <w:szCs w:val="28"/>
        </w:rPr>
      </w:pPr>
      <w:r w:rsidRPr="00A05BF9">
        <w:rPr>
          <w:rFonts w:asciiTheme="majorBidi" w:eastAsia="Times New Roman" w:hAnsiTheme="majorBidi" w:cstheme="majorBidi"/>
          <w:color w:val="0D0D0D"/>
          <w:sz w:val="28"/>
          <w:szCs w:val="28"/>
          <w:shd w:val="clear" w:color="auto" w:fill="FFFFFF"/>
        </w:rPr>
        <w:t xml:space="preserve">Очі: </w:t>
      </w:r>
      <w:r w:rsidR="00936024" w:rsidRPr="00A05BF9">
        <w:rPr>
          <w:rFonts w:asciiTheme="majorBidi" w:eastAsia="Times New Roman" w:hAnsiTheme="majorBidi" w:cstheme="majorBidi"/>
          <w:color w:val="0D0D0D"/>
          <w:sz w:val="28"/>
          <w:szCs w:val="28"/>
          <w:shd w:val="clear" w:color="auto" w:fill="FFFFFF"/>
        </w:rPr>
        <w:t>П</w:t>
      </w:r>
      <w:r w:rsidR="00936024">
        <w:rPr>
          <w:rFonts w:asciiTheme="majorBidi" w:eastAsia="Times New Roman" w:hAnsiTheme="majorBidi" w:cstheme="majorBidi"/>
          <w:color w:val="0D0D0D"/>
          <w:sz w:val="28"/>
          <w:szCs w:val="28"/>
          <w:shd w:val="clear" w:color="auto" w:fill="FFFFFF"/>
        </w:rPr>
        <w:t xml:space="preserve">огіршення </w:t>
      </w:r>
      <w:r w:rsidRPr="004668EA">
        <w:rPr>
          <w:rFonts w:asciiTheme="majorBidi" w:eastAsia="Times New Roman" w:hAnsiTheme="majorBidi" w:cstheme="majorBidi"/>
          <w:color w:val="0D0D0D"/>
          <w:sz w:val="28"/>
          <w:szCs w:val="28"/>
          <w:shd w:val="clear" w:color="auto" w:fill="FFFFFF"/>
        </w:rPr>
        <w:t>зору, особливо вночі</w:t>
      </w:r>
      <w:r>
        <w:rPr>
          <w:rFonts w:asciiTheme="majorBidi" w:eastAsia="Times New Roman" w:hAnsiTheme="majorBidi" w:cstheme="majorBidi"/>
          <w:color w:val="0D0D0D"/>
          <w:sz w:val="28"/>
          <w:szCs w:val="28"/>
          <w:shd w:val="clear" w:color="auto" w:fill="FFFFFF"/>
        </w:rPr>
        <w:t>.</w:t>
      </w:r>
    </w:p>
    <w:p w14:paraId="069E6C1F" w14:textId="77777777" w:rsidR="00192E57" w:rsidRPr="004668EA" w:rsidRDefault="00192E57" w:rsidP="00192E57">
      <w:pPr>
        <w:pStyle w:val="ae"/>
        <w:shd w:val="clear" w:color="auto" w:fill="FFFFFF"/>
        <w:spacing w:before="0" w:beforeAutospacing="0" w:after="0" w:afterAutospacing="0"/>
        <w:textAlignment w:val="baseline"/>
        <w:divId w:val="748039837"/>
        <w:rPr>
          <w:rFonts w:asciiTheme="majorBidi" w:hAnsiTheme="majorBidi" w:cstheme="majorBidi"/>
          <w:color w:val="000000"/>
          <w:sz w:val="28"/>
          <w:szCs w:val="28"/>
        </w:rPr>
      </w:pPr>
    </w:p>
    <w:p w14:paraId="60529FE0" w14:textId="77777777" w:rsidR="00D2112F" w:rsidRPr="00D2112F" w:rsidRDefault="00D2112F" w:rsidP="00D2112F">
      <w:pPr>
        <w:pStyle w:val="ae"/>
        <w:shd w:val="clear" w:color="auto" w:fill="FFFFFF"/>
        <w:spacing w:before="0" w:beforeAutospacing="0" w:after="160" w:afterAutospacing="0"/>
        <w:jc w:val="both"/>
        <w:textAlignment w:val="baseline"/>
        <w:divId w:val="1088767565"/>
        <w:rPr>
          <w:rFonts w:asciiTheme="majorBidi" w:hAnsiTheme="majorBidi" w:cstheme="majorBidi"/>
          <w:b/>
          <w:bCs/>
          <w:color w:val="000000"/>
          <w:sz w:val="28"/>
          <w:szCs w:val="28"/>
        </w:rPr>
      </w:pPr>
      <w:r w:rsidRPr="00D2112F">
        <w:rPr>
          <w:rFonts w:asciiTheme="majorBidi" w:hAnsiTheme="majorBidi" w:cstheme="majorBidi"/>
          <w:b/>
          <w:bCs/>
          <w:color w:val="000000"/>
          <w:sz w:val="28"/>
          <w:szCs w:val="28"/>
        </w:rPr>
        <w:t>Переваги Цинку від Nano Pure Labs </w:t>
      </w:r>
    </w:p>
    <w:p w14:paraId="1A10058F" w14:textId="71C9470E" w:rsidR="001F5E4C" w:rsidRPr="00B051DB" w:rsidRDefault="001F5E4C" w:rsidP="001F5E4C">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sz w:val="28"/>
          <w:szCs w:val="28"/>
        </w:rPr>
        <w:t>Цинк</w:t>
      </w:r>
      <w:r w:rsidRPr="00B051DB">
        <w:rPr>
          <w:rFonts w:asciiTheme="majorBidi" w:eastAsia="Times New Roman" w:hAnsiTheme="majorBidi" w:cstheme="majorBidi"/>
          <w:color w:val="0C0C0C"/>
          <w:sz w:val="28"/>
          <w:szCs w:val="28"/>
        </w:rPr>
        <w:t xml:space="preserve"> у формі цитрату, отриманий фізичним, а не хімічним методом, що гарантує його чистоту і відсутність шкідливих домішок.</w:t>
      </w:r>
    </w:p>
    <w:p w14:paraId="73B1ED1A" w14:textId="5806FF56" w:rsidR="001F5E4C" w:rsidRPr="00E250EC" w:rsidRDefault="001F5E4C" w:rsidP="001F5E4C">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4A2DF3">
        <w:rPr>
          <w:rFonts w:asciiTheme="majorBidi" w:eastAsia="Times New Roman" w:hAnsiTheme="majorBidi" w:cstheme="majorBidi"/>
          <w:color w:val="0C0C0C"/>
          <w:sz w:val="28"/>
          <w:szCs w:val="28"/>
        </w:rPr>
        <w:t xml:space="preserve">Цитратні форми мікроелементів </w:t>
      </w:r>
      <w:r w:rsidR="00E66E4D">
        <w:rPr>
          <w:rFonts w:asciiTheme="majorBidi" w:eastAsia="Times New Roman" w:hAnsiTheme="majorBidi" w:cstheme="majorBidi"/>
          <w:color w:val="0C0C0C"/>
          <w:sz w:val="28"/>
          <w:szCs w:val="28"/>
        </w:rPr>
        <w:t>належать</w:t>
      </w:r>
      <w:r w:rsidRPr="004A2DF3">
        <w:rPr>
          <w:rFonts w:asciiTheme="majorBidi" w:eastAsia="Times New Roman" w:hAnsiTheme="majorBidi" w:cstheme="majorBidi"/>
          <w:color w:val="0C0C0C"/>
          <w:sz w:val="28"/>
          <w:szCs w:val="28"/>
        </w:rPr>
        <w:t xml:space="preserve"> до карбоксилатів харчових кислот</w:t>
      </w:r>
      <w:r>
        <w:rPr>
          <w:rFonts w:asciiTheme="majorBidi" w:eastAsia="Times New Roman" w:hAnsiTheme="majorBidi" w:cstheme="majorBidi"/>
          <w:color w:val="0C0C0C"/>
          <w:sz w:val="28"/>
          <w:szCs w:val="28"/>
        </w:rPr>
        <w:t xml:space="preserve"> –</w:t>
      </w:r>
      <w:r w:rsidRPr="004A2DF3">
        <w:rPr>
          <w:rFonts w:asciiTheme="majorBidi" w:eastAsia="Times New Roman" w:hAnsiTheme="majorBidi" w:cstheme="majorBidi"/>
          <w:color w:val="0C0C0C"/>
          <w:sz w:val="28"/>
          <w:szCs w:val="28"/>
        </w:rPr>
        <w:t xml:space="preserve"> формі, в якій вони присутні </w:t>
      </w:r>
      <w:r w:rsidR="004F3B59">
        <w:rPr>
          <w:rFonts w:asciiTheme="majorBidi" w:eastAsia="Times New Roman" w:hAnsiTheme="majorBidi" w:cstheme="majorBidi"/>
          <w:color w:val="0C0C0C"/>
          <w:sz w:val="28"/>
          <w:szCs w:val="28"/>
        </w:rPr>
        <w:t xml:space="preserve">та </w:t>
      </w:r>
      <w:r w:rsidRPr="004A2DF3">
        <w:rPr>
          <w:rFonts w:asciiTheme="majorBidi" w:eastAsia="Times New Roman" w:hAnsiTheme="majorBidi" w:cstheme="majorBidi"/>
          <w:color w:val="0C0C0C"/>
          <w:sz w:val="28"/>
          <w:szCs w:val="28"/>
        </w:rPr>
        <w:t>функціонують в організмі.</w:t>
      </w:r>
    </w:p>
    <w:p w14:paraId="0BE1FA75" w14:textId="77777777" w:rsidR="001F5E4C" w:rsidRPr="009A6914" w:rsidRDefault="001F5E4C" w:rsidP="001F5E4C">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582096">
        <w:rPr>
          <w:rFonts w:asciiTheme="majorBidi" w:eastAsia="Times New Roman" w:hAnsiTheme="majorBidi" w:cstheme="majorBidi"/>
          <w:color w:val="0C0C0C"/>
          <w:sz w:val="28"/>
          <w:szCs w:val="28"/>
        </w:rPr>
        <w:t>Органічна, рідка форма, що гарантує швидке засвоєння.</w:t>
      </w:r>
    </w:p>
    <w:p w14:paraId="7751FF4A" w14:textId="77777777" w:rsidR="001F5E4C" w:rsidRPr="00164EF5" w:rsidRDefault="001F5E4C" w:rsidP="001F5E4C">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164EF5">
        <w:rPr>
          <w:rFonts w:asciiTheme="majorBidi" w:eastAsia="Times New Roman" w:hAnsiTheme="majorBidi" w:cstheme="majorBidi"/>
          <w:color w:val="0C0C0C"/>
          <w:sz w:val="28"/>
          <w:szCs w:val="28"/>
        </w:rPr>
        <w:t xml:space="preserve">Максимально висока біодоступність, безпечність </w:t>
      </w:r>
      <w:r>
        <w:rPr>
          <w:rFonts w:asciiTheme="majorBidi" w:eastAsia="Times New Roman" w:hAnsiTheme="majorBidi" w:cstheme="majorBidi"/>
          <w:color w:val="0C0C0C"/>
          <w:sz w:val="28"/>
          <w:szCs w:val="28"/>
        </w:rPr>
        <w:t>та</w:t>
      </w:r>
      <w:r w:rsidRPr="00164EF5">
        <w:rPr>
          <w:rFonts w:asciiTheme="majorBidi" w:eastAsia="Times New Roman" w:hAnsiTheme="majorBidi" w:cstheme="majorBidi"/>
          <w:color w:val="0C0C0C"/>
          <w:sz w:val="28"/>
          <w:szCs w:val="28"/>
        </w:rPr>
        <w:t xml:space="preserve"> ефективність.</w:t>
      </w:r>
    </w:p>
    <w:p w14:paraId="0681F4BC" w14:textId="28960627" w:rsidR="00053744" w:rsidRPr="00625E26" w:rsidRDefault="001F5E4C" w:rsidP="009C172B">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625E26">
        <w:rPr>
          <w:rFonts w:asciiTheme="majorBidi" w:eastAsia="Times New Roman" w:hAnsiTheme="majorBidi" w:cstheme="majorBidi"/>
          <w:color w:val="0C0C0C"/>
          <w:sz w:val="28"/>
          <w:szCs w:val="28"/>
        </w:rPr>
        <w:t>Завдяки найвищій біодоступності не потрібні завищені дозування, що знижує хімічне навантаження на організм.</w:t>
      </w:r>
      <w:r w:rsidR="00836FB5" w:rsidRPr="00625E26">
        <w:rPr>
          <w:rFonts w:ascii="Tahoma" w:eastAsia="Times New Roman" w:hAnsi="Tahoma" w:cs="Tahoma"/>
          <w:color w:val="383838"/>
          <w:sz w:val="18"/>
          <w:szCs w:val="18"/>
        </w:rPr>
        <w:br/>
      </w:r>
    </w:p>
    <w:p w14:paraId="14A3E740" w14:textId="77777777" w:rsidR="00625E26" w:rsidRPr="00625E26" w:rsidRDefault="00625E26" w:rsidP="00625E26">
      <w:pPr>
        <w:spacing w:after="0" w:line="240" w:lineRule="auto"/>
        <w:textAlignment w:val="center"/>
        <w:rPr>
          <w:rFonts w:asciiTheme="majorBidi" w:eastAsia="Times New Roman" w:hAnsiTheme="majorBidi" w:cstheme="majorBidi"/>
          <w:color w:val="0C0C0C"/>
          <w:kern w:val="0"/>
          <w:sz w:val="28"/>
          <w:szCs w:val="28"/>
          <w14:ligatures w14:val="none"/>
        </w:rPr>
      </w:pPr>
    </w:p>
    <w:p w14:paraId="487CA14C" w14:textId="512D020B" w:rsidR="00053744" w:rsidRDefault="007542CC" w:rsidP="007542CC">
      <w:p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kern w:val="0"/>
          <w:sz w:val="28"/>
          <w:szCs w:val="28"/>
          <w14:ligatures w14:val="none"/>
        </w:rPr>
        <w:lastRenderedPageBreak/>
        <w:t xml:space="preserve">Оригінальність тексту та перевірка граматики з відкритим доступом за посиланням: </w:t>
      </w:r>
      <w:hyperlink r:id="rId9" w:history="1">
        <w:r w:rsidRPr="00D15398">
          <w:rPr>
            <w:rStyle w:val="af"/>
            <w:rFonts w:asciiTheme="majorBidi" w:eastAsia="Times New Roman" w:hAnsiTheme="majorBidi" w:cstheme="majorBidi"/>
            <w:kern w:val="0"/>
            <w:sz w:val="28"/>
            <w:szCs w:val="28"/>
            <w14:ligatures w14:val="none"/>
          </w:rPr>
          <w:t>https://text.ru/antiplagiat/664c7478f0a1b</w:t>
        </w:r>
      </w:hyperlink>
      <w:r w:rsidR="00AB11E3">
        <w:rPr>
          <w:rFonts w:asciiTheme="majorBidi" w:eastAsia="Times New Roman" w:hAnsiTheme="majorBidi" w:cstheme="majorBidi"/>
          <w:color w:val="0C0C0C"/>
          <w:kern w:val="0"/>
          <w:sz w:val="28"/>
          <w:szCs w:val="28"/>
          <w14:ligatures w14:val="none"/>
        </w:rPr>
        <w:t xml:space="preserve"> </w:t>
      </w:r>
    </w:p>
    <w:p w14:paraId="15F2F630" w14:textId="77777777" w:rsidR="006B6A02" w:rsidRDefault="006B6A02" w:rsidP="009A31D9">
      <w:p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kern w:val="0"/>
          <w:sz w:val="28"/>
          <w:szCs w:val="28"/>
          <w14:ligatures w14:val="none"/>
        </w:rPr>
        <w:t>Також скріншот перевірки:</w:t>
      </w:r>
    </w:p>
    <w:p w14:paraId="1C1F0399" w14:textId="24B361DC" w:rsidR="007542CC" w:rsidRDefault="009D4AF6" w:rsidP="00053744">
      <w:pPr>
        <w:spacing w:after="0" w:line="240" w:lineRule="auto"/>
        <w:textAlignment w:val="center"/>
        <w:rPr>
          <w:rFonts w:asciiTheme="majorBidi" w:eastAsia="Times New Roman" w:hAnsiTheme="majorBidi" w:cstheme="majorBidi"/>
          <w:color w:val="0C0C0C"/>
          <w:kern w:val="0"/>
          <w:sz w:val="28"/>
          <w:szCs w:val="28"/>
          <w14:ligatures w14:val="none"/>
        </w:rPr>
      </w:pPr>
      <w:r>
        <w:rPr>
          <w:noProof/>
        </w:rPr>
        <w:drawing>
          <wp:anchor distT="0" distB="0" distL="114300" distR="114300" simplePos="0" relativeHeight="251663360" behindDoc="0" locked="0" layoutInCell="1" allowOverlap="1" wp14:anchorId="10BDED7F" wp14:editId="614CD9EE">
            <wp:simplePos x="0" y="0"/>
            <wp:positionH relativeFrom="column">
              <wp:posOffset>0</wp:posOffset>
            </wp:positionH>
            <wp:positionV relativeFrom="paragraph">
              <wp:posOffset>212090</wp:posOffset>
            </wp:positionV>
            <wp:extent cx="6120765" cy="2627630"/>
            <wp:effectExtent l="0" t="0" r="635" b="127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2627630"/>
                    </a:xfrm>
                    <a:prstGeom prst="rect">
                      <a:avLst/>
                    </a:prstGeom>
                  </pic:spPr>
                </pic:pic>
              </a:graphicData>
            </a:graphic>
          </wp:anchor>
        </w:drawing>
      </w:r>
    </w:p>
    <w:p w14:paraId="1807DB92" w14:textId="77777777" w:rsidR="00053744" w:rsidRDefault="00053744" w:rsidP="00053744">
      <w:pPr>
        <w:spacing w:after="0" w:line="240" w:lineRule="auto"/>
        <w:textAlignment w:val="center"/>
        <w:rPr>
          <w:rFonts w:asciiTheme="majorBidi" w:eastAsia="Times New Roman" w:hAnsiTheme="majorBidi" w:cstheme="majorBidi"/>
          <w:color w:val="0C0C0C"/>
          <w:kern w:val="0"/>
          <w:sz w:val="28"/>
          <w:szCs w:val="28"/>
          <w14:ligatures w14:val="none"/>
        </w:rPr>
      </w:pPr>
    </w:p>
    <w:p w14:paraId="2CE91DEE" w14:textId="32951906" w:rsidR="00053744" w:rsidRDefault="00EF3003" w:rsidP="00053744">
      <w:p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kern w:val="0"/>
          <w:sz w:val="28"/>
          <w:szCs w:val="28"/>
          <w14:ligatures w14:val="none"/>
        </w:rPr>
        <w:t xml:space="preserve">Додаткова перевірка граматики: </w:t>
      </w:r>
      <w:hyperlink r:id="rId11" w:history="1">
        <w:r w:rsidR="0076379D" w:rsidRPr="00C1635E">
          <w:rPr>
            <w:rStyle w:val="af"/>
            <w:rFonts w:asciiTheme="majorBidi" w:eastAsia="Times New Roman" w:hAnsiTheme="majorBidi" w:cstheme="majorBidi"/>
            <w:kern w:val="0"/>
            <w:sz w:val="28"/>
            <w:szCs w:val="28"/>
            <w14:ligatures w14:val="none"/>
          </w:rPr>
          <w:t>https://languagetool.org/editor/30196886</w:t>
        </w:r>
      </w:hyperlink>
      <w:r w:rsidR="0076379D">
        <w:rPr>
          <w:rFonts w:asciiTheme="majorBidi" w:eastAsia="Times New Roman" w:hAnsiTheme="majorBidi" w:cstheme="majorBidi"/>
          <w:color w:val="0C0C0C"/>
          <w:kern w:val="0"/>
          <w:sz w:val="28"/>
          <w:szCs w:val="28"/>
          <w14:ligatures w14:val="none"/>
        </w:rPr>
        <w:t xml:space="preserve"> </w:t>
      </w:r>
    </w:p>
    <w:p w14:paraId="6851B22C" w14:textId="6FE1D6B0" w:rsidR="0076379D" w:rsidRPr="00053744" w:rsidRDefault="009C20AB" w:rsidP="00053744">
      <w:pPr>
        <w:spacing w:after="0" w:line="240" w:lineRule="auto"/>
        <w:textAlignment w:val="center"/>
        <w:rPr>
          <w:rFonts w:asciiTheme="majorBidi" w:eastAsia="Times New Roman" w:hAnsiTheme="majorBidi" w:cstheme="majorBidi"/>
          <w:color w:val="0C0C0C"/>
          <w:kern w:val="0"/>
          <w:sz w:val="28"/>
          <w:szCs w:val="28"/>
          <w14:ligatures w14:val="none"/>
        </w:rPr>
      </w:pPr>
      <w:r>
        <w:rPr>
          <w:noProof/>
        </w:rPr>
        <w:drawing>
          <wp:anchor distT="0" distB="0" distL="114300" distR="114300" simplePos="0" relativeHeight="251667456" behindDoc="0" locked="0" layoutInCell="1" allowOverlap="1" wp14:anchorId="45F60A0F" wp14:editId="0AECBF7D">
            <wp:simplePos x="0" y="0"/>
            <wp:positionH relativeFrom="column">
              <wp:posOffset>0</wp:posOffset>
            </wp:positionH>
            <wp:positionV relativeFrom="paragraph">
              <wp:posOffset>202565</wp:posOffset>
            </wp:positionV>
            <wp:extent cx="6120765" cy="3482340"/>
            <wp:effectExtent l="0" t="0" r="635"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3482340"/>
                    </a:xfrm>
                    <a:prstGeom prst="rect">
                      <a:avLst/>
                    </a:prstGeom>
                  </pic:spPr>
                </pic:pic>
              </a:graphicData>
            </a:graphic>
          </wp:anchor>
        </w:drawing>
      </w:r>
    </w:p>
    <w:p w14:paraId="4E037B3B" w14:textId="77777777" w:rsidR="0020057D" w:rsidRDefault="0020057D" w:rsidP="00C00F22">
      <w:pPr>
        <w:rPr>
          <w:rFonts w:asciiTheme="majorBidi" w:hAnsiTheme="majorBidi" w:cstheme="majorBidi"/>
          <w:b/>
          <w:bCs/>
          <w:sz w:val="28"/>
          <w:szCs w:val="28"/>
        </w:rPr>
      </w:pPr>
    </w:p>
    <w:p w14:paraId="07E91EEF" w14:textId="363C9A98" w:rsidR="00B2259D" w:rsidRDefault="007B3D40" w:rsidP="00C00F22">
      <w:pPr>
        <w:rPr>
          <w:rFonts w:asciiTheme="majorBidi" w:hAnsiTheme="majorBidi" w:cstheme="majorBidi"/>
          <w:b/>
          <w:bCs/>
          <w:sz w:val="28"/>
          <w:szCs w:val="28"/>
        </w:rPr>
      </w:pPr>
      <w:r>
        <w:rPr>
          <w:rFonts w:asciiTheme="majorBidi" w:hAnsiTheme="majorBidi" w:cstheme="majorBidi"/>
          <w:b/>
          <w:bCs/>
          <w:sz w:val="28"/>
          <w:szCs w:val="28"/>
        </w:rPr>
        <w:t>Селен</w:t>
      </w:r>
      <w:r w:rsidR="008F2EDB">
        <w:rPr>
          <w:rFonts w:asciiTheme="majorBidi" w:hAnsiTheme="majorBidi" w:cstheme="majorBidi"/>
          <w:b/>
          <w:bCs/>
          <w:sz w:val="28"/>
          <w:szCs w:val="28"/>
        </w:rPr>
        <w:t>-Цинк комплекс у рідкій формі</w:t>
      </w:r>
    </w:p>
    <w:p w14:paraId="148172D6" w14:textId="606BA885" w:rsidR="008F2EDB" w:rsidRDefault="00FE1894" w:rsidP="00221736">
      <w:pPr>
        <w:pStyle w:val="a9"/>
        <w:numPr>
          <w:ilvl w:val="0"/>
          <w:numId w:val="14"/>
        </w:numPr>
        <w:rPr>
          <w:rFonts w:asciiTheme="majorBidi" w:hAnsiTheme="majorBidi" w:cstheme="majorBidi"/>
          <w:sz w:val="28"/>
          <w:szCs w:val="28"/>
        </w:rPr>
      </w:pPr>
      <w:r>
        <w:rPr>
          <w:rFonts w:asciiTheme="majorBidi" w:hAnsiTheme="majorBidi" w:cstheme="majorBidi"/>
          <w:sz w:val="28"/>
          <w:szCs w:val="28"/>
        </w:rPr>
        <w:t>Нормалізація роботи серцево</w:t>
      </w:r>
      <w:r w:rsidR="00465EEE">
        <w:rPr>
          <w:rFonts w:asciiTheme="majorBidi" w:hAnsiTheme="majorBidi" w:cstheme="majorBidi"/>
          <w:sz w:val="28"/>
          <w:szCs w:val="28"/>
        </w:rPr>
        <w:t>-</w:t>
      </w:r>
      <w:r>
        <w:rPr>
          <w:rFonts w:asciiTheme="majorBidi" w:hAnsiTheme="majorBidi" w:cstheme="majorBidi"/>
          <w:sz w:val="28"/>
          <w:szCs w:val="28"/>
        </w:rPr>
        <w:t>судинної</w:t>
      </w:r>
      <w:r w:rsidR="00E361E9">
        <w:rPr>
          <w:rFonts w:asciiTheme="majorBidi" w:hAnsiTheme="majorBidi" w:cstheme="majorBidi"/>
          <w:sz w:val="28"/>
          <w:szCs w:val="28"/>
        </w:rPr>
        <w:t xml:space="preserve"> системи</w:t>
      </w:r>
    </w:p>
    <w:p w14:paraId="6C325FCB" w14:textId="2779877A" w:rsidR="00E361E9" w:rsidRDefault="00E361E9" w:rsidP="00221736">
      <w:pPr>
        <w:pStyle w:val="a9"/>
        <w:numPr>
          <w:ilvl w:val="0"/>
          <w:numId w:val="14"/>
        </w:numPr>
        <w:rPr>
          <w:rFonts w:asciiTheme="majorBidi" w:hAnsiTheme="majorBidi" w:cstheme="majorBidi"/>
          <w:sz w:val="28"/>
          <w:szCs w:val="28"/>
        </w:rPr>
      </w:pPr>
      <w:r>
        <w:rPr>
          <w:rFonts w:asciiTheme="majorBidi" w:hAnsiTheme="majorBidi" w:cstheme="majorBidi"/>
          <w:sz w:val="28"/>
          <w:szCs w:val="28"/>
        </w:rPr>
        <w:t>Зміцнення імунітету</w:t>
      </w:r>
    </w:p>
    <w:p w14:paraId="0364DC81" w14:textId="6F2E9842" w:rsidR="00E361E9" w:rsidRDefault="009E0194" w:rsidP="00221736">
      <w:pPr>
        <w:pStyle w:val="a9"/>
        <w:numPr>
          <w:ilvl w:val="0"/>
          <w:numId w:val="14"/>
        </w:numPr>
        <w:rPr>
          <w:rFonts w:asciiTheme="majorBidi" w:hAnsiTheme="majorBidi" w:cstheme="majorBidi"/>
          <w:sz w:val="28"/>
          <w:szCs w:val="28"/>
        </w:rPr>
      </w:pPr>
      <w:r>
        <w:rPr>
          <w:rFonts w:asciiTheme="majorBidi" w:hAnsiTheme="majorBidi" w:cstheme="majorBidi"/>
          <w:sz w:val="28"/>
          <w:szCs w:val="28"/>
        </w:rPr>
        <w:t>Розлади</w:t>
      </w:r>
      <w:r w:rsidR="00222EE7">
        <w:rPr>
          <w:rFonts w:asciiTheme="majorBidi" w:hAnsiTheme="majorBidi" w:cstheme="majorBidi"/>
          <w:sz w:val="28"/>
          <w:szCs w:val="28"/>
        </w:rPr>
        <w:t xml:space="preserve"> концентрації уваги</w:t>
      </w:r>
      <w:r>
        <w:rPr>
          <w:rFonts w:asciiTheme="majorBidi" w:hAnsiTheme="majorBidi" w:cstheme="majorBidi"/>
          <w:sz w:val="28"/>
          <w:szCs w:val="28"/>
        </w:rPr>
        <w:t>, гіперактивність</w:t>
      </w:r>
      <w:r w:rsidR="00222EE7">
        <w:rPr>
          <w:rFonts w:asciiTheme="majorBidi" w:hAnsiTheme="majorBidi" w:cstheme="majorBidi"/>
          <w:sz w:val="28"/>
          <w:szCs w:val="28"/>
        </w:rPr>
        <w:t xml:space="preserve"> </w:t>
      </w:r>
    </w:p>
    <w:p w14:paraId="06858B03" w14:textId="50B4C4F6" w:rsidR="00222EE7" w:rsidRDefault="000F04ED" w:rsidP="00221736">
      <w:pPr>
        <w:pStyle w:val="a9"/>
        <w:numPr>
          <w:ilvl w:val="0"/>
          <w:numId w:val="14"/>
        </w:numPr>
        <w:rPr>
          <w:rFonts w:asciiTheme="majorBidi" w:hAnsiTheme="majorBidi" w:cstheme="majorBidi"/>
          <w:sz w:val="28"/>
          <w:szCs w:val="28"/>
        </w:rPr>
      </w:pPr>
      <w:r>
        <w:rPr>
          <w:rFonts w:asciiTheme="majorBidi" w:hAnsiTheme="majorBidi" w:cstheme="majorBidi"/>
          <w:sz w:val="28"/>
          <w:szCs w:val="28"/>
        </w:rPr>
        <w:t>Антиоксидантна дія</w:t>
      </w:r>
    </w:p>
    <w:p w14:paraId="6E1DC8D6" w14:textId="30569279" w:rsidR="000F04ED" w:rsidRDefault="002C7AEF" w:rsidP="00221736">
      <w:pPr>
        <w:pStyle w:val="a9"/>
        <w:numPr>
          <w:ilvl w:val="0"/>
          <w:numId w:val="14"/>
        </w:numPr>
        <w:rPr>
          <w:rFonts w:asciiTheme="majorBidi" w:hAnsiTheme="majorBidi" w:cstheme="majorBidi"/>
          <w:sz w:val="28"/>
          <w:szCs w:val="28"/>
        </w:rPr>
      </w:pPr>
      <w:r>
        <w:rPr>
          <w:rFonts w:asciiTheme="majorBidi" w:hAnsiTheme="majorBidi" w:cstheme="majorBidi"/>
          <w:sz w:val="28"/>
          <w:szCs w:val="28"/>
        </w:rPr>
        <w:t>Поліпшення статевої функції</w:t>
      </w:r>
      <w:r w:rsidR="009E0194">
        <w:rPr>
          <w:rFonts w:asciiTheme="majorBidi" w:hAnsiTheme="majorBidi" w:cstheme="majorBidi"/>
          <w:sz w:val="28"/>
          <w:szCs w:val="28"/>
        </w:rPr>
        <w:t xml:space="preserve"> у чоловіків</w:t>
      </w:r>
    </w:p>
    <w:p w14:paraId="11B09DED" w14:textId="0FB5CA5A" w:rsidR="004666B1" w:rsidRDefault="00402676" w:rsidP="002A3C9E">
      <w:pPr>
        <w:pStyle w:val="a9"/>
        <w:numPr>
          <w:ilvl w:val="0"/>
          <w:numId w:val="14"/>
        </w:numPr>
        <w:rPr>
          <w:rFonts w:asciiTheme="majorBidi" w:hAnsiTheme="majorBidi" w:cstheme="majorBidi"/>
          <w:sz w:val="28"/>
          <w:szCs w:val="28"/>
        </w:rPr>
      </w:pPr>
      <w:r>
        <w:rPr>
          <w:rFonts w:asciiTheme="majorBidi" w:hAnsiTheme="majorBidi" w:cstheme="majorBidi"/>
          <w:sz w:val="28"/>
          <w:szCs w:val="28"/>
        </w:rPr>
        <w:lastRenderedPageBreak/>
        <w:t>При хронічній втомі</w:t>
      </w:r>
    </w:p>
    <w:p w14:paraId="4B711096" w14:textId="1B41384F" w:rsidR="003D6FD2" w:rsidRDefault="003D6FD2" w:rsidP="002A3C9E">
      <w:pPr>
        <w:pStyle w:val="a9"/>
        <w:numPr>
          <w:ilvl w:val="0"/>
          <w:numId w:val="14"/>
        </w:numPr>
        <w:rPr>
          <w:rFonts w:asciiTheme="majorBidi" w:hAnsiTheme="majorBidi" w:cstheme="majorBidi"/>
          <w:sz w:val="28"/>
          <w:szCs w:val="28"/>
        </w:rPr>
      </w:pPr>
      <w:r>
        <w:rPr>
          <w:rFonts w:asciiTheme="majorBidi" w:hAnsiTheme="majorBidi" w:cstheme="majorBidi"/>
          <w:sz w:val="28"/>
          <w:szCs w:val="28"/>
        </w:rPr>
        <w:t>Здорова шкіра та волосся</w:t>
      </w:r>
    </w:p>
    <w:p w14:paraId="6A5DB102" w14:textId="3ABE6C10" w:rsidR="002A3C9E" w:rsidRDefault="002A3C9E" w:rsidP="002A3C9E">
      <w:pPr>
        <w:rPr>
          <w:rFonts w:asciiTheme="majorBidi" w:eastAsia="Times New Roman" w:hAnsiTheme="majorBidi" w:cstheme="majorBidi"/>
          <w:color w:val="0D0D0D"/>
          <w:sz w:val="28"/>
          <w:szCs w:val="28"/>
          <w:shd w:val="clear" w:color="auto" w:fill="FFFFFF"/>
        </w:rPr>
      </w:pPr>
      <w:r w:rsidRPr="004B6E2B">
        <w:rPr>
          <w:rFonts w:asciiTheme="majorBidi" w:hAnsiTheme="majorBidi" w:cstheme="majorBidi"/>
          <w:b/>
          <w:bCs/>
          <w:sz w:val="28"/>
          <w:szCs w:val="28"/>
        </w:rPr>
        <w:t>Селен-Цинк комплекс</w:t>
      </w:r>
      <w:r w:rsidR="004B6E2B">
        <w:rPr>
          <w:rFonts w:ascii="Segoe UI" w:eastAsia="Times New Roman" w:hAnsi="Segoe UI" w:cs="Segoe UI"/>
          <w:color w:val="0D0D0D"/>
          <w:shd w:val="clear" w:color="auto" w:fill="FFFFFF"/>
        </w:rPr>
        <w:t xml:space="preserve"> </w:t>
      </w:r>
      <w:r w:rsidR="004B6E2B" w:rsidRPr="00BB0763">
        <w:rPr>
          <w:rFonts w:asciiTheme="majorBidi" w:eastAsia="Times New Roman" w:hAnsiTheme="majorBidi" w:cstheme="majorBidi"/>
          <w:color w:val="0D0D0D"/>
          <w:sz w:val="28"/>
          <w:szCs w:val="28"/>
          <w:shd w:val="clear" w:color="auto" w:fill="FFFFFF"/>
        </w:rPr>
        <w:t xml:space="preserve">може бути рекомендований як додаткове джерело вітаміну С, цинку та селену. </w:t>
      </w:r>
      <w:r w:rsidR="009C7264">
        <w:rPr>
          <w:rFonts w:asciiTheme="majorBidi" w:eastAsia="Times New Roman" w:hAnsiTheme="majorBidi" w:cstheme="majorBidi"/>
          <w:color w:val="0D0D0D"/>
          <w:sz w:val="28"/>
          <w:szCs w:val="28"/>
          <w:shd w:val="clear" w:color="auto" w:fill="FFFFFF"/>
        </w:rPr>
        <w:t>Має</w:t>
      </w:r>
      <w:r w:rsidR="004B6E2B" w:rsidRPr="00BB0763">
        <w:rPr>
          <w:rFonts w:asciiTheme="majorBidi" w:eastAsia="Times New Roman" w:hAnsiTheme="majorBidi" w:cstheme="majorBidi"/>
          <w:color w:val="0D0D0D"/>
          <w:sz w:val="28"/>
          <w:szCs w:val="28"/>
          <w:shd w:val="clear" w:color="auto" w:fill="FFFFFF"/>
        </w:rPr>
        <w:t xml:space="preserve"> потужн</w:t>
      </w:r>
      <w:r w:rsidR="009C7264">
        <w:rPr>
          <w:rFonts w:asciiTheme="majorBidi" w:eastAsia="Times New Roman" w:hAnsiTheme="majorBidi" w:cstheme="majorBidi"/>
          <w:color w:val="0D0D0D"/>
          <w:sz w:val="28"/>
          <w:szCs w:val="28"/>
          <w:shd w:val="clear" w:color="auto" w:fill="FFFFFF"/>
        </w:rPr>
        <w:t>і</w:t>
      </w:r>
      <w:r w:rsidR="004B6E2B" w:rsidRPr="00BB0763">
        <w:rPr>
          <w:rFonts w:asciiTheme="majorBidi" w:eastAsia="Times New Roman" w:hAnsiTheme="majorBidi" w:cstheme="majorBidi"/>
          <w:color w:val="0D0D0D"/>
          <w:sz w:val="28"/>
          <w:szCs w:val="28"/>
          <w:shd w:val="clear" w:color="auto" w:fill="FFFFFF"/>
        </w:rPr>
        <w:t xml:space="preserve"> антиоксидант</w:t>
      </w:r>
      <w:r w:rsidR="009C7264">
        <w:rPr>
          <w:rFonts w:asciiTheme="majorBidi" w:eastAsia="Times New Roman" w:hAnsiTheme="majorBidi" w:cstheme="majorBidi"/>
          <w:color w:val="0D0D0D"/>
          <w:sz w:val="28"/>
          <w:szCs w:val="28"/>
          <w:shd w:val="clear" w:color="auto" w:fill="FFFFFF"/>
        </w:rPr>
        <w:t>ні</w:t>
      </w:r>
      <w:r w:rsidR="004B6E2B" w:rsidRPr="00BB0763">
        <w:rPr>
          <w:rFonts w:asciiTheme="majorBidi" w:eastAsia="Times New Roman" w:hAnsiTheme="majorBidi" w:cstheme="majorBidi"/>
          <w:color w:val="0D0D0D"/>
          <w:sz w:val="28"/>
          <w:szCs w:val="28"/>
          <w:shd w:val="clear" w:color="auto" w:fill="FFFFFF"/>
        </w:rPr>
        <w:t xml:space="preserve"> властивост</w:t>
      </w:r>
      <w:r w:rsidR="008027B6">
        <w:rPr>
          <w:rFonts w:asciiTheme="majorBidi" w:eastAsia="Times New Roman" w:hAnsiTheme="majorBidi" w:cstheme="majorBidi"/>
          <w:color w:val="0D0D0D"/>
          <w:sz w:val="28"/>
          <w:szCs w:val="28"/>
          <w:shd w:val="clear" w:color="auto" w:fill="FFFFFF"/>
        </w:rPr>
        <w:t>і</w:t>
      </w:r>
      <w:r w:rsidR="004B6E2B" w:rsidRPr="00BB0763">
        <w:rPr>
          <w:rFonts w:asciiTheme="majorBidi" w:eastAsia="Times New Roman" w:hAnsiTheme="majorBidi" w:cstheme="majorBidi"/>
          <w:color w:val="0D0D0D"/>
          <w:sz w:val="28"/>
          <w:szCs w:val="28"/>
          <w:shd w:val="clear" w:color="auto" w:fill="FFFFFF"/>
        </w:rPr>
        <w:t xml:space="preserve">, </w:t>
      </w:r>
      <w:r w:rsidR="00253560">
        <w:rPr>
          <w:rFonts w:asciiTheme="majorBidi" w:eastAsia="Times New Roman" w:hAnsiTheme="majorBidi" w:cstheme="majorBidi"/>
          <w:color w:val="0D0D0D"/>
          <w:sz w:val="28"/>
          <w:szCs w:val="28"/>
          <w:shd w:val="clear" w:color="auto" w:fill="FFFFFF"/>
        </w:rPr>
        <w:t>що</w:t>
      </w:r>
      <w:r w:rsidR="004B6E2B" w:rsidRPr="00BB0763">
        <w:rPr>
          <w:rFonts w:asciiTheme="majorBidi" w:eastAsia="Times New Roman" w:hAnsiTheme="majorBidi" w:cstheme="majorBidi"/>
          <w:color w:val="0D0D0D"/>
          <w:sz w:val="28"/>
          <w:szCs w:val="28"/>
          <w:shd w:val="clear" w:color="auto" w:fill="FFFFFF"/>
        </w:rPr>
        <w:t xml:space="preserve"> допомагають захищати клітини від ушкоджень, спричинених вільними радикалами. Крім того, він сприяє загальному зміцненню організму, покращує функціонування імунної системи, підтримує здоров'я шкіри, волосся та нігтів, а </w:t>
      </w:r>
      <w:r w:rsidR="00A13E8F">
        <w:rPr>
          <w:rFonts w:asciiTheme="majorBidi" w:eastAsia="Times New Roman" w:hAnsiTheme="majorBidi" w:cstheme="majorBidi"/>
          <w:color w:val="0D0D0D"/>
          <w:sz w:val="28"/>
          <w:szCs w:val="28"/>
          <w:shd w:val="clear" w:color="auto" w:fill="FFFFFF"/>
        </w:rPr>
        <w:t>сприяє</w:t>
      </w:r>
      <w:r w:rsidR="004B6E2B" w:rsidRPr="00BB0763">
        <w:rPr>
          <w:rFonts w:asciiTheme="majorBidi" w:eastAsia="Times New Roman" w:hAnsiTheme="majorBidi" w:cstheme="majorBidi"/>
          <w:color w:val="0D0D0D"/>
          <w:sz w:val="28"/>
          <w:szCs w:val="28"/>
          <w:shd w:val="clear" w:color="auto" w:fill="FFFFFF"/>
        </w:rPr>
        <w:t xml:space="preserve"> підтримці нормальної функції серцево-судинної системи та регулюванні обміну речовин.</w:t>
      </w:r>
    </w:p>
    <w:p w14:paraId="00A852AA" w14:textId="1532A14D" w:rsidR="00F255B9" w:rsidRDefault="003D6FD2" w:rsidP="002A3C9E">
      <w:pPr>
        <w:rPr>
          <w:rFonts w:asciiTheme="majorBidi" w:hAnsiTheme="majorBidi" w:cstheme="majorBidi"/>
          <w:b/>
          <w:bCs/>
          <w:sz w:val="28"/>
          <w:szCs w:val="28"/>
        </w:rPr>
      </w:pPr>
      <w:r>
        <w:rPr>
          <w:rFonts w:asciiTheme="majorBidi" w:hAnsiTheme="majorBidi" w:cstheme="majorBidi"/>
          <w:b/>
          <w:bCs/>
          <w:sz w:val="28"/>
          <w:szCs w:val="28"/>
        </w:rPr>
        <w:t>Роль Селен</w:t>
      </w:r>
      <w:r w:rsidR="00F00647">
        <w:rPr>
          <w:rFonts w:asciiTheme="majorBidi" w:hAnsiTheme="majorBidi" w:cstheme="majorBidi"/>
          <w:b/>
          <w:bCs/>
          <w:sz w:val="28"/>
          <w:szCs w:val="28"/>
        </w:rPr>
        <w:t xml:space="preserve">у та </w:t>
      </w:r>
      <w:r>
        <w:rPr>
          <w:rFonts w:asciiTheme="majorBidi" w:hAnsiTheme="majorBidi" w:cstheme="majorBidi"/>
          <w:b/>
          <w:bCs/>
          <w:sz w:val="28"/>
          <w:szCs w:val="28"/>
        </w:rPr>
        <w:t>Цинк</w:t>
      </w:r>
      <w:r w:rsidR="00F00647">
        <w:rPr>
          <w:rFonts w:asciiTheme="majorBidi" w:hAnsiTheme="majorBidi" w:cstheme="majorBidi"/>
          <w:b/>
          <w:bCs/>
          <w:sz w:val="28"/>
          <w:szCs w:val="28"/>
        </w:rPr>
        <w:t>у</w:t>
      </w:r>
      <w:r w:rsidR="00653149">
        <w:rPr>
          <w:rFonts w:asciiTheme="majorBidi" w:hAnsiTheme="majorBidi" w:cstheme="majorBidi"/>
          <w:b/>
          <w:bCs/>
          <w:sz w:val="28"/>
          <w:szCs w:val="28"/>
        </w:rPr>
        <w:t xml:space="preserve"> в організмі</w:t>
      </w:r>
    </w:p>
    <w:p w14:paraId="766639F8" w14:textId="77777777" w:rsidR="00882841" w:rsidRDefault="00195D3E" w:rsidP="00882841">
      <w:pPr>
        <w:pStyle w:val="a9"/>
        <w:numPr>
          <w:ilvl w:val="0"/>
          <w:numId w:val="15"/>
        </w:numPr>
        <w:rPr>
          <w:rFonts w:asciiTheme="majorBidi" w:eastAsia="Times New Roman" w:hAnsiTheme="majorBidi" w:cstheme="majorBidi"/>
          <w:color w:val="0D0D0D"/>
          <w:sz w:val="28"/>
          <w:szCs w:val="28"/>
          <w:shd w:val="clear" w:color="auto" w:fill="FFFFFF"/>
        </w:rPr>
      </w:pPr>
      <w:r w:rsidRPr="001C4E9D">
        <w:rPr>
          <w:rFonts w:asciiTheme="majorBidi" w:eastAsia="Times New Roman" w:hAnsiTheme="majorBidi" w:cstheme="majorBidi"/>
          <w:b/>
          <w:bCs/>
          <w:color w:val="0D0D0D"/>
          <w:sz w:val="28"/>
          <w:szCs w:val="28"/>
          <w:shd w:val="clear" w:color="auto" w:fill="FFFFFF"/>
        </w:rPr>
        <w:t>Селен</w:t>
      </w:r>
      <w:r w:rsidRPr="00882841">
        <w:rPr>
          <w:rFonts w:asciiTheme="majorBidi" w:eastAsia="Times New Roman" w:hAnsiTheme="majorBidi" w:cstheme="majorBidi"/>
          <w:color w:val="0D0D0D"/>
          <w:sz w:val="28"/>
          <w:szCs w:val="28"/>
          <w:shd w:val="clear" w:color="auto" w:fill="FFFFFF"/>
        </w:rPr>
        <w:t xml:space="preserve"> зміцнює імунітет, подовжує життя та захищає від захворювань. </w:t>
      </w:r>
    </w:p>
    <w:p w14:paraId="30444333" w14:textId="019172A8" w:rsidR="00F00647" w:rsidRPr="00882841" w:rsidRDefault="00AD2A22" w:rsidP="00882841">
      <w:pPr>
        <w:pStyle w:val="a9"/>
        <w:numPr>
          <w:ilvl w:val="0"/>
          <w:numId w:val="15"/>
        </w:num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color w:val="0D0D0D"/>
          <w:sz w:val="28"/>
          <w:szCs w:val="28"/>
          <w:shd w:val="clear" w:color="auto" w:fill="FFFFFF"/>
        </w:rPr>
        <w:t>Комплексна дія: Селен</w:t>
      </w:r>
      <w:r w:rsidR="00195D3E" w:rsidRPr="00882841">
        <w:rPr>
          <w:rFonts w:asciiTheme="majorBidi" w:eastAsia="Times New Roman" w:hAnsiTheme="majorBidi" w:cstheme="majorBidi"/>
          <w:color w:val="0D0D0D"/>
          <w:sz w:val="28"/>
          <w:szCs w:val="28"/>
          <w:shd w:val="clear" w:color="auto" w:fill="FFFFFF"/>
        </w:rPr>
        <w:t xml:space="preserve"> корисний при кардіопаті</w:t>
      </w:r>
      <w:r w:rsidR="006D23D6">
        <w:rPr>
          <w:rFonts w:asciiTheme="majorBidi" w:eastAsia="Times New Roman" w:hAnsiTheme="majorBidi" w:cstheme="majorBidi"/>
          <w:color w:val="0D0D0D"/>
          <w:sz w:val="28"/>
          <w:szCs w:val="28"/>
          <w:shd w:val="clear" w:color="auto" w:fill="FFFFFF"/>
        </w:rPr>
        <w:t>ї</w:t>
      </w:r>
      <w:r w:rsidR="00195D3E" w:rsidRPr="00882841">
        <w:rPr>
          <w:rFonts w:asciiTheme="majorBidi" w:eastAsia="Times New Roman" w:hAnsiTheme="majorBidi" w:cstheme="majorBidi"/>
          <w:color w:val="0D0D0D"/>
          <w:sz w:val="28"/>
          <w:szCs w:val="28"/>
          <w:shd w:val="clear" w:color="auto" w:fill="FFFFFF"/>
        </w:rPr>
        <w:t xml:space="preserve">, гепатитах, панкреатитах, шкірних хворобах та онкології. </w:t>
      </w:r>
      <w:r w:rsidR="00C05B2E">
        <w:rPr>
          <w:rFonts w:asciiTheme="majorBidi" w:eastAsia="Times New Roman" w:hAnsiTheme="majorBidi" w:cstheme="majorBidi"/>
          <w:color w:val="0D0D0D"/>
          <w:sz w:val="28"/>
          <w:szCs w:val="28"/>
          <w:shd w:val="clear" w:color="auto" w:fill="FFFFFF"/>
        </w:rPr>
        <w:t>Він</w:t>
      </w:r>
      <w:r w:rsidR="00195D3E" w:rsidRPr="00882841">
        <w:rPr>
          <w:rFonts w:asciiTheme="majorBidi" w:eastAsia="Times New Roman" w:hAnsiTheme="majorBidi" w:cstheme="majorBidi"/>
          <w:color w:val="0D0D0D"/>
          <w:sz w:val="28"/>
          <w:szCs w:val="28"/>
          <w:shd w:val="clear" w:color="auto" w:fill="FFFFFF"/>
        </w:rPr>
        <w:t xml:space="preserve"> накопичується в нирках, печінці, кістковому мозку, серці, підшлунковій залозі, легенях, шкірі, нігтях і волоссі.</w:t>
      </w:r>
    </w:p>
    <w:p w14:paraId="56198FD4" w14:textId="269650FB" w:rsidR="00195D3E" w:rsidRPr="00C05B2E" w:rsidRDefault="00A633C1" w:rsidP="00C05B2E">
      <w:pPr>
        <w:pStyle w:val="a9"/>
        <w:numPr>
          <w:ilvl w:val="0"/>
          <w:numId w:val="15"/>
        </w:numPr>
        <w:rPr>
          <w:rFonts w:asciiTheme="majorBidi" w:eastAsia="Times New Roman" w:hAnsiTheme="majorBidi" w:cstheme="majorBidi"/>
          <w:color w:val="0D0D0D"/>
          <w:sz w:val="28"/>
          <w:szCs w:val="28"/>
          <w:shd w:val="clear" w:color="auto" w:fill="FFFFFF"/>
        </w:rPr>
      </w:pPr>
      <w:r w:rsidRPr="00C05B2E">
        <w:rPr>
          <w:rFonts w:asciiTheme="majorBidi" w:eastAsia="Times New Roman" w:hAnsiTheme="majorBidi" w:cstheme="majorBidi"/>
          <w:color w:val="0D0D0D"/>
          <w:sz w:val="28"/>
          <w:szCs w:val="28"/>
          <w:shd w:val="clear" w:color="auto" w:fill="FFFFFF"/>
        </w:rPr>
        <w:t>Дефіцит селену</w:t>
      </w:r>
      <w:r w:rsidR="006E64A2">
        <w:rPr>
          <w:rFonts w:ascii="Segoe UI" w:eastAsia="Times New Roman" w:hAnsi="Segoe UI" w:cs="Segoe UI"/>
          <w:color w:val="0D0D0D"/>
          <w:shd w:val="clear" w:color="auto" w:fill="FFFFFF"/>
        </w:rPr>
        <w:t xml:space="preserve"> </w:t>
      </w:r>
      <w:r w:rsidR="006E64A2" w:rsidRPr="00C65041">
        <w:rPr>
          <w:rFonts w:asciiTheme="majorBidi" w:eastAsia="Times New Roman" w:hAnsiTheme="majorBidi" w:cstheme="majorBidi"/>
          <w:color w:val="0D0D0D"/>
          <w:sz w:val="28"/>
          <w:szCs w:val="28"/>
          <w:shd w:val="clear" w:color="auto" w:fill="FFFFFF"/>
        </w:rPr>
        <w:t xml:space="preserve">ослаблює імунітет, викликає запалення, проблеми з печінкою, шкірою, волоссям, нігтями, репродуктивні розлади </w:t>
      </w:r>
      <w:r w:rsidR="00AF2167">
        <w:rPr>
          <w:rFonts w:asciiTheme="majorBidi" w:eastAsia="Times New Roman" w:hAnsiTheme="majorBidi" w:cstheme="majorBidi"/>
          <w:color w:val="0D0D0D"/>
          <w:sz w:val="28"/>
          <w:szCs w:val="28"/>
          <w:shd w:val="clear" w:color="auto" w:fill="FFFFFF"/>
        </w:rPr>
        <w:t xml:space="preserve">та </w:t>
      </w:r>
      <w:r w:rsidR="006E64A2" w:rsidRPr="00C65041">
        <w:rPr>
          <w:rFonts w:asciiTheme="majorBidi" w:eastAsia="Times New Roman" w:hAnsiTheme="majorBidi" w:cstheme="majorBidi"/>
          <w:color w:val="0D0D0D"/>
          <w:sz w:val="28"/>
          <w:szCs w:val="28"/>
          <w:shd w:val="clear" w:color="auto" w:fill="FFFFFF"/>
        </w:rPr>
        <w:t>хвороби легень, підвищує ризик серцевих захворювань і раку</w:t>
      </w:r>
      <w:r w:rsidRPr="00C65041">
        <w:rPr>
          <w:rFonts w:asciiTheme="majorBidi" w:eastAsia="Times New Roman" w:hAnsiTheme="majorBidi" w:cstheme="majorBidi"/>
          <w:color w:val="0D0D0D"/>
          <w:sz w:val="28"/>
          <w:szCs w:val="28"/>
          <w:shd w:val="clear" w:color="auto" w:fill="FFFFFF"/>
        </w:rPr>
        <w:t xml:space="preserve"> </w:t>
      </w:r>
    </w:p>
    <w:p w14:paraId="7E912F23" w14:textId="10BB4342" w:rsidR="00A633C1" w:rsidRPr="00080AA3" w:rsidRDefault="00080AA3" w:rsidP="00080AA3">
      <w:pPr>
        <w:pStyle w:val="a9"/>
        <w:numPr>
          <w:ilvl w:val="0"/>
          <w:numId w:val="15"/>
        </w:numPr>
        <w:rPr>
          <w:rFonts w:asciiTheme="majorBidi" w:hAnsiTheme="majorBidi" w:cstheme="majorBidi"/>
          <w:sz w:val="28"/>
          <w:szCs w:val="28"/>
        </w:rPr>
      </w:pPr>
      <w:r>
        <w:rPr>
          <w:rFonts w:asciiTheme="majorBidi" w:eastAsia="Times New Roman" w:hAnsiTheme="majorBidi" w:cstheme="majorBidi"/>
          <w:color w:val="0D0D0D"/>
          <w:sz w:val="28"/>
          <w:szCs w:val="28"/>
          <w:shd w:val="clear" w:color="auto" w:fill="FFFFFF"/>
        </w:rPr>
        <w:t xml:space="preserve">Захисна дія: </w:t>
      </w:r>
      <w:r w:rsidR="00AA6D5A" w:rsidRPr="00080AA3">
        <w:rPr>
          <w:rFonts w:asciiTheme="majorBidi" w:eastAsia="Times New Roman" w:hAnsiTheme="majorBidi" w:cstheme="majorBidi"/>
          <w:color w:val="0D0D0D"/>
          <w:sz w:val="28"/>
          <w:szCs w:val="28"/>
          <w:shd w:val="clear" w:color="auto" w:fill="FFFFFF"/>
        </w:rPr>
        <w:t>Селен захищає від важких металів, бере участь в антиоксидантному захисті та профілактиці онкологічних захворювань. Він стимулює утворення антитіл, підвищує захист від інфекцій, сприяє утворенню еритроцитів та підтримує статеве здоров'я.</w:t>
      </w:r>
    </w:p>
    <w:p w14:paraId="6E68122D" w14:textId="242D1DBE" w:rsidR="00653149" w:rsidRDefault="00A51353" w:rsidP="001C4E9D">
      <w:pPr>
        <w:pStyle w:val="a9"/>
        <w:numPr>
          <w:ilvl w:val="0"/>
          <w:numId w:val="15"/>
        </w:numPr>
        <w:rPr>
          <w:rFonts w:asciiTheme="majorBidi" w:eastAsia="Times New Roman" w:hAnsiTheme="majorBidi" w:cstheme="majorBidi"/>
          <w:color w:val="0D0D0D"/>
          <w:sz w:val="28"/>
          <w:szCs w:val="28"/>
          <w:shd w:val="clear" w:color="auto" w:fill="FFFFFF"/>
        </w:rPr>
      </w:pPr>
      <w:r w:rsidRPr="001C4E9D">
        <w:rPr>
          <w:rFonts w:asciiTheme="majorBidi" w:eastAsia="Times New Roman" w:hAnsiTheme="majorBidi" w:cstheme="majorBidi"/>
          <w:b/>
          <w:bCs/>
          <w:color w:val="0D0D0D"/>
          <w:sz w:val="28"/>
          <w:szCs w:val="28"/>
          <w:shd w:val="clear" w:color="auto" w:fill="FFFFFF"/>
        </w:rPr>
        <w:t>Цинк</w:t>
      </w:r>
      <w:r w:rsidRPr="001C4E9D">
        <w:rPr>
          <w:rFonts w:asciiTheme="majorBidi" w:eastAsia="Times New Roman" w:hAnsiTheme="majorBidi" w:cstheme="majorBidi"/>
          <w:color w:val="0D0D0D"/>
          <w:sz w:val="28"/>
          <w:szCs w:val="28"/>
          <w:shd w:val="clear" w:color="auto" w:fill="FFFFFF"/>
        </w:rPr>
        <w:t xml:space="preserve"> є життєво важливим мікроелементом з добовою нормою 10 мг, але його часто не вистачає в раціоні. Він швидко виводиться під час стресу. Основні запаси цинку зосереджені в крові, мозку, підшлунковій залозі, селезінці та печінці.</w:t>
      </w:r>
    </w:p>
    <w:p w14:paraId="28BDFC9D" w14:textId="5651F385" w:rsidR="00F06A0D" w:rsidRPr="00F06A0D" w:rsidRDefault="00F06A0D" w:rsidP="001C4E9D">
      <w:pPr>
        <w:pStyle w:val="a9"/>
        <w:numPr>
          <w:ilvl w:val="0"/>
          <w:numId w:val="15"/>
        </w:numPr>
        <w:rPr>
          <w:rFonts w:asciiTheme="majorBidi" w:eastAsia="Times New Roman" w:hAnsiTheme="majorBidi" w:cstheme="majorBidi"/>
          <w:color w:val="0D0D0D"/>
          <w:sz w:val="28"/>
          <w:szCs w:val="28"/>
          <w:shd w:val="clear" w:color="auto" w:fill="FFFFFF"/>
        </w:rPr>
      </w:pPr>
      <w:r w:rsidRPr="00F06A0D">
        <w:rPr>
          <w:rFonts w:asciiTheme="majorBidi" w:eastAsia="Times New Roman" w:hAnsiTheme="majorBidi" w:cstheme="majorBidi"/>
          <w:color w:val="0D0D0D"/>
          <w:sz w:val="28"/>
          <w:szCs w:val="28"/>
          <w:shd w:val="clear" w:color="auto" w:fill="FFFFFF"/>
        </w:rPr>
        <w:t>Цинк підтримує обмінні процеси, входить до складу ферментів і інсуліну, покращує зір, регенерацію шкіри, ріст волосся та нігтів. Він також допомагає переробляти алкоголь; його дефіцит підвищує ризик алкоголізму, анемії, затримки росту і статевого розвитку</w:t>
      </w:r>
    </w:p>
    <w:p w14:paraId="59226838" w14:textId="752C2518" w:rsidR="00784406" w:rsidRDefault="002F719F" w:rsidP="00C00F22">
      <w:pPr>
        <w:rPr>
          <w:rFonts w:asciiTheme="majorBidi" w:hAnsiTheme="majorBidi" w:cstheme="majorBidi"/>
          <w:b/>
          <w:bCs/>
          <w:sz w:val="28"/>
          <w:szCs w:val="28"/>
        </w:rPr>
      </w:pPr>
      <w:r>
        <w:rPr>
          <w:rFonts w:asciiTheme="majorBidi" w:hAnsiTheme="majorBidi" w:cstheme="majorBidi"/>
          <w:sz w:val="28"/>
          <w:szCs w:val="28"/>
        </w:rPr>
        <w:t xml:space="preserve"> </w:t>
      </w:r>
      <w:r w:rsidR="002C761C">
        <w:rPr>
          <w:rFonts w:asciiTheme="majorBidi" w:hAnsiTheme="majorBidi" w:cstheme="majorBidi"/>
          <w:b/>
          <w:bCs/>
          <w:sz w:val="28"/>
          <w:szCs w:val="28"/>
        </w:rPr>
        <w:t>Основні симптоми</w:t>
      </w:r>
      <w:r>
        <w:rPr>
          <w:rFonts w:asciiTheme="majorBidi" w:hAnsiTheme="majorBidi" w:cstheme="majorBidi"/>
          <w:b/>
          <w:bCs/>
          <w:sz w:val="28"/>
          <w:szCs w:val="28"/>
        </w:rPr>
        <w:t xml:space="preserve"> дефіциту </w:t>
      </w:r>
      <w:r w:rsidR="00F46347">
        <w:rPr>
          <w:rFonts w:asciiTheme="majorBidi" w:hAnsiTheme="majorBidi" w:cstheme="majorBidi"/>
          <w:b/>
          <w:bCs/>
          <w:sz w:val="28"/>
          <w:szCs w:val="28"/>
        </w:rPr>
        <w:t>Селену та Цинку</w:t>
      </w:r>
    </w:p>
    <w:p w14:paraId="6B4DD62D" w14:textId="0E21108A" w:rsidR="00F46347" w:rsidRPr="00F5568B" w:rsidRDefault="00F5568B" w:rsidP="00F46347">
      <w:pPr>
        <w:pStyle w:val="a9"/>
        <w:numPr>
          <w:ilvl w:val="0"/>
          <w:numId w:val="16"/>
        </w:numPr>
        <w:rPr>
          <w:rFonts w:asciiTheme="majorBidi" w:hAnsiTheme="majorBidi" w:cstheme="majorBidi"/>
          <w:b/>
          <w:bCs/>
          <w:sz w:val="28"/>
          <w:szCs w:val="28"/>
        </w:rPr>
      </w:pPr>
      <w:r>
        <w:rPr>
          <w:rFonts w:asciiTheme="majorBidi" w:hAnsiTheme="majorBidi" w:cstheme="majorBidi"/>
          <w:sz w:val="28"/>
          <w:szCs w:val="28"/>
        </w:rPr>
        <w:t>Репродуктивні розлади</w:t>
      </w:r>
    </w:p>
    <w:p w14:paraId="59C6A97C" w14:textId="6FF5EB66" w:rsidR="00F5568B" w:rsidRPr="00F5568B" w:rsidRDefault="00F5568B" w:rsidP="00F46347">
      <w:pPr>
        <w:pStyle w:val="a9"/>
        <w:numPr>
          <w:ilvl w:val="0"/>
          <w:numId w:val="16"/>
        </w:numPr>
        <w:rPr>
          <w:rFonts w:asciiTheme="majorBidi" w:hAnsiTheme="majorBidi" w:cstheme="majorBidi"/>
          <w:b/>
          <w:bCs/>
          <w:sz w:val="28"/>
          <w:szCs w:val="28"/>
        </w:rPr>
      </w:pPr>
      <w:r>
        <w:rPr>
          <w:rFonts w:asciiTheme="majorBidi" w:hAnsiTheme="majorBidi" w:cstheme="majorBidi"/>
          <w:sz w:val="28"/>
          <w:szCs w:val="28"/>
        </w:rPr>
        <w:t>Хвороби легень</w:t>
      </w:r>
    </w:p>
    <w:p w14:paraId="7074B86B" w14:textId="27397919" w:rsidR="00F5568B" w:rsidRPr="00F5568B" w:rsidRDefault="00F5568B" w:rsidP="00F46347">
      <w:pPr>
        <w:pStyle w:val="a9"/>
        <w:numPr>
          <w:ilvl w:val="0"/>
          <w:numId w:val="16"/>
        </w:numPr>
        <w:rPr>
          <w:rFonts w:asciiTheme="majorBidi" w:hAnsiTheme="majorBidi" w:cstheme="majorBidi"/>
          <w:b/>
          <w:bCs/>
          <w:sz w:val="28"/>
          <w:szCs w:val="28"/>
        </w:rPr>
      </w:pPr>
      <w:r>
        <w:rPr>
          <w:rFonts w:asciiTheme="majorBidi" w:hAnsiTheme="majorBidi" w:cstheme="majorBidi"/>
          <w:sz w:val="28"/>
          <w:szCs w:val="28"/>
        </w:rPr>
        <w:t>Часті інфекційні захворювання</w:t>
      </w:r>
    </w:p>
    <w:p w14:paraId="63939514" w14:textId="017DCFD5" w:rsidR="00F5568B" w:rsidRPr="002134D1" w:rsidRDefault="002134D1" w:rsidP="00F46347">
      <w:pPr>
        <w:pStyle w:val="a9"/>
        <w:numPr>
          <w:ilvl w:val="0"/>
          <w:numId w:val="16"/>
        </w:numPr>
        <w:rPr>
          <w:rFonts w:asciiTheme="majorBidi" w:hAnsiTheme="majorBidi" w:cstheme="majorBidi"/>
          <w:b/>
          <w:bCs/>
          <w:sz w:val="28"/>
          <w:szCs w:val="28"/>
        </w:rPr>
      </w:pPr>
      <w:r>
        <w:rPr>
          <w:rFonts w:asciiTheme="majorBidi" w:hAnsiTheme="majorBidi" w:cstheme="majorBidi"/>
          <w:sz w:val="28"/>
          <w:szCs w:val="28"/>
        </w:rPr>
        <w:t>Затримка статевого розвитку</w:t>
      </w:r>
    </w:p>
    <w:p w14:paraId="19F87EA5" w14:textId="53CF5358" w:rsidR="002134D1" w:rsidRPr="002134D1" w:rsidRDefault="002134D1" w:rsidP="00F46347">
      <w:pPr>
        <w:pStyle w:val="a9"/>
        <w:numPr>
          <w:ilvl w:val="0"/>
          <w:numId w:val="16"/>
        </w:numPr>
        <w:rPr>
          <w:rFonts w:asciiTheme="majorBidi" w:hAnsiTheme="majorBidi" w:cstheme="majorBidi"/>
          <w:b/>
          <w:bCs/>
          <w:sz w:val="28"/>
          <w:szCs w:val="28"/>
        </w:rPr>
      </w:pPr>
      <w:r>
        <w:rPr>
          <w:rFonts w:asciiTheme="majorBidi" w:hAnsiTheme="majorBidi" w:cstheme="majorBidi"/>
          <w:sz w:val="28"/>
          <w:szCs w:val="28"/>
        </w:rPr>
        <w:t>Затримка росту</w:t>
      </w:r>
    </w:p>
    <w:p w14:paraId="1EA128DF" w14:textId="2F12A0E4" w:rsidR="002134D1" w:rsidRPr="00E050DD" w:rsidRDefault="00E050DD" w:rsidP="00F46347">
      <w:pPr>
        <w:pStyle w:val="a9"/>
        <w:numPr>
          <w:ilvl w:val="0"/>
          <w:numId w:val="16"/>
        </w:numPr>
        <w:rPr>
          <w:rFonts w:asciiTheme="majorBidi" w:hAnsiTheme="majorBidi" w:cstheme="majorBidi"/>
          <w:b/>
          <w:bCs/>
          <w:sz w:val="28"/>
          <w:szCs w:val="28"/>
        </w:rPr>
      </w:pPr>
      <w:r>
        <w:rPr>
          <w:rFonts w:asciiTheme="majorBidi" w:hAnsiTheme="majorBidi" w:cstheme="majorBidi"/>
          <w:sz w:val="28"/>
          <w:szCs w:val="28"/>
        </w:rPr>
        <w:t>Анемія</w:t>
      </w:r>
    </w:p>
    <w:p w14:paraId="091182A3" w14:textId="1D85760F" w:rsidR="00E050DD" w:rsidRPr="00E050DD" w:rsidRDefault="00E050DD" w:rsidP="00F46347">
      <w:pPr>
        <w:pStyle w:val="a9"/>
        <w:numPr>
          <w:ilvl w:val="0"/>
          <w:numId w:val="16"/>
        </w:numPr>
        <w:rPr>
          <w:rFonts w:asciiTheme="majorBidi" w:hAnsiTheme="majorBidi" w:cstheme="majorBidi"/>
          <w:b/>
          <w:bCs/>
          <w:sz w:val="28"/>
          <w:szCs w:val="28"/>
        </w:rPr>
      </w:pPr>
      <w:r>
        <w:rPr>
          <w:rFonts w:asciiTheme="majorBidi" w:hAnsiTheme="majorBidi" w:cstheme="majorBidi"/>
          <w:sz w:val="28"/>
          <w:szCs w:val="28"/>
        </w:rPr>
        <w:t xml:space="preserve">Серцево-судинні захворювання </w:t>
      </w:r>
    </w:p>
    <w:p w14:paraId="69C20B20" w14:textId="3EE55E50" w:rsidR="00E050DD" w:rsidRPr="00B175FC" w:rsidRDefault="00B175FC" w:rsidP="00F46347">
      <w:pPr>
        <w:pStyle w:val="a9"/>
        <w:numPr>
          <w:ilvl w:val="0"/>
          <w:numId w:val="16"/>
        </w:numPr>
        <w:rPr>
          <w:rFonts w:asciiTheme="majorBidi" w:hAnsiTheme="majorBidi" w:cstheme="majorBidi"/>
          <w:b/>
          <w:bCs/>
          <w:sz w:val="28"/>
          <w:szCs w:val="28"/>
        </w:rPr>
      </w:pPr>
      <w:r>
        <w:rPr>
          <w:rFonts w:asciiTheme="majorBidi" w:hAnsiTheme="majorBidi" w:cstheme="majorBidi"/>
          <w:sz w:val="28"/>
          <w:szCs w:val="28"/>
        </w:rPr>
        <w:lastRenderedPageBreak/>
        <w:t xml:space="preserve">Погіршення зору </w:t>
      </w:r>
    </w:p>
    <w:p w14:paraId="7C92F144" w14:textId="1EED6931" w:rsidR="00B175FC" w:rsidRPr="00B175FC" w:rsidRDefault="00B175FC" w:rsidP="00F46347">
      <w:pPr>
        <w:pStyle w:val="a9"/>
        <w:numPr>
          <w:ilvl w:val="0"/>
          <w:numId w:val="16"/>
        </w:numPr>
        <w:rPr>
          <w:rFonts w:asciiTheme="majorBidi" w:hAnsiTheme="majorBidi" w:cstheme="majorBidi"/>
          <w:b/>
          <w:bCs/>
          <w:sz w:val="28"/>
          <w:szCs w:val="28"/>
        </w:rPr>
      </w:pPr>
      <w:r>
        <w:rPr>
          <w:rFonts w:asciiTheme="majorBidi" w:hAnsiTheme="majorBidi" w:cstheme="majorBidi"/>
          <w:sz w:val="28"/>
          <w:szCs w:val="28"/>
        </w:rPr>
        <w:t>Проблеми з печінкою</w:t>
      </w:r>
    </w:p>
    <w:p w14:paraId="51C29BE5" w14:textId="269A66B5" w:rsidR="00B175FC" w:rsidRPr="0081508C" w:rsidRDefault="0081508C" w:rsidP="00F46347">
      <w:pPr>
        <w:pStyle w:val="a9"/>
        <w:numPr>
          <w:ilvl w:val="0"/>
          <w:numId w:val="16"/>
        </w:numPr>
        <w:rPr>
          <w:rFonts w:asciiTheme="majorBidi" w:hAnsiTheme="majorBidi" w:cstheme="majorBidi"/>
          <w:b/>
          <w:bCs/>
          <w:sz w:val="28"/>
          <w:szCs w:val="28"/>
        </w:rPr>
      </w:pPr>
      <w:r>
        <w:rPr>
          <w:rFonts w:asciiTheme="majorBidi" w:hAnsiTheme="majorBidi" w:cstheme="majorBidi"/>
          <w:sz w:val="28"/>
          <w:szCs w:val="28"/>
        </w:rPr>
        <w:t>Випадіння волосся та ламкість нігтів</w:t>
      </w:r>
    </w:p>
    <w:p w14:paraId="4D5B0D12" w14:textId="3C173BCC" w:rsidR="0081508C" w:rsidRPr="002C761C" w:rsidRDefault="00AE2026" w:rsidP="00F46347">
      <w:pPr>
        <w:pStyle w:val="a9"/>
        <w:numPr>
          <w:ilvl w:val="0"/>
          <w:numId w:val="16"/>
        </w:numPr>
        <w:rPr>
          <w:rFonts w:asciiTheme="majorBidi" w:hAnsiTheme="majorBidi" w:cstheme="majorBidi"/>
          <w:b/>
          <w:bCs/>
          <w:sz w:val="28"/>
          <w:szCs w:val="28"/>
        </w:rPr>
      </w:pPr>
      <w:r>
        <w:rPr>
          <w:rFonts w:asciiTheme="majorBidi" w:hAnsiTheme="majorBidi" w:cstheme="majorBidi"/>
          <w:sz w:val="28"/>
          <w:szCs w:val="28"/>
        </w:rPr>
        <w:t xml:space="preserve">Запалення </w:t>
      </w:r>
    </w:p>
    <w:p w14:paraId="74DD46E4" w14:textId="1E0F221D" w:rsidR="002B285B" w:rsidRPr="00D2112F" w:rsidRDefault="002B285B" w:rsidP="002B285B">
      <w:pPr>
        <w:pStyle w:val="ae"/>
        <w:shd w:val="clear" w:color="auto" w:fill="FFFFFF"/>
        <w:spacing w:before="0" w:beforeAutospacing="0" w:after="160" w:afterAutospacing="0"/>
        <w:jc w:val="both"/>
        <w:textAlignment w:val="baseline"/>
        <w:rPr>
          <w:rFonts w:asciiTheme="majorBidi" w:hAnsiTheme="majorBidi" w:cstheme="majorBidi"/>
          <w:b/>
          <w:bCs/>
          <w:color w:val="000000"/>
          <w:sz w:val="28"/>
          <w:szCs w:val="28"/>
        </w:rPr>
      </w:pPr>
      <w:r w:rsidRPr="00D2112F">
        <w:rPr>
          <w:rFonts w:asciiTheme="majorBidi" w:hAnsiTheme="majorBidi" w:cstheme="majorBidi"/>
          <w:b/>
          <w:bCs/>
          <w:color w:val="000000"/>
          <w:sz w:val="28"/>
          <w:szCs w:val="28"/>
        </w:rPr>
        <w:t xml:space="preserve">Переваги </w:t>
      </w:r>
      <w:r w:rsidR="00034B24">
        <w:rPr>
          <w:rFonts w:asciiTheme="majorBidi" w:hAnsiTheme="majorBidi" w:cstheme="majorBidi"/>
          <w:b/>
          <w:bCs/>
          <w:color w:val="000000"/>
          <w:sz w:val="28"/>
          <w:szCs w:val="28"/>
        </w:rPr>
        <w:t>Селен-</w:t>
      </w:r>
      <w:r w:rsidRPr="00D2112F">
        <w:rPr>
          <w:rFonts w:asciiTheme="majorBidi" w:hAnsiTheme="majorBidi" w:cstheme="majorBidi"/>
          <w:b/>
          <w:bCs/>
          <w:color w:val="000000"/>
          <w:sz w:val="28"/>
          <w:szCs w:val="28"/>
        </w:rPr>
        <w:t>Цинк</w:t>
      </w:r>
      <w:r w:rsidR="00034B24">
        <w:rPr>
          <w:rFonts w:asciiTheme="majorBidi" w:hAnsiTheme="majorBidi" w:cstheme="majorBidi"/>
          <w:b/>
          <w:bCs/>
          <w:color w:val="000000"/>
          <w:sz w:val="28"/>
          <w:szCs w:val="28"/>
        </w:rPr>
        <w:t xml:space="preserve"> комплексу</w:t>
      </w:r>
      <w:r w:rsidRPr="00D2112F">
        <w:rPr>
          <w:rFonts w:asciiTheme="majorBidi" w:hAnsiTheme="majorBidi" w:cstheme="majorBidi"/>
          <w:b/>
          <w:bCs/>
          <w:color w:val="000000"/>
          <w:sz w:val="28"/>
          <w:szCs w:val="28"/>
        </w:rPr>
        <w:t xml:space="preserve"> від Nano Pure Labs </w:t>
      </w:r>
    </w:p>
    <w:p w14:paraId="30A66DAA" w14:textId="4FE5D23A" w:rsidR="00034B24" w:rsidRPr="00B051DB" w:rsidRDefault="00034B24" w:rsidP="00034B24">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sz w:val="28"/>
          <w:szCs w:val="28"/>
        </w:rPr>
        <w:t>Селен-Цинк комплекс</w:t>
      </w:r>
      <w:r w:rsidRPr="00B051DB">
        <w:rPr>
          <w:rFonts w:asciiTheme="majorBidi" w:eastAsia="Times New Roman" w:hAnsiTheme="majorBidi" w:cstheme="majorBidi"/>
          <w:color w:val="0C0C0C"/>
          <w:sz w:val="28"/>
          <w:szCs w:val="28"/>
        </w:rPr>
        <w:t xml:space="preserve"> у формі цитрату, отриманий фізичним, а не хімічним методом, що гарантує його чистоту і відсутність шкідливих домішок.</w:t>
      </w:r>
    </w:p>
    <w:p w14:paraId="7BC9D956" w14:textId="77777777" w:rsidR="00034B24" w:rsidRPr="00E250EC" w:rsidRDefault="00034B24" w:rsidP="00034B24">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4A2DF3">
        <w:rPr>
          <w:rFonts w:asciiTheme="majorBidi" w:eastAsia="Times New Roman" w:hAnsiTheme="majorBidi" w:cstheme="majorBidi"/>
          <w:color w:val="0C0C0C"/>
          <w:sz w:val="28"/>
          <w:szCs w:val="28"/>
        </w:rPr>
        <w:t xml:space="preserve">Цитратні форми мікроелементів </w:t>
      </w:r>
      <w:r>
        <w:rPr>
          <w:rFonts w:asciiTheme="majorBidi" w:eastAsia="Times New Roman" w:hAnsiTheme="majorBidi" w:cstheme="majorBidi"/>
          <w:color w:val="0C0C0C"/>
          <w:sz w:val="28"/>
          <w:szCs w:val="28"/>
        </w:rPr>
        <w:t>належать</w:t>
      </w:r>
      <w:r w:rsidRPr="004A2DF3">
        <w:rPr>
          <w:rFonts w:asciiTheme="majorBidi" w:eastAsia="Times New Roman" w:hAnsiTheme="majorBidi" w:cstheme="majorBidi"/>
          <w:color w:val="0C0C0C"/>
          <w:sz w:val="28"/>
          <w:szCs w:val="28"/>
        </w:rPr>
        <w:t xml:space="preserve"> до карбоксилатів харчових кислот</w:t>
      </w:r>
      <w:r>
        <w:rPr>
          <w:rFonts w:asciiTheme="majorBidi" w:eastAsia="Times New Roman" w:hAnsiTheme="majorBidi" w:cstheme="majorBidi"/>
          <w:color w:val="0C0C0C"/>
          <w:sz w:val="28"/>
          <w:szCs w:val="28"/>
        </w:rPr>
        <w:t xml:space="preserve"> –</w:t>
      </w:r>
      <w:r w:rsidRPr="004A2DF3">
        <w:rPr>
          <w:rFonts w:asciiTheme="majorBidi" w:eastAsia="Times New Roman" w:hAnsiTheme="majorBidi" w:cstheme="majorBidi"/>
          <w:color w:val="0C0C0C"/>
          <w:sz w:val="28"/>
          <w:szCs w:val="28"/>
        </w:rPr>
        <w:t xml:space="preserve"> формі, в якій вони присутні </w:t>
      </w:r>
      <w:r>
        <w:rPr>
          <w:rFonts w:asciiTheme="majorBidi" w:eastAsia="Times New Roman" w:hAnsiTheme="majorBidi" w:cstheme="majorBidi"/>
          <w:color w:val="0C0C0C"/>
          <w:sz w:val="28"/>
          <w:szCs w:val="28"/>
        </w:rPr>
        <w:t xml:space="preserve">та </w:t>
      </w:r>
      <w:r w:rsidRPr="004A2DF3">
        <w:rPr>
          <w:rFonts w:asciiTheme="majorBidi" w:eastAsia="Times New Roman" w:hAnsiTheme="majorBidi" w:cstheme="majorBidi"/>
          <w:color w:val="0C0C0C"/>
          <w:sz w:val="28"/>
          <w:szCs w:val="28"/>
        </w:rPr>
        <w:t>функціонують в організмі.</w:t>
      </w:r>
    </w:p>
    <w:p w14:paraId="09A3BC7F" w14:textId="77777777" w:rsidR="00034B24" w:rsidRPr="009A6914" w:rsidRDefault="00034B24" w:rsidP="00034B24">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582096">
        <w:rPr>
          <w:rFonts w:asciiTheme="majorBidi" w:eastAsia="Times New Roman" w:hAnsiTheme="majorBidi" w:cstheme="majorBidi"/>
          <w:color w:val="0C0C0C"/>
          <w:sz w:val="28"/>
          <w:szCs w:val="28"/>
        </w:rPr>
        <w:t>Органічна, рідка форма, що гарантує швидке засвоєння.</w:t>
      </w:r>
    </w:p>
    <w:p w14:paraId="6982F82D" w14:textId="77777777" w:rsidR="00034B24" w:rsidRPr="00164EF5" w:rsidRDefault="00034B24" w:rsidP="00034B24">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164EF5">
        <w:rPr>
          <w:rFonts w:asciiTheme="majorBidi" w:eastAsia="Times New Roman" w:hAnsiTheme="majorBidi" w:cstheme="majorBidi"/>
          <w:color w:val="0C0C0C"/>
          <w:sz w:val="28"/>
          <w:szCs w:val="28"/>
        </w:rPr>
        <w:t xml:space="preserve">Максимально висока біодоступність, безпечність </w:t>
      </w:r>
      <w:r>
        <w:rPr>
          <w:rFonts w:asciiTheme="majorBidi" w:eastAsia="Times New Roman" w:hAnsiTheme="majorBidi" w:cstheme="majorBidi"/>
          <w:color w:val="0C0C0C"/>
          <w:sz w:val="28"/>
          <w:szCs w:val="28"/>
        </w:rPr>
        <w:t>та</w:t>
      </w:r>
      <w:r w:rsidRPr="00164EF5">
        <w:rPr>
          <w:rFonts w:asciiTheme="majorBidi" w:eastAsia="Times New Roman" w:hAnsiTheme="majorBidi" w:cstheme="majorBidi"/>
          <w:color w:val="0C0C0C"/>
          <w:sz w:val="28"/>
          <w:szCs w:val="28"/>
        </w:rPr>
        <w:t xml:space="preserve"> ефективність.</w:t>
      </w:r>
    </w:p>
    <w:p w14:paraId="6077BE59" w14:textId="77777777" w:rsidR="00034B24" w:rsidRPr="00DE23B7" w:rsidRDefault="00034B24" w:rsidP="00034B24">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F76C92">
        <w:rPr>
          <w:rFonts w:asciiTheme="majorBidi" w:eastAsia="Times New Roman" w:hAnsiTheme="majorBidi" w:cstheme="majorBidi"/>
          <w:color w:val="0C0C0C"/>
          <w:sz w:val="28"/>
          <w:szCs w:val="28"/>
        </w:rPr>
        <w:t>Завдяки найвищій біодоступності</w:t>
      </w:r>
      <w:r>
        <w:rPr>
          <w:rFonts w:asciiTheme="majorBidi" w:eastAsia="Times New Roman" w:hAnsiTheme="majorBidi" w:cstheme="majorBidi"/>
          <w:color w:val="0C0C0C"/>
          <w:sz w:val="28"/>
          <w:szCs w:val="28"/>
        </w:rPr>
        <w:t xml:space="preserve"> не потрібні</w:t>
      </w:r>
      <w:r w:rsidRPr="00F76C92">
        <w:rPr>
          <w:rFonts w:asciiTheme="majorBidi" w:eastAsia="Times New Roman" w:hAnsiTheme="majorBidi" w:cstheme="majorBidi"/>
          <w:color w:val="0C0C0C"/>
          <w:sz w:val="28"/>
          <w:szCs w:val="28"/>
        </w:rPr>
        <w:t xml:space="preserve"> завищені дозування, </w:t>
      </w:r>
      <w:r>
        <w:rPr>
          <w:rFonts w:asciiTheme="majorBidi" w:eastAsia="Times New Roman" w:hAnsiTheme="majorBidi" w:cstheme="majorBidi"/>
          <w:color w:val="0C0C0C"/>
          <w:sz w:val="28"/>
          <w:szCs w:val="28"/>
        </w:rPr>
        <w:t>що знижує</w:t>
      </w:r>
      <w:r w:rsidRPr="00F76C92">
        <w:rPr>
          <w:rFonts w:asciiTheme="majorBidi" w:eastAsia="Times New Roman" w:hAnsiTheme="majorBidi" w:cstheme="majorBidi"/>
          <w:color w:val="0C0C0C"/>
          <w:sz w:val="28"/>
          <w:szCs w:val="28"/>
        </w:rPr>
        <w:t xml:space="preserve"> хімічн</w:t>
      </w:r>
      <w:r>
        <w:rPr>
          <w:rFonts w:asciiTheme="majorBidi" w:eastAsia="Times New Roman" w:hAnsiTheme="majorBidi" w:cstheme="majorBidi"/>
          <w:color w:val="0C0C0C"/>
          <w:sz w:val="28"/>
          <w:szCs w:val="28"/>
        </w:rPr>
        <w:t>е</w:t>
      </w:r>
      <w:r w:rsidRPr="00F76C92">
        <w:rPr>
          <w:rFonts w:asciiTheme="majorBidi" w:eastAsia="Times New Roman" w:hAnsiTheme="majorBidi" w:cstheme="majorBidi"/>
          <w:color w:val="0C0C0C"/>
          <w:sz w:val="28"/>
          <w:szCs w:val="28"/>
        </w:rPr>
        <w:t xml:space="preserve"> навантаження на організм.</w:t>
      </w:r>
    </w:p>
    <w:p w14:paraId="11317B82" w14:textId="77777777" w:rsidR="00DE23B7" w:rsidRPr="00DE23B7" w:rsidRDefault="00DE23B7" w:rsidP="00DE23B7">
      <w:pPr>
        <w:pStyle w:val="a9"/>
        <w:spacing w:after="0" w:line="240" w:lineRule="auto"/>
        <w:textAlignment w:val="center"/>
        <w:rPr>
          <w:rFonts w:asciiTheme="majorBidi" w:eastAsia="Times New Roman" w:hAnsiTheme="majorBidi" w:cstheme="majorBidi"/>
          <w:color w:val="0C0C0C"/>
          <w:kern w:val="0"/>
          <w:sz w:val="28"/>
          <w:szCs w:val="28"/>
          <w14:ligatures w14:val="none"/>
        </w:rPr>
      </w:pPr>
    </w:p>
    <w:p w14:paraId="75CFABB1" w14:textId="0C4AC8F8" w:rsidR="00DE23B7" w:rsidRDefault="00DE23B7" w:rsidP="00DE23B7">
      <w:p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kern w:val="0"/>
          <w:sz w:val="28"/>
          <w:szCs w:val="28"/>
          <w14:ligatures w14:val="none"/>
        </w:rPr>
        <w:t>Оригінальність тексту та перевірка граматики з відкритим доступом за посиланням:</w:t>
      </w:r>
      <w:r w:rsidR="00D50868" w:rsidRPr="00D50868">
        <w:rPr>
          <w:rFonts w:asciiTheme="majorBidi" w:eastAsia="Times New Roman" w:hAnsiTheme="majorBidi" w:cstheme="majorBidi"/>
          <w:color w:val="0C0C0C"/>
          <w:kern w:val="0"/>
          <w:sz w:val="28"/>
          <w:szCs w:val="28"/>
          <w14:ligatures w14:val="none"/>
        </w:rPr>
        <w:t xml:space="preserve"> </w:t>
      </w:r>
      <w:hyperlink r:id="rId13" w:history="1">
        <w:r w:rsidR="00D50868" w:rsidRPr="00C1635E">
          <w:rPr>
            <w:rStyle w:val="af"/>
            <w:rFonts w:asciiTheme="majorBidi" w:eastAsia="Times New Roman" w:hAnsiTheme="majorBidi" w:cstheme="majorBidi"/>
            <w:kern w:val="0"/>
            <w:sz w:val="28"/>
            <w:szCs w:val="28"/>
            <w14:ligatures w14:val="none"/>
          </w:rPr>
          <w:t>https://text.ru/antiplagiat/664d0c3f013a3</w:t>
        </w:r>
      </w:hyperlink>
      <w:r w:rsidR="00D50868">
        <w:rPr>
          <w:rFonts w:asciiTheme="majorBidi" w:eastAsia="Times New Roman" w:hAnsiTheme="majorBidi" w:cstheme="majorBidi"/>
          <w:color w:val="0C0C0C"/>
          <w:kern w:val="0"/>
          <w:sz w:val="28"/>
          <w:szCs w:val="28"/>
          <w14:ligatures w14:val="none"/>
        </w:rPr>
        <w:t xml:space="preserve"> </w:t>
      </w:r>
    </w:p>
    <w:p w14:paraId="79B1A995" w14:textId="796A6466" w:rsidR="00D50868" w:rsidRPr="00DE23B7" w:rsidRDefault="000629DB" w:rsidP="00DE23B7">
      <w:pPr>
        <w:spacing w:after="0" w:line="240" w:lineRule="auto"/>
        <w:textAlignment w:val="center"/>
        <w:rPr>
          <w:rFonts w:asciiTheme="majorBidi" w:eastAsia="Times New Roman" w:hAnsiTheme="majorBidi" w:cstheme="majorBidi"/>
          <w:color w:val="0C0C0C"/>
          <w:kern w:val="0"/>
          <w:sz w:val="28"/>
          <w:szCs w:val="28"/>
          <w14:ligatures w14:val="none"/>
        </w:rPr>
      </w:pPr>
      <w:r>
        <w:rPr>
          <w:noProof/>
        </w:rPr>
        <w:drawing>
          <wp:anchor distT="0" distB="0" distL="114300" distR="114300" simplePos="0" relativeHeight="251675648" behindDoc="0" locked="0" layoutInCell="1" allowOverlap="1" wp14:anchorId="019A9432" wp14:editId="2233EE4D">
            <wp:simplePos x="0" y="0"/>
            <wp:positionH relativeFrom="column">
              <wp:posOffset>0</wp:posOffset>
            </wp:positionH>
            <wp:positionV relativeFrom="paragraph">
              <wp:posOffset>203200</wp:posOffset>
            </wp:positionV>
            <wp:extent cx="6120765" cy="2675890"/>
            <wp:effectExtent l="0" t="0" r="635" b="381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765" cy="2675890"/>
                    </a:xfrm>
                    <a:prstGeom prst="rect">
                      <a:avLst/>
                    </a:prstGeom>
                  </pic:spPr>
                </pic:pic>
              </a:graphicData>
            </a:graphic>
          </wp:anchor>
        </w:drawing>
      </w:r>
    </w:p>
    <w:p w14:paraId="282D80D9" w14:textId="31974DC6" w:rsidR="00DE23B7" w:rsidRPr="00DE23B7" w:rsidRDefault="00DE23B7" w:rsidP="00DE23B7">
      <w:p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kern w:val="0"/>
          <w:sz w:val="28"/>
          <w:szCs w:val="28"/>
          <w14:ligatures w14:val="none"/>
        </w:rPr>
        <w:t>Додаткова перевірка граматики:</w:t>
      </w:r>
      <w:r w:rsidR="0048622A">
        <w:rPr>
          <w:rFonts w:asciiTheme="majorBidi" w:eastAsia="Times New Roman" w:hAnsiTheme="majorBidi" w:cstheme="majorBidi"/>
          <w:color w:val="0C0C0C"/>
          <w:kern w:val="0"/>
          <w:sz w:val="28"/>
          <w:szCs w:val="28"/>
          <w14:ligatures w14:val="none"/>
        </w:rPr>
        <w:t xml:space="preserve"> </w:t>
      </w:r>
      <w:hyperlink r:id="rId15" w:history="1">
        <w:r w:rsidR="0048622A" w:rsidRPr="00C1635E">
          <w:rPr>
            <w:rStyle w:val="af"/>
            <w:rFonts w:asciiTheme="majorBidi" w:eastAsia="Times New Roman" w:hAnsiTheme="majorBidi" w:cstheme="majorBidi"/>
            <w:kern w:val="0"/>
            <w:sz w:val="28"/>
            <w:szCs w:val="28"/>
            <w14:ligatures w14:val="none"/>
          </w:rPr>
          <w:t>https://languagetool.org/editor/30196886</w:t>
        </w:r>
      </w:hyperlink>
      <w:r w:rsidR="0048622A">
        <w:rPr>
          <w:rFonts w:asciiTheme="majorBidi" w:eastAsia="Times New Roman" w:hAnsiTheme="majorBidi" w:cstheme="majorBidi"/>
          <w:color w:val="0C0C0C"/>
          <w:kern w:val="0"/>
          <w:sz w:val="28"/>
          <w:szCs w:val="28"/>
          <w14:ligatures w14:val="none"/>
        </w:rPr>
        <w:t xml:space="preserve"> </w:t>
      </w:r>
    </w:p>
    <w:p w14:paraId="11A4D371" w14:textId="166B5CE2" w:rsidR="002C761C" w:rsidRPr="002C761C" w:rsidRDefault="00233CD6" w:rsidP="002C761C">
      <w:pPr>
        <w:rPr>
          <w:rFonts w:asciiTheme="majorBidi" w:hAnsiTheme="majorBidi" w:cstheme="majorBidi"/>
          <w:b/>
          <w:bCs/>
          <w:sz w:val="28"/>
          <w:szCs w:val="28"/>
        </w:rPr>
      </w:pPr>
      <w:r>
        <w:rPr>
          <w:noProof/>
        </w:rPr>
        <w:lastRenderedPageBreak/>
        <w:drawing>
          <wp:anchor distT="0" distB="0" distL="114300" distR="114300" simplePos="0" relativeHeight="251669504" behindDoc="0" locked="0" layoutInCell="1" allowOverlap="1" wp14:anchorId="2FD703F3" wp14:editId="66BF3D71">
            <wp:simplePos x="0" y="0"/>
            <wp:positionH relativeFrom="column">
              <wp:posOffset>0</wp:posOffset>
            </wp:positionH>
            <wp:positionV relativeFrom="paragraph">
              <wp:posOffset>341630</wp:posOffset>
            </wp:positionV>
            <wp:extent cx="6120765" cy="2761615"/>
            <wp:effectExtent l="0" t="0" r="635"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2761615"/>
                    </a:xfrm>
                    <a:prstGeom prst="rect">
                      <a:avLst/>
                    </a:prstGeom>
                  </pic:spPr>
                </pic:pic>
              </a:graphicData>
            </a:graphic>
          </wp:anchor>
        </w:drawing>
      </w:r>
    </w:p>
    <w:p w14:paraId="7060C800" w14:textId="77777777" w:rsidR="00233CD6" w:rsidRDefault="00233CD6" w:rsidP="00E77156">
      <w:pPr>
        <w:rPr>
          <w:rFonts w:asciiTheme="majorBidi" w:hAnsiTheme="majorBidi" w:cstheme="majorBidi"/>
          <w:b/>
          <w:bCs/>
          <w:sz w:val="28"/>
          <w:szCs w:val="28"/>
          <w:highlight w:val="yellow"/>
        </w:rPr>
      </w:pPr>
    </w:p>
    <w:p w14:paraId="441C6884" w14:textId="77777777" w:rsidR="00233CD6" w:rsidRDefault="00233CD6" w:rsidP="00E77156">
      <w:pPr>
        <w:rPr>
          <w:rFonts w:asciiTheme="majorBidi" w:hAnsiTheme="majorBidi" w:cstheme="majorBidi"/>
          <w:b/>
          <w:bCs/>
          <w:sz w:val="28"/>
          <w:szCs w:val="28"/>
          <w:highlight w:val="yellow"/>
        </w:rPr>
      </w:pPr>
    </w:p>
    <w:p w14:paraId="58BD3E62" w14:textId="4BE5A5F4" w:rsidR="00E77156" w:rsidRDefault="00632EE0" w:rsidP="00E77156">
      <w:pPr>
        <w:rPr>
          <w:rFonts w:asciiTheme="majorBidi" w:hAnsiTheme="majorBidi" w:cstheme="majorBidi"/>
          <w:b/>
          <w:bCs/>
          <w:sz w:val="28"/>
          <w:szCs w:val="28"/>
        </w:rPr>
      </w:pPr>
      <w:r w:rsidRPr="00925F1C">
        <w:rPr>
          <w:rFonts w:asciiTheme="majorBidi" w:hAnsiTheme="majorBidi" w:cstheme="majorBidi"/>
          <w:b/>
          <w:bCs/>
          <w:sz w:val="28"/>
          <w:szCs w:val="28"/>
        </w:rPr>
        <w:t>Селен-Йод</w:t>
      </w:r>
      <w:r w:rsidR="0015544B" w:rsidRPr="00925F1C">
        <w:rPr>
          <w:rFonts w:asciiTheme="majorBidi" w:hAnsiTheme="majorBidi" w:cstheme="majorBidi"/>
          <w:b/>
          <w:bCs/>
          <w:sz w:val="28"/>
          <w:szCs w:val="28"/>
        </w:rPr>
        <w:t xml:space="preserve"> комплекс</w:t>
      </w:r>
      <w:r w:rsidR="00E77156" w:rsidRPr="00925F1C">
        <w:rPr>
          <w:rFonts w:asciiTheme="majorBidi" w:hAnsiTheme="majorBidi" w:cstheme="majorBidi"/>
          <w:b/>
          <w:bCs/>
          <w:sz w:val="28"/>
          <w:szCs w:val="28"/>
          <w:lang w:val="en-GB"/>
        </w:rPr>
        <w:t xml:space="preserve"> </w:t>
      </w:r>
      <w:r w:rsidR="00E77156" w:rsidRPr="00925F1C">
        <w:rPr>
          <w:rFonts w:asciiTheme="majorBidi" w:hAnsiTheme="majorBidi" w:cstheme="majorBidi"/>
          <w:b/>
          <w:bCs/>
          <w:sz w:val="28"/>
          <w:szCs w:val="28"/>
        </w:rPr>
        <w:t>у рідкій формі</w:t>
      </w:r>
    </w:p>
    <w:p w14:paraId="31534B09" w14:textId="7F40E16F" w:rsidR="00C9318A" w:rsidRDefault="00793C26" w:rsidP="00793C26">
      <w:pPr>
        <w:pStyle w:val="a9"/>
        <w:numPr>
          <w:ilvl w:val="0"/>
          <w:numId w:val="17"/>
        </w:numPr>
        <w:rPr>
          <w:rFonts w:asciiTheme="majorBidi" w:hAnsiTheme="majorBidi" w:cstheme="majorBidi"/>
          <w:sz w:val="28"/>
          <w:szCs w:val="28"/>
        </w:rPr>
      </w:pPr>
      <w:r>
        <w:rPr>
          <w:rFonts w:asciiTheme="majorBidi" w:hAnsiTheme="majorBidi" w:cstheme="majorBidi"/>
          <w:sz w:val="28"/>
          <w:szCs w:val="28"/>
        </w:rPr>
        <w:t>Підсилює імунітет</w:t>
      </w:r>
    </w:p>
    <w:p w14:paraId="07AE6A6F" w14:textId="6557434D" w:rsidR="00793C26" w:rsidRDefault="00793C26" w:rsidP="00793C26">
      <w:pPr>
        <w:pStyle w:val="a9"/>
        <w:numPr>
          <w:ilvl w:val="0"/>
          <w:numId w:val="17"/>
        </w:numPr>
        <w:rPr>
          <w:rFonts w:asciiTheme="majorBidi" w:hAnsiTheme="majorBidi" w:cstheme="majorBidi"/>
          <w:sz w:val="28"/>
          <w:szCs w:val="28"/>
        </w:rPr>
      </w:pPr>
      <w:r>
        <w:rPr>
          <w:rFonts w:asciiTheme="majorBidi" w:hAnsiTheme="majorBidi" w:cstheme="majorBidi"/>
          <w:sz w:val="28"/>
          <w:szCs w:val="28"/>
        </w:rPr>
        <w:t xml:space="preserve">Потужний </w:t>
      </w:r>
      <w:r w:rsidR="00F73408">
        <w:rPr>
          <w:rFonts w:asciiTheme="majorBidi" w:hAnsiTheme="majorBidi" w:cstheme="majorBidi"/>
          <w:sz w:val="28"/>
          <w:szCs w:val="28"/>
        </w:rPr>
        <w:t>антиоксидант</w:t>
      </w:r>
    </w:p>
    <w:p w14:paraId="1140BADC" w14:textId="02821DB9" w:rsidR="00F73408" w:rsidRDefault="00544A90" w:rsidP="00793C26">
      <w:pPr>
        <w:pStyle w:val="a9"/>
        <w:numPr>
          <w:ilvl w:val="0"/>
          <w:numId w:val="17"/>
        </w:numPr>
        <w:rPr>
          <w:rFonts w:asciiTheme="majorBidi" w:hAnsiTheme="majorBidi" w:cstheme="majorBidi"/>
          <w:sz w:val="28"/>
          <w:szCs w:val="28"/>
        </w:rPr>
      </w:pPr>
      <w:r>
        <w:rPr>
          <w:rFonts w:asciiTheme="majorBidi" w:hAnsiTheme="majorBidi" w:cstheme="majorBidi"/>
          <w:sz w:val="28"/>
          <w:szCs w:val="28"/>
        </w:rPr>
        <w:t>Нормалізує обмін речовин</w:t>
      </w:r>
    </w:p>
    <w:p w14:paraId="222E1ABC" w14:textId="00FE8E34" w:rsidR="00544A90" w:rsidRDefault="00F015ED" w:rsidP="00793C26">
      <w:pPr>
        <w:pStyle w:val="a9"/>
        <w:numPr>
          <w:ilvl w:val="0"/>
          <w:numId w:val="17"/>
        </w:numPr>
        <w:rPr>
          <w:rFonts w:asciiTheme="majorBidi" w:hAnsiTheme="majorBidi" w:cstheme="majorBidi"/>
          <w:sz w:val="28"/>
          <w:szCs w:val="28"/>
        </w:rPr>
      </w:pPr>
      <w:r>
        <w:rPr>
          <w:rFonts w:asciiTheme="majorBidi" w:hAnsiTheme="majorBidi" w:cstheme="majorBidi"/>
          <w:sz w:val="28"/>
          <w:szCs w:val="28"/>
        </w:rPr>
        <w:t>Стабілізує нервову систему</w:t>
      </w:r>
    </w:p>
    <w:p w14:paraId="23AF5A70" w14:textId="29154D2C" w:rsidR="00F015ED" w:rsidRDefault="0065360E" w:rsidP="00793C26">
      <w:pPr>
        <w:pStyle w:val="a9"/>
        <w:numPr>
          <w:ilvl w:val="0"/>
          <w:numId w:val="17"/>
        </w:numPr>
        <w:rPr>
          <w:rFonts w:asciiTheme="majorBidi" w:hAnsiTheme="majorBidi" w:cstheme="majorBidi"/>
          <w:sz w:val="28"/>
          <w:szCs w:val="28"/>
        </w:rPr>
      </w:pPr>
      <w:r>
        <w:rPr>
          <w:rFonts w:asciiTheme="majorBidi" w:hAnsiTheme="majorBidi" w:cstheme="majorBidi"/>
          <w:sz w:val="28"/>
          <w:szCs w:val="28"/>
        </w:rPr>
        <w:t xml:space="preserve">Регулює </w:t>
      </w:r>
      <w:r w:rsidR="00B650B6">
        <w:rPr>
          <w:rFonts w:asciiTheme="majorBidi" w:hAnsiTheme="majorBidi" w:cstheme="majorBidi"/>
          <w:sz w:val="28"/>
          <w:szCs w:val="28"/>
        </w:rPr>
        <w:t>функціонування</w:t>
      </w:r>
      <w:r>
        <w:rPr>
          <w:rFonts w:asciiTheme="majorBidi" w:hAnsiTheme="majorBidi" w:cstheme="majorBidi"/>
          <w:sz w:val="28"/>
          <w:szCs w:val="28"/>
        </w:rPr>
        <w:t xml:space="preserve"> ендокринної системи</w:t>
      </w:r>
    </w:p>
    <w:p w14:paraId="172A931E" w14:textId="4213D89F" w:rsidR="0065360E" w:rsidRDefault="00A44602" w:rsidP="00793C26">
      <w:pPr>
        <w:pStyle w:val="a9"/>
        <w:numPr>
          <w:ilvl w:val="0"/>
          <w:numId w:val="17"/>
        </w:numPr>
        <w:rPr>
          <w:rFonts w:asciiTheme="majorBidi" w:hAnsiTheme="majorBidi" w:cstheme="majorBidi"/>
          <w:sz w:val="28"/>
          <w:szCs w:val="28"/>
        </w:rPr>
      </w:pPr>
      <w:r>
        <w:rPr>
          <w:rFonts w:asciiTheme="majorBidi" w:hAnsiTheme="majorBidi" w:cstheme="majorBidi"/>
          <w:sz w:val="28"/>
          <w:szCs w:val="28"/>
        </w:rPr>
        <w:t xml:space="preserve">Зменшує запальні процеси </w:t>
      </w:r>
    </w:p>
    <w:p w14:paraId="6A294012" w14:textId="79383630" w:rsidR="00FD4808" w:rsidRDefault="005E151B" w:rsidP="00FD4808">
      <w:pPr>
        <w:pStyle w:val="a9"/>
        <w:numPr>
          <w:ilvl w:val="0"/>
          <w:numId w:val="17"/>
        </w:numPr>
        <w:rPr>
          <w:rFonts w:asciiTheme="majorBidi" w:hAnsiTheme="majorBidi" w:cstheme="majorBidi"/>
          <w:sz w:val="28"/>
          <w:szCs w:val="28"/>
        </w:rPr>
      </w:pPr>
      <w:r>
        <w:rPr>
          <w:rFonts w:asciiTheme="majorBidi" w:hAnsiTheme="majorBidi" w:cstheme="majorBidi"/>
          <w:sz w:val="28"/>
          <w:szCs w:val="28"/>
        </w:rPr>
        <w:t xml:space="preserve">Підвищує </w:t>
      </w:r>
      <w:r w:rsidR="00A2676B">
        <w:rPr>
          <w:rFonts w:asciiTheme="majorBidi" w:hAnsiTheme="majorBidi" w:cstheme="majorBidi"/>
          <w:sz w:val="28"/>
          <w:szCs w:val="28"/>
        </w:rPr>
        <w:t>розумовий</w:t>
      </w:r>
      <w:r>
        <w:rPr>
          <w:rFonts w:asciiTheme="majorBidi" w:hAnsiTheme="majorBidi" w:cstheme="majorBidi"/>
          <w:sz w:val="28"/>
          <w:szCs w:val="28"/>
        </w:rPr>
        <w:t xml:space="preserve"> розвиток, особливо у дітей </w:t>
      </w:r>
    </w:p>
    <w:p w14:paraId="14A0900B" w14:textId="508EF52E" w:rsidR="00FD4808" w:rsidRPr="00F34EC1" w:rsidRDefault="00FD4808" w:rsidP="00FD4808">
      <w:pPr>
        <w:rPr>
          <w:rFonts w:asciiTheme="majorBidi" w:eastAsia="Times New Roman" w:hAnsiTheme="majorBidi" w:cstheme="majorBidi"/>
          <w:color w:val="0E2841" w:themeColor="text2"/>
          <w:sz w:val="28"/>
          <w:szCs w:val="28"/>
          <w:shd w:val="clear" w:color="auto" w:fill="FFFFFF"/>
        </w:rPr>
      </w:pPr>
      <w:r w:rsidRPr="00FD4808">
        <w:rPr>
          <w:rFonts w:asciiTheme="majorBidi" w:hAnsiTheme="majorBidi" w:cstheme="majorBidi"/>
          <w:b/>
          <w:bCs/>
          <w:sz w:val="28"/>
          <w:szCs w:val="28"/>
        </w:rPr>
        <w:t>Селен</w:t>
      </w:r>
      <w:r w:rsidR="009E30EE">
        <w:rPr>
          <w:rFonts w:ascii="Segoe UI" w:eastAsia="Times New Roman" w:hAnsi="Segoe UI" w:cs="Segoe UI"/>
          <w:color w:val="0D0D0D"/>
          <w:shd w:val="clear" w:color="auto" w:fill="FFFFFF"/>
        </w:rPr>
        <w:t xml:space="preserve"> </w:t>
      </w:r>
      <w:r w:rsidR="003113ED">
        <w:rPr>
          <w:rFonts w:asciiTheme="majorBidi" w:eastAsia="Times New Roman" w:hAnsiTheme="majorBidi" w:cstheme="majorBidi"/>
          <w:color w:val="0D0D0D"/>
          <w:sz w:val="28"/>
          <w:szCs w:val="28"/>
          <w:shd w:val="clear" w:color="auto" w:fill="FFFFFF"/>
        </w:rPr>
        <w:t>має</w:t>
      </w:r>
      <w:r w:rsidR="009E30EE" w:rsidRPr="009E30EE">
        <w:rPr>
          <w:rFonts w:asciiTheme="majorBidi" w:eastAsia="Times New Roman" w:hAnsiTheme="majorBidi" w:cstheme="majorBidi"/>
          <w:color w:val="0D0D0D"/>
          <w:sz w:val="28"/>
          <w:szCs w:val="28"/>
          <w:shd w:val="clear" w:color="auto" w:fill="FFFFFF"/>
        </w:rPr>
        <w:t xml:space="preserve"> захисні функції, </w:t>
      </w:r>
      <w:r w:rsidR="00202ADB">
        <w:rPr>
          <w:rFonts w:asciiTheme="majorBidi" w:eastAsia="Times New Roman" w:hAnsiTheme="majorBidi" w:cstheme="majorBidi"/>
          <w:color w:val="0D0D0D"/>
          <w:sz w:val="28"/>
          <w:szCs w:val="28"/>
          <w:shd w:val="clear" w:color="auto" w:fill="FFFFFF"/>
        </w:rPr>
        <w:t>зміцнює</w:t>
      </w:r>
      <w:r w:rsidR="009E30EE" w:rsidRPr="009E30EE">
        <w:rPr>
          <w:rFonts w:asciiTheme="majorBidi" w:eastAsia="Times New Roman" w:hAnsiTheme="majorBidi" w:cstheme="majorBidi"/>
          <w:color w:val="0D0D0D"/>
          <w:sz w:val="28"/>
          <w:szCs w:val="28"/>
          <w:shd w:val="clear" w:color="auto" w:fill="FFFFFF"/>
        </w:rPr>
        <w:t xml:space="preserve"> імунітет та сприяє </w:t>
      </w:r>
      <w:r w:rsidR="000F1704">
        <w:rPr>
          <w:rFonts w:asciiTheme="majorBidi" w:eastAsia="Times New Roman" w:hAnsiTheme="majorBidi" w:cstheme="majorBidi"/>
          <w:color w:val="0D0D0D"/>
          <w:sz w:val="28"/>
          <w:szCs w:val="28"/>
          <w:shd w:val="clear" w:color="auto" w:fill="FFFFFF"/>
        </w:rPr>
        <w:t>довголіттю</w:t>
      </w:r>
      <w:r w:rsidR="009E30EE">
        <w:rPr>
          <w:rFonts w:asciiTheme="majorBidi" w:eastAsia="Times New Roman" w:hAnsiTheme="majorBidi" w:cstheme="majorBidi"/>
          <w:color w:val="0D0D0D"/>
          <w:sz w:val="28"/>
          <w:szCs w:val="28"/>
          <w:shd w:val="clear" w:color="auto" w:fill="FFFFFF"/>
        </w:rPr>
        <w:t>.</w:t>
      </w:r>
      <w:r w:rsidR="008D102B">
        <w:rPr>
          <w:rFonts w:asciiTheme="majorBidi" w:eastAsia="Times New Roman" w:hAnsiTheme="majorBidi" w:cstheme="majorBidi"/>
          <w:color w:val="0D0D0D"/>
          <w:sz w:val="28"/>
          <w:szCs w:val="28"/>
          <w:shd w:val="clear" w:color="auto" w:fill="FFFFFF"/>
        </w:rPr>
        <w:t xml:space="preserve"> </w:t>
      </w:r>
      <w:r w:rsidR="00F34EC1">
        <w:rPr>
          <w:rFonts w:asciiTheme="majorBidi" w:eastAsia="Times New Roman" w:hAnsiTheme="majorBidi" w:cstheme="majorBidi"/>
          <w:color w:val="0E2841" w:themeColor="text2"/>
          <w:sz w:val="28"/>
          <w:szCs w:val="28"/>
          <w:shd w:val="clear" w:color="auto" w:fill="FFFFFF"/>
        </w:rPr>
        <w:t>Має</w:t>
      </w:r>
      <w:r w:rsidR="00F34EC1" w:rsidRPr="00F34EC1">
        <w:rPr>
          <w:rFonts w:asciiTheme="majorBidi" w:eastAsia="Times New Roman" w:hAnsiTheme="majorBidi" w:cstheme="majorBidi"/>
          <w:color w:val="0E2841" w:themeColor="text2"/>
          <w:sz w:val="28"/>
          <w:szCs w:val="28"/>
          <w:shd w:val="clear" w:color="auto" w:fill="FFFFFF"/>
        </w:rPr>
        <w:t xml:space="preserve"> лікуваль</w:t>
      </w:r>
      <w:r w:rsidR="00F34EC1">
        <w:rPr>
          <w:rFonts w:asciiTheme="majorBidi" w:eastAsia="Times New Roman" w:hAnsiTheme="majorBidi" w:cstheme="majorBidi"/>
          <w:color w:val="0E2841" w:themeColor="text2"/>
          <w:sz w:val="28"/>
          <w:szCs w:val="28"/>
          <w:shd w:val="clear" w:color="auto" w:fill="FFFFFF"/>
        </w:rPr>
        <w:t>ну</w:t>
      </w:r>
      <w:r w:rsidR="00F34EC1" w:rsidRPr="00F34EC1">
        <w:rPr>
          <w:rFonts w:asciiTheme="majorBidi" w:eastAsia="Times New Roman" w:hAnsiTheme="majorBidi" w:cstheme="majorBidi"/>
          <w:color w:val="0E2841" w:themeColor="text2"/>
          <w:sz w:val="28"/>
          <w:szCs w:val="28"/>
          <w:shd w:val="clear" w:color="auto" w:fill="FFFFFF"/>
        </w:rPr>
        <w:t xml:space="preserve"> </w:t>
      </w:r>
      <w:r w:rsidR="00F34EC1">
        <w:rPr>
          <w:rFonts w:asciiTheme="majorBidi" w:eastAsia="Times New Roman" w:hAnsiTheme="majorBidi" w:cstheme="majorBidi"/>
          <w:color w:val="0E2841" w:themeColor="text2"/>
          <w:sz w:val="28"/>
          <w:szCs w:val="28"/>
          <w:shd w:val="clear" w:color="auto" w:fill="FFFFFF"/>
        </w:rPr>
        <w:t>дію</w:t>
      </w:r>
      <w:r w:rsidR="00F34EC1" w:rsidRPr="00F34EC1">
        <w:rPr>
          <w:rFonts w:asciiTheme="majorBidi" w:eastAsia="Times New Roman" w:hAnsiTheme="majorBidi" w:cstheme="majorBidi"/>
          <w:color w:val="0E2841" w:themeColor="text2"/>
          <w:sz w:val="28"/>
          <w:szCs w:val="28"/>
          <w:shd w:val="clear" w:color="auto" w:fill="FFFFFF"/>
        </w:rPr>
        <w:t xml:space="preserve"> при кардіопаті</w:t>
      </w:r>
      <w:r w:rsidR="00E0319A">
        <w:rPr>
          <w:rFonts w:asciiTheme="majorBidi" w:eastAsia="Times New Roman" w:hAnsiTheme="majorBidi" w:cstheme="majorBidi"/>
          <w:color w:val="0E2841" w:themeColor="text2"/>
          <w:sz w:val="28"/>
          <w:szCs w:val="28"/>
          <w:shd w:val="clear" w:color="auto" w:fill="FFFFFF"/>
        </w:rPr>
        <w:t>ї</w:t>
      </w:r>
      <w:r w:rsidR="00F34EC1" w:rsidRPr="00F34EC1">
        <w:rPr>
          <w:rFonts w:asciiTheme="majorBidi" w:eastAsia="Times New Roman" w:hAnsiTheme="majorBidi" w:cstheme="majorBidi"/>
          <w:color w:val="0E2841" w:themeColor="text2"/>
          <w:sz w:val="28"/>
          <w:szCs w:val="28"/>
          <w:shd w:val="clear" w:color="auto" w:fill="FFFFFF"/>
        </w:rPr>
        <w:t xml:space="preserve">, </w:t>
      </w:r>
      <w:r w:rsidR="007A686A">
        <w:rPr>
          <w:rFonts w:asciiTheme="majorBidi" w:eastAsia="Times New Roman" w:hAnsiTheme="majorBidi" w:cstheme="majorBidi"/>
          <w:color w:val="0E2841" w:themeColor="text2"/>
          <w:sz w:val="28"/>
          <w:szCs w:val="28"/>
          <w:shd w:val="clear" w:color="auto" w:fill="FFFFFF"/>
        </w:rPr>
        <w:t>панкреатиті</w:t>
      </w:r>
      <w:r w:rsidR="00205014">
        <w:rPr>
          <w:rFonts w:asciiTheme="majorBidi" w:eastAsia="Times New Roman" w:hAnsiTheme="majorBidi" w:cstheme="majorBidi"/>
          <w:color w:val="0E2841" w:themeColor="text2"/>
          <w:sz w:val="28"/>
          <w:szCs w:val="28"/>
          <w:shd w:val="clear" w:color="auto" w:fill="FFFFFF"/>
        </w:rPr>
        <w:t>,</w:t>
      </w:r>
      <w:r w:rsidR="00F34EC1" w:rsidRPr="00F34EC1">
        <w:rPr>
          <w:rFonts w:asciiTheme="majorBidi" w:eastAsia="Times New Roman" w:hAnsiTheme="majorBidi" w:cstheme="majorBidi"/>
          <w:color w:val="0E2841" w:themeColor="text2"/>
          <w:sz w:val="28"/>
          <w:szCs w:val="28"/>
          <w:shd w:val="clear" w:color="auto" w:fill="FFFFFF"/>
        </w:rPr>
        <w:t xml:space="preserve"> гепатит</w:t>
      </w:r>
      <w:r w:rsidR="006E2A84">
        <w:rPr>
          <w:rFonts w:asciiTheme="majorBidi" w:eastAsia="Times New Roman" w:hAnsiTheme="majorBidi" w:cstheme="majorBidi"/>
          <w:color w:val="0E2841" w:themeColor="text2"/>
          <w:sz w:val="28"/>
          <w:szCs w:val="28"/>
          <w:shd w:val="clear" w:color="auto" w:fill="FFFFFF"/>
        </w:rPr>
        <w:t>і</w:t>
      </w:r>
      <w:r w:rsidR="00F34EC1" w:rsidRPr="00F34EC1">
        <w:rPr>
          <w:rFonts w:asciiTheme="majorBidi" w:eastAsia="Times New Roman" w:hAnsiTheme="majorBidi" w:cstheme="majorBidi"/>
          <w:color w:val="0E2841" w:themeColor="text2"/>
          <w:sz w:val="28"/>
          <w:szCs w:val="28"/>
          <w:shd w:val="clear" w:color="auto" w:fill="FFFFFF"/>
        </w:rPr>
        <w:t xml:space="preserve">, </w:t>
      </w:r>
      <w:r w:rsidR="00345065">
        <w:rPr>
          <w:rFonts w:asciiTheme="majorBidi" w:eastAsia="Times New Roman" w:hAnsiTheme="majorBidi" w:cstheme="majorBidi"/>
          <w:color w:val="0E2841" w:themeColor="text2"/>
          <w:sz w:val="28"/>
          <w:szCs w:val="28"/>
          <w:shd w:val="clear" w:color="auto" w:fill="FFFFFF"/>
        </w:rPr>
        <w:t>хворобах</w:t>
      </w:r>
      <w:r w:rsidR="00F34EC1" w:rsidRPr="00F34EC1">
        <w:rPr>
          <w:rFonts w:asciiTheme="majorBidi" w:eastAsia="Times New Roman" w:hAnsiTheme="majorBidi" w:cstheme="majorBidi"/>
          <w:color w:val="0E2841" w:themeColor="text2"/>
          <w:sz w:val="28"/>
          <w:szCs w:val="28"/>
          <w:shd w:val="clear" w:color="auto" w:fill="FFFFFF"/>
        </w:rPr>
        <w:t xml:space="preserve"> вуха, горла</w:t>
      </w:r>
      <w:r w:rsidR="007A686A">
        <w:rPr>
          <w:rFonts w:asciiTheme="majorBidi" w:eastAsia="Times New Roman" w:hAnsiTheme="majorBidi" w:cstheme="majorBidi"/>
          <w:color w:val="0E2841" w:themeColor="text2"/>
          <w:sz w:val="28"/>
          <w:szCs w:val="28"/>
          <w:shd w:val="clear" w:color="auto" w:fill="FFFFFF"/>
        </w:rPr>
        <w:t>,</w:t>
      </w:r>
      <w:r w:rsidR="00F34EC1" w:rsidRPr="00F34EC1">
        <w:rPr>
          <w:rFonts w:asciiTheme="majorBidi" w:eastAsia="Times New Roman" w:hAnsiTheme="majorBidi" w:cstheme="majorBidi"/>
          <w:color w:val="0E2841" w:themeColor="text2"/>
          <w:sz w:val="28"/>
          <w:szCs w:val="28"/>
          <w:shd w:val="clear" w:color="auto" w:fill="FFFFFF"/>
        </w:rPr>
        <w:t xml:space="preserve"> носа. </w:t>
      </w:r>
      <w:r w:rsidR="00FA2574">
        <w:rPr>
          <w:rFonts w:asciiTheme="majorBidi" w:eastAsia="Times New Roman" w:hAnsiTheme="majorBidi" w:cstheme="majorBidi"/>
          <w:color w:val="0E2841" w:themeColor="text2"/>
          <w:sz w:val="28"/>
          <w:szCs w:val="28"/>
          <w:shd w:val="clear" w:color="auto" w:fill="FFFFFF"/>
        </w:rPr>
        <w:t>Відіграє важливу</w:t>
      </w:r>
      <w:r w:rsidR="00F34EC1" w:rsidRPr="00F34EC1">
        <w:rPr>
          <w:rFonts w:asciiTheme="majorBidi" w:eastAsia="Times New Roman" w:hAnsiTheme="majorBidi" w:cstheme="majorBidi"/>
          <w:color w:val="0E2841" w:themeColor="text2"/>
          <w:sz w:val="28"/>
          <w:szCs w:val="28"/>
          <w:shd w:val="clear" w:color="auto" w:fill="FFFFFF"/>
        </w:rPr>
        <w:t xml:space="preserve"> роль в профілактиці </w:t>
      </w:r>
      <w:r w:rsidR="00A55BDE">
        <w:rPr>
          <w:rFonts w:asciiTheme="majorBidi" w:eastAsia="Times New Roman" w:hAnsiTheme="majorBidi" w:cstheme="majorBidi"/>
          <w:color w:val="0E2841" w:themeColor="text2"/>
          <w:sz w:val="28"/>
          <w:szCs w:val="28"/>
          <w:shd w:val="clear" w:color="auto" w:fill="FFFFFF"/>
        </w:rPr>
        <w:t>та</w:t>
      </w:r>
      <w:r w:rsidR="00F34EC1" w:rsidRPr="00F34EC1">
        <w:rPr>
          <w:rFonts w:asciiTheme="majorBidi" w:eastAsia="Times New Roman" w:hAnsiTheme="majorBidi" w:cstheme="majorBidi"/>
          <w:color w:val="0E2841" w:themeColor="text2"/>
          <w:sz w:val="28"/>
          <w:szCs w:val="28"/>
          <w:shd w:val="clear" w:color="auto" w:fill="FFFFFF"/>
        </w:rPr>
        <w:t xml:space="preserve"> лікуванні </w:t>
      </w:r>
      <w:r w:rsidR="00FA2574">
        <w:rPr>
          <w:rFonts w:asciiTheme="majorBidi" w:eastAsia="Times New Roman" w:hAnsiTheme="majorBidi" w:cstheme="majorBidi"/>
          <w:color w:val="0E2841" w:themeColor="text2"/>
          <w:sz w:val="28"/>
          <w:szCs w:val="28"/>
          <w:shd w:val="clear" w:color="auto" w:fill="FFFFFF"/>
        </w:rPr>
        <w:t>онкологічних захворюваннях</w:t>
      </w:r>
      <w:r w:rsidR="00F34EC1" w:rsidRPr="00F34EC1">
        <w:rPr>
          <w:rFonts w:asciiTheme="majorBidi" w:eastAsia="Times New Roman" w:hAnsiTheme="majorBidi" w:cstheme="majorBidi"/>
          <w:color w:val="0E2841" w:themeColor="text2"/>
          <w:sz w:val="28"/>
          <w:szCs w:val="28"/>
          <w:shd w:val="clear" w:color="auto" w:fill="FFFFFF"/>
        </w:rPr>
        <w:t>.</w:t>
      </w:r>
    </w:p>
    <w:p w14:paraId="7C884806" w14:textId="45659805" w:rsidR="00E0071B" w:rsidRDefault="004A757A" w:rsidP="00FD4808">
      <w:p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Головна властивість</w:t>
      </w:r>
      <w:r w:rsidR="00B63B83" w:rsidRPr="003401D9">
        <w:rPr>
          <w:rFonts w:asciiTheme="majorBidi" w:eastAsia="Times New Roman" w:hAnsiTheme="majorBidi" w:cstheme="majorBidi"/>
          <w:b/>
          <w:bCs/>
          <w:color w:val="0D0D0D"/>
          <w:sz w:val="28"/>
          <w:szCs w:val="28"/>
          <w:shd w:val="clear" w:color="auto" w:fill="FFFFFF"/>
        </w:rPr>
        <w:t xml:space="preserve"> йоду</w:t>
      </w:r>
      <w:r w:rsidR="00B63B83" w:rsidRPr="00B63B83">
        <w:rPr>
          <w:rFonts w:asciiTheme="majorBidi" w:eastAsia="Times New Roman" w:hAnsiTheme="majorBidi" w:cstheme="majorBidi"/>
          <w:color w:val="0D0D0D"/>
          <w:sz w:val="28"/>
          <w:szCs w:val="28"/>
          <w:shd w:val="clear" w:color="auto" w:fill="FFFFFF"/>
        </w:rPr>
        <w:t xml:space="preserve"> полягає </w:t>
      </w:r>
      <w:r w:rsidR="005A06FD">
        <w:rPr>
          <w:rFonts w:asciiTheme="majorBidi" w:eastAsia="Times New Roman" w:hAnsiTheme="majorBidi" w:cstheme="majorBidi"/>
          <w:color w:val="0D0D0D"/>
          <w:sz w:val="28"/>
          <w:szCs w:val="28"/>
          <w:shd w:val="clear" w:color="auto" w:fill="FFFFFF"/>
        </w:rPr>
        <w:t>у синтезі</w:t>
      </w:r>
      <w:r w:rsidR="00BC5078">
        <w:rPr>
          <w:rFonts w:asciiTheme="majorBidi" w:eastAsia="Times New Roman" w:hAnsiTheme="majorBidi" w:cstheme="majorBidi"/>
          <w:color w:val="0D0D0D"/>
          <w:sz w:val="28"/>
          <w:szCs w:val="28"/>
          <w:shd w:val="clear" w:color="auto" w:fill="FFFFFF"/>
        </w:rPr>
        <w:t xml:space="preserve"> тиреоїдних</w:t>
      </w:r>
      <w:r w:rsidR="00B63B83" w:rsidRPr="00B63B83">
        <w:rPr>
          <w:rFonts w:asciiTheme="majorBidi" w:eastAsia="Times New Roman" w:hAnsiTheme="majorBidi" w:cstheme="majorBidi"/>
          <w:color w:val="0D0D0D"/>
          <w:sz w:val="28"/>
          <w:szCs w:val="28"/>
          <w:shd w:val="clear" w:color="auto" w:fill="FFFFFF"/>
        </w:rPr>
        <w:t xml:space="preserve"> гормонів щит</w:t>
      </w:r>
      <w:r w:rsidR="00095068">
        <w:rPr>
          <w:rFonts w:asciiTheme="majorBidi" w:eastAsia="Times New Roman" w:hAnsiTheme="majorBidi" w:cstheme="majorBidi"/>
          <w:color w:val="0D0D0D"/>
          <w:sz w:val="28"/>
          <w:szCs w:val="28"/>
          <w:shd w:val="clear" w:color="auto" w:fill="FFFFFF"/>
        </w:rPr>
        <w:t>оподібної</w:t>
      </w:r>
      <w:r w:rsidR="00B63B83" w:rsidRPr="00B63B83">
        <w:rPr>
          <w:rFonts w:asciiTheme="majorBidi" w:eastAsia="Times New Roman" w:hAnsiTheme="majorBidi" w:cstheme="majorBidi"/>
          <w:color w:val="0D0D0D"/>
          <w:sz w:val="28"/>
          <w:szCs w:val="28"/>
          <w:shd w:val="clear" w:color="auto" w:fill="FFFFFF"/>
        </w:rPr>
        <w:t xml:space="preserve"> залози. Ці гормони необхідні всім органам і системам організму. Вони забезпечують організм енергією </w:t>
      </w:r>
      <w:r w:rsidR="00E85C89">
        <w:rPr>
          <w:rFonts w:asciiTheme="majorBidi" w:eastAsia="Times New Roman" w:hAnsiTheme="majorBidi" w:cstheme="majorBidi"/>
          <w:color w:val="0D0D0D"/>
          <w:sz w:val="28"/>
          <w:szCs w:val="28"/>
          <w:shd w:val="clear" w:color="auto" w:fill="FFFFFF"/>
        </w:rPr>
        <w:t>при</w:t>
      </w:r>
      <w:r w:rsidR="00B63B83" w:rsidRPr="00B63B83">
        <w:rPr>
          <w:rFonts w:asciiTheme="majorBidi" w:eastAsia="Times New Roman" w:hAnsiTheme="majorBidi" w:cstheme="majorBidi"/>
          <w:color w:val="0D0D0D"/>
          <w:sz w:val="28"/>
          <w:szCs w:val="28"/>
          <w:shd w:val="clear" w:color="auto" w:fill="FFFFFF"/>
        </w:rPr>
        <w:t xml:space="preserve"> механічн</w:t>
      </w:r>
      <w:r w:rsidR="00E85C89">
        <w:rPr>
          <w:rFonts w:asciiTheme="majorBidi" w:eastAsia="Times New Roman" w:hAnsiTheme="majorBidi" w:cstheme="majorBidi"/>
          <w:color w:val="0D0D0D"/>
          <w:sz w:val="28"/>
          <w:szCs w:val="28"/>
          <w:shd w:val="clear" w:color="auto" w:fill="FFFFFF"/>
        </w:rPr>
        <w:t>ій</w:t>
      </w:r>
      <w:r w:rsidR="00B63B83" w:rsidRPr="00B63B83">
        <w:rPr>
          <w:rFonts w:asciiTheme="majorBidi" w:eastAsia="Times New Roman" w:hAnsiTheme="majorBidi" w:cstheme="majorBidi"/>
          <w:color w:val="0D0D0D"/>
          <w:sz w:val="28"/>
          <w:szCs w:val="28"/>
          <w:shd w:val="clear" w:color="auto" w:fill="FFFFFF"/>
        </w:rPr>
        <w:t xml:space="preserve"> робот</w:t>
      </w:r>
      <w:r w:rsidR="00E85C89">
        <w:rPr>
          <w:rFonts w:asciiTheme="majorBidi" w:eastAsia="Times New Roman" w:hAnsiTheme="majorBidi" w:cstheme="majorBidi"/>
          <w:color w:val="0D0D0D"/>
          <w:sz w:val="28"/>
          <w:szCs w:val="28"/>
          <w:shd w:val="clear" w:color="auto" w:fill="FFFFFF"/>
        </w:rPr>
        <w:t>і</w:t>
      </w:r>
      <w:r w:rsidR="00B63B83" w:rsidRPr="00B63B83">
        <w:rPr>
          <w:rFonts w:asciiTheme="majorBidi" w:eastAsia="Times New Roman" w:hAnsiTheme="majorBidi" w:cstheme="majorBidi"/>
          <w:color w:val="0D0D0D"/>
          <w:sz w:val="28"/>
          <w:szCs w:val="28"/>
          <w:shd w:val="clear" w:color="auto" w:fill="FFFFFF"/>
        </w:rPr>
        <w:t>, обмін</w:t>
      </w:r>
      <w:r w:rsidR="00E85C89">
        <w:rPr>
          <w:rFonts w:asciiTheme="majorBidi" w:eastAsia="Times New Roman" w:hAnsiTheme="majorBidi" w:cstheme="majorBidi"/>
          <w:color w:val="0D0D0D"/>
          <w:sz w:val="28"/>
          <w:szCs w:val="28"/>
          <w:shd w:val="clear" w:color="auto" w:fill="FFFFFF"/>
        </w:rPr>
        <w:t>і</w:t>
      </w:r>
      <w:r w:rsidR="00B63B83" w:rsidRPr="00B63B83">
        <w:rPr>
          <w:rFonts w:asciiTheme="majorBidi" w:eastAsia="Times New Roman" w:hAnsiTheme="majorBidi" w:cstheme="majorBidi"/>
          <w:color w:val="0D0D0D"/>
          <w:sz w:val="28"/>
          <w:szCs w:val="28"/>
          <w:shd w:val="clear" w:color="auto" w:fill="FFFFFF"/>
        </w:rPr>
        <w:t xml:space="preserve"> речовин, біосинтезу, ро</w:t>
      </w:r>
      <w:r w:rsidR="00271117">
        <w:rPr>
          <w:rFonts w:asciiTheme="majorBidi" w:eastAsia="Times New Roman" w:hAnsiTheme="majorBidi" w:cstheme="majorBidi"/>
          <w:color w:val="0D0D0D"/>
          <w:sz w:val="28"/>
          <w:szCs w:val="28"/>
          <w:shd w:val="clear" w:color="auto" w:fill="FFFFFF"/>
        </w:rPr>
        <w:t>звитку</w:t>
      </w:r>
      <w:r w:rsidR="00B63B83" w:rsidRPr="00B63B83">
        <w:rPr>
          <w:rFonts w:asciiTheme="majorBidi" w:eastAsia="Times New Roman" w:hAnsiTheme="majorBidi" w:cstheme="majorBidi"/>
          <w:color w:val="0D0D0D"/>
          <w:sz w:val="28"/>
          <w:szCs w:val="28"/>
          <w:shd w:val="clear" w:color="auto" w:fill="FFFFFF"/>
        </w:rPr>
        <w:t>, ро</w:t>
      </w:r>
      <w:r w:rsidR="00271117">
        <w:rPr>
          <w:rFonts w:asciiTheme="majorBidi" w:eastAsia="Times New Roman" w:hAnsiTheme="majorBidi" w:cstheme="majorBidi"/>
          <w:color w:val="0D0D0D"/>
          <w:sz w:val="28"/>
          <w:szCs w:val="28"/>
          <w:shd w:val="clear" w:color="auto" w:fill="FFFFFF"/>
        </w:rPr>
        <w:t>сту</w:t>
      </w:r>
      <w:r w:rsidR="00B63B83" w:rsidRPr="00B63B83">
        <w:rPr>
          <w:rFonts w:asciiTheme="majorBidi" w:eastAsia="Times New Roman" w:hAnsiTheme="majorBidi" w:cstheme="majorBidi"/>
          <w:color w:val="0D0D0D"/>
          <w:sz w:val="28"/>
          <w:szCs w:val="28"/>
          <w:shd w:val="clear" w:color="auto" w:fill="FFFFFF"/>
        </w:rPr>
        <w:t xml:space="preserve"> та відновлення тканин.</w:t>
      </w:r>
    </w:p>
    <w:p w14:paraId="50152AB4" w14:textId="6E2D08A6" w:rsidR="003401D9" w:rsidRDefault="000D68F7" w:rsidP="00FD4808">
      <w:pPr>
        <w:rPr>
          <w:rFonts w:asciiTheme="majorBidi" w:hAnsiTheme="majorBidi" w:cstheme="majorBidi"/>
          <w:b/>
          <w:bCs/>
          <w:sz w:val="28"/>
          <w:szCs w:val="28"/>
        </w:rPr>
      </w:pPr>
      <w:r>
        <w:rPr>
          <w:rFonts w:asciiTheme="majorBidi" w:hAnsiTheme="majorBidi" w:cstheme="majorBidi"/>
          <w:b/>
          <w:bCs/>
          <w:sz w:val="28"/>
          <w:szCs w:val="28"/>
        </w:rPr>
        <w:t>Роль Селен</w:t>
      </w:r>
      <w:r w:rsidR="0085546D">
        <w:rPr>
          <w:rFonts w:asciiTheme="majorBidi" w:hAnsiTheme="majorBidi" w:cstheme="majorBidi"/>
          <w:b/>
          <w:bCs/>
          <w:sz w:val="28"/>
          <w:szCs w:val="28"/>
        </w:rPr>
        <w:t>-</w:t>
      </w:r>
      <w:r>
        <w:rPr>
          <w:rFonts w:asciiTheme="majorBidi" w:hAnsiTheme="majorBidi" w:cstheme="majorBidi"/>
          <w:b/>
          <w:bCs/>
          <w:sz w:val="28"/>
          <w:szCs w:val="28"/>
        </w:rPr>
        <w:t>Йод в організмі</w:t>
      </w:r>
    </w:p>
    <w:p w14:paraId="3C7CFD3A" w14:textId="4F7FA898" w:rsidR="000D68F7" w:rsidRPr="00202DCA" w:rsidRDefault="008D404A" w:rsidP="00FD4808">
      <w:pPr>
        <w:rPr>
          <w:rFonts w:asciiTheme="majorBidi" w:hAnsiTheme="majorBidi" w:cstheme="majorBidi"/>
          <w:sz w:val="28"/>
          <w:szCs w:val="28"/>
        </w:rPr>
      </w:pPr>
      <w:r>
        <w:rPr>
          <w:rFonts w:asciiTheme="majorBidi" w:eastAsia="Times New Roman" w:hAnsiTheme="majorBidi" w:cstheme="majorBidi"/>
          <w:color w:val="0D0D0D"/>
          <w:sz w:val="28"/>
          <w:szCs w:val="28"/>
          <w:shd w:val="clear" w:color="auto" w:fill="FFFFFF"/>
        </w:rPr>
        <w:t>Дані мікроелементи</w:t>
      </w:r>
      <w:r w:rsidR="00202DCA" w:rsidRPr="00202DCA">
        <w:rPr>
          <w:rFonts w:asciiTheme="majorBidi" w:eastAsia="Times New Roman" w:hAnsiTheme="majorBidi" w:cstheme="majorBidi"/>
          <w:color w:val="0D0D0D"/>
          <w:sz w:val="28"/>
          <w:szCs w:val="28"/>
          <w:shd w:val="clear" w:color="auto" w:fill="FFFFFF"/>
        </w:rPr>
        <w:t xml:space="preserve"> підсилюють дію один одного в організмі, нормалізуючи обмін речовин і захищаючи від шкідливих </w:t>
      </w:r>
      <w:r w:rsidR="00ED5C72">
        <w:rPr>
          <w:rFonts w:asciiTheme="majorBidi" w:eastAsia="Times New Roman" w:hAnsiTheme="majorBidi" w:cstheme="majorBidi"/>
          <w:color w:val="0D0D0D"/>
          <w:sz w:val="28"/>
          <w:szCs w:val="28"/>
          <w:shd w:val="clear" w:color="auto" w:fill="FFFFFF"/>
        </w:rPr>
        <w:t>продуктів метаболізму</w:t>
      </w:r>
      <w:r w:rsidR="00202DCA" w:rsidRPr="00202DCA">
        <w:rPr>
          <w:rFonts w:asciiTheme="majorBidi" w:eastAsia="Times New Roman" w:hAnsiTheme="majorBidi" w:cstheme="majorBidi"/>
          <w:color w:val="0D0D0D"/>
          <w:sz w:val="28"/>
          <w:szCs w:val="28"/>
          <w:shd w:val="clear" w:color="auto" w:fill="FFFFFF"/>
        </w:rPr>
        <w:t xml:space="preserve">, що утворюють </w:t>
      </w:r>
      <w:r w:rsidR="00ED5C72">
        <w:rPr>
          <w:rFonts w:asciiTheme="majorBidi" w:eastAsia="Times New Roman" w:hAnsiTheme="majorBidi" w:cstheme="majorBidi"/>
          <w:color w:val="0D0D0D"/>
          <w:sz w:val="28"/>
          <w:szCs w:val="28"/>
          <w:shd w:val="clear" w:color="auto" w:fill="FFFFFF"/>
        </w:rPr>
        <w:t>токсини при розпаді</w:t>
      </w:r>
      <w:r w:rsidR="00202DCA" w:rsidRPr="00202DCA">
        <w:rPr>
          <w:rFonts w:asciiTheme="majorBidi" w:eastAsia="Times New Roman" w:hAnsiTheme="majorBidi" w:cstheme="majorBidi"/>
          <w:color w:val="0D0D0D"/>
          <w:sz w:val="28"/>
          <w:szCs w:val="28"/>
          <w:shd w:val="clear" w:color="auto" w:fill="FFFFFF"/>
        </w:rPr>
        <w:t>.</w:t>
      </w:r>
    </w:p>
    <w:p w14:paraId="7F7643C8" w14:textId="4C4F24CA" w:rsidR="00E77156" w:rsidRPr="009E7657" w:rsidRDefault="009E7657" w:rsidP="00E77156">
      <w:pPr>
        <w:rPr>
          <w:rFonts w:asciiTheme="majorBidi" w:hAnsiTheme="majorBidi" w:cstheme="majorBidi"/>
          <w:sz w:val="28"/>
          <w:szCs w:val="28"/>
        </w:rPr>
      </w:pPr>
      <w:r w:rsidRPr="009E7657">
        <w:rPr>
          <w:rFonts w:asciiTheme="majorBidi" w:eastAsia="Times New Roman" w:hAnsiTheme="majorBidi" w:cstheme="majorBidi"/>
          <w:color w:val="0D0D0D"/>
          <w:sz w:val="28"/>
          <w:szCs w:val="28"/>
          <w:shd w:val="clear" w:color="auto" w:fill="FFFFFF"/>
        </w:rPr>
        <w:lastRenderedPageBreak/>
        <w:t xml:space="preserve">Ці елементи виконують захисні функції, </w:t>
      </w:r>
      <w:r w:rsidR="00B42E97">
        <w:rPr>
          <w:rFonts w:asciiTheme="majorBidi" w:eastAsia="Times New Roman" w:hAnsiTheme="majorBidi" w:cstheme="majorBidi"/>
          <w:color w:val="0D0D0D"/>
          <w:sz w:val="28"/>
          <w:szCs w:val="28"/>
          <w:shd w:val="clear" w:color="auto" w:fill="FFFFFF"/>
        </w:rPr>
        <w:t>стимулюють</w:t>
      </w:r>
      <w:r w:rsidRPr="009E7657">
        <w:rPr>
          <w:rFonts w:asciiTheme="majorBidi" w:eastAsia="Times New Roman" w:hAnsiTheme="majorBidi" w:cstheme="majorBidi"/>
          <w:color w:val="0D0D0D"/>
          <w:sz w:val="28"/>
          <w:szCs w:val="28"/>
          <w:shd w:val="clear" w:color="auto" w:fill="FFFFFF"/>
        </w:rPr>
        <w:t xml:space="preserve"> імунний захист і сприяють </w:t>
      </w:r>
      <w:r w:rsidR="007C17C3">
        <w:rPr>
          <w:rFonts w:asciiTheme="majorBidi" w:eastAsia="Times New Roman" w:hAnsiTheme="majorBidi" w:cstheme="majorBidi"/>
          <w:color w:val="0D0D0D"/>
          <w:sz w:val="28"/>
          <w:szCs w:val="28"/>
          <w:shd w:val="clear" w:color="auto" w:fill="FFFFFF"/>
        </w:rPr>
        <w:t>довголіттю</w:t>
      </w:r>
      <w:r w:rsidRPr="009E7657">
        <w:rPr>
          <w:rFonts w:asciiTheme="majorBidi" w:eastAsia="Times New Roman" w:hAnsiTheme="majorBidi" w:cstheme="majorBidi"/>
          <w:color w:val="0D0D0D"/>
          <w:sz w:val="28"/>
          <w:szCs w:val="28"/>
          <w:shd w:val="clear" w:color="auto" w:fill="FFFFFF"/>
        </w:rPr>
        <w:t xml:space="preserve">. </w:t>
      </w:r>
      <w:r w:rsidR="007C17C3">
        <w:rPr>
          <w:rFonts w:asciiTheme="majorBidi" w:eastAsia="Times New Roman" w:hAnsiTheme="majorBidi" w:cstheme="majorBidi"/>
          <w:color w:val="0D0D0D"/>
          <w:sz w:val="28"/>
          <w:szCs w:val="28"/>
          <w:shd w:val="clear" w:color="auto" w:fill="FFFFFF"/>
        </w:rPr>
        <w:t>Одночасне вживання</w:t>
      </w:r>
      <w:r w:rsidRPr="009E7657">
        <w:rPr>
          <w:rFonts w:asciiTheme="majorBidi" w:eastAsia="Times New Roman" w:hAnsiTheme="majorBidi" w:cstheme="majorBidi"/>
          <w:color w:val="0D0D0D"/>
          <w:sz w:val="28"/>
          <w:szCs w:val="28"/>
          <w:shd w:val="clear" w:color="auto" w:fill="FFFFFF"/>
        </w:rPr>
        <w:t xml:space="preserve"> йоду </w:t>
      </w:r>
      <w:r w:rsidR="007C17C3">
        <w:rPr>
          <w:rFonts w:asciiTheme="majorBidi" w:eastAsia="Times New Roman" w:hAnsiTheme="majorBidi" w:cstheme="majorBidi"/>
          <w:color w:val="0D0D0D"/>
          <w:sz w:val="28"/>
          <w:szCs w:val="28"/>
          <w:shd w:val="clear" w:color="auto" w:fill="FFFFFF"/>
        </w:rPr>
        <w:t>та</w:t>
      </w:r>
      <w:r w:rsidRPr="009E7657">
        <w:rPr>
          <w:rFonts w:asciiTheme="majorBidi" w:eastAsia="Times New Roman" w:hAnsiTheme="majorBidi" w:cstheme="majorBidi"/>
          <w:color w:val="0D0D0D"/>
          <w:sz w:val="28"/>
          <w:szCs w:val="28"/>
          <w:shd w:val="clear" w:color="auto" w:fill="FFFFFF"/>
        </w:rPr>
        <w:t xml:space="preserve"> селену підвищує їх ефективність.</w:t>
      </w:r>
    </w:p>
    <w:p w14:paraId="4DD46B35" w14:textId="2B3F03B8" w:rsidR="00632EE0" w:rsidRDefault="00BB43A2" w:rsidP="00C00F22">
      <w:pPr>
        <w:rPr>
          <w:rFonts w:asciiTheme="majorBidi" w:hAnsiTheme="majorBidi" w:cstheme="majorBidi"/>
          <w:b/>
          <w:bCs/>
          <w:sz w:val="28"/>
          <w:szCs w:val="28"/>
        </w:rPr>
      </w:pPr>
      <w:r>
        <w:rPr>
          <w:rFonts w:asciiTheme="majorBidi" w:hAnsiTheme="majorBidi" w:cstheme="majorBidi"/>
          <w:b/>
          <w:bCs/>
          <w:sz w:val="28"/>
          <w:szCs w:val="28"/>
        </w:rPr>
        <w:t>Основні симптоми дефіциту Селену та Йоду</w:t>
      </w:r>
    </w:p>
    <w:p w14:paraId="569622E8" w14:textId="1DAF626C" w:rsidR="00B942E4" w:rsidRDefault="00C86453" w:rsidP="005B3786">
      <w:pPr>
        <w:pStyle w:val="a9"/>
        <w:numPr>
          <w:ilvl w:val="0"/>
          <w:numId w:val="18"/>
        </w:numPr>
        <w:rPr>
          <w:rFonts w:asciiTheme="majorBidi" w:hAnsiTheme="majorBidi" w:cstheme="majorBidi"/>
          <w:sz w:val="28"/>
          <w:szCs w:val="28"/>
        </w:rPr>
      </w:pPr>
      <w:r>
        <w:rPr>
          <w:rFonts w:asciiTheme="majorBidi" w:hAnsiTheme="majorBidi" w:cstheme="majorBidi"/>
          <w:sz w:val="28"/>
          <w:szCs w:val="28"/>
        </w:rPr>
        <w:t>Зниження розумових здібностей</w:t>
      </w:r>
    </w:p>
    <w:p w14:paraId="2A2876C9" w14:textId="382710B2" w:rsidR="00C86453" w:rsidRDefault="00D134D5" w:rsidP="005B3786">
      <w:pPr>
        <w:pStyle w:val="a9"/>
        <w:numPr>
          <w:ilvl w:val="0"/>
          <w:numId w:val="18"/>
        </w:numPr>
        <w:rPr>
          <w:rFonts w:asciiTheme="majorBidi" w:hAnsiTheme="majorBidi" w:cstheme="majorBidi"/>
          <w:sz w:val="28"/>
          <w:szCs w:val="28"/>
        </w:rPr>
      </w:pPr>
      <w:r>
        <w:rPr>
          <w:rFonts w:asciiTheme="majorBidi" w:hAnsiTheme="majorBidi" w:cstheme="majorBidi"/>
          <w:sz w:val="28"/>
          <w:szCs w:val="28"/>
        </w:rPr>
        <w:t>Гострі психічні захворювання</w:t>
      </w:r>
    </w:p>
    <w:p w14:paraId="300730A3" w14:textId="138DA9A8" w:rsidR="00D134D5" w:rsidRDefault="00D134D5" w:rsidP="005B3786">
      <w:pPr>
        <w:pStyle w:val="a9"/>
        <w:numPr>
          <w:ilvl w:val="0"/>
          <w:numId w:val="18"/>
        </w:numPr>
        <w:rPr>
          <w:rFonts w:asciiTheme="majorBidi" w:hAnsiTheme="majorBidi" w:cstheme="majorBidi"/>
          <w:sz w:val="28"/>
          <w:szCs w:val="28"/>
        </w:rPr>
      </w:pPr>
      <w:r>
        <w:rPr>
          <w:rFonts w:asciiTheme="majorBidi" w:hAnsiTheme="majorBidi" w:cstheme="majorBidi"/>
          <w:sz w:val="28"/>
          <w:szCs w:val="28"/>
        </w:rPr>
        <w:t>Кретинізм</w:t>
      </w:r>
    </w:p>
    <w:p w14:paraId="1E2CDD62" w14:textId="4BCE8AEE" w:rsidR="00D134D5" w:rsidRDefault="00490563" w:rsidP="005B3786">
      <w:pPr>
        <w:pStyle w:val="a9"/>
        <w:numPr>
          <w:ilvl w:val="0"/>
          <w:numId w:val="18"/>
        </w:numPr>
        <w:rPr>
          <w:rFonts w:asciiTheme="majorBidi" w:hAnsiTheme="majorBidi" w:cstheme="majorBidi"/>
          <w:sz w:val="28"/>
          <w:szCs w:val="28"/>
        </w:rPr>
      </w:pPr>
      <w:r>
        <w:rPr>
          <w:rFonts w:asciiTheme="majorBidi" w:hAnsiTheme="majorBidi" w:cstheme="majorBidi"/>
          <w:sz w:val="28"/>
          <w:szCs w:val="28"/>
        </w:rPr>
        <w:t>Уповільнений фізичний та інтелектуальний розвиток у дітей</w:t>
      </w:r>
    </w:p>
    <w:p w14:paraId="22759686" w14:textId="49AEE59E" w:rsidR="0015544B" w:rsidRPr="00D2112F" w:rsidRDefault="0015544B" w:rsidP="0015544B">
      <w:pPr>
        <w:pStyle w:val="ae"/>
        <w:shd w:val="clear" w:color="auto" w:fill="FFFFFF"/>
        <w:spacing w:before="0" w:beforeAutospacing="0" w:after="160" w:afterAutospacing="0"/>
        <w:jc w:val="both"/>
        <w:textAlignment w:val="baseline"/>
        <w:rPr>
          <w:rFonts w:asciiTheme="majorBidi" w:hAnsiTheme="majorBidi" w:cstheme="majorBidi"/>
          <w:b/>
          <w:bCs/>
          <w:color w:val="000000"/>
          <w:sz w:val="28"/>
          <w:szCs w:val="28"/>
        </w:rPr>
      </w:pPr>
      <w:r w:rsidRPr="00D2112F">
        <w:rPr>
          <w:rFonts w:asciiTheme="majorBidi" w:hAnsiTheme="majorBidi" w:cstheme="majorBidi"/>
          <w:b/>
          <w:bCs/>
          <w:color w:val="000000"/>
          <w:sz w:val="28"/>
          <w:szCs w:val="28"/>
        </w:rPr>
        <w:t xml:space="preserve">Переваги </w:t>
      </w:r>
      <w:r>
        <w:rPr>
          <w:rFonts w:asciiTheme="majorBidi" w:hAnsiTheme="majorBidi" w:cstheme="majorBidi"/>
          <w:b/>
          <w:bCs/>
          <w:color w:val="000000"/>
          <w:sz w:val="28"/>
          <w:szCs w:val="28"/>
        </w:rPr>
        <w:t>Селен-Йод комплексу</w:t>
      </w:r>
      <w:r w:rsidRPr="00D2112F">
        <w:rPr>
          <w:rFonts w:asciiTheme="majorBidi" w:hAnsiTheme="majorBidi" w:cstheme="majorBidi"/>
          <w:b/>
          <w:bCs/>
          <w:color w:val="000000"/>
          <w:sz w:val="28"/>
          <w:szCs w:val="28"/>
        </w:rPr>
        <w:t xml:space="preserve"> від Nano Pure Labs </w:t>
      </w:r>
    </w:p>
    <w:p w14:paraId="4303CAD2" w14:textId="590F3D13" w:rsidR="0015544B" w:rsidRPr="00B051DB" w:rsidRDefault="0015544B" w:rsidP="0015544B">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sz w:val="28"/>
          <w:szCs w:val="28"/>
        </w:rPr>
        <w:t>Селен-Йод комплекс</w:t>
      </w:r>
      <w:r w:rsidRPr="00B051DB">
        <w:rPr>
          <w:rFonts w:asciiTheme="majorBidi" w:eastAsia="Times New Roman" w:hAnsiTheme="majorBidi" w:cstheme="majorBidi"/>
          <w:color w:val="0C0C0C"/>
          <w:sz w:val="28"/>
          <w:szCs w:val="28"/>
        </w:rPr>
        <w:t xml:space="preserve"> у формі цитрату, отриманий фізичним, а не хімічним методом, що гарантує його чистоту і відсутність шкідливих домішок.</w:t>
      </w:r>
    </w:p>
    <w:p w14:paraId="0388A84B" w14:textId="77777777" w:rsidR="0015544B" w:rsidRPr="00E250EC" w:rsidRDefault="0015544B" w:rsidP="0015544B">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4A2DF3">
        <w:rPr>
          <w:rFonts w:asciiTheme="majorBidi" w:eastAsia="Times New Roman" w:hAnsiTheme="majorBidi" w:cstheme="majorBidi"/>
          <w:color w:val="0C0C0C"/>
          <w:sz w:val="28"/>
          <w:szCs w:val="28"/>
        </w:rPr>
        <w:t xml:space="preserve">Цитратні форми мікроелементів </w:t>
      </w:r>
      <w:r>
        <w:rPr>
          <w:rFonts w:asciiTheme="majorBidi" w:eastAsia="Times New Roman" w:hAnsiTheme="majorBidi" w:cstheme="majorBidi"/>
          <w:color w:val="0C0C0C"/>
          <w:sz w:val="28"/>
          <w:szCs w:val="28"/>
        </w:rPr>
        <w:t>належать</w:t>
      </w:r>
      <w:r w:rsidRPr="004A2DF3">
        <w:rPr>
          <w:rFonts w:asciiTheme="majorBidi" w:eastAsia="Times New Roman" w:hAnsiTheme="majorBidi" w:cstheme="majorBidi"/>
          <w:color w:val="0C0C0C"/>
          <w:sz w:val="28"/>
          <w:szCs w:val="28"/>
        </w:rPr>
        <w:t xml:space="preserve"> до карбоксилатів харчових кислот</w:t>
      </w:r>
      <w:r>
        <w:rPr>
          <w:rFonts w:asciiTheme="majorBidi" w:eastAsia="Times New Roman" w:hAnsiTheme="majorBidi" w:cstheme="majorBidi"/>
          <w:color w:val="0C0C0C"/>
          <w:sz w:val="28"/>
          <w:szCs w:val="28"/>
        </w:rPr>
        <w:t xml:space="preserve"> –</w:t>
      </w:r>
      <w:r w:rsidRPr="004A2DF3">
        <w:rPr>
          <w:rFonts w:asciiTheme="majorBidi" w:eastAsia="Times New Roman" w:hAnsiTheme="majorBidi" w:cstheme="majorBidi"/>
          <w:color w:val="0C0C0C"/>
          <w:sz w:val="28"/>
          <w:szCs w:val="28"/>
        </w:rPr>
        <w:t xml:space="preserve"> формі, в якій вони присутні </w:t>
      </w:r>
      <w:r>
        <w:rPr>
          <w:rFonts w:asciiTheme="majorBidi" w:eastAsia="Times New Roman" w:hAnsiTheme="majorBidi" w:cstheme="majorBidi"/>
          <w:color w:val="0C0C0C"/>
          <w:sz w:val="28"/>
          <w:szCs w:val="28"/>
        </w:rPr>
        <w:t xml:space="preserve">та </w:t>
      </w:r>
      <w:r w:rsidRPr="004A2DF3">
        <w:rPr>
          <w:rFonts w:asciiTheme="majorBidi" w:eastAsia="Times New Roman" w:hAnsiTheme="majorBidi" w:cstheme="majorBidi"/>
          <w:color w:val="0C0C0C"/>
          <w:sz w:val="28"/>
          <w:szCs w:val="28"/>
        </w:rPr>
        <w:t>функціонують в організмі.</w:t>
      </w:r>
    </w:p>
    <w:p w14:paraId="2CACFC18" w14:textId="77777777" w:rsidR="0015544B" w:rsidRPr="009A6914" w:rsidRDefault="0015544B" w:rsidP="0015544B">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582096">
        <w:rPr>
          <w:rFonts w:asciiTheme="majorBidi" w:eastAsia="Times New Roman" w:hAnsiTheme="majorBidi" w:cstheme="majorBidi"/>
          <w:color w:val="0C0C0C"/>
          <w:sz w:val="28"/>
          <w:szCs w:val="28"/>
        </w:rPr>
        <w:t>Органічна, рідка форма, що гарантує швидке засвоєння.</w:t>
      </w:r>
    </w:p>
    <w:p w14:paraId="034FFD10" w14:textId="77777777" w:rsidR="0015544B" w:rsidRPr="00164EF5" w:rsidRDefault="0015544B" w:rsidP="0015544B">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164EF5">
        <w:rPr>
          <w:rFonts w:asciiTheme="majorBidi" w:eastAsia="Times New Roman" w:hAnsiTheme="majorBidi" w:cstheme="majorBidi"/>
          <w:color w:val="0C0C0C"/>
          <w:sz w:val="28"/>
          <w:szCs w:val="28"/>
        </w:rPr>
        <w:t xml:space="preserve">Максимально висока біодоступність, безпечність </w:t>
      </w:r>
      <w:r>
        <w:rPr>
          <w:rFonts w:asciiTheme="majorBidi" w:eastAsia="Times New Roman" w:hAnsiTheme="majorBidi" w:cstheme="majorBidi"/>
          <w:color w:val="0C0C0C"/>
          <w:sz w:val="28"/>
          <w:szCs w:val="28"/>
        </w:rPr>
        <w:t>та</w:t>
      </w:r>
      <w:r w:rsidRPr="00164EF5">
        <w:rPr>
          <w:rFonts w:asciiTheme="majorBidi" w:eastAsia="Times New Roman" w:hAnsiTheme="majorBidi" w:cstheme="majorBidi"/>
          <w:color w:val="0C0C0C"/>
          <w:sz w:val="28"/>
          <w:szCs w:val="28"/>
        </w:rPr>
        <w:t xml:space="preserve"> ефективність.</w:t>
      </w:r>
    </w:p>
    <w:p w14:paraId="2EAC0835" w14:textId="77777777" w:rsidR="0015544B" w:rsidRPr="008A7E94" w:rsidRDefault="0015544B" w:rsidP="0015544B">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F76C92">
        <w:rPr>
          <w:rFonts w:asciiTheme="majorBidi" w:eastAsia="Times New Roman" w:hAnsiTheme="majorBidi" w:cstheme="majorBidi"/>
          <w:color w:val="0C0C0C"/>
          <w:sz w:val="28"/>
          <w:szCs w:val="28"/>
        </w:rPr>
        <w:t>Завдяки найвищій біодоступності</w:t>
      </w:r>
      <w:r>
        <w:rPr>
          <w:rFonts w:asciiTheme="majorBidi" w:eastAsia="Times New Roman" w:hAnsiTheme="majorBidi" w:cstheme="majorBidi"/>
          <w:color w:val="0C0C0C"/>
          <w:sz w:val="28"/>
          <w:szCs w:val="28"/>
        </w:rPr>
        <w:t xml:space="preserve"> не потрібні</w:t>
      </w:r>
      <w:r w:rsidRPr="00F76C92">
        <w:rPr>
          <w:rFonts w:asciiTheme="majorBidi" w:eastAsia="Times New Roman" w:hAnsiTheme="majorBidi" w:cstheme="majorBidi"/>
          <w:color w:val="0C0C0C"/>
          <w:sz w:val="28"/>
          <w:szCs w:val="28"/>
        </w:rPr>
        <w:t xml:space="preserve"> завищені дозування, </w:t>
      </w:r>
      <w:r>
        <w:rPr>
          <w:rFonts w:asciiTheme="majorBidi" w:eastAsia="Times New Roman" w:hAnsiTheme="majorBidi" w:cstheme="majorBidi"/>
          <w:color w:val="0C0C0C"/>
          <w:sz w:val="28"/>
          <w:szCs w:val="28"/>
        </w:rPr>
        <w:t>що знижує</w:t>
      </w:r>
      <w:r w:rsidRPr="00F76C92">
        <w:rPr>
          <w:rFonts w:asciiTheme="majorBidi" w:eastAsia="Times New Roman" w:hAnsiTheme="majorBidi" w:cstheme="majorBidi"/>
          <w:color w:val="0C0C0C"/>
          <w:sz w:val="28"/>
          <w:szCs w:val="28"/>
        </w:rPr>
        <w:t xml:space="preserve"> хімічн</w:t>
      </w:r>
      <w:r>
        <w:rPr>
          <w:rFonts w:asciiTheme="majorBidi" w:eastAsia="Times New Roman" w:hAnsiTheme="majorBidi" w:cstheme="majorBidi"/>
          <w:color w:val="0C0C0C"/>
          <w:sz w:val="28"/>
          <w:szCs w:val="28"/>
        </w:rPr>
        <w:t>е</w:t>
      </w:r>
      <w:r w:rsidRPr="00F76C92">
        <w:rPr>
          <w:rFonts w:asciiTheme="majorBidi" w:eastAsia="Times New Roman" w:hAnsiTheme="majorBidi" w:cstheme="majorBidi"/>
          <w:color w:val="0C0C0C"/>
          <w:sz w:val="28"/>
          <w:szCs w:val="28"/>
        </w:rPr>
        <w:t xml:space="preserve"> навантаження на організм.</w:t>
      </w:r>
    </w:p>
    <w:p w14:paraId="3EA31F5C" w14:textId="77777777" w:rsidR="008A7E94" w:rsidRPr="00B4719D" w:rsidRDefault="008A7E94" w:rsidP="008A7E94">
      <w:pPr>
        <w:pStyle w:val="a9"/>
        <w:spacing w:after="0" w:line="240" w:lineRule="auto"/>
        <w:textAlignment w:val="center"/>
        <w:rPr>
          <w:rFonts w:asciiTheme="majorBidi" w:eastAsia="Times New Roman" w:hAnsiTheme="majorBidi" w:cstheme="majorBidi"/>
          <w:color w:val="0C0C0C"/>
          <w:kern w:val="0"/>
          <w:sz w:val="28"/>
          <w:szCs w:val="28"/>
          <w14:ligatures w14:val="none"/>
        </w:rPr>
      </w:pPr>
    </w:p>
    <w:p w14:paraId="5B05F755" w14:textId="7F49E032" w:rsidR="008A7E94" w:rsidRDefault="008A7E94" w:rsidP="008A7E94">
      <w:pPr>
        <w:spacing w:after="0" w:line="240" w:lineRule="auto"/>
        <w:textAlignment w:val="center"/>
        <w:rPr>
          <w:rFonts w:asciiTheme="majorBidi" w:eastAsia="Times New Roman" w:hAnsiTheme="majorBidi" w:cstheme="majorBidi"/>
          <w:color w:val="0C0C0C"/>
          <w:kern w:val="0"/>
          <w:sz w:val="28"/>
          <w:szCs w:val="28"/>
          <w14:ligatures w14:val="none"/>
        </w:rPr>
      </w:pPr>
      <w:r w:rsidRPr="008A7E94">
        <w:rPr>
          <w:rFonts w:asciiTheme="majorBidi" w:eastAsia="Times New Roman" w:hAnsiTheme="majorBidi" w:cstheme="majorBidi"/>
          <w:color w:val="0C0C0C"/>
          <w:kern w:val="0"/>
          <w:sz w:val="28"/>
          <w:szCs w:val="28"/>
          <w14:ligatures w14:val="none"/>
        </w:rPr>
        <w:t>Оригінальність тексту та перевірка граматики з відкритим доступом за посиланням:</w:t>
      </w:r>
      <w:r w:rsidR="00197736">
        <w:rPr>
          <w:rFonts w:asciiTheme="majorBidi" w:eastAsia="Times New Roman" w:hAnsiTheme="majorBidi" w:cstheme="majorBidi"/>
          <w:color w:val="0C0C0C"/>
          <w:kern w:val="0"/>
          <w:sz w:val="28"/>
          <w:szCs w:val="28"/>
          <w14:ligatures w14:val="none"/>
        </w:rPr>
        <w:t xml:space="preserve"> </w:t>
      </w:r>
      <w:hyperlink r:id="rId17" w:history="1">
        <w:r w:rsidR="00197736" w:rsidRPr="00C1635E">
          <w:rPr>
            <w:rStyle w:val="af"/>
            <w:rFonts w:asciiTheme="majorBidi" w:eastAsia="Times New Roman" w:hAnsiTheme="majorBidi" w:cstheme="majorBidi"/>
            <w:kern w:val="0"/>
            <w:sz w:val="28"/>
            <w:szCs w:val="28"/>
            <w14:ligatures w14:val="none"/>
          </w:rPr>
          <w:t>https://text.ru/antiplagiat/664d0dfc5c5a1</w:t>
        </w:r>
      </w:hyperlink>
      <w:r w:rsidR="00197736">
        <w:rPr>
          <w:rFonts w:asciiTheme="majorBidi" w:eastAsia="Times New Roman" w:hAnsiTheme="majorBidi" w:cstheme="majorBidi"/>
          <w:color w:val="0C0C0C"/>
          <w:kern w:val="0"/>
          <w:sz w:val="28"/>
          <w:szCs w:val="28"/>
          <w14:ligatures w14:val="none"/>
        </w:rPr>
        <w:t xml:space="preserve"> </w:t>
      </w:r>
    </w:p>
    <w:p w14:paraId="3A000CB2" w14:textId="35A60AD6" w:rsidR="00F014FF" w:rsidRPr="008A7E94" w:rsidRDefault="00F014FF" w:rsidP="008A7E94">
      <w:pPr>
        <w:spacing w:after="0" w:line="240" w:lineRule="auto"/>
        <w:textAlignment w:val="center"/>
        <w:rPr>
          <w:rFonts w:asciiTheme="majorBidi" w:eastAsia="Times New Roman" w:hAnsiTheme="majorBidi" w:cstheme="majorBidi"/>
          <w:color w:val="0C0C0C"/>
          <w:kern w:val="0"/>
          <w:sz w:val="28"/>
          <w:szCs w:val="28"/>
          <w14:ligatures w14:val="none"/>
        </w:rPr>
      </w:pPr>
      <w:r>
        <w:rPr>
          <w:noProof/>
        </w:rPr>
        <w:drawing>
          <wp:anchor distT="0" distB="0" distL="114300" distR="114300" simplePos="0" relativeHeight="251677696" behindDoc="0" locked="0" layoutInCell="1" allowOverlap="1" wp14:anchorId="3DFA88A3" wp14:editId="4F58A756">
            <wp:simplePos x="0" y="0"/>
            <wp:positionH relativeFrom="column">
              <wp:posOffset>0</wp:posOffset>
            </wp:positionH>
            <wp:positionV relativeFrom="paragraph">
              <wp:posOffset>203200</wp:posOffset>
            </wp:positionV>
            <wp:extent cx="6120765" cy="2631440"/>
            <wp:effectExtent l="0" t="0" r="635"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2631440"/>
                    </a:xfrm>
                    <a:prstGeom prst="rect">
                      <a:avLst/>
                    </a:prstGeom>
                  </pic:spPr>
                </pic:pic>
              </a:graphicData>
            </a:graphic>
          </wp:anchor>
        </w:drawing>
      </w:r>
    </w:p>
    <w:p w14:paraId="23BE36A0" w14:textId="103839D4" w:rsidR="00DE48FD" w:rsidRPr="008A7E94" w:rsidRDefault="008A7E94" w:rsidP="008A7E94">
      <w:pPr>
        <w:spacing w:after="0" w:line="240" w:lineRule="auto"/>
        <w:textAlignment w:val="center"/>
        <w:rPr>
          <w:rFonts w:asciiTheme="majorBidi" w:eastAsia="Times New Roman" w:hAnsiTheme="majorBidi" w:cstheme="majorBidi"/>
          <w:color w:val="0C0C0C"/>
          <w:kern w:val="0"/>
          <w:sz w:val="28"/>
          <w:szCs w:val="28"/>
          <w14:ligatures w14:val="none"/>
        </w:rPr>
      </w:pPr>
      <w:r w:rsidRPr="008A7E94">
        <w:rPr>
          <w:rFonts w:asciiTheme="majorBidi" w:eastAsia="Times New Roman" w:hAnsiTheme="majorBidi" w:cstheme="majorBidi"/>
          <w:color w:val="0C0C0C"/>
          <w:kern w:val="0"/>
          <w:sz w:val="28"/>
          <w:szCs w:val="28"/>
          <w14:ligatures w14:val="none"/>
        </w:rPr>
        <w:t xml:space="preserve">Додаткова перевірка граматики: </w:t>
      </w:r>
      <w:hyperlink r:id="rId19" w:history="1">
        <w:r w:rsidR="00F014FF" w:rsidRPr="00C1635E">
          <w:rPr>
            <w:rStyle w:val="af"/>
            <w:rFonts w:asciiTheme="majorBidi" w:eastAsia="Times New Roman" w:hAnsiTheme="majorBidi" w:cstheme="majorBidi"/>
            <w:kern w:val="0"/>
            <w:sz w:val="28"/>
            <w:szCs w:val="28"/>
            <w14:ligatures w14:val="none"/>
          </w:rPr>
          <w:t>https://languagetool.org/Зeditor/30196886</w:t>
        </w:r>
      </w:hyperlink>
    </w:p>
    <w:p w14:paraId="0E4A4BB1" w14:textId="68A90FE2" w:rsidR="00AA323D" w:rsidRPr="00925F1C" w:rsidRDefault="00925F1C" w:rsidP="00925F1C">
      <w:pPr>
        <w:spacing w:after="0" w:line="240" w:lineRule="auto"/>
        <w:textAlignment w:val="center"/>
        <w:rPr>
          <w:rFonts w:asciiTheme="majorBidi" w:eastAsia="Times New Roman" w:hAnsiTheme="majorBidi" w:cstheme="majorBidi"/>
          <w:color w:val="0C0C0C"/>
          <w:kern w:val="0"/>
          <w:sz w:val="28"/>
          <w:szCs w:val="28"/>
          <w14:ligatures w14:val="none"/>
        </w:rPr>
      </w:pPr>
      <w:r>
        <w:rPr>
          <w:noProof/>
        </w:rPr>
        <w:lastRenderedPageBreak/>
        <w:drawing>
          <wp:anchor distT="0" distB="0" distL="114300" distR="114300" simplePos="0" relativeHeight="251671552" behindDoc="0" locked="0" layoutInCell="1" allowOverlap="1" wp14:anchorId="38D32FD0" wp14:editId="18DE08D2">
            <wp:simplePos x="0" y="0"/>
            <wp:positionH relativeFrom="column">
              <wp:posOffset>0</wp:posOffset>
            </wp:positionH>
            <wp:positionV relativeFrom="paragraph">
              <wp:posOffset>212090</wp:posOffset>
            </wp:positionV>
            <wp:extent cx="6120765" cy="2817495"/>
            <wp:effectExtent l="0" t="0" r="635" b="1905"/>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2817495"/>
                    </a:xfrm>
                    <a:prstGeom prst="rect">
                      <a:avLst/>
                    </a:prstGeom>
                  </pic:spPr>
                </pic:pic>
              </a:graphicData>
            </a:graphic>
          </wp:anchor>
        </w:drawing>
      </w:r>
    </w:p>
    <w:p w14:paraId="2F2405AF" w14:textId="09D7B4DC" w:rsidR="00E57CAF" w:rsidRDefault="00E57CAF" w:rsidP="009E375A">
      <w:pPr>
        <w:pStyle w:val="a9"/>
        <w:spacing w:after="0" w:line="240" w:lineRule="auto"/>
        <w:textAlignment w:val="center"/>
        <w:rPr>
          <w:rFonts w:asciiTheme="majorBidi" w:eastAsia="Times New Roman" w:hAnsiTheme="majorBidi" w:cstheme="majorBidi"/>
          <w:b/>
          <w:bCs/>
          <w:color w:val="0C0C0C"/>
          <w:kern w:val="0"/>
          <w:sz w:val="28"/>
          <w:szCs w:val="28"/>
          <w14:ligatures w14:val="none"/>
        </w:rPr>
      </w:pPr>
    </w:p>
    <w:p w14:paraId="589ED476" w14:textId="77777777" w:rsidR="00F014FF" w:rsidRDefault="00F014FF" w:rsidP="009E375A">
      <w:pPr>
        <w:spacing w:after="0" w:line="240" w:lineRule="auto"/>
        <w:textAlignment w:val="center"/>
        <w:rPr>
          <w:rFonts w:asciiTheme="majorBidi" w:eastAsia="Times New Roman" w:hAnsiTheme="majorBidi" w:cstheme="majorBidi"/>
          <w:b/>
          <w:bCs/>
          <w:color w:val="0C0C0C"/>
          <w:kern w:val="0"/>
          <w:sz w:val="28"/>
          <w:szCs w:val="28"/>
          <w14:ligatures w14:val="none"/>
        </w:rPr>
      </w:pPr>
    </w:p>
    <w:p w14:paraId="44508320" w14:textId="580F28D8" w:rsidR="009E375A" w:rsidRDefault="009E375A" w:rsidP="009E375A">
      <w:pPr>
        <w:spacing w:after="0" w:line="240" w:lineRule="auto"/>
        <w:textAlignment w:val="center"/>
        <w:rPr>
          <w:rFonts w:asciiTheme="majorBidi" w:eastAsia="Times New Roman" w:hAnsiTheme="majorBidi" w:cstheme="majorBidi"/>
          <w:b/>
          <w:bCs/>
          <w:color w:val="0C0C0C"/>
          <w:kern w:val="0"/>
          <w:sz w:val="28"/>
          <w:szCs w:val="28"/>
          <w14:ligatures w14:val="none"/>
        </w:rPr>
      </w:pPr>
      <w:r>
        <w:rPr>
          <w:rFonts w:asciiTheme="majorBidi" w:eastAsia="Times New Roman" w:hAnsiTheme="majorBidi" w:cstheme="majorBidi"/>
          <w:b/>
          <w:bCs/>
          <w:color w:val="0C0C0C"/>
          <w:kern w:val="0"/>
          <w:sz w:val="28"/>
          <w:szCs w:val="28"/>
          <w14:ligatures w14:val="none"/>
        </w:rPr>
        <w:t>Біодоступне Залізо у рідкій формі</w:t>
      </w:r>
    </w:p>
    <w:p w14:paraId="6E2D2FFB" w14:textId="77777777" w:rsidR="00F63952" w:rsidRDefault="00F63952" w:rsidP="009E375A">
      <w:pPr>
        <w:spacing w:after="0" w:line="240" w:lineRule="auto"/>
        <w:textAlignment w:val="center"/>
        <w:rPr>
          <w:rFonts w:asciiTheme="majorBidi" w:eastAsia="Times New Roman" w:hAnsiTheme="majorBidi" w:cstheme="majorBidi"/>
          <w:b/>
          <w:bCs/>
          <w:color w:val="0C0C0C"/>
          <w:kern w:val="0"/>
          <w:sz w:val="28"/>
          <w:szCs w:val="28"/>
          <w14:ligatures w14:val="none"/>
        </w:rPr>
      </w:pPr>
    </w:p>
    <w:p w14:paraId="72D3C4B5" w14:textId="093D5730" w:rsidR="009E375A" w:rsidRPr="000E276E" w:rsidRDefault="00BE0915" w:rsidP="000E276E">
      <w:pPr>
        <w:pStyle w:val="a9"/>
        <w:numPr>
          <w:ilvl w:val="0"/>
          <w:numId w:val="19"/>
        </w:numPr>
        <w:spacing w:after="0" w:line="240" w:lineRule="auto"/>
        <w:textAlignment w:val="center"/>
        <w:rPr>
          <w:rFonts w:asciiTheme="majorBidi" w:eastAsia="Times New Roman" w:hAnsiTheme="majorBidi" w:cstheme="majorBidi"/>
          <w:b/>
          <w:bCs/>
          <w:color w:val="0C0C0C"/>
          <w:kern w:val="0"/>
          <w:sz w:val="28"/>
          <w:szCs w:val="28"/>
          <w14:ligatures w14:val="none"/>
        </w:rPr>
      </w:pPr>
      <w:r>
        <w:rPr>
          <w:rFonts w:asciiTheme="majorBidi" w:eastAsia="Times New Roman" w:hAnsiTheme="majorBidi" w:cstheme="majorBidi"/>
          <w:color w:val="0C0C0C"/>
          <w:kern w:val="0"/>
          <w:sz w:val="28"/>
          <w:szCs w:val="28"/>
          <w14:ligatures w14:val="none"/>
        </w:rPr>
        <w:t>Профілактика анемії</w:t>
      </w:r>
    </w:p>
    <w:p w14:paraId="7E3F7834" w14:textId="4FC889AD" w:rsidR="000E276E" w:rsidRPr="00BE0915" w:rsidRDefault="00BE0915" w:rsidP="000E276E">
      <w:pPr>
        <w:pStyle w:val="a9"/>
        <w:numPr>
          <w:ilvl w:val="0"/>
          <w:numId w:val="19"/>
        </w:numPr>
        <w:spacing w:after="0" w:line="240" w:lineRule="auto"/>
        <w:textAlignment w:val="center"/>
        <w:rPr>
          <w:rFonts w:asciiTheme="majorBidi" w:eastAsia="Times New Roman" w:hAnsiTheme="majorBidi" w:cstheme="majorBidi"/>
          <w:color w:val="0C0C0C"/>
          <w:kern w:val="0"/>
          <w:sz w:val="28"/>
          <w:szCs w:val="28"/>
          <w14:ligatures w14:val="none"/>
        </w:rPr>
      </w:pPr>
      <w:r w:rsidRPr="00BE0915">
        <w:rPr>
          <w:rFonts w:asciiTheme="majorBidi" w:eastAsia="Times New Roman" w:hAnsiTheme="majorBidi" w:cstheme="majorBidi"/>
          <w:color w:val="0C0C0C"/>
          <w:kern w:val="0"/>
          <w:sz w:val="28"/>
          <w:szCs w:val="28"/>
          <w14:ligatures w14:val="none"/>
        </w:rPr>
        <w:t>Регуляція імунітету</w:t>
      </w:r>
    </w:p>
    <w:p w14:paraId="67E4DEBB" w14:textId="7C281F01" w:rsidR="00312BC6" w:rsidRPr="00226AA7" w:rsidRDefault="00312BC6" w:rsidP="00226AA7">
      <w:pPr>
        <w:pStyle w:val="a9"/>
        <w:numPr>
          <w:ilvl w:val="0"/>
          <w:numId w:val="19"/>
        </w:numPr>
        <w:spacing w:after="0" w:line="240" w:lineRule="auto"/>
        <w:textAlignment w:val="center"/>
        <w:rPr>
          <w:rFonts w:asciiTheme="majorBidi" w:eastAsia="Times New Roman" w:hAnsiTheme="majorBidi" w:cstheme="majorBidi"/>
          <w:color w:val="0C0C0C"/>
          <w:kern w:val="0"/>
          <w:sz w:val="28"/>
          <w:szCs w:val="28"/>
          <w14:ligatures w14:val="none"/>
        </w:rPr>
      </w:pPr>
      <w:r w:rsidRPr="00312BC6">
        <w:rPr>
          <w:rFonts w:asciiTheme="majorBidi" w:eastAsia="Times New Roman" w:hAnsiTheme="majorBidi" w:cstheme="majorBidi"/>
          <w:color w:val="0C0C0C"/>
          <w:kern w:val="0"/>
          <w:sz w:val="28"/>
          <w:szCs w:val="28"/>
          <w14:ligatures w14:val="none"/>
        </w:rPr>
        <w:t>Транспортування кисню</w:t>
      </w:r>
    </w:p>
    <w:p w14:paraId="70A19603" w14:textId="6C1D699E" w:rsidR="000B155D" w:rsidRPr="00753BFE" w:rsidRDefault="00753BFE" w:rsidP="000E276E">
      <w:pPr>
        <w:pStyle w:val="a9"/>
        <w:numPr>
          <w:ilvl w:val="0"/>
          <w:numId w:val="19"/>
        </w:numPr>
        <w:spacing w:after="0" w:line="240" w:lineRule="auto"/>
        <w:textAlignment w:val="center"/>
        <w:rPr>
          <w:rFonts w:asciiTheme="majorBidi" w:eastAsia="Times New Roman" w:hAnsiTheme="majorBidi" w:cstheme="majorBidi"/>
          <w:b/>
          <w:bCs/>
          <w:color w:val="0C0C0C"/>
          <w:kern w:val="0"/>
          <w:sz w:val="28"/>
          <w:szCs w:val="28"/>
          <w14:ligatures w14:val="none"/>
        </w:rPr>
      </w:pPr>
      <w:r>
        <w:rPr>
          <w:rFonts w:asciiTheme="majorBidi" w:eastAsia="Times New Roman" w:hAnsiTheme="majorBidi" w:cstheme="majorBidi"/>
          <w:color w:val="0C0C0C"/>
          <w:kern w:val="0"/>
          <w:sz w:val="28"/>
          <w:szCs w:val="28"/>
          <w14:ligatures w14:val="none"/>
        </w:rPr>
        <w:t>Утворення гемоглобіну</w:t>
      </w:r>
    </w:p>
    <w:p w14:paraId="589088CA" w14:textId="2495A733" w:rsidR="00753BFE" w:rsidRPr="00DE0798" w:rsidRDefault="00DE0798" w:rsidP="000E276E">
      <w:pPr>
        <w:pStyle w:val="a9"/>
        <w:numPr>
          <w:ilvl w:val="0"/>
          <w:numId w:val="19"/>
        </w:numPr>
        <w:spacing w:after="0" w:line="240" w:lineRule="auto"/>
        <w:textAlignment w:val="center"/>
        <w:rPr>
          <w:rFonts w:asciiTheme="majorBidi" w:eastAsia="Times New Roman" w:hAnsiTheme="majorBidi" w:cstheme="majorBidi"/>
          <w:b/>
          <w:bCs/>
          <w:color w:val="0C0C0C"/>
          <w:kern w:val="0"/>
          <w:sz w:val="28"/>
          <w:szCs w:val="28"/>
          <w14:ligatures w14:val="none"/>
        </w:rPr>
      </w:pPr>
      <w:r>
        <w:rPr>
          <w:rFonts w:asciiTheme="majorBidi" w:eastAsia="Times New Roman" w:hAnsiTheme="majorBidi" w:cstheme="majorBidi"/>
          <w:color w:val="0C0C0C"/>
          <w:kern w:val="0"/>
          <w:sz w:val="28"/>
          <w:szCs w:val="28"/>
          <w14:ligatures w14:val="none"/>
        </w:rPr>
        <w:t>Метаболізм вітамінів групи В</w:t>
      </w:r>
    </w:p>
    <w:p w14:paraId="48822A0C" w14:textId="30C7A8A6" w:rsidR="00DE0798" w:rsidRPr="00DE0798" w:rsidRDefault="00DE0798" w:rsidP="000E276E">
      <w:pPr>
        <w:pStyle w:val="a9"/>
        <w:numPr>
          <w:ilvl w:val="0"/>
          <w:numId w:val="19"/>
        </w:numPr>
        <w:spacing w:after="0" w:line="240" w:lineRule="auto"/>
        <w:textAlignment w:val="center"/>
        <w:rPr>
          <w:rFonts w:asciiTheme="majorBidi" w:eastAsia="Times New Roman" w:hAnsiTheme="majorBidi" w:cstheme="majorBidi"/>
          <w:b/>
          <w:bCs/>
          <w:color w:val="0C0C0C"/>
          <w:kern w:val="0"/>
          <w:sz w:val="28"/>
          <w:szCs w:val="28"/>
          <w14:ligatures w14:val="none"/>
        </w:rPr>
      </w:pPr>
      <w:r>
        <w:rPr>
          <w:rFonts w:asciiTheme="majorBidi" w:eastAsia="Times New Roman" w:hAnsiTheme="majorBidi" w:cstheme="majorBidi"/>
          <w:color w:val="0C0C0C"/>
          <w:kern w:val="0"/>
          <w:sz w:val="28"/>
          <w:szCs w:val="28"/>
          <w14:ligatures w14:val="none"/>
        </w:rPr>
        <w:t>Покращення стану шкіри, нігтів та волосся.</w:t>
      </w:r>
    </w:p>
    <w:p w14:paraId="1E222C1F" w14:textId="77777777" w:rsidR="00DE0798" w:rsidRPr="00DE0798" w:rsidRDefault="00DE0798" w:rsidP="00DE0798">
      <w:pPr>
        <w:spacing w:after="0" w:line="240" w:lineRule="auto"/>
        <w:textAlignment w:val="center"/>
        <w:rPr>
          <w:rFonts w:asciiTheme="majorBidi" w:eastAsia="Times New Roman" w:hAnsiTheme="majorBidi" w:cstheme="majorBidi"/>
          <w:b/>
          <w:bCs/>
          <w:color w:val="0C0C0C"/>
          <w:kern w:val="0"/>
          <w:sz w:val="28"/>
          <w:szCs w:val="28"/>
          <w14:ligatures w14:val="none"/>
        </w:rPr>
      </w:pPr>
    </w:p>
    <w:p w14:paraId="260EBE18" w14:textId="73FC82B3" w:rsidR="00615281" w:rsidRPr="00C959CC" w:rsidRDefault="007879AF" w:rsidP="00615281">
      <w:pPr>
        <w:rPr>
          <w:rFonts w:asciiTheme="majorBidi" w:hAnsiTheme="majorBidi" w:cstheme="majorBidi"/>
          <w:sz w:val="28"/>
          <w:szCs w:val="28"/>
        </w:rPr>
      </w:pPr>
      <w:r w:rsidRPr="00C959CC">
        <w:rPr>
          <w:rFonts w:asciiTheme="majorBidi" w:eastAsia="Times New Roman" w:hAnsiTheme="majorBidi" w:cstheme="majorBidi"/>
          <w:b/>
          <w:bCs/>
          <w:color w:val="0D0D0D"/>
          <w:sz w:val="28"/>
          <w:szCs w:val="28"/>
          <w:shd w:val="clear" w:color="auto" w:fill="FFFFFF"/>
        </w:rPr>
        <w:t>Залізо</w:t>
      </w:r>
      <w:r w:rsidRPr="00C959CC">
        <w:rPr>
          <w:rFonts w:asciiTheme="majorBidi" w:eastAsia="Times New Roman" w:hAnsiTheme="majorBidi" w:cstheme="majorBidi"/>
          <w:color w:val="0D0D0D"/>
          <w:sz w:val="28"/>
          <w:szCs w:val="28"/>
          <w:shd w:val="clear" w:color="auto" w:fill="FFFFFF"/>
        </w:rPr>
        <w:t xml:space="preserve"> – незамінний мікроелемент, що входить до складу крові </w:t>
      </w:r>
      <w:r w:rsidR="00EE5183">
        <w:rPr>
          <w:rFonts w:asciiTheme="majorBidi" w:eastAsia="Times New Roman" w:hAnsiTheme="majorBidi" w:cstheme="majorBidi"/>
          <w:color w:val="0D0D0D"/>
          <w:sz w:val="28"/>
          <w:szCs w:val="28"/>
          <w:shd w:val="clear" w:color="auto" w:fill="FFFFFF"/>
        </w:rPr>
        <w:t xml:space="preserve">та </w:t>
      </w:r>
      <w:r w:rsidRPr="00C959CC">
        <w:rPr>
          <w:rFonts w:asciiTheme="majorBidi" w:eastAsia="Times New Roman" w:hAnsiTheme="majorBidi" w:cstheme="majorBidi"/>
          <w:color w:val="0D0D0D"/>
          <w:sz w:val="28"/>
          <w:szCs w:val="28"/>
          <w:shd w:val="clear" w:color="auto" w:fill="FFFFFF"/>
        </w:rPr>
        <w:t>виконує безліч життєво важливих функцій. Воно необхідне для синтезу гемоглобіну, який забезпечує транспортування кисню по всьому організму. Крім того, залізо відіграє ключову роль у процесах росту та розвитку організму, підтримуючи нормальне функціонування клітин і тканин.</w:t>
      </w:r>
      <w:r w:rsidR="00326BCE" w:rsidRPr="00C959CC">
        <w:rPr>
          <w:rFonts w:asciiTheme="majorBidi" w:eastAsia="Times New Roman" w:hAnsiTheme="majorBidi" w:cstheme="majorBidi"/>
          <w:color w:val="0D0D0D"/>
          <w:sz w:val="28"/>
          <w:szCs w:val="28"/>
          <w:shd w:val="clear" w:color="auto" w:fill="FFFFFF"/>
        </w:rPr>
        <w:t xml:space="preserve"> </w:t>
      </w:r>
      <w:r w:rsidRPr="00C959CC">
        <w:rPr>
          <w:rFonts w:asciiTheme="majorBidi" w:eastAsia="Times New Roman" w:hAnsiTheme="majorBidi" w:cstheme="majorBidi"/>
          <w:color w:val="0D0D0D"/>
          <w:sz w:val="28"/>
          <w:szCs w:val="28"/>
          <w:shd w:val="clear" w:color="auto" w:fill="FFFFFF"/>
        </w:rPr>
        <w:t>Залізо необхідне для підтримки енергії, здоров'я шкіри, волосся та нігтів, а також запобігає розвитку анемії.</w:t>
      </w:r>
    </w:p>
    <w:p w14:paraId="2B05567F" w14:textId="2D12915E" w:rsidR="00BB43A2" w:rsidRDefault="00277B79" w:rsidP="00C00F22">
      <w:pPr>
        <w:rPr>
          <w:rFonts w:asciiTheme="majorBidi" w:hAnsiTheme="majorBidi" w:cstheme="majorBidi"/>
          <w:b/>
          <w:bCs/>
          <w:sz w:val="28"/>
          <w:szCs w:val="28"/>
        </w:rPr>
      </w:pPr>
      <w:r>
        <w:rPr>
          <w:rFonts w:asciiTheme="majorBidi" w:hAnsiTheme="majorBidi" w:cstheme="majorBidi"/>
          <w:b/>
          <w:bCs/>
          <w:sz w:val="28"/>
          <w:szCs w:val="28"/>
        </w:rPr>
        <w:t>Роль Заліза в організмі</w:t>
      </w:r>
    </w:p>
    <w:p w14:paraId="3B80C2CC" w14:textId="05B84185" w:rsidR="00277B79" w:rsidRDefault="00810746" w:rsidP="00226AA7">
      <w:pPr>
        <w:pStyle w:val="a9"/>
        <w:numPr>
          <w:ilvl w:val="0"/>
          <w:numId w:val="20"/>
        </w:num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 xml:space="preserve">Участь у кровотворенні та клітинному обміні: </w:t>
      </w:r>
      <w:r w:rsidR="005D7228" w:rsidRPr="005D7228">
        <w:rPr>
          <w:rFonts w:asciiTheme="majorBidi" w:eastAsia="Times New Roman" w:hAnsiTheme="majorBidi" w:cstheme="majorBidi"/>
          <w:color w:val="0D0D0D"/>
          <w:sz w:val="28"/>
          <w:szCs w:val="28"/>
          <w:shd w:val="clear" w:color="auto" w:fill="FFFFFF"/>
        </w:rPr>
        <w:t>Залізо є ключовим компонентом в утворенні червоних кров'яних клітин, що необхідні для підтримання нормального рівня кисню в тканинах.</w:t>
      </w:r>
    </w:p>
    <w:p w14:paraId="37637329" w14:textId="2FDDC8C3" w:rsidR="00271D5F" w:rsidRDefault="00271D5F" w:rsidP="00226AA7">
      <w:pPr>
        <w:pStyle w:val="a9"/>
        <w:numPr>
          <w:ilvl w:val="0"/>
          <w:numId w:val="20"/>
        </w:num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 xml:space="preserve">Синтез гемоглобіну та </w:t>
      </w:r>
      <w:r w:rsidR="00764A09">
        <w:rPr>
          <w:rFonts w:asciiTheme="majorBidi" w:eastAsia="Times New Roman" w:hAnsiTheme="majorBidi" w:cstheme="majorBidi"/>
          <w:b/>
          <w:bCs/>
          <w:color w:val="0D0D0D"/>
          <w:sz w:val="28"/>
          <w:szCs w:val="28"/>
          <w:shd w:val="clear" w:color="auto" w:fill="FFFFFF"/>
        </w:rPr>
        <w:t>міоглобіну:</w:t>
      </w:r>
      <w:r w:rsidR="00764A09">
        <w:rPr>
          <w:rFonts w:asciiTheme="majorBidi" w:eastAsia="Times New Roman" w:hAnsiTheme="majorBidi" w:cstheme="majorBidi"/>
          <w:color w:val="0D0D0D"/>
          <w:sz w:val="28"/>
          <w:szCs w:val="28"/>
          <w:shd w:val="clear" w:color="auto" w:fill="FFFFFF"/>
        </w:rPr>
        <w:t xml:space="preserve"> </w:t>
      </w:r>
      <w:r w:rsidR="002A4C5E" w:rsidRPr="002A4C5E">
        <w:rPr>
          <w:rFonts w:asciiTheme="majorBidi" w:eastAsia="Times New Roman" w:hAnsiTheme="majorBidi" w:cstheme="majorBidi"/>
          <w:color w:val="0D0D0D"/>
          <w:sz w:val="28"/>
          <w:szCs w:val="28"/>
          <w:shd w:val="clear" w:color="auto" w:fill="FFFFFF"/>
        </w:rPr>
        <w:t>Залізо входить до складу гемоглобіну, білка, який переносить кисень від легень до решти тіла, та міоглобіну, що зберігає кисень у м'язах.</w:t>
      </w:r>
    </w:p>
    <w:p w14:paraId="42AC4AF0" w14:textId="0CCE108E" w:rsidR="002A4C5E" w:rsidRDefault="00B4194C" w:rsidP="00226AA7">
      <w:pPr>
        <w:pStyle w:val="a9"/>
        <w:numPr>
          <w:ilvl w:val="0"/>
          <w:numId w:val="20"/>
        </w:num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Транспорт кисню по організму:</w:t>
      </w:r>
      <w:r>
        <w:rPr>
          <w:rFonts w:asciiTheme="majorBidi" w:eastAsia="Times New Roman" w:hAnsiTheme="majorBidi" w:cstheme="majorBidi"/>
          <w:color w:val="0D0D0D"/>
          <w:sz w:val="28"/>
          <w:szCs w:val="28"/>
          <w:shd w:val="clear" w:color="auto" w:fill="FFFFFF"/>
        </w:rPr>
        <w:t xml:space="preserve"> </w:t>
      </w:r>
      <w:r w:rsidR="00856926" w:rsidRPr="00856926">
        <w:rPr>
          <w:rFonts w:asciiTheme="majorBidi" w:eastAsia="Times New Roman" w:hAnsiTheme="majorBidi" w:cstheme="majorBidi"/>
          <w:color w:val="0D0D0D"/>
          <w:sz w:val="28"/>
          <w:szCs w:val="28"/>
          <w:shd w:val="clear" w:color="auto" w:fill="FFFFFF"/>
        </w:rPr>
        <w:t>Завдяки залізу, кисень транспортується з легень до всіх органів і тканин, забезпечуючи їхню життєдіяльність.</w:t>
      </w:r>
    </w:p>
    <w:p w14:paraId="3E63B7B2" w14:textId="51060202" w:rsidR="005B0A15" w:rsidRDefault="00E52EE7" w:rsidP="00226AA7">
      <w:pPr>
        <w:pStyle w:val="a9"/>
        <w:numPr>
          <w:ilvl w:val="0"/>
          <w:numId w:val="20"/>
        </w:num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lastRenderedPageBreak/>
        <w:t xml:space="preserve">Нормалізація роботи щитоподібної залози: </w:t>
      </w:r>
      <w:r w:rsidR="00C22B72" w:rsidRPr="00C22B72">
        <w:rPr>
          <w:rFonts w:asciiTheme="majorBidi" w:eastAsia="Times New Roman" w:hAnsiTheme="majorBidi" w:cstheme="majorBidi"/>
          <w:color w:val="0D0D0D"/>
          <w:sz w:val="28"/>
          <w:szCs w:val="28"/>
          <w:shd w:val="clear" w:color="auto" w:fill="FFFFFF"/>
        </w:rPr>
        <w:t xml:space="preserve">Залізо необхідне для синтезу гормонів </w:t>
      </w:r>
      <w:r w:rsidR="00FF7476">
        <w:rPr>
          <w:rFonts w:asciiTheme="majorBidi" w:eastAsia="Times New Roman" w:hAnsiTheme="majorBidi" w:cstheme="majorBidi"/>
          <w:color w:val="0D0D0D"/>
          <w:sz w:val="28"/>
          <w:szCs w:val="28"/>
          <w:shd w:val="clear" w:color="auto" w:fill="FFFFFF"/>
        </w:rPr>
        <w:t xml:space="preserve">щитоподібної </w:t>
      </w:r>
      <w:r w:rsidR="00C22B72" w:rsidRPr="00C22B72">
        <w:rPr>
          <w:rFonts w:asciiTheme="majorBidi" w:eastAsia="Times New Roman" w:hAnsiTheme="majorBidi" w:cstheme="majorBidi"/>
          <w:color w:val="0D0D0D"/>
          <w:sz w:val="28"/>
          <w:szCs w:val="28"/>
          <w:shd w:val="clear" w:color="auto" w:fill="FFFFFF"/>
        </w:rPr>
        <w:t>залози, які регулюють обмін речовин та енергетичний баланс організму</w:t>
      </w:r>
      <w:r w:rsidR="00C22B72">
        <w:rPr>
          <w:rFonts w:asciiTheme="majorBidi" w:eastAsia="Times New Roman" w:hAnsiTheme="majorBidi" w:cstheme="majorBidi"/>
          <w:color w:val="0D0D0D"/>
          <w:sz w:val="28"/>
          <w:szCs w:val="28"/>
          <w:shd w:val="clear" w:color="auto" w:fill="FFFFFF"/>
        </w:rPr>
        <w:t>.</w:t>
      </w:r>
    </w:p>
    <w:p w14:paraId="43B3E70B" w14:textId="112CB3B5" w:rsidR="00C22B72" w:rsidRDefault="003011A6" w:rsidP="00226AA7">
      <w:pPr>
        <w:pStyle w:val="a9"/>
        <w:numPr>
          <w:ilvl w:val="0"/>
          <w:numId w:val="20"/>
        </w:num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Метаболізм вітамінів групи В:</w:t>
      </w:r>
      <w:r>
        <w:rPr>
          <w:rFonts w:asciiTheme="majorBidi" w:eastAsia="Times New Roman" w:hAnsiTheme="majorBidi" w:cstheme="majorBidi"/>
          <w:color w:val="0D0D0D"/>
          <w:sz w:val="28"/>
          <w:szCs w:val="28"/>
          <w:shd w:val="clear" w:color="auto" w:fill="FFFFFF"/>
        </w:rPr>
        <w:t xml:space="preserve"> </w:t>
      </w:r>
      <w:r w:rsidR="00322B35" w:rsidRPr="00322B35">
        <w:rPr>
          <w:rFonts w:asciiTheme="majorBidi" w:eastAsia="Times New Roman" w:hAnsiTheme="majorBidi" w:cstheme="majorBidi"/>
          <w:color w:val="0D0D0D"/>
          <w:sz w:val="28"/>
          <w:szCs w:val="28"/>
          <w:shd w:val="clear" w:color="auto" w:fill="FFFFFF"/>
        </w:rPr>
        <w:t>Залізо впливає на метаболічні процеси, зокрема на обмін вітамінів групи В, що важливі для нервової системи та енергетичного обміну.</w:t>
      </w:r>
    </w:p>
    <w:p w14:paraId="6F044E3A" w14:textId="66F4D62A" w:rsidR="00322B35" w:rsidRDefault="007B393E" w:rsidP="00226AA7">
      <w:pPr>
        <w:pStyle w:val="a9"/>
        <w:numPr>
          <w:ilvl w:val="0"/>
          <w:numId w:val="20"/>
        </w:num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Компонент деяких ферментів:</w:t>
      </w:r>
      <w:r>
        <w:rPr>
          <w:rFonts w:asciiTheme="majorBidi" w:eastAsia="Times New Roman" w:hAnsiTheme="majorBidi" w:cstheme="majorBidi"/>
          <w:color w:val="0D0D0D"/>
          <w:sz w:val="28"/>
          <w:szCs w:val="28"/>
          <w:shd w:val="clear" w:color="auto" w:fill="FFFFFF"/>
        </w:rPr>
        <w:t xml:space="preserve"> </w:t>
      </w:r>
      <w:r w:rsidR="003E374A" w:rsidRPr="003E374A">
        <w:rPr>
          <w:rFonts w:asciiTheme="majorBidi" w:eastAsia="Times New Roman" w:hAnsiTheme="majorBidi" w:cstheme="majorBidi"/>
          <w:color w:val="0D0D0D"/>
          <w:sz w:val="28"/>
          <w:szCs w:val="28"/>
          <w:shd w:val="clear" w:color="auto" w:fill="FFFFFF"/>
        </w:rPr>
        <w:t>Залізо входить до складу ферментів, таких як рибонуклеотид-редуктаза, який бере участь у синтезі ДНК, забезпечуючи процеси росту і регенерації клітин.</w:t>
      </w:r>
    </w:p>
    <w:p w14:paraId="5E38435A" w14:textId="4350E7B5" w:rsidR="00EE3E82" w:rsidRDefault="00EE3E82" w:rsidP="00EE3E82">
      <w:pPr>
        <w:pStyle w:val="a9"/>
        <w:numPr>
          <w:ilvl w:val="0"/>
          <w:numId w:val="20"/>
        </w:num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Сприяння росту організму:</w:t>
      </w:r>
      <w:r>
        <w:rPr>
          <w:rFonts w:asciiTheme="majorBidi" w:eastAsia="Times New Roman" w:hAnsiTheme="majorBidi" w:cstheme="majorBidi"/>
          <w:color w:val="0D0D0D"/>
          <w:sz w:val="28"/>
          <w:szCs w:val="28"/>
          <w:shd w:val="clear" w:color="auto" w:fill="FFFFFF"/>
        </w:rPr>
        <w:t xml:space="preserve"> </w:t>
      </w:r>
      <w:r w:rsidR="001E5019" w:rsidRPr="001E5019">
        <w:rPr>
          <w:rFonts w:asciiTheme="majorBidi" w:eastAsia="Times New Roman" w:hAnsiTheme="majorBidi" w:cstheme="majorBidi"/>
          <w:color w:val="0D0D0D"/>
          <w:sz w:val="28"/>
          <w:szCs w:val="28"/>
          <w:shd w:val="clear" w:color="auto" w:fill="FFFFFF"/>
        </w:rPr>
        <w:t>Залізо необхідне для правильного росту і розвитку дітей та підлітків, забезпечуючи нормальне функціонування органів і систем.</w:t>
      </w:r>
    </w:p>
    <w:p w14:paraId="2FA039CE" w14:textId="2ED05452" w:rsidR="001E5019" w:rsidRDefault="00080A3B" w:rsidP="00EE3E82">
      <w:pPr>
        <w:pStyle w:val="a9"/>
        <w:numPr>
          <w:ilvl w:val="0"/>
          <w:numId w:val="20"/>
        </w:num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Регуляція імунної системи:</w:t>
      </w:r>
      <w:r>
        <w:rPr>
          <w:rFonts w:asciiTheme="majorBidi" w:eastAsia="Times New Roman" w:hAnsiTheme="majorBidi" w:cstheme="majorBidi"/>
          <w:color w:val="0D0D0D"/>
          <w:sz w:val="28"/>
          <w:szCs w:val="28"/>
          <w:shd w:val="clear" w:color="auto" w:fill="FFFFFF"/>
        </w:rPr>
        <w:t xml:space="preserve"> </w:t>
      </w:r>
      <w:r w:rsidR="009036B7">
        <w:rPr>
          <w:rFonts w:asciiTheme="majorBidi" w:eastAsia="Times New Roman" w:hAnsiTheme="majorBidi" w:cstheme="majorBidi"/>
          <w:color w:val="0D0D0D"/>
          <w:sz w:val="28"/>
          <w:szCs w:val="28"/>
          <w:shd w:val="clear" w:color="auto" w:fill="FFFFFF"/>
        </w:rPr>
        <w:t>Відіграє</w:t>
      </w:r>
      <w:r w:rsidR="005B52B3" w:rsidRPr="005B52B3">
        <w:rPr>
          <w:rFonts w:asciiTheme="majorBidi" w:eastAsia="Times New Roman" w:hAnsiTheme="majorBidi" w:cstheme="majorBidi"/>
          <w:color w:val="0D0D0D"/>
          <w:sz w:val="28"/>
          <w:szCs w:val="28"/>
          <w:shd w:val="clear" w:color="auto" w:fill="FFFFFF"/>
        </w:rPr>
        <w:t xml:space="preserve"> важливу роль у підтримці імунітету, активуючи інтерферон та клітини-кілери, що допомагають боротися з інфекціями.</w:t>
      </w:r>
    </w:p>
    <w:p w14:paraId="62E13121" w14:textId="37FB4E93" w:rsidR="005B52B3" w:rsidRDefault="00A970BC" w:rsidP="00EE3E82">
      <w:pPr>
        <w:pStyle w:val="a9"/>
        <w:numPr>
          <w:ilvl w:val="0"/>
          <w:numId w:val="20"/>
        </w:num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Детоксикац</w:t>
      </w:r>
      <w:r w:rsidR="00E843A3">
        <w:rPr>
          <w:rFonts w:asciiTheme="majorBidi" w:eastAsia="Times New Roman" w:hAnsiTheme="majorBidi" w:cstheme="majorBidi"/>
          <w:b/>
          <w:bCs/>
          <w:color w:val="0D0D0D"/>
          <w:sz w:val="28"/>
          <w:szCs w:val="28"/>
          <w:shd w:val="clear" w:color="auto" w:fill="FFFFFF"/>
        </w:rPr>
        <w:t>ійна</w:t>
      </w:r>
      <w:r>
        <w:rPr>
          <w:rFonts w:asciiTheme="majorBidi" w:eastAsia="Times New Roman" w:hAnsiTheme="majorBidi" w:cstheme="majorBidi"/>
          <w:b/>
          <w:bCs/>
          <w:color w:val="0D0D0D"/>
          <w:sz w:val="28"/>
          <w:szCs w:val="28"/>
          <w:shd w:val="clear" w:color="auto" w:fill="FFFFFF"/>
        </w:rPr>
        <w:t xml:space="preserve"> функція: </w:t>
      </w:r>
      <w:r w:rsidR="009036B7" w:rsidRPr="009036B7">
        <w:rPr>
          <w:rFonts w:asciiTheme="majorBidi" w:eastAsia="Times New Roman" w:hAnsiTheme="majorBidi" w:cstheme="majorBidi"/>
          <w:color w:val="0D0D0D"/>
          <w:sz w:val="28"/>
          <w:szCs w:val="28"/>
          <w:shd w:val="clear" w:color="auto" w:fill="FFFFFF"/>
        </w:rPr>
        <w:t>Бере участь у процесах знешкодження токсинів у печінці, забезпечуючи захист організму від шкідливих речовин.</w:t>
      </w:r>
    </w:p>
    <w:p w14:paraId="08F9C354" w14:textId="629A4267" w:rsidR="007D63BC" w:rsidRDefault="004E501A" w:rsidP="00EE3E82">
      <w:pPr>
        <w:pStyle w:val="a9"/>
        <w:numPr>
          <w:ilvl w:val="0"/>
          <w:numId w:val="20"/>
        </w:num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Входить до складу ферментів:</w:t>
      </w:r>
      <w:r>
        <w:rPr>
          <w:rFonts w:asciiTheme="majorBidi" w:eastAsia="Times New Roman" w:hAnsiTheme="majorBidi" w:cstheme="majorBidi"/>
          <w:color w:val="0D0D0D"/>
          <w:sz w:val="28"/>
          <w:szCs w:val="28"/>
          <w:shd w:val="clear" w:color="auto" w:fill="FFFFFF"/>
        </w:rPr>
        <w:t xml:space="preserve"> </w:t>
      </w:r>
      <w:r w:rsidR="0055132A" w:rsidRPr="0055132A">
        <w:rPr>
          <w:rFonts w:asciiTheme="majorBidi" w:eastAsia="Times New Roman" w:hAnsiTheme="majorBidi" w:cstheme="majorBidi"/>
          <w:color w:val="0D0D0D"/>
          <w:sz w:val="28"/>
          <w:szCs w:val="28"/>
          <w:shd w:val="clear" w:color="auto" w:fill="FFFFFF"/>
        </w:rPr>
        <w:t>Залізо є компонентом ферментів, що беруть участь в окисно-відновних реакціях, необхідних для енергетичного метаболізму.</w:t>
      </w:r>
    </w:p>
    <w:p w14:paraId="4FBFCDCA" w14:textId="26BEE974" w:rsidR="0055132A" w:rsidRDefault="00F17F41" w:rsidP="00EE3E82">
      <w:pPr>
        <w:pStyle w:val="a9"/>
        <w:numPr>
          <w:ilvl w:val="0"/>
          <w:numId w:val="20"/>
        </w:num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Запобігає розвитку анемії:</w:t>
      </w:r>
      <w:r>
        <w:rPr>
          <w:rFonts w:asciiTheme="majorBidi" w:eastAsia="Times New Roman" w:hAnsiTheme="majorBidi" w:cstheme="majorBidi"/>
          <w:color w:val="0D0D0D"/>
          <w:sz w:val="28"/>
          <w:szCs w:val="28"/>
          <w:shd w:val="clear" w:color="auto" w:fill="FFFFFF"/>
        </w:rPr>
        <w:t xml:space="preserve"> </w:t>
      </w:r>
      <w:r w:rsidR="009C0975" w:rsidRPr="009C0975">
        <w:rPr>
          <w:rFonts w:asciiTheme="majorBidi" w:eastAsia="Times New Roman" w:hAnsiTheme="majorBidi" w:cstheme="majorBidi"/>
          <w:color w:val="0D0D0D"/>
          <w:sz w:val="28"/>
          <w:szCs w:val="28"/>
          <w:shd w:val="clear" w:color="auto" w:fill="FFFFFF"/>
        </w:rPr>
        <w:t>Залізо запобігає розвитку залізодефіцитної анемії, що може викликати слабкість, втому та інші проблеми зі здоров'ям.</w:t>
      </w:r>
    </w:p>
    <w:p w14:paraId="23111A71" w14:textId="24FA3BAD" w:rsidR="009C0975" w:rsidRPr="00AF6E5B" w:rsidRDefault="000D49C4" w:rsidP="00EE3E82">
      <w:pPr>
        <w:pStyle w:val="a9"/>
        <w:numPr>
          <w:ilvl w:val="0"/>
          <w:numId w:val="20"/>
        </w:numPr>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Для шкіри, нігтів та волосся:</w:t>
      </w:r>
      <w:r>
        <w:rPr>
          <w:rFonts w:asciiTheme="majorBidi" w:eastAsia="Times New Roman" w:hAnsiTheme="majorBidi" w:cstheme="majorBidi"/>
          <w:color w:val="0D0D0D"/>
          <w:sz w:val="28"/>
          <w:szCs w:val="28"/>
          <w:shd w:val="clear" w:color="auto" w:fill="FFFFFF"/>
        </w:rPr>
        <w:t xml:space="preserve"> </w:t>
      </w:r>
      <w:r w:rsidR="00AF6E5B" w:rsidRPr="00AF6E5B">
        <w:rPr>
          <w:rFonts w:asciiTheme="majorBidi" w:eastAsia="Times New Roman" w:hAnsiTheme="majorBidi" w:cstheme="majorBidi"/>
          <w:color w:val="0D0D0D"/>
          <w:sz w:val="28"/>
          <w:szCs w:val="28"/>
          <w:shd w:val="clear" w:color="auto" w:fill="FFFFFF"/>
        </w:rPr>
        <w:t xml:space="preserve">Достатній рівень заліза сприяє покращенню здоров'я шкіри, зміцненню нігтів та волосся, роблячи їх міцними </w:t>
      </w:r>
      <w:r w:rsidR="00543509">
        <w:rPr>
          <w:rFonts w:asciiTheme="majorBidi" w:eastAsia="Times New Roman" w:hAnsiTheme="majorBidi" w:cstheme="majorBidi"/>
          <w:color w:val="0D0D0D"/>
          <w:sz w:val="28"/>
          <w:szCs w:val="28"/>
          <w:shd w:val="clear" w:color="auto" w:fill="FFFFFF"/>
        </w:rPr>
        <w:t>та</w:t>
      </w:r>
      <w:r w:rsidR="00AF6E5B" w:rsidRPr="00AF6E5B">
        <w:rPr>
          <w:rFonts w:asciiTheme="majorBidi" w:eastAsia="Times New Roman" w:hAnsiTheme="majorBidi" w:cstheme="majorBidi"/>
          <w:color w:val="0D0D0D"/>
          <w:sz w:val="28"/>
          <w:szCs w:val="28"/>
          <w:shd w:val="clear" w:color="auto" w:fill="FFFFFF"/>
        </w:rPr>
        <w:t xml:space="preserve"> здоровими.</w:t>
      </w:r>
    </w:p>
    <w:p w14:paraId="471067BE" w14:textId="624693BF" w:rsidR="005D7228" w:rsidRDefault="00577E05" w:rsidP="00271D5F">
      <w:pPr>
        <w:ind w:left="360"/>
        <w:rPr>
          <w:rFonts w:asciiTheme="majorBidi" w:eastAsia="Times New Roman" w:hAnsiTheme="majorBidi" w:cstheme="majorBidi"/>
          <w:b/>
          <w:bCs/>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Основні симптоми дефіциту Заліза</w:t>
      </w:r>
    </w:p>
    <w:p w14:paraId="72BC8BDA" w14:textId="1F3A55A2" w:rsidR="00852E7C" w:rsidRPr="005A300D" w:rsidRDefault="005A300D" w:rsidP="00852E7C">
      <w:pPr>
        <w:pStyle w:val="a9"/>
        <w:numPr>
          <w:ilvl w:val="0"/>
          <w:numId w:val="22"/>
        </w:num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Суха</w:t>
      </w:r>
      <w:r w:rsidR="00852E7C" w:rsidRPr="005A300D">
        <w:rPr>
          <w:rFonts w:ascii="Times New Roman" w:eastAsia="Times New Roman" w:hAnsi="Times New Roman" w:cs="Times New Roman"/>
          <w:color w:val="000000" w:themeColor="text1"/>
          <w:kern w:val="0"/>
          <w:sz w:val="28"/>
          <w:szCs w:val="28"/>
          <w14:ligatures w14:val="none"/>
        </w:rPr>
        <w:t xml:space="preserve"> шкір</w:t>
      </w:r>
      <w:r w:rsidR="00925F1C">
        <w:rPr>
          <w:rFonts w:ascii="Times New Roman" w:eastAsia="Times New Roman" w:hAnsi="Times New Roman" w:cs="Times New Roman"/>
          <w:color w:val="000000" w:themeColor="text1"/>
          <w:kern w:val="0"/>
          <w:sz w:val="28"/>
          <w:szCs w:val="28"/>
          <w14:ligatures w14:val="none"/>
        </w:rPr>
        <w:t>а</w:t>
      </w:r>
    </w:p>
    <w:p w14:paraId="464E1A10" w14:textId="2B97CF21" w:rsidR="00852E7C" w:rsidRPr="005A300D" w:rsidRDefault="005A300D" w:rsidP="00852E7C">
      <w:pPr>
        <w:pStyle w:val="a9"/>
        <w:numPr>
          <w:ilvl w:val="0"/>
          <w:numId w:val="22"/>
        </w:num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xml:space="preserve">Постійна </w:t>
      </w:r>
      <w:r w:rsidR="00852E7C" w:rsidRPr="005A300D">
        <w:rPr>
          <w:rFonts w:ascii="Times New Roman" w:eastAsia="Times New Roman" w:hAnsi="Times New Roman" w:cs="Times New Roman"/>
          <w:color w:val="000000" w:themeColor="text1"/>
          <w:kern w:val="0"/>
          <w:sz w:val="28"/>
          <w:szCs w:val="28"/>
          <w14:ligatures w14:val="none"/>
        </w:rPr>
        <w:t>втома</w:t>
      </w:r>
    </w:p>
    <w:p w14:paraId="3D4AB8FF" w14:textId="4AE2D263" w:rsidR="00852E7C" w:rsidRPr="005A300D" w:rsidRDefault="005A300D" w:rsidP="00852E7C">
      <w:pPr>
        <w:pStyle w:val="a9"/>
        <w:numPr>
          <w:ilvl w:val="0"/>
          <w:numId w:val="22"/>
        </w:num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Чутливість</w:t>
      </w:r>
      <w:r w:rsidR="00852E7C" w:rsidRPr="005A300D">
        <w:rPr>
          <w:rFonts w:ascii="Times New Roman" w:eastAsia="Times New Roman" w:hAnsi="Times New Roman" w:cs="Times New Roman"/>
          <w:color w:val="000000" w:themeColor="text1"/>
          <w:kern w:val="0"/>
          <w:sz w:val="28"/>
          <w:szCs w:val="28"/>
          <w14:ligatures w14:val="none"/>
        </w:rPr>
        <w:t xml:space="preserve"> до холоду</w:t>
      </w:r>
    </w:p>
    <w:p w14:paraId="76A7D8AA" w14:textId="4AFDB312" w:rsidR="00852E7C" w:rsidRPr="005A300D" w:rsidRDefault="005A300D" w:rsidP="00852E7C">
      <w:pPr>
        <w:pStyle w:val="a9"/>
        <w:numPr>
          <w:ilvl w:val="0"/>
          <w:numId w:val="22"/>
        </w:num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Ламкі нігті</w:t>
      </w:r>
    </w:p>
    <w:p w14:paraId="202FDD48" w14:textId="13D1514D" w:rsidR="00852E7C" w:rsidRPr="005A300D" w:rsidRDefault="00264417" w:rsidP="00852E7C">
      <w:pPr>
        <w:pStyle w:val="a9"/>
        <w:numPr>
          <w:ilvl w:val="0"/>
          <w:numId w:val="22"/>
        </w:num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Порушення</w:t>
      </w:r>
      <w:r w:rsidR="00852E7C" w:rsidRPr="005A300D">
        <w:rPr>
          <w:rFonts w:ascii="Times New Roman" w:eastAsia="Times New Roman" w:hAnsi="Times New Roman" w:cs="Times New Roman"/>
          <w:color w:val="000000" w:themeColor="text1"/>
          <w:kern w:val="0"/>
          <w:sz w:val="28"/>
          <w:szCs w:val="28"/>
          <w14:ligatures w14:val="none"/>
        </w:rPr>
        <w:t xml:space="preserve"> мозкової активності</w:t>
      </w:r>
    </w:p>
    <w:p w14:paraId="6748DFCE" w14:textId="272A3AAF" w:rsidR="00852E7C" w:rsidRPr="005A300D" w:rsidRDefault="00264417" w:rsidP="00852E7C">
      <w:pPr>
        <w:pStyle w:val="a9"/>
        <w:numPr>
          <w:ilvl w:val="0"/>
          <w:numId w:val="22"/>
        </w:num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Залізодефіцитна</w:t>
      </w:r>
      <w:r w:rsidR="00C32643">
        <w:rPr>
          <w:rFonts w:ascii="Times New Roman" w:eastAsia="Times New Roman" w:hAnsi="Times New Roman" w:cs="Times New Roman"/>
          <w:color w:val="000000" w:themeColor="text1"/>
          <w:kern w:val="0"/>
          <w:sz w:val="28"/>
          <w:szCs w:val="28"/>
          <w14:ligatures w14:val="none"/>
        </w:rPr>
        <w:t xml:space="preserve"> анемія</w:t>
      </w:r>
      <w:r>
        <w:rPr>
          <w:rFonts w:ascii="Times New Roman" w:eastAsia="Times New Roman" w:hAnsi="Times New Roman" w:cs="Times New Roman"/>
          <w:color w:val="000000" w:themeColor="text1"/>
          <w:kern w:val="0"/>
          <w:sz w:val="28"/>
          <w:szCs w:val="28"/>
          <w14:ligatures w14:val="none"/>
        </w:rPr>
        <w:t xml:space="preserve"> </w:t>
      </w:r>
    </w:p>
    <w:p w14:paraId="71BEDB11" w14:textId="1E01FCEC" w:rsidR="00852E7C" w:rsidRPr="005A300D" w:rsidRDefault="00C32643" w:rsidP="00852E7C">
      <w:pPr>
        <w:pStyle w:val="a9"/>
        <w:numPr>
          <w:ilvl w:val="0"/>
          <w:numId w:val="22"/>
        </w:num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Розлади травлення</w:t>
      </w:r>
    </w:p>
    <w:p w14:paraId="41E71755" w14:textId="0842CD8C" w:rsidR="00852E7C" w:rsidRPr="005A300D" w:rsidRDefault="00C32643" w:rsidP="00852E7C">
      <w:pPr>
        <w:pStyle w:val="a9"/>
        <w:numPr>
          <w:ilvl w:val="0"/>
          <w:numId w:val="22"/>
        </w:num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Запаморочення</w:t>
      </w:r>
    </w:p>
    <w:p w14:paraId="5976F0F8" w14:textId="005FEB53" w:rsidR="00852E7C" w:rsidRPr="005A300D" w:rsidRDefault="00C32643" w:rsidP="00852E7C">
      <w:pPr>
        <w:pStyle w:val="a9"/>
        <w:numPr>
          <w:ilvl w:val="0"/>
          <w:numId w:val="22"/>
        </w:num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Депресія</w:t>
      </w:r>
    </w:p>
    <w:p w14:paraId="430732CF" w14:textId="227DDAD2" w:rsidR="00852E7C" w:rsidRPr="005A300D" w:rsidRDefault="00C32643" w:rsidP="00852E7C">
      <w:pPr>
        <w:pStyle w:val="a9"/>
        <w:numPr>
          <w:ilvl w:val="0"/>
          <w:numId w:val="22"/>
        </w:num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Сивина та випадіння волосся</w:t>
      </w:r>
    </w:p>
    <w:p w14:paraId="3C04922B" w14:textId="645585AE" w:rsidR="00852E7C" w:rsidRPr="00C32643" w:rsidRDefault="00C32643" w:rsidP="00C32643">
      <w:pPr>
        <w:pStyle w:val="a9"/>
        <w:numPr>
          <w:ilvl w:val="0"/>
          <w:numId w:val="22"/>
        </w:num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Запалення</w:t>
      </w:r>
      <w:r w:rsidR="00852E7C" w:rsidRPr="005A300D">
        <w:rPr>
          <w:rFonts w:ascii="Times New Roman" w:eastAsia="Times New Roman" w:hAnsi="Times New Roman" w:cs="Times New Roman"/>
          <w:color w:val="000000" w:themeColor="text1"/>
          <w:kern w:val="0"/>
          <w:sz w:val="28"/>
          <w:szCs w:val="28"/>
          <w14:ligatures w14:val="none"/>
        </w:rPr>
        <w:t xml:space="preserve"> в порожнині рота</w:t>
      </w:r>
    </w:p>
    <w:p w14:paraId="1668443B" w14:textId="79039BED" w:rsidR="00852E7C" w:rsidRPr="005A300D" w:rsidRDefault="00C32643" w:rsidP="005A300D">
      <w:pPr>
        <w:pStyle w:val="a9"/>
        <w:numPr>
          <w:ilvl w:val="0"/>
          <w:numId w:val="22"/>
        </w:num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Зайва вага</w:t>
      </w:r>
    </w:p>
    <w:p w14:paraId="390E3F49" w14:textId="5A40835A" w:rsidR="00852E7C" w:rsidRPr="00163E7B" w:rsidRDefault="00C32643" w:rsidP="005A300D">
      <w:pPr>
        <w:pStyle w:val="a9"/>
        <w:numPr>
          <w:ilvl w:val="0"/>
          <w:numId w:val="22"/>
        </w:num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Погіршення</w:t>
      </w:r>
      <w:r w:rsidR="00852E7C" w:rsidRPr="005A300D">
        <w:rPr>
          <w:rFonts w:ascii="Times New Roman" w:eastAsia="Times New Roman" w:hAnsi="Times New Roman" w:cs="Times New Roman"/>
          <w:color w:val="000000" w:themeColor="text1"/>
          <w:kern w:val="0"/>
          <w:sz w:val="28"/>
          <w:szCs w:val="28"/>
          <w14:ligatures w14:val="none"/>
        </w:rPr>
        <w:t xml:space="preserve"> </w:t>
      </w:r>
      <w:r>
        <w:rPr>
          <w:rFonts w:ascii="Times New Roman" w:eastAsia="Times New Roman" w:hAnsi="Times New Roman" w:cs="Times New Roman"/>
          <w:color w:val="000000" w:themeColor="text1"/>
          <w:kern w:val="0"/>
          <w:sz w:val="28"/>
          <w:szCs w:val="28"/>
          <w14:ligatures w14:val="none"/>
        </w:rPr>
        <w:t>роботи</w:t>
      </w:r>
      <w:r w:rsidR="00852E7C" w:rsidRPr="005A300D">
        <w:rPr>
          <w:rFonts w:ascii="Times New Roman" w:eastAsia="Times New Roman" w:hAnsi="Times New Roman" w:cs="Times New Roman"/>
          <w:color w:val="000000" w:themeColor="text1"/>
          <w:kern w:val="0"/>
          <w:sz w:val="28"/>
          <w:szCs w:val="28"/>
          <w14:ligatures w14:val="none"/>
        </w:rPr>
        <w:t xml:space="preserve"> щито</w:t>
      </w:r>
      <w:r w:rsidR="00943A63">
        <w:rPr>
          <w:rFonts w:ascii="Times New Roman" w:eastAsia="Times New Roman" w:hAnsi="Times New Roman" w:cs="Times New Roman"/>
          <w:color w:val="000000" w:themeColor="text1"/>
          <w:kern w:val="0"/>
          <w:sz w:val="28"/>
          <w:szCs w:val="28"/>
          <w14:ligatures w14:val="none"/>
        </w:rPr>
        <w:t>подібної</w:t>
      </w:r>
      <w:r w:rsidR="00852E7C" w:rsidRPr="005A300D">
        <w:rPr>
          <w:rFonts w:ascii="Times New Roman" w:eastAsia="Times New Roman" w:hAnsi="Times New Roman" w:cs="Times New Roman"/>
          <w:color w:val="000000" w:themeColor="text1"/>
          <w:kern w:val="0"/>
          <w:sz w:val="28"/>
          <w:szCs w:val="28"/>
          <w14:ligatures w14:val="none"/>
        </w:rPr>
        <w:t xml:space="preserve"> залози</w:t>
      </w:r>
    </w:p>
    <w:p w14:paraId="7095DDF0" w14:textId="1361FF80" w:rsidR="00163E7B" w:rsidRDefault="00163E7B" w:rsidP="00163E7B">
      <w:pPr>
        <w:pStyle w:val="ae"/>
        <w:shd w:val="clear" w:color="auto" w:fill="FFFFFF"/>
        <w:spacing w:before="0" w:beforeAutospacing="0" w:after="160" w:afterAutospacing="0"/>
        <w:jc w:val="both"/>
        <w:textAlignment w:val="baseline"/>
        <w:rPr>
          <w:rFonts w:asciiTheme="majorBidi" w:hAnsiTheme="majorBidi" w:cstheme="majorBidi"/>
          <w:b/>
          <w:bCs/>
          <w:color w:val="000000"/>
          <w:sz w:val="28"/>
          <w:szCs w:val="28"/>
        </w:rPr>
      </w:pPr>
      <w:r w:rsidRPr="00D2112F">
        <w:rPr>
          <w:rFonts w:asciiTheme="majorBidi" w:hAnsiTheme="majorBidi" w:cstheme="majorBidi"/>
          <w:b/>
          <w:bCs/>
          <w:color w:val="000000"/>
          <w:sz w:val="28"/>
          <w:szCs w:val="28"/>
        </w:rPr>
        <w:lastRenderedPageBreak/>
        <w:t xml:space="preserve">Переваги </w:t>
      </w:r>
      <w:r w:rsidR="009E2F3A">
        <w:rPr>
          <w:rFonts w:asciiTheme="majorBidi" w:hAnsiTheme="majorBidi" w:cstheme="majorBidi"/>
          <w:b/>
          <w:bCs/>
          <w:color w:val="000000"/>
          <w:sz w:val="28"/>
          <w:szCs w:val="28"/>
        </w:rPr>
        <w:t>Заліза</w:t>
      </w:r>
      <w:r w:rsidRPr="00D2112F">
        <w:rPr>
          <w:rFonts w:asciiTheme="majorBidi" w:hAnsiTheme="majorBidi" w:cstheme="majorBidi"/>
          <w:b/>
          <w:bCs/>
          <w:color w:val="000000"/>
          <w:sz w:val="28"/>
          <w:szCs w:val="28"/>
        </w:rPr>
        <w:t xml:space="preserve"> від Nano Pure Labs </w:t>
      </w:r>
    </w:p>
    <w:p w14:paraId="74224006" w14:textId="52DBC35E" w:rsidR="004A114D" w:rsidRPr="00B051DB" w:rsidRDefault="004A114D" w:rsidP="004A114D">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sz w:val="28"/>
          <w:szCs w:val="28"/>
        </w:rPr>
        <w:t>Біодоступне Залізо</w:t>
      </w:r>
      <w:r w:rsidRPr="00B051DB">
        <w:rPr>
          <w:rFonts w:asciiTheme="majorBidi" w:eastAsia="Times New Roman" w:hAnsiTheme="majorBidi" w:cstheme="majorBidi"/>
          <w:color w:val="0C0C0C"/>
          <w:sz w:val="28"/>
          <w:szCs w:val="28"/>
        </w:rPr>
        <w:t xml:space="preserve"> у формі цитрату, отриманий фізичним, а не хімічним методом, що гарантує його чистоту і відсутність шкідливих домішок.</w:t>
      </w:r>
    </w:p>
    <w:p w14:paraId="60FF15C9" w14:textId="77777777" w:rsidR="004A114D" w:rsidRPr="00E250EC" w:rsidRDefault="004A114D" w:rsidP="004A114D">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4A2DF3">
        <w:rPr>
          <w:rFonts w:asciiTheme="majorBidi" w:eastAsia="Times New Roman" w:hAnsiTheme="majorBidi" w:cstheme="majorBidi"/>
          <w:color w:val="0C0C0C"/>
          <w:sz w:val="28"/>
          <w:szCs w:val="28"/>
        </w:rPr>
        <w:t xml:space="preserve">Цитратні форми мікроелементів </w:t>
      </w:r>
      <w:r>
        <w:rPr>
          <w:rFonts w:asciiTheme="majorBidi" w:eastAsia="Times New Roman" w:hAnsiTheme="majorBidi" w:cstheme="majorBidi"/>
          <w:color w:val="0C0C0C"/>
          <w:sz w:val="28"/>
          <w:szCs w:val="28"/>
        </w:rPr>
        <w:t>належать</w:t>
      </w:r>
      <w:r w:rsidRPr="004A2DF3">
        <w:rPr>
          <w:rFonts w:asciiTheme="majorBidi" w:eastAsia="Times New Roman" w:hAnsiTheme="majorBidi" w:cstheme="majorBidi"/>
          <w:color w:val="0C0C0C"/>
          <w:sz w:val="28"/>
          <w:szCs w:val="28"/>
        </w:rPr>
        <w:t xml:space="preserve"> до карбоксилатів харчових кислот</w:t>
      </w:r>
      <w:r>
        <w:rPr>
          <w:rFonts w:asciiTheme="majorBidi" w:eastAsia="Times New Roman" w:hAnsiTheme="majorBidi" w:cstheme="majorBidi"/>
          <w:color w:val="0C0C0C"/>
          <w:sz w:val="28"/>
          <w:szCs w:val="28"/>
        </w:rPr>
        <w:t xml:space="preserve"> –</w:t>
      </w:r>
      <w:r w:rsidRPr="004A2DF3">
        <w:rPr>
          <w:rFonts w:asciiTheme="majorBidi" w:eastAsia="Times New Roman" w:hAnsiTheme="majorBidi" w:cstheme="majorBidi"/>
          <w:color w:val="0C0C0C"/>
          <w:sz w:val="28"/>
          <w:szCs w:val="28"/>
        </w:rPr>
        <w:t xml:space="preserve"> формі, в якій вони присутні </w:t>
      </w:r>
      <w:r>
        <w:rPr>
          <w:rFonts w:asciiTheme="majorBidi" w:eastAsia="Times New Roman" w:hAnsiTheme="majorBidi" w:cstheme="majorBidi"/>
          <w:color w:val="0C0C0C"/>
          <w:sz w:val="28"/>
          <w:szCs w:val="28"/>
        </w:rPr>
        <w:t xml:space="preserve">та </w:t>
      </w:r>
      <w:r w:rsidRPr="004A2DF3">
        <w:rPr>
          <w:rFonts w:asciiTheme="majorBidi" w:eastAsia="Times New Roman" w:hAnsiTheme="majorBidi" w:cstheme="majorBidi"/>
          <w:color w:val="0C0C0C"/>
          <w:sz w:val="28"/>
          <w:szCs w:val="28"/>
        </w:rPr>
        <w:t>функціонують в організмі.</w:t>
      </w:r>
    </w:p>
    <w:p w14:paraId="34F39BF5" w14:textId="77777777" w:rsidR="004A114D" w:rsidRPr="009A6914" w:rsidRDefault="004A114D" w:rsidP="004A114D">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582096">
        <w:rPr>
          <w:rFonts w:asciiTheme="majorBidi" w:eastAsia="Times New Roman" w:hAnsiTheme="majorBidi" w:cstheme="majorBidi"/>
          <w:color w:val="0C0C0C"/>
          <w:sz w:val="28"/>
          <w:szCs w:val="28"/>
        </w:rPr>
        <w:t>Органічна, рідка форма, що гарантує швидке засвоєння.</w:t>
      </w:r>
    </w:p>
    <w:p w14:paraId="00B2DAFA" w14:textId="77777777" w:rsidR="004A114D" w:rsidRPr="00164EF5" w:rsidRDefault="004A114D" w:rsidP="004A114D">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164EF5">
        <w:rPr>
          <w:rFonts w:asciiTheme="majorBidi" w:eastAsia="Times New Roman" w:hAnsiTheme="majorBidi" w:cstheme="majorBidi"/>
          <w:color w:val="0C0C0C"/>
          <w:sz w:val="28"/>
          <w:szCs w:val="28"/>
        </w:rPr>
        <w:t xml:space="preserve">Максимально висока біодоступність, безпечність </w:t>
      </w:r>
      <w:r>
        <w:rPr>
          <w:rFonts w:asciiTheme="majorBidi" w:eastAsia="Times New Roman" w:hAnsiTheme="majorBidi" w:cstheme="majorBidi"/>
          <w:color w:val="0C0C0C"/>
          <w:sz w:val="28"/>
          <w:szCs w:val="28"/>
        </w:rPr>
        <w:t>та</w:t>
      </w:r>
      <w:r w:rsidRPr="00164EF5">
        <w:rPr>
          <w:rFonts w:asciiTheme="majorBidi" w:eastAsia="Times New Roman" w:hAnsiTheme="majorBidi" w:cstheme="majorBidi"/>
          <w:color w:val="0C0C0C"/>
          <w:sz w:val="28"/>
          <w:szCs w:val="28"/>
        </w:rPr>
        <w:t xml:space="preserve"> ефективність.</w:t>
      </w:r>
    </w:p>
    <w:p w14:paraId="68875B8B" w14:textId="77777777" w:rsidR="004A114D" w:rsidRPr="00B4719D" w:rsidRDefault="004A114D" w:rsidP="004A114D">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F76C92">
        <w:rPr>
          <w:rFonts w:asciiTheme="majorBidi" w:eastAsia="Times New Roman" w:hAnsiTheme="majorBidi" w:cstheme="majorBidi"/>
          <w:color w:val="0C0C0C"/>
          <w:sz w:val="28"/>
          <w:szCs w:val="28"/>
        </w:rPr>
        <w:t>Завдяки найвищій біодоступності</w:t>
      </w:r>
      <w:r>
        <w:rPr>
          <w:rFonts w:asciiTheme="majorBidi" w:eastAsia="Times New Roman" w:hAnsiTheme="majorBidi" w:cstheme="majorBidi"/>
          <w:color w:val="0C0C0C"/>
          <w:sz w:val="28"/>
          <w:szCs w:val="28"/>
        </w:rPr>
        <w:t xml:space="preserve"> не потрібні</w:t>
      </w:r>
      <w:r w:rsidRPr="00F76C92">
        <w:rPr>
          <w:rFonts w:asciiTheme="majorBidi" w:eastAsia="Times New Roman" w:hAnsiTheme="majorBidi" w:cstheme="majorBidi"/>
          <w:color w:val="0C0C0C"/>
          <w:sz w:val="28"/>
          <w:szCs w:val="28"/>
        </w:rPr>
        <w:t xml:space="preserve"> завищені дозування, </w:t>
      </w:r>
      <w:r>
        <w:rPr>
          <w:rFonts w:asciiTheme="majorBidi" w:eastAsia="Times New Roman" w:hAnsiTheme="majorBidi" w:cstheme="majorBidi"/>
          <w:color w:val="0C0C0C"/>
          <w:sz w:val="28"/>
          <w:szCs w:val="28"/>
        </w:rPr>
        <w:t>що знижує</w:t>
      </w:r>
      <w:r w:rsidRPr="00F76C92">
        <w:rPr>
          <w:rFonts w:asciiTheme="majorBidi" w:eastAsia="Times New Roman" w:hAnsiTheme="majorBidi" w:cstheme="majorBidi"/>
          <w:color w:val="0C0C0C"/>
          <w:sz w:val="28"/>
          <w:szCs w:val="28"/>
        </w:rPr>
        <w:t xml:space="preserve"> хімічн</w:t>
      </w:r>
      <w:r>
        <w:rPr>
          <w:rFonts w:asciiTheme="majorBidi" w:eastAsia="Times New Roman" w:hAnsiTheme="majorBidi" w:cstheme="majorBidi"/>
          <w:color w:val="0C0C0C"/>
          <w:sz w:val="28"/>
          <w:szCs w:val="28"/>
        </w:rPr>
        <w:t>е</w:t>
      </w:r>
      <w:r w:rsidRPr="00F76C92">
        <w:rPr>
          <w:rFonts w:asciiTheme="majorBidi" w:eastAsia="Times New Roman" w:hAnsiTheme="majorBidi" w:cstheme="majorBidi"/>
          <w:color w:val="0C0C0C"/>
          <w:sz w:val="28"/>
          <w:szCs w:val="28"/>
        </w:rPr>
        <w:t xml:space="preserve"> навантаження на організм.</w:t>
      </w:r>
    </w:p>
    <w:p w14:paraId="056C64F5" w14:textId="77777777" w:rsidR="009E2F3A" w:rsidRPr="00D2112F" w:rsidRDefault="009E2F3A" w:rsidP="00163E7B">
      <w:pPr>
        <w:pStyle w:val="ae"/>
        <w:shd w:val="clear" w:color="auto" w:fill="FFFFFF"/>
        <w:spacing w:before="0" w:beforeAutospacing="0" w:after="160" w:afterAutospacing="0"/>
        <w:jc w:val="both"/>
        <w:textAlignment w:val="baseline"/>
        <w:rPr>
          <w:rFonts w:asciiTheme="majorBidi" w:hAnsiTheme="majorBidi" w:cstheme="majorBidi"/>
          <w:b/>
          <w:bCs/>
          <w:color w:val="000000"/>
          <w:sz w:val="28"/>
          <w:szCs w:val="28"/>
        </w:rPr>
      </w:pPr>
    </w:p>
    <w:p w14:paraId="714ABDF5" w14:textId="4EB0362C" w:rsidR="00925F1C" w:rsidRDefault="00925F1C" w:rsidP="00154601">
      <w:pPr>
        <w:spacing w:after="0" w:line="240" w:lineRule="auto"/>
        <w:textAlignment w:val="center"/>
        <w:rPr>
          <w:rFonts w:asciiTheme="majorBidi" w:eastAsia="Times New Roman" w:hAnsiTheme="majorBidi" w:cstheme="majorBidi"/>
          <w:color w:val="0C0C0C"/>
          <w:kern w:val="0"/>
          <w:sz w:val="28"/>
          <w:szCs w:val="28"/>
          <w14:ligatures w14:val="none"/>
        </w:rPr>
      </w:pPr>
      <w:r w:rsidRPr="008A7E94">
        <w:rPr>
          <w:rFonts w:asciiTheme="majorBidi" w:eastAsia="Times New Roman" w:hAnsiTheme="majorBidi" w:cstheme="majorBidi"/>
          <w:color w:val="0C0C0C"/>
          <w:kern w:val="0"/>
          <w:sz w:val="28"/>
          <w:szCs w:val="28"/>
          <w14:ligatures w14:val="none"/>
        </w:rPr>
        <w:t>Оригінальність тексту та перевірка граматики з відкритим доступом за посиланням:</w:t>
      </w:r>
      <w:r w:rsidR="003745BD">
        <w:rPr>
          <w:rFonts w:asciiTheme="majorBidi" w:eastAsia="Times New Roman" w:hAnsiTheme="majorBidi" w:cstheme="majorBidi"/>
          <w:color w:val="0C0C0C"/>
          <w:kern w:val="0"/>
          <w:sz w:val="28"/>
          <w:szCs w:val="28"/>
          <w14:ligatures w14:val="none"/>
        </w:rPr>
        <w:t xml:space="preserve"> </w:t>
      </w:r>
      <w:hyperlink r:id="rId21" w:history="1">
        <w:r w:rsidR="003745BD" w:rsidRPr="00C1635E">
          <w:rPr>
            <w:rStyle w:val="af"/>
            <w:rFonts w:asciiTheme="majorBidi" w:eastAsia="Times New Roman" w:hAnsiTheme="majorBidi" w:cstheme="majorBidi"/>
            <w:kern w:val="0"/>
            <w:sz w:val="28"/>
            <w:szCs w:val="28"/>
            <w14:ligatures w14:val="none"/>
          </w:rPr>
          <w:t>https://text.ru/antiplagiat/664d10773e8f3</w:t>
        </w:r>
      </w:hyperlink>
      <w:r w:rsidR="003745BD">
        <w:rPr>
          <w:rFonts w:asciiTheme="majorBidi" w:eastAsia="Times New Roman" w:hAnsiTheme="majorBidi" w:cstheme="majorBidi"/>
          <w:color w:val="0C0C0C"/>
          <w:kern w:val="0"/>
          <w:sz w:val="28"/>
          <w:szCs w:val="28"/>
          <w14:ligatures w14:val="none"/>
        </w:rPr>
        <w:t xml:space="preserve"> </w:t>
      </w:r>
    </w:p>
    <w:p w14:paraId="7E8B5FB3" w14:textId="2463CEA7" w:rsidR="003745BD" w:rsidRPr="008A7E94" w:rsidRDefault="000127F2" w:rsidP="00154601">
      <w:pPr>
        <w:spacing w:after="0" w:line="240" w:lineRule="auto"/>
        <w:textAlignment w:val="center"/>
        <w:rPr>
          <w:rFonts w:asciiTheme="majorBidi" w:eastAsia="Times New Roman" w:hAnsiTheme="majorBidi" w:cstheme="majorBidi"/>
          <w:color w:val="0C0C0C"/>
          <w:kern w:val="0"/>
          <w:sz w:val="28"/>
          <w:szCs w:val="28"/>
          <w14:ligatures w14:val="none"/>
        </w:rPr>
      </w:pPr>
      <w:r>
        <w:rPr>
          <w:noProof/>
        </w:rPr>
        <w:drawing>
          <wp:anchor distT="0" distB="0" distL="114300" distR="114300" simplePos="0" relativeHeight="251679744" behindDoc="0" locked="0" layoutInCell="1" allowOverlap="1" wp14:anchorId="23FB965D" wp14:editId="05C44262">
            <wp:simplePos x="0" y="0"/>
            <wp:positionH relativeFrom="column">
              <wp:posOffset>0</wp:posOffset>
            </wp:positionH>
            <wp:positionV relativeFrom="paragraph">
              <wp:posOffset>202565</wp:posOffset>
            </wp:positionV>
            <wp:extent cx="6120765" cy="2672080"/>
            <wp:effectExtent l="0" t="0" r="635" b="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2672080"/>
                    </a:xfrm>
                    <a:prstGeom prst="rect">
                      <a:avLst/>
                    </a:prstGeom>
                  </pic:spPr>
                </pic:pic>
              </a:graphicData>
            </a:graphic>
          </wp:anchor>
        </w:drawing>
      </w:r>
    </w:p>
    <w:p w14:paraId="5B665F88" w14:textId="77777777" w:rsidR="00925F1C" w:rsidRPr="008A7E94" w:rsidRDefault="00925F1C" w:rsidP="00154601">
      <w:pPr>
        <w:spacing w:after="0" w:line="240" w:lineRule="auto"/>
        <w:textAlignment w:val="center"/>
        <w:rPr>
          <w:rFonts w:asciiTheme="majorBidi" w:eastAsia="Times New Roman" w:hAnsiTheme="majorBidi" w:cstheme="majorBidi"/>
          <w:color w:val="0C0C0C"/>
          <w:kern w:val="0"/>
          <w:sz w:val="28"/>
          <w:szCs w:val="28"/>
          <w14:ligatures w14:val="none"/>
        </w:rPr>
      </w:pPr>
      <w:r w:rsidRPr="008A7E94">
        <w:rPr>
          <w:rFonts w:asciiTheme="majorBidi" w:eastAsia="Times New Roman" w:hAnsiTheme="majorBidi" w:cstheme="majorBidi"/>
          <w:color w:val="0C0C0C"/>
          <w:kern w:val="0"/>
          <w:sz w:val="28"/>
          <w:szCs w:val="28"/>
          <w14:ligatures w14:val="none"/>
        </w:rPr>
        <w:t xml:space="preserve">Додаткова перевірка граматики: </w:t>
      </w:r>
      <w:hyperlink r:id="rId23" w:history="1">
        <w:r w:rsidRPr="008A7E94">
          <w:rPr>
            <w:rStyle w:val="af"/>
            <w:rFonts w:asciiTheme="majorBidi" w:eastAsia="Times New Roman" w:hAnsiTheme="majorBidi" w:cstheme="majorBidi"/>
            <w:kern w:val="0"/>
            <w:sz w:val="28"/>
            <w:szCs w:val="28"/>
            <w14:ligatures w14:val="none"/>
          </w:rPr>
          <w:t>https://languagetool.org/editor/30196886</w:t>
        </w:r>
      </w:hyperlink>
    </w:p>
    <w:p w14:paraId="46F5BB0D" w14:textId="51FF9C42" w:rsidR="00163E7B" w:rsidRPr="00163E7B" w:rsidRDefault="00E7548C" w:rsidP="00163E7B">
      <w:p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r>
        <w:rPr>
          <w:noProof/>
        </w:rPr>
        <w:drawing>
          <wp:anchor distT="0" distB="0" distL="114300" distR="114300" simplePos="0" relativeHeight="251673600" behindDoc="0" locked="0" layoutInCell="1" allowOverlap="1" wp14:anchorId="561A6EE9" wp14:editId="4F1DBFCE">
            <wp:simplePos x="0" y="0"/>
            <wp:positionH relativeFrom="column">
              <wp:posOffset>0</wp:posOffset>
            </wp:positionH>
            <wp:positionV relativeFrom="paragraph">
              <wp:posOffset>562610</wp:posOffset>
            </wp:positionV>
            <wp:extent cx="6120765" cy="2874010"/>
            <wp:effectExtent l="0" t="0" r="635"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2874010"/>
                    </a:xfrm>
                    <a:prstGeom prst="rect">
                      <a:avLst/>
                    </a:prstGeom>
                  </pic:spPr>
                </pic:pic>
              </a:graphicData>
            </a:graphic>
          </wp:anchor>
        </w:drawing>
      </w:r>
    </w:p>
    <w:p w14:paraId="55775DC9" w14:textId="77777777" w:rsidR="00163E7B" w:rsidRPr="00163E7B" w:rsidRDefault="00163E7B" w:rsidP="00163E7B">
      <w:pPr>
        <w:spacing w:before="100" w:beforeAutospacing="1" w:after="100" w:afterAutospacing="1" w:line="240" w:lineRule="auto"/>
        <w:jc w:val="both"/>
        <w:divId w:val="1296721466"/>
        <w:rPr>
          <w:rFonts w:ascii="Raleway" w:eastAsia="Times New Roman" w:hAnsi="Raleway" w:cs="Times New Roman"/>
          <w:color w:val="000000" w:themeColor="text1"/>
          <w:kern w:val="0"/>
          <w:sz w:val="28"/>
          <w:szCs w:val="28"/>
          <w14:ligatures w14:val="none"/>
        </w:rPr>
      </w:pPr>
    </w:p>
    <w:p w14:paraId="273FB5E7" w14:textId="77777777" w:rsidR="00792085" w:rsidRDefault="00792085" w:rsidP="00343117">
      <w:pPr>
        <w:rPr>
          <w:rFonts w:asciiTheme="majorBidi" w:eastAsia="Times New Roman" w:hAnsiTheme="majorBidi" w:cstheme="majorBidi"/>
          <w:b/>
          <w:bCs/>
          <w:color w:val="000000" w:themeColor="text1"/>
          <w:sz w:val="28"/>
          <w:szCs w:val="28"/>
          <w:shd w:val="clear" w:color="auto" w:fill="FFFFFF"/>
        </w:rPr>
      </w:pPr>
      <w:r w:rsidRPr="008613A9">
        <w:rPr>
          <w:rFonts w:asciiTheme="majorBidi" w:eastAsia="Times New Roman" w:hAnsiTheme="majorBidi" w:cstheme="majorBidi"/>
          <w:b/>
          <w:bCs/>
          <w:color w:val="000000" w:themeColor="text1"/>
          <w:sz w:val="28"/>
          <w:szCs w:val="28"/>
          <w:highlight w:val="lightGray"/>
          <w:shd w:val="clear" w:color="auto" w:fill="FFFFFF"/>
        </w:rPr>
        <w:lastRenderedPageBreak/>
        <w:t>Біодоступний Хром у рідкій формі</w:t>
      </w:r>
    </w:p>
    <w:p w14:paraId="523232D6" w14:textId="77777777" w:rsidR="00792085" w:rsidRPr="00DF5587" w:rsidRDefault="00792085" w:rsidP="00792085">
      <w:pPr>
        <w:pStyle w:val="a9"/>
        <w:numPr>
          <w:ilvl w:val="0"/>
          <w:numId w:val="23"/>
        </w:numPr>
        <w:rPr>
          <w:rFonts w:asciiTheme="majorBidi" w:eastAsia="Times New Roman" w:hAnsiTheme="majorBidi" w:cstheme="majorBidi"/>
          <w:b/>
          <w:bCs/>
          <w:color w:val="000000" w:themeColor="text1"/>
          <w:sz w:val="28"/>
          <w:szCs w:val="28"/>
          <w:shd w:val="clear" w:color="auto" w:fill="FFFFFF"/>
        </w:rPr>
      </w:pPr>
      <w:r>
        <w:rPr>
          <w:rFonts w:asciiTheme="majorBidi" w:eastAsia="Times New Roman" w:hAnsiTheme="majorBidi" w:cstheme="majorBidi"/>
          <w:color w:val="000000" w:themeColor="text1"/>
          <w:sz w:val="28"/>
          <w:szCs w:val="28"/>
          <w:shd w:val="clear" w:color="auto" w:fill="FFFFFF"/>
        </w:rPr>
        <w:t>Порушення толерантності до глюкози</w:t>
      </w:r>
    </w:p>
    <w:p w14:paraId="6AD5265D" w14:textId="77777777" w:rsidR="00792085" w:rsidRPr="007F7CCA" w:rsidRDefault="00792085" w:rsidP="00792085">
      <w:pPr>
        <w:pStyle w:val="a9"/>
        <w:numPr>
          <w:ilvl w:val="0"/>
          <w:numId w:val="23"/>
        </w:numPr>
        <w:rPr>
          <w:rFonts w:asciiTheme="majorBidi" w:eastAsia="Times New Roman" w:hAnsiTheme="majorBidi" w:cstheme="majorBidi"/>
          <w:b/>
          <w:bCs/>
          <w:color w:val="000000" w:themeColor="text1"/>
          <w:sz w:val="28"/>
          <w:szCs w:val="28"/>
          <w:shd w:val="clear" w:color="auto" w:fill="FFFFFF"/>
        </w:rPr>
      </w:pPr>
      <w:r>
        <w:rPr>
          <w:rFonts w:asciiTheme="majorBidi" w:eastAsia="Times New Roman" w:hAnsiTheme="majorBidi" w:cstheme="majorBidi"/>
          <w:color w:val="000000" w:themeColor="text1"/>
          <w:sz w:val="28"/>
          <w:szCs w:val="28"/>
          <w:shd w:val="clear" w:color="auto" w:fill="FFFFFF"/>
        </w:rPr>
        <w:t>Гіперглікемія</w:t>
      </w:r>
    </w:p>
    <w:p w14:paraId="0E2DA9D6" w14:textId="77777777" w:rsidR="00792085" w:rsidRPr="007F7CCA" w:rsidRDefault="00792085" w:rsidP="00792085">
      <w:pPr>
        <w:pStyle w:val="a9"/>
        <w:numPr>
          <w:ilvl w:val="0"/>
          <w:numId w:val="23"/>
        </w:numPr>
        <w:rPr>
          <w:rFonts w:asciiTheme="majorBidi" w:eastAsia="Times New Roman" w:hAnsiTheme="majorBidi" w:cstheme="majorBidi"/>
          <w:color w:val="000000" w:themeColor="text1"/>
          <w:sz w:val="28"/>
          <w:szCs w:val="28"/>
          <w:shd w:val="clear" w:color="auto" w:fill="FFFFFF"/>
        </w:rPr>
      </w:pPr>
      <w:r w:rsidRPr="007F7CCA">
        <w:rPr>
          <w:rFonts w:asciiTheme="majorBidi" w:eastAsia="Times New Roman" w:hAnsiTheme="majorBidi" w:cstheme="majorBidi"/>
          <w:color w:val="000000" w:themeColor="text1"/>
          <w:sz w:val="28"/>
          <w:szCs w:val="28"/>
          <w:shd w:val="clear" w:color="auto" w:fill="FFFFFF"/>
        </w:rPr>
        <w:t>Глюкозурія</w:t>
      </w:r>
    </w:p>
    <w:p w14:paraId="08D92760" w14:textId="77777777" w:rsidR="00792085" w:rsidRDefault="00792085" w:rsidP="00792085">
      <w:pPr>
        <w:pStyle w:val="a9"/>
        <w:numPr>
          <w:ilvl w:val="0"/>
          <w:numId w:val="23"/>
        </w:numPr>
        <w:rPr>
          <w:rFonts w:asciiTheme="majorBidi" w:eastAsia="Times New Roman" w:hAnsiTheme="majorBidi" w:cstheme="majorBidi"/>
          <w:color w:val="000000" w:themeColor="text1"/>
          <w:sz w:val="28"/>
          <w:szCs w:val="28"/>
          <w:shd w:val="clear" w:color="auto" w:fill="FFFFFF"/>
        </w:rPr>
      </w:pPr>
      <w:r w:rsidRPr="004D5634">
        <w:rPr>
          <w:rFonts w:asciiTheme="majorBidi" w:eastAsia="Times New Roman" w:hAnsiTheme="majorBidi" w:cstheme="majorBidi"/>
          <w:color w:val="000000" w:themeColor="text1"/>
          <w:sz w:val="28"/>
          <w:szCs w:val="28"/>
          <w:shd w:val="clear" w:color="auto" w:fill="FFFFFF"/>
        </w:rPr>
        <w:t xml:space="preserve">Порушення в роботі </w:t>
      </w:r>
      <w:r>
        <w:rPr>
          <w:rFonts w:asciiTheme="majorBidi" w:eastAsia="Times New Roman" w:hAnsiTheme="majorBidi" w:cstheme="majorBidi"/>
          <w:color w:val="000000" w:themeColor="text1"/>
          <w:sz w:val="28"/>
          <w:szCs w:val="28"/>
          <w:shd w:val="clear" w:color="auto" w:fill="FFFFFF"/>
        </w:rPr>
        <w:t xml:space="preserve">серцевого мʼяза </w:t>
      </w:r>
    </w:p>
    <w:p w14:paraId="0DC83CEF" w14:textId="77777777" w:rsidR="00792085" w:rsidRDefault="00792085" w:rsidP="00792085">
      <w:pPr>
        <w:pStyle w:val="a9"/>
        <w:numPr>
          <w:ilvl w:val="0"/>
          <w:numId w:val="23"/>
        </w:numPr>
        <w:rPr>
          <w:rFonts w:asciiTheme="majorBidi" w:eastAsia="Times New Roman" w:hAnsiTheme="majorBidi" w:cstheme="majorBidi"/>
          <w:color w:val="000000" w:themeColor="text1"/>
          <w:sz w:val="28"/>
          <w:szCs w:val="28"/>
          <w:shd w:val="clear" w:color="auto" w:fill="FFFFFF"/>
        </w:rPr>
      </w:pPr>
      <w:r>
        <w:rPr>
          <w:rFonts w:asciiTheme="majorBidi" w:eastAsia="Times New Roman" w:hAnsiTheme="majorBidi" w:cstheme="majorBidi"/>
          <w:color w:val="000000" w:themeColor="text1"/>
          <w:sz w:val="28"/>
          <w:szCs w:val="28"/>
          <w:shd w:val="clear" w:color="auto" w:fill="FFFFFF"/>
        </w:rPr>
        <w:t>Регуляція рівня цукру в крові</w:t>
      </w:r>
    </w:p>
    <w:p w14:paraId="55D652FF" w14:textId="77777777" w:rsidR="00792085" w:rsidRDefault="00792085" w:rsidP="00792085">
      <w:pPr>
        <w:pStyle w:val="a9"/>
        <w:numPr>
          <w:ilvl w:val="0"/>
          <w:numId w:val="23"/>
        </w:numPr>
        <w:rPr>
          <w:rFonts w:asciiTheme="majorBidi" w:eastAsia="Times New Roman" w:hAnsiTheme="majorBidi" w:cstheme="majorBidi"/>
          <w:color w:val="000000" w:themeColor="text1"/>
          <w:sz w:val="28"/>
          <w:szCs w:val="28"/>
          <w:shd w:val="clear" w:color="auto" w:fill="FFFFFF"/>
        </w:rPr>
      </w:pPr>
      <w:r>
        <w:rPr>
          <w:rFonts w:asciiTheme="majorBidi" w:eastAsia="Times New Roman" w:hAnsiTheme="majorBidi" w:cstheme="majorBidi"/>
          <w:color w:val="000000" w:themeColor="text1"/>
          <w:sz w:val="28"/>
          <w:szCs w:val="28"/>
          <w:shd w:val="clear" w:color="auto" w:fill="FFFFFF"/>
        </w:rPr>
        <w:t>Виведення токсинів</w:t>
      </w:r>
    </w:p>
    <w:p w14:paraId="1A3AE6FE" w14:textId="77777777" w:rsidR="00792085" w:rsidRDefault="00792085" w:rsidP="00343117">
      <w:pPr>
        <w:rPr>
          <w:rFonts w:asciiTheme="majorBidi" w:eastAsia="Times New Roman" w:hAnsiTheme="majorBidi" w:cstheme="majorBidi"/>
          <w:color w:val="0D0D0D"/>
          <w:sz w:val="28"/>
          <w:szCs w:val="28"/>
          <w:shd w:val="clear" w:color="auto" w:fill="FFFFFF"/>
        </w:rPr>
      </w:pPr>
      <w:r w:rsidRPr="003637E2">
        <w:rPr>
          <w:rFonts w:asciiTheme="majorBidi" w:eastAsia="Times New Roman" w:hAnsiTheme="majorBidi" w:cstheme="majorBidi"/>
          <w:color w:val="000000" w:themeColor="text1"/>
          <w:sz w:val="28"/>
          <w:szCs w:val="28"/>
          <w:shd w:val="clear" w:color="auto" w:fill="FFFFFF"/>
        </w:rPr>
        <w:t>Один з біологічних ефектів хрому полягає в його впливі на фактор толерантності до глюкози. При дефіциті хрому активність цього фактора знижується, але відновлюється після поповнення запасів хрому Цукровий діабет, проявляється гіперглікемією та глюкозурією та порушенням толерантності до глюкози на фоні дефіциту хрому.</w:t>
      </w:r>
      <w:r>
        <w:rPr>
          <w:rFonts w:asciiTheme="majorBidi" w:eastAsia="Times New Roman" w:hAnsiTheme="majorBidi" w:cstheme="majorBidi"/>
          <w:color w:val="000000" w:themeColor="text1"/>
          <w:sz w:val="28"/>
          <w:szCs w:val="28"/>
          <w:shd w:val="clear" w:color="auto" w:fill="FFFFFF"/>
        </w:rPr>
        <w:t xml:space="preserve"> </w:t>
      </w:r>
      <w:r w:rsidRPr="009065DA">
        <w:rPr>
          <w:rFonts w:asciiTheme="majorBidi" w:eastAsia="Times New Roman" w:hAnsiTheme="majorBidi" w:cstheme="majorBidi"/>
          <w:color w:val="0D0D0D"/>
          <w:sz w:val="28"/>
          <w:szCs w:val="28"/>
          <w:shd w:val="clear" w:color="auto" w:fill="FFFFFF"/>
        </w:rPr>
        <w:t>Це супроводжується зниженням поглинання глюкози кришталиком ока, утилізації глюкози для ліпогенезу, підвищенням вироблення СО2 та зниженням синтезу глікогену з глюкози. Всі ці порушення можна усунути введенням хрому та інсуліну. Хром потенціює дію інсуліну в периферичних клітинах.</w:t>
      </w:r>
    </w:p>
    <w:p w14:paraId="60BC5665" w14:textId="77777777" w:rsidR="00792085" w:rsidRDefault="00792085" w:rsidP="00343117">
      <w:pPr>
        <w:rPr>
          <w:rFonts w:asciiTheme="majorBidi" w:eastAsia="Times New Roman" w:hAnsiTheme="majorBidi" w:cstheme="majorBidi"/>
          <w:b/>
          <w:bCs/>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Роль Хрому в організмі</w:t>
      </w:r>
    </w:p>
    <w:p w14:paraId="344B3C68" w14:textId="77777777" w:rsidR="00792085" w:rsidRPr="003327C2" w:rsidRDefault="00792085" w:rsidP="00792085">
      <w:pPr>
        <w:pStyle w:val="a9"/>
        <w:numPr>
          <w:ilvl w:val="0"/>
          <w:numId w:val="24"/>
        </w:numPr>
        <w:rPr>
          <w:rFonts w:asciiTheme="majorBidi" w:eastAsia="Times New Roman" w:hAnsiTheme="majorBidi" w:cstheme="majorBidi"/>
          <w:color w:val="000000" w:themeColor="text1"/>
          <w:sz w:val="28"/>
          <w:szCs w:val="28"/>
          <w:shd w:val="clear" w:color="auto" w:fill="FFFFFF"/>
        </w:rPr>
      </w:pPr>
      <w:r w:rsidRPr="008D080F">
        <w:rPr>
          <w:rFonts w:asciiTheme="majorBidi" w:eastAsia="Times New Roman" w:hAnsiTheme="majorBidi" w:cstheme="majorBidi"/>
          <w:color w:val="0D0D0D"/>
          <w:sz w:val="28"/>
          <w:szCs w:val="28"/>
          <w:shd w:val="clear" w:color="auto" w:fill="FFFFFF"/>
        </w:rPr>
        <w:t>Сприяє регуляції синтезу жирів та обміну вуглеводів, допомагаючи перетворювати надлишок вуглеводів на жир.</w:t>
      </w:r>
    </w:p>
    <w:p w14:paraId="455921D8" w14:textId="77777777" w:rsidR="00792085" w:rsidRPr="000302DD" w:rsidRDefault="00792085" w:rsidP="00792085">
      <w:pPr>
        <w:pStyle w:val="a9"/>
        <w:numPr>
          <w:ilvl w:val="0"/>
          <w:numId w:val="24"/>
        </w:numPr>
        <w:rPr>
          <w:rFonts w:asciiTheme="majorBidi" w:eastAsia="Times New Roman" w:hAnsiTheme="majorBidi" w:cstheme="majorBidi"/>
          <w:color w:val="000000" w:themeColor="text1"/>
          <w:sz w:val="28"/>
          <w:szCs w:val="28"/>
          <w:shd w:val="clear" w:color="auto" w:fill="FFFFFF"/>
        </w:rPr>
      </w:pPr>
      <w:r w:rsidRPr="000302DD">
        <w:rPr>
          <w:rFonts w:asciiTheme="majorBidi" w:eastAsia="Times New Roman" w:hAnsiTheme="majorBidi" w:cstheme="majorBidi"/>
          <w:color w:val="0D0D0D"/>
          <w:sz w:val="28"/>
          <w:szCs w:val="28"/>
          <w:shd w:val="clear" w:color="auto" w:fill="FFFFFF"/>
        </w:rPr>
        <w:t>Входить до складу низькомолекулярного органічного комплексу, що відповідає за підтримання нормального рівня глюкози в крові.</w:t>
      </w:r>
    </w:p>
    <w:p w14:paraId="077440ED" w14:textId="77777777" w:rsidR="00792085" w:rsidRPr="00D45CBB" w:rsidRDefault="00792085" w:rsidP="00792085">
      <w:pPr>
        <w:pStyle w:val="a9"/>
        <w:numPr>
          <w:ilvl w:val="0"/>
          <w:numId w:val="24"/>
        </w:numPr>
        <w:rPr>
          <w:rFonts w:asciiTheme="majorBidi" w:eastAsia="Times New Roman" w:hAnsiTheme="majorBidi" w:cstheme="majorBidi"/>
          <w:color w:val="000000" w:themeColor="text1"/>
          <w:sz w:val="28"/>
          <w:szCs w:val="28"/>
          <w:shd w:val="clear" w:color="auto" w:fill="FFFFFF"/>
        </w:rPr>
      </w:pPr>
      <w:r w:rsidRPr="00D45CBB">
        <w:rPr>
          <w:rFonts w:asciiTheme="majorBidi" w:eastAsia="Times New Roman" w:hAnsiTheme="majorBidi" w:cstheme="majorBidi"/>
          <w:color w:val="0D0D0D"/>
          <w:sz w:val="28"/>
          <w:szCs w:val="28"/>
          <w:shd w:val="clear" w:color="auto" w:fill="FFFFFF"/>
        </w:rPr>
        <w:t>Працює разом з інсуліном як регулятор рівня цукру в крові, забезпечуючи його нормальну активність.</w:t>
      </w:r>
    </w:p>
    <w:p w14:paraId="11EB7554" w14:textId="77777777" w:rsidR="00792085" w:rsidRPr="00573F30" w:rsidRDefault="00792085" w:rsidP="00792085">
      <w:pPr>
        <w:pStyle w:val="a9"/>
        <w:numPr>
          <w:ilvl w:val="0"/>
          <w:numId w:val="24"/>
        </w:numPr>
        <w:rPr>
          <w:rFonts w:asciiTheme="majorBidi" w:eastAsia="Times New Roman" w:hAnsiTheme="majorBidi" w:cstheme="majorBidi"/>
          <w:color w:val="000000" w:themeColor="text1"/>
          <w:sz w:val="28"/>
          <w:szCs w:val="28"/>
          <w:shd w:val="clear" w:color="auto" w:fill="FFFFFF"/>
        </w:rPr>
      </w:pPr>
      <w:r w:rsidRPr="00573F30">
        <w:rPr>
          <w:rFonts w:asciiTheme="majorBidi" w:eastAsia="Times New Roman" w:hAnsiTheme="majorBidi" w:cstheme="majorBidi"/>
          <w:color w:val="0D0D0D"/>
          <w:sz w:val="28"/>
          <w:szCs w:val="28"/>
          <w:shd w:val="clear" w:color="auto" w:fill="FFFFFF"/>
        </w:rPr>
        <w:t>Підтримує структурну цілісність молекул нуклеїнових кислот.</w:t>
      </w:r>
    </w:p>
    <w:p w14:paraId="1100D7F5" w14:textId="77777777" w:rsidR="00792085" w:rsidRPr="007B11EF" w:rsidRDefault="00792085" w:rsidP="00792085">
      <w:pPr>
        <w:pStyle w:val="a9"/>
        <w:numPr>
          <w:ilvl w:val="0"/>
          <w:numId w:val="24"/>
        </w:numPr>
        <w:rPr>
          <w:rFonts w:asciiTheme="majorBidi" w:eastAsia="Times New Roman" w:hAnsiTheme="majorBidi" w:cstheme="majorBidi"/>
          <w:color w:val="000000" w:themeColor="text1"/>
          <w:sz w:val="28"/>
          <w:szCs w:val="28"/>
          <w:shd w:val="clear" w:color="auto" w:fill="FFFFFF"/>
        </w:rPr>
      </w:pPr>
      <w:r w:rsidRPr="007B11EF">
        <w:rPr>
          <w:rFonts w:asciiTheme="majorBidi" w:eastAsia="Times New Roman" w:hAnsiTheme="majorBidi" w:cstheme="majorBidi"/>
          <w:color w:val="0D0D0D"/>
          <w:sz w:val="28"/>
          <w:szCs w:val="28"/>
          <w:shd w:val="clear" w:color="auto" w:fill="FFFFFF"/>
        </w:rPr>
        <w:t>Впливає на роботу серцевого м'яза та кровоносних судин.</w:t>
      </w:r>
    </w:p>
    <w:p w14:paraId="68698D92" w14:textId="77777777" w:rsidR="00792085" w:rsidRPr="00EC09FE" w:rsidRDefault="00792085" w:rsidP="00792085">
      <w:pPr>
        <w:pStyle w:val="a9"/>
        <w:numPr>
          <w:ilvl w:val="0"/>
          <w:numId w:val="24"/>
        </w:numPr>
        <w:rPr>
          <w:rFonts w:asciiTheme="majorBidi" w:eastAsia="Times New Roman" w:hAnsiTheme="majorBidi" w:cstheme="majorBidi"/>
          <w:color w:val="000000" w:themeColor="text1"/>
          <w:sz w:val="28"/>
          <w:szCs w:val="28"/>
          <w:shd w:val="clear" w:color="auto" w:fill="FFFFFF"/>
        </w:rPr>
      </w:pPr>
      <w:r w:rsidRPr="00EC09FE">
        <w:rPr>
          <w:rFonts w:asciiTheme="majorBidi" w:eastAsia="Times New Roman" w:hAnsiTheme="majorBidi" w:cstheme="majorBidi"/>
          <w:color w:val="0D0D0D"/>
          <w:sz w:val="28"/>
          <w:szCs w:val="28"/>
          <w:shd w:val="clear" w:color="auto" w:fill="FFFFFF"/>
        </w:rPr>
        <w:t>Допомагає організму виводити токсини, солі важких металів та радіонукліди.</w:t>
      </w:r>
    </w:p>
    <w:p w14:paraId="34690364" w14:textId="77777777" w:rsidR="00792085" w:rsidRDefault="00792085" w:rsidP="00343117">
      <w:pPr>
        <w:rPr>
          <w:rFonts w:asciiTheme="majorBidi" w:hAnsiTheme="majorBidi" w:cstheme="majorBidi"/>
          <w:b/>
          <w:bCs/>
          <w:sz w:val="28"/>
          <w:szCs w:val="28"/>
        </w:rPr>
      </w:pPr>
      <w:r>
        <w:rPr>
          <w:rFonts w:asciiTheme="majorBidi" w:hAnsiTheme="majorBidi" w:cstheme="majorBidi"/>
          <w:b/>
          <w:bCs/>
          <w:sz w:val="28"/>
          <w:szCs w:val="28"/>
        </w:rPr>
        <w:t>Основні симптоми дефіциту Хрому</w:t>
      </w:r>
    </w:p>
    <w:p w14:paraId="3BB3D5A4" w14:textId="77777777" w:rsidR="00792085" w:rsidRDefault="00792085" w:rsidP="00792085">
      <w:pPr>
        <w:pStyle w:val="a9"/>
        <w:numPr>
          <w:ilvl w:val="0"/>
          <w:numId w:val="25"/>
        </w:numPr>
        <w:rPr>
          <w:rFonts w:asciiTheme="majorBidi" w:hAnsiTheme="majorBidi" w:cstheme="majorBidi"/>
          <w:sz w:val="28"/>
          <w:szCs w:val="28"/>
        </w:rPr>
      </w:pPr>
      <w:r>
        <w:rPr>
          <w:rFonts w:asciiTheme="majorBidi" w:hAnsiTheme="majorBidi" w:cstheme="majorBidi"/>
          <w:sz w:val="28"/>
          <w:szCs w:val="28"/>
        </w:rPr>
        <w:t xml:space="preserve">Підвищений рівень глюкози в крові </w:t>
      </w:r>
    </w:p>
    <w:p w14:paraId="7D17C4E6" w14:textId="77777777" w:rsidR="00792085" w:rsidRDefault="00792085" w:rsidP="00792085">
      <w:pPr>
        <w:pStyle w:val="a9"/>
        <w:numPr>
          <w:ilvl w:val="0"/>
          <w:numId w:val="25"/>
        </w:numPr>
        <w:rPr>
          <w:rFonts w:asciiTheme="majorBidi" w:hAnsiTheme="majorBidi" w:cstheme="majorBidi"/>
          <w:sz w:val="28"/>
          <w:szCs w:val="28"/>
        </w:rPr>
      </w:pPr>
      <w:r>
        <w:rPr>
          <w:rFonts w:asciiTheme="majorBidi" w:hAnsiTheme="majorBidi" w:cstheme="majorBidi"/>
          <w:sz w:val="28"/>
          <w:szCs w:val="28"/>
        </w:rPr>
        <w:t xml:space="preserve">Знижена толерантність до глюкози </w:t>
      </w:r>
    </w:p>
    <w:p w14:paraId="13E9A0F8" w14:textId="77777777" w:rsidR="00792085" w:rsidRDefault="00792085" w:rsidP="00792085">
      <w:pPr>
        <w:pStyle w:val="a9"/>
        <w:numPr>
          <w:ilvl w:val="0"/>
          <w:numId w:val="25"/>
        </w:numPr>
        <w:rPr>
          <w:rFonts w:asciiTheme="majorBidi" w:hAnsiTheme="majorBidi" w:cstheme="majorBidi"/>
          <w:sz w:val="28"/>
          <w:szCs w:val="28"/>
        </w:rPr>
      </w:pPr>
      <w:r>
        <w:rPr>
          <w:rFonts w:asciiTheme="majorBidi" w:hAnsiTheme="majorBidi" w:cstheme="majorBidi"/>
          <w:sz w:val="28"/>
          <w:szCs w:val="28"/>
        </w:rPr>
        <w:t>Хронічна втома</w:t>
      </w:r>
    </w:p>
    <w:p w14:paraId="04D115DA" w14:textId="77777777" w:rsidR="00792085" w:rsidRDefault="00792085" w:rsidP="00792085">
      <w:pPr>
        <w:pStyle w:val="a9"/>
        <w:numPr>
          <w:ilvl w:val="0"/>
          <w:numId w:val="25"/>
        </w:numPr>
        <w:rPr>
          <w:rFonts w:asciiTheme="majorBidi" w:hAnsiTheme="majorBidi" w:cstheme="majorBidi"/>
          <w:sz w:val="28"/>
          <w:szCs w:val="28"/>
        </w:rPr>
      </w:pPr>
      <w:r>
        <w:rPr>
          <w:rFonts w:asciiTheme="majorBidi" w:hAnsiTheme="majorBidi" w:cstheme="majorBidi"/>
          <w:sz w:val="28"/>
          <w:szCs w:val="28"/>
        </w:rPr>
        <w:t>Надлишкова вага</w:t>
      </w:r>
    </w:p>
    <w:p w14:paraId="643FF1CF" w14:textId="77777777" w:rsidR="00792085" w:rsidRDefault="00792085" w:rsidP="00792085">
      <w:pPr>
        <w:pStyle w:val="a9"/>
        <w:numPr>
          <w:ilvl w:val="0"/>
          <w:numId w:val="25"/>
        </w:numPr>
        <w:rPr>
          <w:rFonts w:asciiTheme="majorBidi" w:hAnsiTheme="majorBidi" w:cstheme="majorBidi"/>
          <w:sz w:val="28"/>
          <w:szCs w:val="28"/>
        </w:rPr>
      </w:pPr>
      <w:r>
        <w:rPr>
          <w:rFonts w:asciiTheme="majorBidi" w:hAnsiTheme="majorBidi" w:cstheme="majorBidi"/>
          <w:sz w:val="28"/>
          <w:szCs w:val="28"/>
        </w:rPr>
        <w:t xml:space="preserve">Погіршення пам’яті </w:t>
      </w:r>
    </w:p>
    <w:p w14:paraId="042C7316" w14:textId="77777777" w:rsidR="00792085" w:rsidRDefault="00792085" w:rsidP="00792085">
      <w:pPr>
        <w:pStyle w:val="a9"/>
        <w:numPr>
          <w:ilvl w:val="0"/>
          <w:numId w:val="25"/>
        </w:numPr>
        <w:rPr>
          <w:rFonts w:asciiTheme="majorBidi" w:hAnsiTheme="majorBidi" w:cstheme="majorBidi"/>
          <w:sz w:val="28"/>
          <w:szCs w:val="28"/>
        </w:rPr>
      </w:pPr>
      <w:r>
        <w:rPr>
          <w:rFonts w:asciiTheme="majorBidi" w:hAnsiTheme="majorBidi" w:cstheme="majorBidi"/>
          <w:sz w:val="28"/>
          <w:szCs w:val="28"/>
        </w:rPr>
        <w:t>Порушення зору</w:t>
      </w:r>
    </w:p>
    <w:p w14:paraId="3847C126" w14:textId="77777777" w:rsidR="00792085" w:rsidRDefault="00792085" w:rsidP="00343117">
      <w:pPr>
        <w:pStyle w:val="ae"/>
        <w:shd w:val="clear" w:color="auto" w:fill="FFFFFF"/>
        <w:spacing w:before="0" w:beforeAutospacing="0" w:after="160" w:afterAutospacing="0"/>
        <w:jc w:val="both"/>
        <w:textAlignment w:val="baseline"/>
        <w:rPr>
          <w:rFonts w:asciiTheme="majorBidi" w:hAnsiTheme="majorBidi" w:cstheme="majorBidi"/>
          <w:b/>
          <w:bCs/>
          <w:color w:val="000000"/>
          <w:sz w:val="28"/>
          <w:szCs w:val="28"/>
        </w:rPr>
      </w:pPr>
      <w:r w:rsidRPr="00D2112F">
        <w:rPr>
          <w:rFonts w:asciiTheme="majorBidi" w:hAnsiTheme="majorBidi" w:cstheme="majorBidi"/>
          <w:b/>
          <w:bCs/>
          <w:color w:val="000000"/>
          <w:sz w:val="28"/>
          <w:szCs w:val="28"/>
        </w:rPr>
        <w:t xml:space="preserve">Переваги </w:t>
      </w:r>
      <w:r>
        <w:rPr>
          <w:rFonts w:asciiTheme="majorBidi" w:hAnsiTheme="majorBidi" w:cstheme="majorBidi"/>
          <w:b/>
          <w:bCs/>
          <w:color w:val="000000"/>
          <w:sz w:val="28"/>
          <w:szCs w:val="28"/>
        </w:rPr>
        <w:t>Хрому</w:t>
      </w:r>
      <w:r w:rsidRPr="00D2112F">
        <w:rPr>
          <w:rFonts w:asciiTheme="majorBidi" w:hAnsiTheme="majorBidi" w:cstheme="majorBidi"/>
          <w:b/>
          <w:bCs/>
          <w:color w:val="000000"/>
          <w:sz w:val="28"/>
          <w:szCs w:val="28"/>
        </w:rPr>
        <w:t xml:space="preserve"> від Nano Pure Labs </w:t>
      </w:r>
    </w:p>
    <w:p w14:paraId="33C9A473" w14:textId="77777777" w:rsidR="00792085" w:rsidRPr="00B051DB"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sz w:val="28"/>
          <w:szCs w:val="28"/>
        </w:rPr>
        <w:t>Біодоступний Хром</w:t>
      </w:r>
      <w:r w:rsidRPr="00B051DB">
        <w:rPr>
          <w:rFonts w:asciiTheme="majorBidi" w:eastAsia="Times New Roman" w:hAnsiTheme="majorBidi" w:cstheme="majorBidi"/>
          <w:color w:val="0C0C0C"/>
          <w:sz w:val="28"/>
          <w:szCs w:val="28"/>
        </w:rPr>
        <w:t xml:space="preserve"> у формі цитрату, отриманий фізичним, а не хімічним методом, що гарантує його чистоту і відсутність шкідливих домішок.</w:t>
      </w:r>
    </w:p>
    <w:p w14:paraId="59B69ADB" w14:textId="77777777" w:rsidR="00792085" w:rsidRPr="00E250EC"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4A2DF3">
        <w:rPr>
          <w:rFonts w:asciiTheme="majorBidi" w:eastAsia="Times New Roman" w:hAnsiTheme="majorBidi" w:cstheme="majorBidi"/>
          <w:color w:val="0C0C0C"/>
          <w:sz w:val="28"/>
          <w:szCs w:val="28"/>
        </w:rPr>
        <w:lastRenderedPageBreak/>
        <w:t xml:space="preserve">Цитратні форми мікроелементів </w:t>
      </w:r>
      <w:r>
        <w:rPr>
          <w:rFonts w:asciiTheme="majorBidi" w:eastAsia="Times New Roman" w:hAnsiTheme="majorBidi" w:cstheme="majorBidi"/>
          <w:color w:val="0C0C0C"/>
          <w:sz w:val="28"/>
          <w:szCs w:val="28"/>
        </w:rPr>
        <w:t>належать</w:t>
      </w:r>
      <w:r w:rsidRPr="004A2DF3">
        <w:rPr>
          <w:rFonts w:asciiTheme="majorBidi" w:eastAsia="Times New Roman" w:hAnsiTheme="majorBidi" w:cstheme="majorBidi"/>
          <w:color w:val="0C0C0C"/>
          <w:sz w:val="28"/>
          <w:szCs w:val="28"/>
        </w:rPr>
        <w:t xml:space="preserve"> до карбоксилатів харчових кислот</w:t>
      </w:r>
      <w:r>
        <w:rPr>
          <w:rFonts w:asciiTheme="majorBidi" w:eastAsia="Times New Roman" w:hAnsiTheme="majorBidi" w:cstheme="majorBidi"/>
          <w:color w:val="0C0C0C"/>
          <w:sz w:val="28"/>
          <w:szCs w:val="28"/>
        </w:rPr>
        <w:t xml:space="preserve"> –</w:t>
      </w:r>
      <w:r w:rsidRPr="004A2DF3">
        <w:rPr>
          <w:rFonts w:asciiTheme="majorBidi" w:eastAsia="Times New Roman" w:hAnsiTheme="majorBidi" w:cstheme="majorBidi"/>
          <w:color w:val="0C0C0C"/>
          <w:sz w:val="28"/>
          <w:szCs w:val="28"/>
        </w:rPr>
        <w:t xml:space="preserve"> формі, в якій вони присутні </w:t>
      </w:r>
      <w:r>
        <w:rPr>
          <w:rFonts w:asciiTheme="majorBidi" w:eastAsia="Times New Roman" w:hAnsiTheme="majorBidi" w:cstheme="majorBidi"/>
          <w:color w:val="0C0C0C"/>
          <w:sz w:val="28"/>
          <w:szCs w:val="28"/>
        </w:rPr>
        <w:t xml:space="preserve">та </w:t>
      </w:r>
      <w:r w:rsidRPr="004A2DF3">
        <w:rPr>
          <w:rFonts w:asciiTheme="majorBidi" w:eastAsia="Times New Roman" w:hAnsiTheme="majorBidi" w:cstheme="majorBidi"/>
          <w:color w:val="0C0C0C"/>
          <w:sz w:val="28"/>
          <w:szCs w:val="28"/>
        </w:rPr>
        <w:t>функціонують в організмі.</w:t>
      </w:r>
    </w:p>
    <w:p w14:paraId="4D5F9D8C" w14:textId="77777777" w:rsidR="00792085" w:rsidRPr="009A6914"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582096">
        <w:rPr>
          <w:rFonts w:asciiTheme="majorBidi" w:eastAsia="Times New Roman" w:hAnsiTheme="majorBidi" w:cstheme="majorBidi"/>
          <w:color w:val="0C0C0C"/>
          <w:sz w:val="28"/>
          <w:szCs w:val="28"/>
        </w:rPr>
        <w:t>Органічна, рідка форма, що гарантує швидке засвоєння.</w:t>
      </w:r>
    </w:p>
    <w:p w14:paraId="682BE377" w14:textId="77777777" w:rsidR="00792085" w:rsidRPr="00164EF5"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164EF5">
        <w:rPr>
          <w:rFonts w:asciiTheme="majorBidi" w:eastAsia="Times New Roman" w:hAnsiTheme="majorBidi" w:cstheme="majorBidi"/>
          <w:color w:val="0C0C0C"/>
          <w:sz w:val="28"/>
          <w:szCs w:val="28"/>
        </w:rPr>
        <w:t xml:space="preserve">Максимально висока біодоступність, безпечність </w:t>
      </w:r>
      <w:r>
        <w:rPr>
          <w:rFonts w:asciiTheme="majorBidi" w:eastAsia="Times New Roman" w:hAnsiTheme="majorBidi" w:cstheme="majorBidi"/>
          <w:color w:val="0C0C0C"/>
          <w:sz w:val="28"/>
          <w:szCs w:val="28"/>
        </w:rPr>
        <w:t>та</w:t>
      </w:r>
      <w:r w:rsidRPr="00164EF5">
        <w:rPr>
          <w:rFonts w:asciiTheme="majorBidi" w:eastAsia="Times New Roman" w:hAnsiTheme="majorBidi" w:cstheme="majorBidi"/>
          <w:color w:val="0C0C0C"/>
          <w:sz w:val="28"/>
          <w:szCs w:val="28"/>
        </w:rPr>
        <w:t xml:space="preserve"> ефективність.</w:t>
      </w:r>
    </w:p>
    <w:p w14:paraId="76C243BD" w14:textId="77777777" w:rsidR="00792085" w:rsidRPr="00B4719D"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F76C92">
        <w:rPr>
          <w:rFonts w:asciiTheme="majorBidi" w:eastAsia="Times New Roman" w:hAnsiTheme="majorBidi" w:cstheme="majorBidi"/>
          <w:color w:val="0C0C0C"/>
          <w:sz w:val="28"/>
          <w:szCs w:val="28"/>
        </w:rPr>
        <w:t>Завдяки найвищій біодоступності</w:t>
      </w:r>
      <w:r>
        <w:rPr>
          <w:rFonts w:asciiTheme="majorBidi" w:eastAsia="Times New Roman" w:hAnsiTheme="majorBidi" w:cstheme="majorBidi"/>
          <w:color w:val="0C0C0C"/>
          <w:sz w:val="28"/>
          <w:szCs w:val="28"/>
        </w:rPr>
        <w:t xml:space="preserve"> не потрібні</w:t>
      </w:r>
      <w:r w:rsidRPr="00F76C92">
        <w:rPr>
          <w:rFonts w:asciiTheme="majorBidi" w:eastAsia="Times New Roman" w:hAnsiTheme="majorBidi" w:cstheme="majorBidi"/>
          <w:color w:val="0C0C0C"/>
          <w:sz w:val="28"/>
          <w:szCs w:val="28"/>
        </w:rPr>
        <w:t xml:space="preserve"> завищені дозування, </w:t>
      </w:r>
      <w:r>
        <w:rPr>
          <w:rFonts w:asciiTheme="majorBidi" w:eastAsia="Times New Roman" w:hAnsiTheme="majorBidi" w:cstheme="majorBidi"/>
          <w:color w:val="0C0C0C"/>
          <w:sz w:val="28"/>
          <w:szCs w:val="28"/>
        </w:rPr>
        <w:t>що знижує</w:t>
      </w:r>
      <w:r w:rsidRPr="00F76C92">
        <w:rPr>
          <w:rFonts w:asciiTheme="majorBidi" w:eastAsia="Times New Roman" w:hAnsiTheme="majorBidi" w:cstheme="majorBidi"/>
          <w:color w:val="0C0C0C"/>
          <w:sz w:val="28"/>
          <w:szCs w:val="28"/>
        </w:rPr>
        <w:t xml:space="preserve"> хімічн</w:t>
      </w:r>
      <w:r>
        <w:rPr>
          <w:rFonts w:asciiTheme="majorBidi" w:eastAsia="Times New Roman" w:hAnsiTheme="majorBidi" w:cstheme="majorBidi"/>
          <w:color w:val="0C0C0C"/>
          <w:sz w:val="28"/>
          <w:szCs w:val="28"/>
        </w:rPr>
        <w:t>е</w:t>
      </w:r>
      <w:r w:rsidRPr="00F76C92">
        <w:rPr>
          <w:rFonts w:asciiTheme="majorBidi" w:eastAsia="Times New Roman" w:hAnsiTheme="majorBidi" w:cstheme="majorBidi"/>
          <w:color w:val="0C0C0C"/>
          <w:sz w:val="28"/>
          <w:szCs w:val="28"/>
        </w:rPr>
        <w:t xml:space="preserve"> навантаження на організм.</w:t>
      </w:r>
    </w:p>
    <w:p w14:paraId="15AD9F00" w14:textId="77777777" w:rsidR="00792085" w:rsidRDefault="00792085" w:rsidP="00343117">
      <w:pPr>
        <w:pStyle w:val="ae"/>
        <w:shd w:val="clear" w:color="auto" w:fill="FFFFFF"/>
        <w:spacing w:before="0" w:beforeAutospacing="0" w:after="160" w:afterAutospacing="0"/>
        <w:jc w:val="both"/>
        <w:textAlignment w:val="baseline"/>
        <w:rPr>
          <w:rFonts w:asciiTheme="majorBidi" w:hAnsiTheme="majorBidi" w:cstheme="majorBidi"/>
          <w:b/>
          <w:bCs/>
          <w:color w:val="000000"/>
          <w:sz w:val="28"/>
          <w:szCs w:val="28"/>
        </w:rPr>
      </w:pPr>
    </w:p>
    <w:p w14:paraId="40B987B6" w14:textId="77777777" w:rsidR="00792085" w:rsidRPr="002C6091" w:rsidRDefault="00792085" w:rsidP="00343117">
      <w:pPr>
        <w:pStyle w:val="ae"/>
        <w:shd w:val="clear" w:color="auto" w:fill="FFFFFF"/>
        <w:spacing w:before="0" w:beforeAutospacing="0" w:after="160" w:afterAutospacing="0"/>
        <w:jc w:val="both"/>
        <w:textAlignment w:val="baseline"/>
        <w:rPr>
          <w:rFonts w:asciiTheme="majorBidi" w:hAnsiTheme="majorBidi" w:cstheme="majorBidi"/>
          <w:color w:val="000000"/>
          <w:sz w:val="28"/>
          <w:szCs w:val="28"/>
        </w:rPr>
      </w:pPr>
      <w:r w:rsidRPr="00A73126">
        <w:rPr>
          <w:rFonts w:asciiTheme="majorBidi" w:eastAsia="Times New Roman" w:hAnsiTheme="majorBidi" w:cstheme="majorBidi"/>
          <w:color w:val="0C0C0C"/>
          <w:sz w:val="28"/>
          <w:szCs w:val="28"/>
          <w:highlight w:val="lightGray"/>
        </w:rPr>
        <w:t>Оригінальність тексту та перевірка граматики з відкритим доступом за посиланням:</w:t>
      </w:r>
    </w:p>
    <w:p w14:paraId="28981A40" w14:textId="77777777" w:rsidR="00792085" w:rsidRPr="002C6091" w:rsidRDefault="00792085" w:rsidP="00343117">
      <w:pPr>
        <w:pStyle w:val="ae"/>
        <w:shd w:val="clear" w:color="auto" w:fill="FFFFFF"/>
        <w:spacing w:before="0" w:beforeAutospacing="0" w:after="160" w:afterAutospacing="0"/>
        <w:jc w:val="both"/>
        <w:textAlignment w:val="baseline"/>
        <w:rPr>
          <w:rFonts w:asciiTheme="majorBidi" w:hAnsiTheme="majorBidi" w:cstheme="majorBidi"/>
          <w:color w:val="000000"/>
          <w:sz w:val="28"/>
          <w:szCs w:val="28"/>
        </w:rPr>
      </w:pPr>
      <w:hyperlink r:id="rId25" w:history="1">
        <w:r w:rsidRPr="002C6091">
          <w:rPr>
            <w:rStyle w:val="af"/>
            <w:rFonts w:asciiTheme="majorBidi" w:hAnsiTheme="majorBidi" w:cstheme="majorBidi"/>
            <w:sz w:val="28"/>
            <w:szCs w:val="28"/>
          </w:rPr>
          <w:t>https://text.ru/antiplagiat/664df1e27af91</w:t>
        </w:r>
      </w:hyperlink>
      <w:r w:rsidRPr="002C6091">
        <w:rPr>
          <w:rFonts w:asciiTheme="majorBidi" w:hAnsiTheme="majorBidi" w:cstheme="majorBidi"/>
          <w:color w:val="000000"/>
          <w:sz w:val="28"/>
          <w:szCs w:val="28"/>
        </w:rPr>
        <w:t xml:space="preserve"> </w:t>
      </w:r>
    </w:p>
    <w:p w14:paraId="6E33C783" w14:textId="77777777" w:rsidR="00792085" w:rsidRPr="003F2716" w:rsidRDefault="00792085" w:rsidP="00343117">
      <w:pPr>
        <w:rPr>
          <w:rFonts w:asciiTheme="majorBidi" w:hAnsiTheme="majorBidi" w:cstheme="majorBidi"/>
          <w:sz w:val="28"/>
          <w:szCs w:val="28"/>
        </w:rPr>
      </w:pPr>
      <w:r>
        <w:rPr>
          <w:noProof/>
        </w:rPr>
        <w:drawing>
          <wp:anchor distT="0" distB="0" distL="114300" distR="114300" simplePos="0" relativeHeight="251681792" behindDoc="0" locked="0" layoutInCell="1" allowOverlap="1" wp14:anchorId="14A39EC8" wp14:editId="640F1C9F">
            <wp:simplePos x="0" y="0"/>
            <wp:positionH relativeFrom="column">
              <wp:posOffset>0</wp:posOffset>
            </wp:positionH>
            <wp:positionV relativeFrom="paragraph">
              <wp:posOffset>332105</wp:posOffset>
            </wp:positionV>
            <wp:extent cx="6120765" cy="2623820"/>
            <wp:effectExtent l="0" t="0" r="635" b="508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2623820"/>
                    </a:xfrm>
                    <a:prstGeom prst="rect">
                      <a:avLst/>
                    </a:prstGeom>
                  </pic:spPr>
                </pic:pic>
              </a:graphicData>
            </a:graphic>
          </wp:anchor>
        </w:drawing>
      </w:r>
    </w:p>
    <w:p w14:paraId="5379EA9E" w14:textId="77777777" w:rsidR="00792085" w:rsidRPr="008A7E94" w:rsidRDefault="00792085" w:rsidP="00343117">
      <w:pPr>
        <w:spacing w:after="0" w:line="240" w:lineRule="auto"/>
        <w:textAlignment w:val="center"/>
        <w:rPr>
          <w:rFonts w:asciiTheme="majorBidi" w:eastAsia="Times New Roman" w:hAnsiTheme="majorBidi" w:cstheme="majorBidi"/>
          <w:color w:val="0C0C0C"/>
          <w:kern w:val="0"/>
          <w:sz w:val="28"/>
          <w:szCs w:val="28"/>
          <w14:ligatures w14:val="none"/>
        </w:rPr>
      </w:pPr>
      <w:r w:rsidRPr="00A73126">
        <w:rPr>
          <w:rFonts w:asciiTheme="majorBidi" w:eastAsia="Times New Roman" w:hAnsiTheme="majorBidi" w:cstheme="majorBidi"/>
          <w:color w:val="0C0C0C"/>
          <w:kern w:val="0"/>
          <w:sz w:val="28"/>
          <w:szCs w:val="28"/>
          <w:highlight w:val="lightGray"/>
          <w14:ligatures w14:val="none"/>
        </w:rPr>
        <w:t>Додаткова перевірка граматики:</w:t>
      </w:r>
      <w:r w:rsidRPr="008A7E94">
        <w:rPr>
          <w:rFonts w:asciiTheme="majorBidi" w:eastAsia="Times New Roman" w:hAnsiTheme="majorBidi" w:cstheme="majorBidi"/>
          <w:color w:val="0C0C0C"/>
          <w:kern w:val="0"/>
          <w:sz w:val="28"/>
          <w:szCs w:val="28"/>
          <w14:ligatures w14:val="none"/>
        </w:rPr>
        <w:t xml:space="preserve"> </w:t>
      </w:r>
      <w:hyperlink r:id="rId27" w:history="1">
        <w:r w:rsidRPr="008A7E94">
          <w:rPr>
            <w:rStyle w:val="af"/>
            <w:rFonts w:asciiTheme="majorBidi" w:eastAsia="Times New Roman" w:hAnsiTheme="majorBidi" w:cstheme="majorBidi"/>
            <w:kern w:val="0"/>
            <w:sz w:val="28"/>
            <w:szCs w:val="28"/>
            <w14:ligatures w14:val="none"/>
          </w:rPr>
          <w:t>https://languagetool.org/editor/30196886</w:t>
        </w:r>
      </w:hyperlink>
    </w:p>
    <w:p w14:paraId="072A9D2C" w14:textId="77777777" w:rsidR="00792085" w:rsidRDefault="00792085" w:rsidP="00343117">
      <w:pPr>
        <w:rPr>
          <w:rFonts w:asciiTheme="majorBidi" w:hAnsiTheme="majorBidi" w:cstheme="majorBidi"/>
          <w:sz w:val="28"/>
          <w:szCs w:val="28"/>
        </w:rPr>
      </w:pPr>
      <w:r>
        <w:rPr>
          <w:noProof/>
        </w:rPr>
        <w:drawing>
          <wp:anchor distT="0" distB="0" distL="114300" distR="114300" simplePos="0" relativeHeight="251682816" behindDoc="0" locked="0" layoutInCell="1" allowOverlap="1" wp14:anchorId="32C9E1EB" wp14:editId="05ECCC44">
            <wp:simplePos x="0" y="0"/>
            <wp:positionH relativeFrom="column">
              <wp:posOffset>0</wp:posOffset>
            </wp:positionH>
            <wp:positionV relativeFrom="paragraph">
              <wp:posOffset>332105</wp:posOffset>
            </wp:positionV>
            <wp:extent cx="6120765" cy="2892425"/>
            <wp:effectExtent l="0" t="0" r="635" b="3175"/>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892425"/>
                    </a:xfrm>
                    <a:prstGeom prst="rect">
                      <a:avLst/>
                    </a:prstGeom>
                  </pic:spPr>
                </pic:pic>
              </a:graphicData>
            </a:graphic>
          </wp:anchor>
        </w:drawing>
      </w:r>
    </w:p>
    <w:p w14:paraId="08DC586F" w14:textId="77777777" w:rsidR="00792085" w:rsidRDefault="00792085" w:rsidP="00343117">
      <w:pPr>
        <w:rPr>
          <w:rFonts w:asciiTheme="majorBidi" w:hAnsiTheme="majorBidi" w:cstheme="majorBidi"/>
          <w:sz w:val="28"/>
          <w:szCs w:val="28"/>
        </w:rPr>
      </w:pPr>
    </w:p>
    <w:p w14:paraId="08395DB0" w14:textId="77777777" w:rsidR="00792085" w:rsidRDefault="00792085" w:rsidP="00343117">
      <w:pPr>
        <w:rPr>
          <w:rFonts w:asciiTheme="majorBidi" w:hAnsiTheme="majorBidi" w:cstheme="majorBidi"/>
          <w:sz w:val="28"/>
          <w:szCs w:val="28"/>
        </w:rPr>
      </w:pPr>
    </w:p>
    <w:p w14:paraId="1BCBE7BB" w14:textId="77777777" w:rsidR="00792085" w:rsidRDefault="00792085" w:rsidP="00343117">
      <w:pPr>
        <w:rPr>
          <w:rFonts w:asciiTheme="majorBidi" w:hAnsiTheme="majorBidi" w:cstheme="majorBidi"/>
          <w:b/>
          <w:bCs/>
          <w:sz w:val="28"/>
          <w:szCs w:val="28"/>
        </w:rPr>
      </w:pPr>
      <w:r w:rsidRPr="00A73126">
        <w:rPr>
          <w:rFonts w:asciiTheme="majorBidi" w:hAnsiTheme="majorBidi" w:cstheme="majorBidi"/>
          <w:b/>
          <w:bCs/>
          <w:sz w:val="28"/>
          <w:szCs w:val="28"/>
          <w:highlight w:val="lightGray"/>
        </w:rPr>
        <w:lastRenderedPageBreak/>
        <w:t>Біодоступне Колоїдне Срібло у рідкій формі</w:t>
      </w:r>
    </w:p>
    <w:p w14:paraId="7885ACA6" w14:textId="77777777" w:rsidR="00792085" w:rsidRPr="00D91F1F" w:rsidRDefault="00792085" w:rsidP="00792085">
      <w:pPr>
        <w:pStyle w:val="a9"/>
        <w:numPr>
          <w:ilvl w:val="0"/>
          <w:numId w:val="26"/>
        </w:numPr>
        <w:rPr>
          <w:rFonts w:asciiTheme="majorBidi" w:hAnsiTheme="majorBidi" w:cstheme="majorBidi"/>
          <w:b/>
          <w:bCs/>
          <w:sz w:val="28"/>
          <w:szCs w:val="28"/>
        </w:rPr>
      </w:pPr>
      <w:r>
        <w:rPr>
          <w:rFonts w:asciiTheme="majorBidi" w:hAnsiTheme="majorBidi" w:cstheme="majorBidi"/>
          <w:sz w:val="28"/>
          <w:szCs w:val="28"/>
        </w:rPr>
        <w:t>Антибактеріальна дія</w:t>
      </w:r>
    </w:p>
    <w:p w14:paraId="3B3D5397" w14:textId="77777777" w:rsidR="00792085" w:rsidRPr="00D91F1F" w:rsidRDefault="00792085" w:rsidP="00792085">
      <w:pPr>
        <w:pStyle w:val="a9"/>
        <w:numPr>
          <w:ilvl w:val="0"/>
          <w:numId w:val="26"/>
        </w:numPr>
        <w:rPr>
          <w:rFonts w:asciiTheme="majorBidi" w:hAnsiTheme="majorBidi" w:cstheme="majorBidi"/>
          <w:b/>
          <w:bCs/>
          <w:sz w:val="28"/>
          <w:szCs w:val="28"/>
        </w:rPr>
      </w:pPr>
      <w:r>
        <w:rPr>
          <w:rFonts w:asciiTheme="majorBidi" w:hAnsiTheme="majorBidi" w:cstheme="majorBidi"/>
          <w:sz w:val="28"/>
          <w:szCs w:val="28"/>
        </w:rPr>
        <w:t>Противірусна дія</w:t>
      </w:r>
    </w:p>
    <w:p w14:paraId="3ABCA84A" w14:textId="77777777" w:rsidR="00792085" w:rsidRPr="0049725A" w:rsidRDefault="00792085" w:rsidP="00792085">
      <w:pPr>
        <w:pStyle w:val="a9"/>
        <w:numPr>
          <w:ilvl w:val="0"/>
          <w:numId w:val="26"/>
        </w:numPr>
        <w:rPr>
          <w:rFonts w:asciiTheme="majorBidi" w:hAnsiTheme="majorBidi" w:cstheme="majorBidi"/>
          <w:b/>
          <w:bCs/>
          <w:sz w:val="28"/>
          <w:szCs w:val="28"/>
        </w:rPr>
      </w:pPr>
      <w:r>
        <w:rPr>
          <w:rFonts w:asciiTheme="majorBidi" w:hAnsiTheme="majorBidi" w:cstheme="majorBidi"/>
          <w:sz w:val="28"/>
          <w:szCs w:val="28"/>
        </w:rPr>
        <w:t>Покращення енергетичного обміну</w:t>
      </w:r>
    </w:p>
    <w:p w14:paraId="7290EFF4" w14:textId="77777777" w:rsidR="00792085" w:rsidRPr="00166C98" w:rsidRDefault="00792085" w:rsidP="00792085">
      <w:pPr>
        <w:pStyle w:val="a9"/>
        <w:numPr>
          <w:ilvl w:val="0"/>
          <w:numId w:val="26"/>
        </w:numPr>
        <w:rPr>
          <w:rFonts w:asciiTheme="majorBidi" w:hAnsiTheme="majorBidi" w:cstheme="majorBidi"/>
          <w:b/>
          <w:bCs/>
          <w:sz w:val="28"/>
          <w:szCs w:val="28"/>
        </w:rPr>
      </w:pPr>
      <w:r>
        <w:rPr>
          <w:rFonts w:asciiTheme="majorBidi" w:hAnsiTheme="majorBidi" w:cstheme="majorBidi"/>
          <w:sz w:val="28"/>
          <w:szCs w:val="28"/>
        </w:rPr>
        <w:t>Зміцнення імунітету</w:t>
      </w:r>
    </w:p>
    <w:p w14:paraId="3D525203" w14:textId="77777777" w:rsidR="00792085" w:rsidRDefault="00792085" w:rsidP="00343117">
      <w:pPr>
        <w:rPr>
          <w:rFonts w:asciiTheme="majorBidi" w:eastAsia="Times New Roman" w:hAnsiTheme="majorBidi" w:cstheme="majorBidi"/>
          <w:color w:val="0D0D0D"/>
          <w:sz w:val="28"/>
          <w:szCs w:val="28"/>
          <w:shd w:val="clear" w:color="auto" w:fill="FFFFFF"/>
        </w:rPr>
      </w:pPr>
      <w:r w:rsidRPr="003064B6">
        <w:rPr>
          <w:rFonts w:asciiTheme="majorBidi" w:eastAsia="Times New Roman" w:hAnsiTheme="majorBidi" w:cstheme="majorBidi"/>
          <w:b/>
          <w:bCs/>
          <w:color w:val="0D0D0D"/>
          <w:sz w:val="28"/>
          <w:szCs w:val="28"/>
          <w:shd w:val="clear" w:color="auto" w:fill="FFFFFF"/>
        </w:rPr>
        <w:t>Колоїдне срібло</w:t>
      </w:r>
      <w:r w:rsidRPr="003064B6">
        <w:rPr>
          <w:rFonts w:asciiTheme="majorBidi" w:eastAsia="Times New Roman" w:hAnsiTheme="majorBidi" w:cstheme="majorBidi"/>
          <w:color w:val="0D0D0D"/>
          <w:sz w:val="28"/>
          <w:szCs w:val="28"/>
          <w:shd w:val="clear" w:color="auto" w:fill="FFFFFF"/>
        </w:rPr>
        <w:t xml:space="preserve"> є природною альтернативою синтетичним антибіотикам. Відомо, що жодна патогенна бактерія не може вижити навіть у присутності мінімальної кількості срібла, особливо в колоїдному стані. Колоїдне срібло ефективно діє проти бактерій, вірусів, грибків та паразитів. Воно допомагає організму боротися з інфекціями так само ефективно, як антибіотики, але без побічних ефектів. Молекули срібла перешкоджають розмноженню шкідливих бактерій, вірусів, грибків і гельмінтів, знижуючи їх активність. При цьому спектр дії колоїдного срібла охоплює 650 видів бактерій, тоді як будь-який антибіотик впливає лише на 5-10 видів бактерій</w:t>
      </w:r>
      <w:r>
        <w:rPr>
          <w:rFonts w:asciiTheme="majorBidi" w:eastAsia="Times New Roman" w:hAnsiTheme="majorBidi" w:cstheme="majorBidi"/>
          <w:color w:val="0D0D0D"/>
          <w:sz w:val="28"/>
          <w:szCs w:val="28"/>
          <w:shd w:val="clear" w:color="auto" w:fill="FFFFFF"/>
        </w:rPr>
        <w:t>.</w:t>
      </w:r>
    </w:p>
    <w:p w14:paraId="1A2105FF" w14:textId="77777777" w:rsidR="00792085" w:rsidRDefault="00792085" w:rsidP="00343117">
      <w:pPr>
        <w:rPr>
          <w:rFonts w:asciiTheme="majorBidi" w:eastAsia="Times New Roman" w:hAnsiTheme="majorBidi" w:cstheme="majorBidi"/>
          <w:b/>
          <w:bCs/>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Роль Колоїдного Срібла в організмі</w:t>
      </w:r>
    </w:p>
    <w:p w14:paraId="7FEFD75B" w14:textId="77777777" w:rsidR="00792085" w:rsidRPr="00B95880" w:rsidRDefault="00792085" w:rsidP="00792085">
      <w:pPr>
        <w:pStyle w:val="a9"/>
        <w:numPr>
          <w:ilvl w:val="0"/>
          <w:numId w:val="27"/>
        </w:numPr>
        <w:rPr>
          <w:rFonts w:asciiTheme="majorBidi" w:hAnsiTheme="majorBidi" w:cstheme="majorBidi"/>
          <w:sz w:val="28"/>
          <w:szCs w:val="28"/>
        </w:rPr>
      </w:pPr>
      <w:r w:rsidRPr="00B95880">
        <w:rPr>
          <w:rFonts w:asciiTheme="majorBidi" w:eastAsia="Times New Roman" w:hAnsiTheme="majorBidi" w:cstheme="majorBidi"/>
          <w:color w:val="0D0D0D"/>
          <w:sz w:val="28"/>
          <w:szCs w:val="28"/>
          <w:shd w:val="clear" w:color="auto" w:fill="FFFFFF"/>
        </w:rPr>
        <w:t>Ефективна боротьба з вірусними та грибковими інфекціями.</w:t>
      </w:r>
    </w:p>
    <w:p w14:paraId="2F25C874" w14:textId="77777777" w:rsidR="00792085" w:rsidRPr="001A75D2" w:rsidRDefault="00792085" w:rsidP="00792085">
      <w:pPr>
        <w:pStyle w:val="a9"/>
        <w:numPr>
          <w:ilvl w:val="0"/>
          <w:numId w:val="27"/>
        </w:numPr>
        <w:rPr>
          <w:rFonts w:asciiTheme="majorBidi" w:hAnsiTheme="majorBidi" w:cstheme="majorBidi"/>
          <w:sz w:val="28"/>
          <w:szCs w:val="28"/>
        </w:rPr>
      </w:pPr>
      <w:r>
        <w:rPr>
          <w:rFonts w:asciiTheme="majorBidi" w:eastAsia="Times New Roman" w:hAnsiTheme="majorBidi" w:cstheme="majorBidi"/>
          <w:color w:val="0D0D0D"/>
          <w:sz w:val="28"/>
          <w:szCs w:val="28"/>
          <w:shd w:val="clear" w:color="auto" w:fill="FFFFFF"/>
        </w:rPr>
        <w:t>Запобігає процесам старіння</w:t>
      </w:r>
      <w:r w:rsidRPr="001A75D2">
        <w:rPr>
          <w:rFonts w:asciiTheme="majorBidi" w:eastAsia="Times New Roman" w:hAnsiTheme="majorBidi" w:cstheme="majorBidi"/>
          <w:color w:val="0D0D0D"/>
          <w:sz w:val="28"/>
          <w:szCs w:val="28"/>
          <w:shd w:val="clear" w:color="auto" w:fill="FFFFFF"/>
        </w:rPr>
        <w:t xml:space="preserve"> завдяки іонам срібла.</w:t>
      </w:r>
    </w:p>
    <w:p w14:paraId="5787D07F" w14:textId="77777777" w:rsidR="00792085" w:rsidRPr="006C2DC6" w:rsidRDefault="00792085" w:rsidP="00792085">
      <w:pPr>
        <w:pStyle w:val="a9"/>
        <w:numPr>
          <w:ilvl w:val="0"/>
          <w:numId w:val="27"/>
        </w:numPr>
        <w:rPr>
          <w:rFonts w:asciiTheme="majorBidi" w:hAnsiTheme="majorBidi" w:cstheme="majorBidi"/>
          <w:sz w:val="28"/>
          <w:szCs w:val="28"/>
        </w:rPr>
      </w:pPr>
      <w:r w:rsidRPr="006C2DC6">
        <w:rPr>
          <w:rFonts w:asciiTheme="majorBidi" w:eastAsia="Times New Roman" w:hAnsiTheme="majorBidi" w:cstheme="majorBidi"/>
          <w:color w:val="0D0D0D"/>
          <w:sz w:val="28"/>
          <w:szCs w:val="28"/>
          <w:shd w:val="clear" w:color="auto" w:fill="FFFFFF"/>
        </w:rPr>
        <w:t>Збільшенн</w:t>
      </w:r>
      <w:r>
        <w:rPr>
          <w:rFonts w:asciiTheme="majorBidi" w:eastAsia="Times New Roman" w:hAnsiTheme="majorBidi" w:cstheme="majorBidi"/>
          <w:color w:val="0D0D0D"/>
          <w:sz w:val="28"/>
          <w:szCs w:val="28"/>
          <w:shd w:val="clear" w:color="auto" w:fill="FFFFFF"/>
        </w:rPr>
        <w:t>я</w:t>
      </w:r>
      <w:r w:rsidRPr="006C2DC6">
        <w:rPr>
          <w:rFonts w:asciiTheme="majorBidi" w:eastAsia="Times New Roman" w:hAnsiTheme="majorBidi" w:cstheme="majorBidi"/>
          <w:color w:val="0D0D0D"/>
          <w:sz w:val="28"/>
          <w:szCs w:val="28"/>
          <w:shd w:val="clear" w:color="auto" w:fill="FFFFFF"/>
        </w:rPr>
        <w:t xml:space="preserve"> кількості червоних кров'яних клітин.</w:t>
      </w:r>
    </w:p>
    <w:p w14:paraId="1056877C" w14:textId="77777777" w:rsidR="00792085" w:rsidRPr="00612636" w:rsidRDefault="00792085" w:rsidP="00792085">
      <w:pPr>
        <w:pStyle w:val="a9"/>
        <w:numPr>
          <w:ilvl w:val="0"/>
          <w:numId w:val="27"/>
        </w:numPr>
        <w:rPr>
          <w:rFonts w:asciiTheme="majorBidi" w:hAnsiTheme="majorBidi" w:cstheme="majorBidi"/>
          <w:sz w:val="28"/>
          <w:szCs w:val="28"/>
        </w:rPr>
      </w:pPr>
      <w:r>
        <w:rPr>
          <w:rFonts w:asciiTheme="majorBidi" w:eastAsia="Times New Roman" w:hAnsiTheme="majorBidi" w:cstheme="majorBidi"/>
          <w:color w:val="0D0D0D"/>
          <w:sz w:val="28"/>
          <w:szCs w:val="28"/>
          <w:shd w:val="clear" w:color="auto" w:fill="FFFFFF"/>
        </w:rPr>
        <w:t>Регенерація тканин.</w:t>
      </w:r>
    </w:p>
    <w:p w14:paraId="62985060" w14:textId="77777777" w:rsidR="00792085" w:rsidRPr="001D1414" w:rsidRDefault="00792085" w:rsidP="00792085">
      <w:pPr>
        <w:pStyle w:val="a9"/>
        <w:numPr>
          <w:ilvl w:val="0"/>
          <w:numId w:val="27"/>
        </w:numPr>
        <w:rPr>
          <w:rFonts w:asciiTheme="majorBidi" w:hAnsiTheme="majorBidi" w:cstheme="majorBidi"/>
          <w:sz w:val="28"/>
          <w:szCs w:val="28"/>
        </w:rPr>
      </w:pPr>
      <w:r>
        <w:rPr>
          <w:rFonts w:asciiTheme="majorBidi" w:eastAsia="Times New Roman" w:hAnsiTheme="majorBidi" w:cstheme="majorBidi"/>
          <w:color w:val="0D0D0D"/>
          <w:sz w:val="28"/>
          <w:szCs w:val="28"/>
          <w:shd w:val="clear" w:color="auto" w:fill="FFFFFF"/>
        </w:rPr>
        <w:t xml:space="preserve">Виведення токсичних речовин з організму. </w:t>
      </w:r>
    </w:p>
    <w:p w14:paraId="085052C9" w14:textId="77777777" w:rsidR="00792085" w:rsidRPr="00967F12" w:rsidRDefault="00792085" w:rsidP="00792085">
      <w:pPr>
        <w:pStyle w:val="a9"/>
        <w:numPr>
          <w:ilvl w:val="0"/>
          <w:numId w:val="27"/>
        </w:numPr>
        <w:rPr>
          <w:rFonts w:asciiTheme="majorBidi" w:hAnsiTheme="majorBidi" w:cstheme="majorBidi"/>
          <w:sz w:val="28"/>
          <w:szCs w:val="28"/>
        </w:rPr>
      </w:pPr>
      <w:r w:rsidRPr="00967F12">
        <w:rPr>
          <w:rFonts w:asciiTheme="majorBidi" w:eastAsia="Times New Roman" w:hAnsiTheme="majorBidi" w:cstheme="majorBidi"/>
          <w:color w:val="0D0D0D"/>
          <w:sz w:val="28"/>
          <w:szCs w:val="28"/>
          <w:shd w:val="clear" w:color="auto" w:fill="FFFFFF"/>
        </w:rPr>
        <w:t>Підтримка функцій нервової системи та травлення.</w:t>
      </w:r>
    </w:p>
    <w:p w14:paraId="0C84AFAE" w14:textId="77777777" w:rsidR="00792085" w:rsidRPr="00252B8D" w:rsidRDefault="00792085" w:rsidP="00792085">
      <w:pPr>
        <w:pStyle w:val="a9"/>
        <w:numPr>
          <w:ilvl w:val="0"/>
          <w:numId w:val="27"/>
        </w:numPr>
        <w:rPr>
          <w:rFonts w:asciiTheme="majorBidi" w:hAnsiTheme="majorBidi" w:cstheme="majorBidi"/>
          <w:sz w:val="28"/>
          <w:szCs w:val="28"/>
        </w:rPr>
      </w:pPr>
      <w:r>
        <w:rPr>
          <w:rFonts w:asciiTheme="majorBidi" w:eastAsia="Times New Roman" w:hAnsiTheme="majorBidi" w:cstheme="majorBidi"/>
          <w:color w:val="0D0D0D"/>
          <w:sz w:val="28"/>
          <w:szCs w:val="28"/>
          <w:shd w:val="clear" w:color="auto" w:fill="FFFFFF"/>
        </w:rPr>
        <w:t>Позитивний вплив на сечостатеву систему.</w:t>
      </w:r>
    </w:p>
    <w:p w14:paraId="595464B3" w14:textId="77777777" w:rsidR="00792085" w:rsidRPr="004200DE" w:rsidRDefault="00792085" w:rsidP="00792085">
      <w:pPr>
        <w:pStyle w:val="a9"/>
        <w:numPr>
          <w:ilvl w:val="0"/>
          <w:numId w:val="27"/>
        </w:numPr>
        <w:rPr>
          <w:rFonts w:asciiTheme="majorBidi" w:hAnsiTheme="majorBidi" w:cstheme="majorBidi"/>
          <w:sz w:val="28"/>
          <w:szCs w:val="28"/>
        </w:rPr>
      </w:pPr>
      <w:r>
        <w:rPr>
          <w:rFonts w:asciiTheme="majorBidi" w:eastAsia="Times New Roman" w:hAnsiTheme="majorBidi" w:cstheme="majorBidi"/>
          <w:color w:val="0D0D0D"/>
          <w:sz w:val="28"/>
          <w:szCs w:val="28"/>
          <w:shd w:val="clear" w:color="auto" w:fill="FFFFFF"/>
        </w:rPr>
        <w:t>Регуляція обмінних процесів.</w:t>
      </w:r>
    </w:p>
    <w:p w14:paraId="15A8139A" w14:textId="77777777" w:rsidR="00792085" w:rsidRPr="00D226EF" w:rsidRDefault="00792085" w:rsidP="00792085">
      <w:pPr>
        <w:pStyle w:val="a9"/>
        <w:numPr>
          <w:ilvl w:val="0"/>
          <w:numId w:val="27"/>
        </w:numPr>
        <w:rPr>
          <w:rFonts w:asciiTheme="majorBidi" w:hAnsiTheme="majorBidi" w:cstheme="majorBidi"/>
          <w:sz w:val="28"/>
          <w:szCs w:val="28"/>
        </w:rPr>
      </w:pPr>
      <w:r>
        <w:rPr>
          <w:rFonts w:asciiTheme="majorBidi" w:eastAsia="Times New Roman" w:hAnsiTheme="majorBidi" w:cstheme="majorBidi"/>
          <w:color w:val="0D0D0D"/>
          <w:sz w:val="28"/>
          <w:szCs w:val="28"/>
          <w:shd w:val="clear" w:color="auto" w:fill="FFFFFF"/>
        </w:rPr>
        <w:t>Бактерицидні та антисептичні властивості.</w:t>
      </w:r>
    </w:p>
    <w:p w14:paraId="6C04B5FD" w14:textId="77777777" w:rsidR="00792085" w:rsidRDefault="00792085" w:rsidP="00343117">
      <w:pPr>
        <w:rPr>
          <w:rFonts w:asciiTheme="majorBidi" w:hAnsiTheme="majorBidi" w:cstheme="majorBidi"/>
          <w:b/>
          <w:bCs/>
          <w:sz w:val="28"/>
          <w:szCs w:val="28"/>
        </w:rPr>
      </w:pPr>
      <w:r>
        <w:rPr>
          <w:rFonts w:asciiTheme="majorBidi" w:hAnsiTheme="majorBidi" w:cstheme="majorBidi"/>
          <w:b/>
          <w:bCs/>
          <w:sz w:val="28"/>
          <w:szCs w:val="28"/>
        </w:rPr>
        <w:t>Основні симптоми дефіциту Срібла</w:t>
      </w:r>
    </w:p>
    <w:p w14:paraId="0BC689D9" w14:textId="77777777" w:rsidR="00792085" w:rsidRDefault="00792085" w:rsidP="00792085">
      <w:pPr>
        <w:pStyle w:val="a9"/>
        <w:numPr>
          <w:ilvl w:val="0"/>
          <w:numId w:val="28"/>
        </w:numPr>
        <w:rPr>
          <w:rFonts w:asciiTheme="majorBidi" w:hAnsiTheme="majorBidi" w:cstheme="majorBidi"/>
          <w:sz w:val="28"/>
          <w:szCs w:val="28"/>
        </w:rPr>
      </w:pPr>
      <w:r>
        <w:rPr>
          <w:rFonts w:asciiTheme="majorBidi" w:hAnsiTheme="majorBidi" w:cstheme="majorBidi"/>
          <w:sz w:val="28"/>
          <w:szCs w:val="28"/>
        </w:rPr>
        <w:t>Слабкість</w:t>
      </w:r>
    </w:p>
    <w:p w14:paraId="5AA302B4" w14:textId="77777777" w:rsidR="00792085" w:rsidRDefault="00792085" w:rsidP="00792085">
      <w:pPr>
        <w:pStyle w:val="a9"/>
        <w:numPr>
          <w:ilvl w:val="0"/>
          <w:numId w:val="28"/>
        </w:numPr>
        <w:rPr>
          <w:rFonts w:asciiTheme="majorBidi" w:hAnsiTheme="majorBidi" w:cstheme="majorBidi"/>
          <w:sz w:val="28"/>
          <w:szCs w:val="28"/>
        </w:rPr>
      </w:pPr>
      <w:r>
        <w:rPr>
          <w:rFonts w:asciiTheme="majorBidi" w:hAnsiTheme="majorBidi" w:cstheme="majorBidi"/>
          <w:sz w:val="28"/>
          <w:szCs w:val="28"/>
        </w:rPr>
        <w:t>Погане самопочуття</w:t>
      </w:r>
    </w:p>
    <w:p w14:paraId="3AAB880F" w14:textId="77777777" w:rsidR="00792085" w:rsidRDefault="00792085" w:rsidP="00792085">
      <w:pPr>
        <w:pStyle w:val="a9"/>
        <w:numPr>
          <w:ilvl w:val="0"/>
          <w:numId w:val="28"/>
        </w:numPr>
        <w:rPr>
          <w:rFonts w:asciiTheme="majorBidi" w:hAnsiTheme="majorBidi" w:cstheme="majorBidi"/>
          <w:sz w:val="28"/>
          <w:szCs w:val="28"/>
        </w:rPr>
      </w:pPr>
      <w:r>
        <w:rPr>
          <w:rFonts w:asciiTheme="majorBidi" w:hAnsiTheme="majorBidi" w:cstheme="majorBidi"/>
          <w:sz w:val="28"/>
          <w:szCs w:val="28"/>
        </w:rPr>
        <w:t>Часті хвороби</w:t>
      </w:r>
    </w:p>
    <w:p w14:paraId="618F8B07" w14:textId="77777777" w:rsidR="00792085" w:rsidRDefault="00792085" w:rsidP="00343117">
      <w:pPr>
        <w:pStyle w:val="ae"/>
        <w:shd w:val="clear" w:color="auto" w:fill="FFFFFF"/>
        <w:spacing w:before="0" w:beforeAutospacing="0" w:after="160" w:afterAutospacing="0"/>
        <w:jc w:val="both"/>
        <w:textAlignment w:val="baseline"/>
        <w:rPr>
          <w:rFonts w:asciiTheme="majorBidi" w:hAnsiTheme="majorBidi" w:cstheme="majorBidi"/>
          <w:b/>
          <w:bCs/>
          <w:color w:val="000000"/>
          <w:sz w:val="28"/>
          <w:szCs w:val="28"/>
        </w:rPr>
      </w:pPr>
      <w:r w:rsidRPr="00D2112F">
        <w:rPr>
          <w:rFonts w:asciiTheme="majorBidi" w:hAnsiTheme="majorBidi" w:cstheme="majorBidi"/>
          <w:b/>
          <w:bCs/>
          <w:color w:val="000000"/>
          <w:sz w:val="28"/>
          <w:szCs w:val="28"/>
        </w:rPr>
        <w:t>Переваги</w:t>
      </w:r>
      <w:r>
        <w:rPr>
          <w:rFonts w:asciiTheme="majorBidi" w:hAnsiTheme="majorBidi" w:cstheme="majorBidi"/>
          <w:b/>
          <w:bCs/>
          <w:color w:val="000000"/>
          <w:sz w:val="28"/>
          <w:szCs w:val="28"/>
        </w:rPr>
        <w:t xml:space="preserve"> Колоїдного Срібла</w:t>
      </w:r>
      <w:r w:rsidRPr="00D2112F">
        <w:rPr>
          <w:rFonts w:asciiTheme="majorBidi" w:hAnsiTheme="majorBidi" w:cstheme="majorBidi"/>
          <w:b/>
          <w:bCs/>
          <w:color w:val="000000"/>
          <w:sz w:val="28"/>
          <w:szCs w:val="28"/>
        </w:rPr>
        <w:t xml:space="preserve"> від Nano Pure Labs </w:t>
      </w:r>
    </w:p>
    <w:p w14:paraId="5AD574BE" w14:textId="77777777" w:rsidR="00792085" w:rsidRPr="00B051DB"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Pr>
          <w:rFonts w:asciiTheme="majorBidi" w:eastAsia="Times New Roman" w:hAnsiTheme="majorBidi" w:cstheme="majorBidi"/>
          <w:color w:val="0C0C0C"/>
          <w:sz w:val="28"/>
          <w:szCs w:val="28"/>
        </w:rPr>
        <w:t>Колоїдне Срібло</w:t>
      </w:r>
      <w:r w:rsidRPr="00B051DB">
        <w:rPr>
          <w:rFonts w:asciiTheme="majorBidi" w:eastAsia="Times New Roman" w:hAnsiTheme="majorBidi" w:cstheme="majorBidi"/>
          <w:color w:val="0C0C0C"/>
          <w:sz w:val="28"/>
          <w:szCs w:val="28"/>
        </w:rPr>
        <w:t xml:space="preserve"> у формі цитрату, отриманий фізичним, а не хімічним методом, що гарантує його чистоту і відсутність шкідливих домішок.</w:t>
      </w:r>
    </w:p>
    <w:p w14:paraId="49EC77C3" w14:textId="77777777" w:rsidR="00792085" w:rsidRPr="00E250EC"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4A2DF3">
        <w:rPr>
          <w:rFonts w:asciiTheme="majorBidi" w:eastAsia="Times New Roman" w:hAnsiTheme="majorBidi" w:cstheme="majorBidi"/>
          <w:color w:val="0C0C0C"/>
          <w:sz w:val="28"/>
          <w:szCs w:val="28"/>
        </w:rPr>
        <w:t xml:space="preserve">Цитратні форми мікроелементів </w:t>
      </w:r>
      <w:r>
        <w:rPr>
          <w:rFonts w:asciiTheme="majorBidi" w:eastAsia="Times New Roman" w:hAnsiTheme="majorBidi" w:cstheme="majorBidi"/>
          <w:color w:val="0C0C0C"/>
          <w:sz w:val="28"/>
          <w:szCs w:val="28"/>
        </w:rPr>
        <w:t>належать</w:t>
      </w:r>
      <w:r w:rsidRPr="004A2DF3">
        <w:rPr>
          <w:rFonts w:asciiTheme="majorBidi" w:eastAsia="Times New Roman" w:hAnsiTheme="majorBidi" w:cstheme="majorBidi"/>
          <w:color w:val="0C0C0C"/>
          <w:sz w:val="28"/>
          <w:szCs w:val="28"/>
        </w:rPr>
        <w:t xml:space="preserve"> до карбоксилатів харчових кислот</w:t>
      </w:r>
      <w:r>
        <w:rPr>
          <w:rFonts w:asciiTheme="majorBidi" w:eastAsia="Times New Roman" w:hAnsiTheme="majorBidi" w:cstheme="majorBidi"/>
          <w:color w:val="0C0C0C"/>
          <w:sz w:val="28"/>
          <w:szCs w:val="28"/>
        </w:rPr>
        <w:t xml:space="preserve"> –</w:t>
      </w:r>
      <w:r w:rsidRPr="004A2DF3">
        <w:rPr>
          <w:rFonts w:asciiTheme="majorBidi" w:eastAsia="Times New Roman" w:hAnsiTheme="majorBidi" w:cstheme="majorBidi"/>
          <w:color w:val="0C0C0C"/>
          <w:sz w:val="28"/>
          <w:szCs w:val="28"/>
        </w:rPr>
        <w:t xml:space="preserve"> формі, в якій вони присутні </w:t>
      </w:r>
      <w:r>
        <w:rPr>
          <w:rFonts w:asciiTheme="majorBidi" w:eastAsia="Times New Roman" w:hAnsiTheme="majorBidi" w:cstheme="majorBidi"/>
          <w:color w:val="0C0C0C"/>
          <w:sz w:val="28"/>
          <w:szCs w:val="28"/>
        </w:rPr>
        <w:t xml:space="preserve">та </w:t>
      </w:r>
      <w:r w:rsidRPr="004A2DF3">
        <w:rPr>
          <w:rFonts w:asciiTheme="majorBidi" w:eastAsia="Times New Roman" w:hAnsiTheme="majorBidi" w:cstheme="majorBidi"/>
          <w:color w:val="0C0C0C"/>
          <w:sz w:val="28"/>
          <w:szCs w:val="28"/>
        </w:rPr>
        <w:t>функціонують в організмі.</w:t>
      </w:r>
    </w:p>
    <w:p w14:paraId="0FBB4C69" w14:textId="77777777" w:rsidR="00792085" w:rsidRPr="009A6914"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582096">
        <w:rPr>
          <w:rFonts w:asciiTheme="majorBidi" w:eastAsia="Times New Roman" w:hAnsiTheme="majorBidi" w:cstheme="majorBidi"/>
          <w:color w:val="0C0C0C"/>
          <w:sz w:val="28"/>
          <w:szCs w:val="28"/>
        </w:rPr>
        <w:t>Органічна, рідка форма, що гарантує швидке засвоєння.</w:t>
      </w:r>
    </w:p>
    <w:p w14:paraId="1F6F0015" w14:textId="77777777" w:rsidR="00792085" w:rsidRPr="00164EF5"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164EF5">
        <w:rPr>
          <w:rFonts w:asciiTheme="majorBidi" w:eastAsia="Times New Roman" w:hAnsiTheme="majorBidi" w:cstheme="majorBidi"/>
          <w:color w:val="0C0C0C"/>
          <w:sz w:val="28"/>
          <w:szCs w:val="28"/>
        </w:rPr>
        <w:t xml:space="preserve">Максимально висока біодоступність, безпечність </w:t>
      </w:r>
      <w:r>
        <w:rPr>
          <w:rFonts w:asciiTheme="majorBidi" w:eastAsia="Times New Roman" w:hAnsiTheme="majorBidi" w:cstheme="majorBidi"/>
          <w:color w:val="0C0C0C"/>
          <w:sz w:val="28"/>
          <w:szCs w:val="28"/>
        </w:rPr>
        <w:t>та</w:t>
      </w:r>
      <w:r w:rsidRPr="00164EF5">
        <w:rPr>
          <w:rFonts w:asciiTheme="majorBidi" w:eastAsia="Times New Roman" w:hAnsiTheme="majorBidi" w:cstheme="majorBidi"/>
          <w:color w:val="0C0C0C"/>
          <w:sz w:val="28"/>
          <w:szCs w:val="28"/>
        </w:rPr>
        <w:t xml:space="preserve"> ефективність.</w:t>
      </w:r>
    </w:p>
    <w:p w14:paraId="0062F85B" w14:textId="77777777" w:rsidR="00792085" w:rsidRPr="00B4719D"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F76C92">
        <w:rPr>
          <w:rFonts w:asciiTheme="majorBidi" w:eastAsia="Times New Roman" w:hAnsiTheme="majorBidi" w:cstheme="majorBidi"/>
          <w:color w:val="0C0C0C"/>
          <w:sz w:val="28"/>
          <w:szCs w:val="28"/>
        </w:rPr>
        <w:t>Завдяки найвищій біодоступності</w:t>
      </w:r>
      <w:r>
        <w:rPr>
          <w:rFonts w:asciiTheme="majorBidi" w:eastAsia="Times New Roman" w:hAnsiTheme="majorBidi" w:cstheme="majorBidi"/>
          <w:color w:val="0C0C0C"/>
          <w:sz w:val="28"/>
          <w:szCs w:val="28"/>
        </w:rPr>
        <w:t xml:space="preserve"> не потрібні</w:t>
      </w:r>
      <w:r w:rsidRPr="00F76C92">
        <w:rPr>
          <w:rFonts w:asciiTheme="majorBidi" w:eastAsia="Times New Roman" w:hAnsiTheme="majorBidi" w:cstheme="majorBidi"/>
          <w:color w:val="0C0C0C"/>
          <w:sz w:val="28"/>
          <w:szCs w:val="28"/>
        </w:rPr>
        <w:t xml:space="preserve"> завищені дозування, </w:t>
      </w:r>
      <w:r>
        <w:rPr>
          <w:rFonts w:asciiTheme="majorBidi" w:eastAsia="Times New Roman" w:hAnsiTheme="majorBidi" w:cstheme="majorBidi"/>
          <w:color w:val="0C0C0C"/>
          <w:sz w:val="28"/>
          <w:szCs w:val="28"/>
        </w:rPr>
        <w:t>що знижує</w:t>
      </w:r>
      <w:r w:rsidRPr="00F76C92">
        <w:rPr>
          <w:rFonts w:asciiTheme="majorBidi" w:eastAsia="Times New Roman" w:hAnsiTheme="majorBidi" w:cstheme="majorBidi"/>
          <w:color w:val="0C0C0C"/>
          <w:sz w:val="28"/>
          <w:szCs w:val="28"/>
        </w:rPr>
        <w:t xml:space="preserve"> хімічн</w:t>
      </w:r>
      <w:r>
        <w:rPr>
          <w:rFonts w:asciiTheme="majorBidi" w:eastAsia="Times New Roman" w:hAnsiTheme="majorBidi" w:cstheme="majorBidi"/>
          <w:color w:val="0C0C0C"/>
          <w:sz w:val="28"/>
          <w:szCs w:val="28"/>
        </w:rPr>
        <w:t>е</w:t>
      </w:r>
      <w:r w:rsidRPr="00F76C92">
        <w:rPr>
          <w:rFonts w:asciiTheme="majorBidi" w:eastAsia="Times New Roman" w:hAnsiTheme="majorBidi" w:cstheme="majorBidi"/>
          <w:color w:val="0C0C0C"/>
          <w:sz w:val="28"/>
          <w:szCs w:val="28"/>
        </w:rPr>
        <w:t xml:space="preserve"> навантаження на організм.</w:t>
      </w:r>
    </w:p>
    <w:p w14:paraId="6FDE5C8D" w14:textId="77777777" w:rsidR="00792085" w:rsidRDefault="00792085" w:rsidP="00343117">
      <w:pPr>
        <w:pStyle w:val="ae"/>
        <w:shd w:val="clear" w:color="auto" w:fill="FFFFFF"/>
        <w:spacing w:before="0" w:beforeAutospacing="0" w:after="160" w:afterAutospacing="0"/>
        <w:jc w:val="both"/>
        <w:textAlignment w:val="baseline"/>
        <w:rPr>
          <w:rFonts w:asciiTheme="majorBidi" w:eastAsia="Times New Roman" w:hAnsiTheme="majorBidi" w:cstheme="majorBidi"/>
          <w:color w:val="0C0C0C"/>
          <w:sz w:val="28"/>
          <w:szCs w:val="28"/>
        </w:rPr>
      </w:pPr>
    </w:p>
    <w:p w14:paraId="40916E7B" w14:textId="77777777" w:rsidR="00792085" w:rsidRDefault="00792085" w:rsidP="00343117">
      <w:pPr>
        <w:pStyle w:val="ae"/>
        <w:shd w:val="clear" w:color="auto" w:fill="FFFFFF"/>
        <w:spacing w:before="0" w:beforeAutospacing="0" w:after="160" w:afterAutospacing="0"/>
        <w:jc w:val="both"/>
        <w:textAlignment w:val="baseline"/>
        <w:rPr>
          <w:rFonts w:asciiTheme="majorBidi" w:hAnsiTheme="majorBidi" w:cstheme="majorBidi"/>
          <w:sz w:val="28"/>
          <w:szCs w:val="28"/>
        </w:rPr>
      </w:pPr>
      <w:r w:rsidRPr="00A73126">
        <w:rPr>
          <w:rFonts w:asciiTheme="majorBidi" w:eastAsia="Times New Roman" w:hAnsiTheme="majorBidi" w:cstheme="majorBidi"/>
          <w:color w:val="0C0C0C"/>
          <w:sz w:val="28"/>
          <w:szCs w:val="28"/>
          <w:highlight w:val="lightGray"/>
        </w:rPr>
        <w:lastRenderedPageBreak/>
        <w:t>Оригінальність тексту та перевірка граматики з відкритим доступом за посиланням:</w:t>
      </w:r>
      <w:r>
        <w:rPr>
          <w:rFonts w:asciiTheme="majorBidi" w:eastAsia="Times New Roman" w:hAnsiTheme="majorBidi" w:cstheme="majorBidi"/>
          <w:color w:val="0C0C0C"/>
          <w:sz w:val="28"/>
          <w:szCs w:val="28"/>
        </w:rPr>
        <w:t xml:space="preserve"> </w:t>
      </w:r>
      <w:hyperlink r:id="rId29" w:history="1">
        <w:r w:rsidRPr="002D285C">
          <w:rPr>
            <w:rStyle w:val="af"/>
            <w:rFonts w:asciiTheme="majorBidi" w:hAnsiTheme="majorBidi" w:cstheme="majorBidi"/>
            <w:sz w:val="28"/>
            <w:szCs w:val="28"/>
          </w:rPr>
          <w:t>https://text.ru/antiplagiat/664e25a73222e</w:t>
        </w:r>
      </w:hyperlink>
      <w:r>
        <w:rPr>
          <w:rFonts w:asciiTheme="majorBidi" w:hAnsiTheme="majorBidi" w:cstheme="majorBidi"/>
          <w:sz w:val="28"/>
          <w:szCs w:val="28"/>
        </w:rPr>
        <w:t xml:space="preserve"> </w:t>
      </w:r>
    </w:p>
    <w:p w14:paraId="26484412" w14:textId="77777777" w:rsidR="00792085" w:rsidRDefault="00792085" w:rsidP="00343117">
      <w:pPr>
        <w:pStyle w:val="ae"/>
        <w:shd w:val="clear" w:color="auto" w:fill="FFFFFF"/>
        <w:spacing w:before="0" w:beforeAutospacing="0" w:after="160" w:afterAutospacing="0"/>
        <w:jc w:val="both"/>
        <w:textAlignment w:val="baseline"/>
        <w:rPr>
          <w:rFonts w:asciiTheme="majorBidi" w:hAnsiTheme="majorBidi" w:cstheme="majorBidi"/>
          <w:color w:val="000000"/>
          <w:sz w:val="28"/>
          <w:szCs w:val="28"/>
        </w:rPr>
      </w:pPr>
      <w:r>
        <w:rPr>
          <w:noProof/>
        </w:rPr>
        <w:drawing>
          <wp:anchor distT="0" distB="0" distL="114300" distR="114300" simplePos="0" relativeHeight="251683840" behindDoc="0" locked="0" layoutInCell="1" allowOverlap="1" wp14:anchorId="686502A6" wp14:editId="0623921E">
            <wp:simplePos x="0" y="0"/>
            <wp:positionH relativeFrom="column">
              <wp:posOffset>0</wp:posOffset>
            </wp:positionH>
            <wp:positionV relativeFrom="paragraph">
              <wp:posOffset>313690</wp:posOffset>
            </wp:positionV>
            <wp:extent cx="6120765" cy="2675890"/>
            <wp:effectExtent l="0" t="0" r="635" b="381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2675890"/>
                    </a:xfrm>
                    <a:prstGeom prst="rect">
                      <a:avLst/>
                    </a:prstGeom>
                  </pic:spPr>
                </pic:pic>
              </a:graphicData>
            </a:graphic>
          </wp:anchor>
        </w:drawing>
      </w:r>
    </w:p>
    <w:p w14:paraId="3D6822C8" w14:textId="77777777" w:rsidR="00792085" w:rsidRDefault="00792085" w:rsidP="00343117">
      <w:pPr>
        <w:pStyle w:val="ae"/>
        <w:shd w:val="clear" w:color="auto" w:fill="FFFFFF"/>
        <w:spacing w:before="0" w:beforeAutospacing="0" w:after="160" w:afterAutospacing="0"/>
        <w:jc w:val="both"/>
        <w:textAlignment w:val="baseline"/>
        <w:rPr>
          <w:rFonts w:asciiTheme="majorBidi" w:eastAsia="Times New Roman" w:hAnsiTheme="majorBidi" w:cstheme="majorBidi"/>
          <w:color w:val="0C0C0C"/>
          <w:sz w:val="28"/>
          <w:szCs w:val="28"/>
        </w:rPr>
      </w:pPr>
      <w:r w:rsidRPr="00A73126">
        <w:rPr>
          <w:rFonts w:asciiTheme="majorBidi" w:eastAsia="Times New Roman" w:hAnsiTheme="majorBidi" w:cstheme="majorBidi"/>
          <w:color w:val="0C0C0C"/>
          <w:sz w:val="28"/>
          <w:szCs w:val="28"/>
          <w:highlight w:val="lightGray"/>
        </w:rPr>
        <w:t>Додаткова перевірка граматики:</w:t>
      </w:r>
      <w:r>
        <w:rPr>
          <w:rFonts w:asciiTheme="majorBidi" w:eastAsia="Times New Roman" w:hAnsiTheme="majorBidi" w:cstheme="majorBidi"/>
          <w:color w:val="0C0C0C"/>
          <w:sz w:val="28"/>
          <w:szCs w:val="28"/>
        </w:rPr>
        <w:t xml:space="preserve"> </w:t>
      </w:r>
      <w:hyperlink r:id="rId31" w:history="1">
        <w:r w:rsidRPr="002D285C">
          <w:rPr>
            <w:rStyle w:val="af"/>
            <w:rFonts w:asciiTheme="majorBidi" w:eastAsia="Times New Roman" w:hAnsiTheme="majorBidi" w:cstheme="majorBidi"/>
            <w:sz w:val="28"/>
            <w:szCs w:val="28"/>
          </w:rPr>
          <w:t>https://languagetool.org/editor/30250746</w:t>
        </w:r>
      </w:hyperlink>
    </w:p>
    <w:p w14:paraId="5F0B2DFE" w14:textId="77777777" w:rsidR="00792085" w:rsidRDefault="00792085" w:rsidP="00343117">
      <w:pPr>
        <w:pStyle w:val="ae"/>
        <w:shd w:val="clear" w:color="auto" w:fill="FFFFFF"/>
        <w:spacing w:before="0" w:beforeAutospacing="0" w:after="160" w:afterAutospacing="0"/>
        <w:jc w:val="both"/>
        <w:textAlignment w:val="baseline"/>
        <w:rPr>
          <w:rStyle w:val="s1"/>
          <w:rFonts w:eastAsia="Times New Roman"/>
        </w:rPr>
      </w:pPr>
      <w:r>
        <w:rPr>
          <w:noProof/>
        </w:rPr>
        <w:drawing>
          <wp:anchor distT="0" distB="0" distL="114300" distR="114300" simplePos="0" relativeHeight="251684864" behindDoc="0" locked="0" layoutInCell="1" allowOverlap="1" wp14:anchorId="1DA94D63" wp14:editId="030A8332">
            <wp:simplePos x="0" y="0"/>
            <wp:positionH relativeFrom="column">
              <wp:posOffset>0</wp:posOffset>
            </wp:positionH>
            <wp:positionV relativeFrom="paragraph">
              <wp:posOffset>304165</wp:posOffset>
            </wp:positionV>
            <wp:extent cx="6120765" cy="2993390"/>
            <wp:effectExtent l="0" t="0" r="635" b="381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2993390"/>
                    </a:xfrm>
                    <a:prstGeom prst="rect">
                      <a:avLst/>
                    </a:prstGeom>
                  </pic:spPr>
                </pic:pic>
              </a:graphicData>
            </a:graphic>
          </wp:anchor>
        </w:drawing>
      </w:r>
    </w:p>
    <w:p w14:paraId="4AF05339" w14:textId="77777777" w:rsidR="00792085" w:rsidRDefault="00792085" w:rsidP="00343117">
      <w:pPr>
        <w:pStyle w:val="ae"/>
        <w:shd w:val="clear" w:color="auto" w:fill="FFFFFF"/>
        <w:spacing w:before="0" w:beforeAutospacing="0" w:after="160" w:afterAutospacing="0"/>
        <w:jc w:val="both"/>
        <w:textAlignment w:val="baseline"/>
        <w:rPr>
          <w:rStyle w:val="s1"/>
          <w:rFonts w:eastAsia="Times New Roman"/>
        </w:rPr>
      </w:pPr>
    </w:p>
    <w:p w14:paraId="00B58568" w14:textId="77777777" w:rsidR="00792085" w:rsidRDefault="00792085" w:rsidP="00343117">
      <w:pPr>
        <w:pStyle w:val="ae"/>
        <w:shd w:val="clear" w:color="auto" w:fill="FFFFFF"/>
        <w:spacing w:before="0" w:beforeAutospacing="0" w:after="160" w:afterAutospacing="0"/>
        <w:jc w:val="both"/>
        <w:textAlignment w:val="baseline"/>
        <w:rPr>
          <w:rStyle w:val="s1"/>
          <w:rFonts w:eastAsia="Times New Roman"/>
        </w:rPr>
      </w:pPr>
    </w:p>
    <w:p w14:paraId="4ECB9623" w14:textId="77777777" w:rsidR="00792085" w:rsidRDefault="00792085" w:rsidP="00343117">
      <w:pPr>
        <w:pStyle w:val="ae"/>
        <w:shd w:val="clear" w:color="auto" w:fill="FFFFFF"/>
        <w:spacing w:before="0" w:beforeAutospacing="0" w:after="160" w:afterAutospacing="0"/>
        <w:jc w:val="both"/>
        <w:textAlignment w:val="baseline"/>
        <w:rPr>
          <w:rStyle w:val="s1"/>
          <w:rFonts w:asciiTheme="majorBidi" w:eastAsia="Times New Roman" w:hAnsiTheme="majorBidi" w:cstheme="majorBidi"/>
          <w:b/>
          <w:bCs/>
          <w:sz w:val="28"/>
          <w:szCs w:val="28"/>
          <w:highlight w:val="lightGray"/>
        </w:rPr>
      </w:pPr>
    </w:p>
    <w:p w14:paraId="734B8EC2" w14:textId="77777777" w:rsidR="00792085" w:rsidRDefault="00792085" w:rsidP="00343117">
      <w:pPr>
        <w:pStyle w:val="ae"/>
        <w:shd w:val="clear" w:color="auto" w:fill="FFFFFF"/>
        <w:spacing w:before="0" w:beforeAutospacing="0" w:after="160" w:afterAutospacing="0"/>
        <w:jc w:val="both"/>
        <w:textAlignment w:val="baseline"/>
        <w:rPr>
          <w:rStyle w:val="s1"/>
          <w:rFonts w:asciiTheme="majorBidi" w:eastAsia="Times New Roman" w:hAnsiTheme="majorBidi" w:cstheme="majorBidi"/>
          <w:b/>
          <w:bCs/>
          <w:sz w:val="28"/>
          <w:szCs w:val="28"/>
        </w:rPr>
      </w:pPr>
      <w:r w:rsidRPr="008C27EE">
        <w:rPr>
          <w:rStyle w:val="s1"/>
          <w:rFonts w:asciiTheme="majorBidi" w:eastAsia="Times New Roman" w:hAnsiTheme="majorBidi" w:cstheme="majorBidi"/>
          <w:b/>
          <w:bCs/>
          <w:sz w:val="28"/>
          <w:szCs w:val="28"/>
          <w:highlight w:val="lightGray"/>
        </w:rPr>
        <w:t>Мінеральний комплекс Антистрес K-Mg</w:t>
      </w:r>
    </w:p>
    <w:p w14:paraId="34B0B02C" w14:textId="77777777" w:rsidR="00792085" w:rsidRDefault="00792085" w:rsidP="00343117">
      <w:pPr>
        <w:pStyle w:val="ae"/>
        <w:shd w:val="clear" w:color="auto" w:fill="FFFFFF"/>
        <w:spacing w:before="0" w:beforeAutospacing="0" w:after="160" w:afterAutospacing="0"/>
        <w:jc w:val="both"/>
        <w:textAlignment w:val="baseline"/>
        <w:rPr>
          <w:rStyle w:val="s1"/>
          <w:rFonts w:asciiTheme="majorBidi" w:eastAsia="Times New Roman" w:hAnsiTheme="majorBidi" w:cstheme="majorBidi"/>
          <w:b/>
          <w:bCs/>
          <w:sz w:val="28"/>
          <w:szCs w:val="28"/>
        </w:rPr>
      </w:pPr>
    </w:p>
    <w:p w14:paraId="79636006" w14:textId="77777777" w:rsidR="00792085" w:rsidRDefault="00792085" w:rsidP="00792085">
      <w:pPr>
        <w:pStyle w:val="ae"/>
        <w:numPr>
          <w:ilvl w:val="0"/>
          <w:numId w:val="29"/>
        </w:numPr>
        <w:shd w:val="clear" w:color="auto" w:fill="FFFFFF"/>
        <w:spacing w:before="0" w:beforeAutospacing="0" w:after="0" w:afterAutospacing="0"/>
        <w:jc w:val="both"/>
        <w:textAlignment w:val="baseline"/>
        <w:rPr>
          <w:rStyle w:val="s1"/>
          <w:rFonts w:asciiTheme="majorBidi" w:eastAsia="Times New Roman" w:hAnsiTheme="majorBidi" w:cstheme="majorBidi"/>
          <w:sz w:val="28"/>
          <w:szCs w:val="28"/>
        </w:rPr>
      </w:pPr>
      <w:r>
        <w:rPr>
          <w:rStyle w:val="s1"/>
          <w:rFonts w:asciiTheme="majorBidi" w:eastAsia="Times New Roman" w:hAnsiTheme="majorBidi" w:cstheme="majorBidi"/>
          <w:sz w:val="28"/>
          <w:szCs w:val="28"/>
        </w:rPr>
        <w:t>Нервове напруження, депресія.</w:t>
      </w:r>
    </w:p>
    <w:p w14:paraId="7467B06D" w14:textId="77777777" w:rsidR="00792085" w:rsidRDefault="00792085" w:rsidP="00792085">
      <w:pPr>
        <w:pStyle w:val="ae"/>
        <w:numPr>
          <w:ilvl w:val="0"/>
          <w:numId w:val="29"/>
        </w:numPr>
        <w:shd w:val="clear" w:color="auto" w:fill="FFFFFF"/>
        <w:spacing w:before="0" w:beforeAutospacing="0" w:after="0" w:afterAutospacing="0"/>
        <w:jc w:val="both"/>
        <w:textAlignment w:val="baseline"/>
        <w:rPr>
          <w:rStyle w:val="s1"/>
          <w:rFonts w:asciiTheme="majorBidi" w:eastAsia="Times New Roman" w:hAnsiTheme="majorBidi" w:cstheme="majorBidi"/>
          <w:sz w:val="28"/>
          <w:szCs w:val="28"/>
        </w:rPr>
      </w:pPr>
      <w:r>
        <w:rPr>
          <w:rStyle w:val="s1"/>
          <w:rFonts w:asciiTheme="majorBidi" w:eastAsia="Times New Roman" w:hAnsiTheme="majorBidi" w:cstheme="majorBidi"/>
          <w:sz w:val="28"/>
          <w:szCs w:val="28"/>
        </w:rPr>
        <w:t>Хронічна втома, дратівливість, тривожність.</w:t>
      </w:r>
    </w:p>
    <w:p w14:paraId="48E8352A" w14:textId="77777777" w:rsidR="00792085" w:rsidRDefault="00792085" w:rsidP="00792085">
      <w:pPr>
        <w:pStyle w:val="ae"/>
        <w:numPr>
          <w:ilvl w:val="0"/>
          <w:numId w:val="29"/>
        </w:numPr>
        <w:shd w:val="clear" w:color="auto" w:fill="FFFFFF"/>
        <w:spacing w:before="0" w:beforeAutospacing="0" w:after="0" w:afterAutospacing="0"/>
        <w:jc w:val="both"/>
        <w:textAlignment w:val="baseline"/>
        <w:rPr>
          <w:rStyle w:val="s1"/>
          <w:rFonts w:asciiTheme="majorBidi" w:eastAsia="Times New Roman" w:hAnsiTheme="majorBidi" w:cstheme="majorBidi"/>
          <w:sz w:val="28"/>
          <w:szCs w:val="28"/>
        </w:rPr>
      </w:pPr>
      <w:r>
        <w:rPr>
          <w:rStyle w:val="s1"/>
          <w:rFonts w:asciiTheme="majorBidi" w:eastAsia="Times New Roman" w:hAnsiTheme="majorBidi" w:cstheme="majorBidi"/>
          <w:sz w:val="28"/>
          <w:szCs w:val="28"/>
        </w:rPr>
        <w:t xml:space="preserve">Серцево-судинні захворювання. </w:t>
      </w:r>
    </w:p>
    <w:p w14:paraId="0F4C77EF" w14:textId="77777777" w:rsidR="00792085" w:rsidRDefault="00792085" w:rsidP="00792085">
      <w:pPr>
        <w:pStyle w:val="ae"/>
        <w:numPr>
          <w:ilvl w:val="0"/>
          <w:numId w:val="29"/>
        </w:numPr>
        <w:shd w:val="clear" w:color="auto" w:fill="FFFFFF"/>
        <w:spacing w:before="0" w:beforeAutospacing="0" w:after="0" w:afterAutospacing="0"/>
        <w:jc w:val="both"/>
        <w:textAlignment w:val="baseline"/>
        <w:rPr>
          <w:rStyle w:val="s1"/>
          <w:rFonts w:asciiTheme="majorBidi" w:eastAsia="Times New Roman" w:hAnsiTheme="majorBidi" w:cstheme="majorBidi"/>
          <w:sz w:val="28"/>
          <w:szCs w:val="28"/>
        </w:rPr>
      </w:pPr>
      <w:r>
        <w:rPr>
          <w:rStyle w:val="s1"/>
          <w:rFonts w:asciiTheme="majorBidi" w:eastAsia="Times New Roman" w:hAnsiTheme="majorBidi" w:cstheme="majorBidi"/>
          <w:sz w:val="28"/>
          <w:szCs w:val="28"/>
        </w:rPr>
        <w:t>Мʼязові спазми, судоми, болі, повʼязані з патологіями хребта.</w:t>
      </w:r>
    </w:p>
    <w:p w14:paraId="03A1BFFA" w14:textId="77777777" w:rsidR="00792085" w:rsidRPr="00747F79" w:rsidRDefault="00792085" w:rsidP="00792085">
      <w:pPr>
        <w:pStyle w:val="ae"/>
        <w:numPr>
          <w:ilvl w:val="0"/>
          <w:numId w:val="29"/>
        </w:numPr>
        <w:shd w:val="clear" w:color="auto" w:fill="FFFFFF"/>
        <w:spacing w:before="0" w:beforeAutospacing="0" w:after="0" w:afterAutospacing="0"/>
        <w:jc w:val="both"/>
        <w:textAlignment w:val="baseline"/>
        <w:rPr>
          <w:rFonts w:asciiTheme="majorBidi" w:eastAsia="Times New Roman" w:hAnsiTheme="majorBidi" w:cstheme="majorBidi"/>
          <w:sz w:val="28"/>
          <w:szCs w:val="28"/>
        </w:rPr>
      </w:pPr>
      <w:r w:rsidRPr="00747F79">
        <w:rPr>
          <w:rFonts w:asciiTheme="majorBidi" w:eastAsia="Times New Roman" w:hAnsiTheme="majorBidi" w:cstheme="majorBidi"/>
          <w:color w:val="0D0D0D"/>
          <w:sz w:val="28"/>
          <w:szCs w:val="28"/>
          <w:shd w:val="clear" w:color="auto" w:fill="FFFFFF"/>
        </w:rPr>
        <w:t>Підтримка нормального кислотно-лужн</w:t>
      </w:r>
      <w:r>
        <w:rPr>
          <w:rFonts w:asciiTheme="majorBidi" w:eastAsia="Times New Roman" w:hAnsiTheme="majorBidi" w:cstheme="majorBidi"/>
          <w:color w:val="0D0D0D"/>
          <w:sz w:val="28"/>
          <w:szCs w:val="28"/>
          <w:shd w:val="clear" w:color="auto" w:fill="FFFFFF"/>
        </w:rPr>
        <w:t>ого</w:t>
      </w:r>
      <w:r w:rsidRPr="00747F79">
        <w:rPr>
          <w:rFonts w:asciiTheme="majorBidi" w:eastAsia="Times New Roman" w:hAnsiTheme="majorBidi" w:cstheme="majorBidi"/>
          <w:color w:val="0D0D0D"/>
          <w:sz w:val="28"/>
          <w:szCs w:val="28"/>
          <w:shd w:val="clear" w:color="auto" w:fill="FFFFFF"/>
        </w:rPr>
        <w:t xml:space="preserve"> баланс</w:t>
      </w:r>
      <w:r>
        <w:rPr>
          <w:rFonts w:asciiTheme="majorBidi" w:eastAsia="Times New Roman" w:hAnsiTheme="majorBidi" w:cstheme="majorBidi"/>
          <w:color w:val="0D0D0D"/>
          <w:sz w:val="28"/>
          <w:szCs w:val="28"/>
          <w:shd w:val="clear" w:color="auto" w:fill="FFFFFF"/>
        </w:rPr>
        <w:t>у.</w:t>
      </w:r>
    </w:p>
    <w:p w14:paraId="6F4E9D7A" w14:textId="77777777" w:rsidR="00792085" w:rsidRPr="00747F79" w:rsidRDefault="00792085" w:rsidP="00792085">
      <w:pPr>
        <w:pStyle w:val="ae"/>
        <w:numPr>
          <w:ilvl w:val="0"/>
          <w:numId w:val="29"/>
        </w:numPr>
        <w:shd w:val="clear" w:color="auto" w:fill="FFFFFF"/>
        <w:spacing w:before="0" w:beforeAutospacing="0" w:after="0" w:afterAutospacing="0"/>
        <w:jc w:val="both"/>
        <w:textAlignment w:val="baseline"/>
        <w:rPr>
          <w:rFonts w:asciiTheme="majorBidi" w:eastAsia="Times New Roman" w:hAnsiTheme="majorBidi" w:cstheme="majorBidi"/>
          <w:sz w:val="28"/>
          <w:szCs w:val="28"/>
        </w:rPr>
      </w:pPr>
      <w:r>
        <w:rPr>
          <w:rFonts w:asciiTheme="majorBidi" w:eastAsia="Times New Roman" w:hAnsiTheme="majorBidi" w:cstheme="majorBidi"/>
          <w:color w:val="0D0D0D"/>
          <w:sz w:val="28"/>
          <w:szCs w:val="28"/>
          <w:shd w:val="clear" w:color="auto" w:fill="FFFFFF"/>
        </w:rPr>
        <w:lastRenderedPageBreak/>
        <w:t>Високий</w:t>
      </w:r>
      <w:r w:rsidRPr="00747F79">
        <w:rPr>
          <w:rFonts w:asciiTheme="majorBidi" w:eastAsia="Times New Roman" w:hAnsiTheme="majorBidi" w:cstheme="majorBidi"/>
          <w:color w:val="0D0D0D"/>
          <w:sz w:val="28"/>
          <w:szCs w:val="28"/>
          <w:shd w:val="clear" w:color="auto" w:fill="FFFFFF"/>
        </w:rPr>
        <w:t xml:space="preserve"> рівень сечової кислоти, подагра.</w:t>
      </w:r>
    </w:p>
    <w:p w14:paraId="35FC5259" w14:textId="77777777" w:rsidR="00792085" w:rsidRPr="005A5D94" w:rsidRDefault="00792085" w:rsidP="00792085">
      <w:pPr>
        <w:pStyle w:val="ae"/>
        <w:numPr>
          <w:ilvl w:val="0"/>
          <w:numId w:val="29"/>
        </w:numPr>
        <w:shd w:val="clear" w:color="auto" w:fill="FFFFFF"/>
        <w:spacing w:before="0" w:beforeAutospacing="0" w:after="0" w:afterAutospacing="0"/>
        <w:jc w:val="both"/>
        <w:textAlignment w:val="baseline"/>
        <w:rPr>
          <w:rFonts w:asciiTheme="majorBidi" w:eastAsia="Times New Roman" w:hAnsiTheme="majorBidi" w:cstheme="majorBidi"/>
          <w:sz w:val="28"/>
          <w:szCs w:val="28"/>
        </w:rPr>
      </w:pPr>
      <w:r w:rsidRPr="005A5D94">
        <w:rPr>
          <w:rFonts w:asciiTheme="majorBidi" w:eastAsia="Times New Roman" w:hAnsiTheme="majorBidi" w:cstheme="majorBidi"/>
          <w:color w:val="0D0D0D"/>
          <w:sz w:val="28"/>
          <w:szCs w:val="28"/>
          <w:shd w:val="clear" w:color="auto" w:fill="FFFFFF"/>
        </w:rPr>
        <w:t>Гіперхолестеринемія, атеросклероз.</w:t>
      </w:r>
    </w:p>
    <w:p w14:paraId="2BEFF1EE" w14:textId="77777777" w:rsidR="00792085" w:rsidRPr="006D1441" w:rsidRDefault="00792085" w:rsidP="00792085">
      <w:pPr>
        <w:pStyle w:val="ae"/>
        <w:numPr>
          <w:ilvl w:val="0"/>
          <w:numId w:val="29"/>
        </w:numPr>
        <w:shd w:val="clear" w:color="auto" w:fill="FFFFFF"/>
        <w:spacing w:before="0" w:beforeAutospacing="0" w:after="0" w:afterAutospacing="0"/>
        <w:textAlignment w:val="baseline"/>
        <w:rPr>
          <w:rFonts w:asciiTheme="majorBidi" w:eastAsia="Times New Roman" w:hAnsiTheme="majorBidi" w:cstheme="majorBidi"/>
          <w:sz w:val="28"/>
          <w:szCs w:val="28"/>
        </w:rPr>
      </w:pPr>
      <w:r>
        <w:rPr>
          <w:rFonts w:asciiTheme="majorBidi" w:eastAsia="Times New Roman" w:hAnsiTheme="majorBidi" w:cstheme="majorBidi"/>
          <w:color w:val="0D0D0D"/>
          <w:sz w:val="28"/>
          <w:szCs w:val="28"/>
          <w:shd w:val="clear" w:color="auto" w:fill="FFFFFF"/>
        </w:rPr>
        <w:t>Вплив</w:t>
      </w:r>
      <w:r w:rsidRPr="006D1441">
        <w:rPr>
          <w:rFonts w:asciiTheme="majorBidi" w:eastAsia="Times New Roman" w:hAnsiTheme="majorBidi" w:cstheme="majorBidi"/>
          <w:color w:val="0D0D0D"/>
          <w:sz w:val="28"/>
          <w:szCs w:val="28"/>
          <w:shd w:val="clear" w:color="auto" w:fill="FFFFFF"/>
        </w:rPr>
        <w:t xml:space="preserve"> на репродуктивну систему, запобігання ускладненням вагітності.</w:t>
      </w:r>
    </w:p>
    <w:p w14:paraId="2F2109E2" w14:textId="77777777" w:rsidR="00792085" w:rsidRPr="00432699" w:rsidRDefault="00792085" w:rsidP="00792085">
      <w:pPr>
        <w:pStyle w:val="ae"/>
        <w:numPr>
          <w:ilvl w:val="0"/>
          <w:numId w:val="29"/>
        </w:numPr>
        <w:shd w:val="clear" w:color="auto" w:fill="FFFFFF"/>
        <w:spacing w:before="0" w:beforeAutospacing="0" w:after="0" w:afterAutospacing="0"/>
        <w:textAlignment w:val="baseline"/>
        <w:rPr>
          <w:rFonts w:asciiTheme="majorBidi" w:eastAsia="Times New Roman" w:hAnsiTheme="majorBidi" w:cstheme="majorBidi"/>
          <w:sz w:val="28"/>
          <w:szCs w:val="28"/>
        </w:rPr>
      </w:pPr>
      <w:r w:rsidRPr="00432699">
        <w:rPr>
          <w:rFonts w:asciiTheme="majorBidi" w:eastAsia="Times New Roman" w:hAnsiTheme="majorBidi" w:cstheme="majorBidi"/>
          <w:color w:val="0D0D0D"/>
          <w:sz w:val="28"/>
          <w:szCs w:val="28"/>
          <w:shd w:val="clear" w:color="auto" w:fill="FFFFFF"/>
        </w:rPr>
        <w:t>Зменшення негативних симптомів менопаузи.</w:t>
      </w:r>
    </w:p>
    <w:p w14:paraId="2184F573" w14:textId="77777777" w:rsidR="00792085" w:rsidRPr="00B50DBF" w:rsidRDefault="00792085" w:rsidP="00792085">
      <w:pPr>
        <w:pStyle w:val="ae"/>
        <w:numPr>
          <w:ilvl w:val="0"/>
          <w:numId w:val="29"/>
        </w:numPr>
        <w:shd w:val="clear" w:color="auto" w:fill="FFFFFF"/>
        <w:spacing w:before="0" w:beforeAutospacing="0" w:after="0" w:afterAutospacing="0"/>
        <w:textAlignment w:val="baseline"/>
        <w:rPr>
          <w:rFonts w:asciiTheme="majorBidi" w:eastAsia="Times New Roman" w:hAnsiTheme="majorBidi" w:cstheme="majorBidi"/>
          <w:sz w:val="28"/>
          <w:szCs w:val="28"/>
        </w:rPr>
      </w:pPr>
      <w:r w:rsidRPr="00B50DBF">
        <w:rPr>
          <w:rFonts w:asciiTheme="majorBidi" w:eastAsia="Times New Roman" w:hAnsiTheme="majorBidi" w:cstheme="majorBidi"/>
          <w:color w:val="0D0D0D"/>
          <w:sz w:val="28"/>
          <w:szCs w:val="28"/>
          <w:shd w:val="clear" w:color="auto" w:fill="FFFFFF"/>
        </w:rPr>
        <w:t>Бронхоспазм, бронхіальна астма.</w:t>
      </w:r>
    </w:p>
    <w:p w14:paraId="04C90829" w14:textId="77777777" w:rsidR="00792085" w:rsidRPr="000E3563" w:rsidRDefault="00792085" w:rsidP="00792085">
      <w:pPr>
        <w:pStyle w:val="ae"/>
        <w:numPr>
          <w:ilvl w:val="0"/>
          <w:numId w:val="29"/>
        </w:numPr>
        <w:shd w:val="clear" w:color="auto" w:fill="FFFFFF"/>
        <w:spacing w:before="0" w:beforeAutospacing="0" w:after="0" w:afterAutospacing="0"/>
        <w:textAlignment w:val="baseline"/>
        <w:rPr>
          <w:rFonts w:asciiTheme="majorBidi" w:eastAsia="Times New Roman" w:hAnsiTheme="majorBidi" w:cstheme="majorBidi"/>
          <w:sz w:val="28"/>
          <w:szCs w:val="28"/>
        </w:rPr>
      </w:pPr>
      <w:r w:rsidRPr="000E3563">
        <w:rPr>
          <w:rFonts w:asciiTheme="majorBidi" w:eastAsia="Times New Roman" w:hAnsiTheme="majorBidi" w:cstheme="majorBidi"/>
          <w:color w:val="0D0D0D"/>
          <w:sz w:val="28"/>
          <w:szCs w:val="28"/>
          <w:shd w:val="clear" w:color="auto" w:fill="FFFFFF"/>
        </w:rPr>
        <w:t>Хвороби жовчовивідних шляхів.</w:t>
      </w:r>
    </w:p>
    <w:p w14:paraId="2F4AB608" w14:textId="77777777" w:rsidR="00792085" w:rsidRPr="00FF17F7" w:rsidRDefault="00792085" w:rsidP="00792085">
      <w:pPr>
        <w:pStyle w:val="ae"/>
        <w:numPr>
          <w:ilvl w:val="0"/>
          <w:numId w:val="29"/>
        </w:numPr>
        <w:shd w:val="clear" w:color="auto" w:fill="FFFFFF"/>
        <w:spacing w:before="0" w:beforeAutospacing="0" w:after="0" w:afterAutospacing="0"/>
        <w:textAlignment w:val="baseline"/>
        <w:rPr>
          <w:rFonts w:asciiTheme="majorBidi" w:eastAsia="Times New Roman" w:hAnsiTheme="majorBidi" w:cstheme="majorBidi"/>
          <w:sz w:val="28"/>
          <w:szCs w:val="28"/>
        </w:rPr>
      </w:pPr>
      <w:r w:rsidRPr="00FF17F7">
        <w:rPr>
          <w:rFonts w:asciiTheme="majorBidi" w:eastAsia="Times New Roman" w:hAnsiTheme="majorBidi" w:cstheme="majorBidi"/>
          <w:color w:val="0D0D0D"/>
          <w:sz w:val="28"/>
          <w:szCs w:val="28"/>
          <w:shd w:val="clear" w:color="auto" w:fill="FFFFFF"/>
        </w:rPr>
        <w:t>Запори, спазми киш</w:t>
      </w:r>
      <w:r>
        <w:rPr>
          <w:rFonts w:asciiTheme="majorBidi" w:eastAsia="Times New Roman" w:hAnsiTheme="majorBidi" w:cstheme="majorBidi"/>
          <w:color w:val="0D0D0D"/>
          <w:sz w:val="28"/>
          <w:szCs w:val="28"/>
          <w:shd w:val="clear" w:color="auto" w:fill="FFFFFF"/>
        </w:rPr>
        <w:t>ківника</w:t>
      </w:r>
      <w:r w:rsidRPr="00FF17F7">
        <w:rPr>
          <w:rFonts w:asciiTheme="majorBidi" w:eastAsia="Times New Roman" w:hAnsiTheme="majorBidi" w:cstheme="majorBidi"/>
          <w:color w:val="0D0D0D"/>
          <w:sz w:val="28"/>
          <w:szCs w:val="28"/>
          <w:shd w:val="clear" w:color="auto" w:fill="FFFFFF"/>
        </w:rPr>
        <w:t>.</w:t>
      </w:r>
    </w:p>
    <w:p w14:paraId="60362007" w14:textId="77777777" w:rsidR="00792085" w:rsidRPr="00B345E2" w:rsidRDefault="00792085" w:rsidP="00792085">
      <w:pPr>
        <w:pStyle w:val="ae"/>
        <w:numPr>
          <w:ilvl w:val="0"/>
          <w:numId w:val="29"/>
        </w:numPr>
        <w:shd w:val="clear" w:color="auto" w:fill="FFFFFF"/>
        <w:spacing w:before="0" w:beforeAutospacing="0" w:after="0" w:afterAutospacing="0"/>
        <w:textAlignment w:val="baseline"/>
        <w:rPr>
          <w:rFonts w:asciiTheme="majorBidi" w:eastAsia="Times New Roman" w:hAnsiTheme="majorBidi" w:cstheme="majorBidi"/>
          <w:sz w:val="28"/>
          <w:szCs w:val="28"/>
        </w:rPr>
      </w:pPr>
      <w:r w:rsidRPr="00B345E2">
        <w:rPr>
          <w:rFonts w:asciiTheme="majorBidi" w:eastAsia="Times New Roman" w:hAnsiTheme="majorBidi" w:cstheme="majorBidi"/>
          <w:color w:val="0D0D0D"/>
          <w:sz w:val="28"/>
          <w:szCs w:val="28"/>
          <w:shd w:val="clear" w:color="auto" w:fill="FFFFFF"/>
        </w:rPr>
        <w:t>Порушення електролітного балансу.</w:t>
      </w:r>
    </w:p>
    <w:p w14:paraId="1777A58E" w14:textId="77777777" w:rsidR="00792085" w:rsidRPr="00A37D4F" w:rsidRDefault="00792085" w:rsidP="00792085">
      <w:pPr>
        <w:pStyle w:val="ae"/>
        <w:numPr>
          <w:ilvl w:val="0"/>
          <w:numId w:val="29"/>
        </w:numPr>
        <w:shd w:val="clear" w:color="auto" w:fill="FFFFFF"/>
        <w:spacing w:before="0" w:beforeAutospacing="0" w:after="0" w:afterAutospacing="0"/>
        <w:textAlignment w:val="baseline"/>
        <w:rPr>
          <w:rFonts w:asciiTheme="majorBidi" w:eastAsia="Times New Roman" w:hAnsiTheme="majorBidi" w:cstheme="majorBidi"/>
          <w:sz w:val="28"/>
          <w:szCs w:val="28"/>
        </w:rPr>
      </w:pPr>
      <w:r w:rsidRPr="00A37D4F">
        <w:rPr>
          <w:rFonts w:asciiTheme="majorBidi" w:eastAsia="Times New Roman" w:hAnsiTheme="majorBidi" w:cstheme="majorBidi"/>
          <w:color w:val="0D0D0D"/>
          <w:sz w:val="28"/>
          <w:szCs w:val="28"/>
          <w:shd w:val="clear" w:color="auto" w:fill="FFFFFF"/>
        </w:rPr>
        <w:t>Гіпокаліємія або після терапії, що призводить до втрати калію.</w:t>
      </w:r>
    </w:p>
    <w:p w14:paraId="6416F979" w14:textId="77777777" w:rsidR="00792085" w:rsidRPr="00D82927" w:rsidRDefault="00792085" w:rsidP="00792085">
      <w:pPr>
        <w:pStyle w:val="ae"/>
        <w:numPr>
          <w:ilvl w:val="0"/>
          <w:numId w:val="29"/>
        </w:numPr>
        <w:shd w:val="clear" w:color="auto" w:fill="FFFFFF"/>
        <w:spacing w:before="0" w:beforeAutospacing="0" w:after="0" w:afterAutospacing="0"/>
        <w:textAlignment w:val="baseline"/>
        <w:rPr>
          <w:rFonts w:asciiTheme="majorBidi" w:eastAsia="Times New Roman" w:hAnsiTheme="majorBidi" w:cstheme="majorBidi"/>
          <w:sz w:val="28"/>
          <w:szCs w:val="28"/>
        </w:rPr>
      </w:pPr>
      <w:r w:rsidRPr="00AC43D5">
        <w:rPr>
          <w:rFonts w:asciiTheme="majorBidi" w:eastAsia="Times New Roman" w:hAnsiTheme="majorBidi" w:cstheme="majorBidi"/>
          <w:color w:val="0D0D0D"/>
          <w:sz w:val="28"/>
          <w:szCs w:val="28"/>
          <w:shd w:val="clear" w:color="auto" w:fill="FFFFFF"/>
        </w:rPr>
        <w:t>Підвищення працездатності та ефективність при заняттях спортом</w:t>
      </w:r>
      <w:r>
        <w:rPr>
          <w:rFonts w:asciiTheme="majorBidi" w:eastAsia="Times New Roman" w:hAnsiTheme="majorBidi" w:cstheme="majorBidi"/>
          <w:color w:val="0D0D0D"/>
          <w:sz w:val="28"/>
          <w:szCs w:val="28"/>
          <w:shd w:val="clear" w:color="auto" w:fill="FFFFFF"/>
        </w:rPr>
        <w:t>.</w:t>
      </w:r>
    </w:p>
    <w:p w14:paraId="606D7C55" w14:textId="77777777" w:rsidR="00792085" w:rsidRPr="00AC43D5" w:rsidRDefault="00792085" w:rsidP="00343117">
      <w:pPr>
        <w:pStyle w:val="ae"/>
        <w:shd w:val="clear" w:color="auto" w:fill="FFFFFF"/>
        <w:spacing w:before="0" w:beforeAutospacing="0" w:after="0" w:afterAutospacing="0"/>
        <w:ind w:left="720"/>
        <w:textAlignment w:val="baseline"/>
        <w:rPr>
          <w:rFonts w:asciiTheme="majorBidi" w:eastAsia="Times New Roman" w:hAnsiTheme="majorBidi" w:cstheme="majorBidi"/>
          <w:sz w:val="28"/>
          <w:szCs w:val="28"/>
        </w:rPr>
      </w:pPr>
    </w:p>
    <w:p w14:paraId="6347BFDD" w14:textId="77777777" w:rsidR="00792085"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r w:rsidRPr="00F1207D">
        <w:rPr>
          <w:rFonts w:asciiTheme="majorBidi" w:eastAsia="Times New Roman" w:hAnsiTheme="majorBidi" w:cstheme="majorBidi"/>
          <w:b/>
          <w:bCs/>
          <w:color w:val="0D0D0D"/>
          <w:sz w:val="28"/>
          <w:szCs w:val="28"/>
          <w:shd w:val="clear" w:color="auto" w:fill="FFFFFF"/>
        </w:rPr>
        <w:t>Магній</w:t>
      </w:r>
      <w:r w:rsidRPr="00E336C6">
        <w:rPr>
          <w:rFonts w:asciiTheme="majorBidi" w:eastAsia="Times New Roman" w:hAnsiTheme="majorBidi" w:cstheme="majorBidi"/>
          <w:color w:val="0D0D0D"/>
          <w:sz w:val="28"/>
          <w:szCs w:val="28"/>
          <w:shd w:val="clear" w:color="auto" w:fill="FFFFFF"/>
        </w:rPr>
        <w:t>, часто недооцінений, є важливим елементом після кисню, водню, азоту і вуглецю. Він бере участь у понад 300 реакціях, таких як вироблення ферментів, синтез білка</w:t>
      </w:r>
      <w:r>
        <w:rPr>
          <w:rFonts w:asciiTheme="majorBidi" w:eastAsia="Times New Roman" w:hAnsiTheme="majorBidi" w:cstheme="majorBidi"/>
          <w:color w:val="0D0D0D"/>
          <w:sz w:val="28"/>
          <w:szCs w:val="28"/>
          <w:shd w:val="clear" w:color="auto" w:fill="FFFFFF"/>
        </w:rPr>
        <w:t>.</w:t>
      </w:r>
    </w:p>
    <w:p w14:paraId="52986C35" w14:textId="77777777" w:rsidR="00792085" w:rsidRPr="00134B22" w:rsidRDefault="00792085" w:rsidP="00343117">
      <w:pPr>
        <w:pStyle w:val="ae"/>
        <w:shd w:val="clear" w:color="auto" w:fill="FFFFFF"/>
        <w:spacing w:before="0" w:beforeAutospacing="0" w:after="160" w:afterAutospacing="0"/>
        <w:textAlignment w:val="baseline"/>
        <w:rPr>
          <w:rStyle w:val="s1"/>
          <w:rFonts w:asciiTheme="majorBidi" w:eastAsia="Times New Roman" w:hAnsiTheme="majorBidi" w:cstheme="majorBidi"/>
          <w:sz w:val="28"/>
          <w:szCs w:val="28"/>
        </w:rPr>
      </w:pPr>
      <w:r w:rsidRPr="00F1207D">
        <w:rPr>
          <w:rFonts w:asciiTheme="majorBidi" w:eastAsia="Times New Roman" w:hAnsiTheme="majorBidi" w:cstheme="majorBidi"/>
          <w:b/>
          <w:bCs/>
          <w:color w:val="0D0D0D"/>
          <w:sz w:val="28"/>
          <w:szCs w:val="28"/>
          <w:shd w:val="clear" w:color="auto" w:fill="FFFFFF"/>
        </w:rPr>
        <w:t>Магній</w:t>
      </w:r>
      <w:r w:rsidRPr="00134B22">
        <w:rPr>
          <w:rFonts w:asciiTheme="majorBidi" w:eastAsia="Times New Roman" w:hAnsiTheme="majorBidi" w:cstheme="majorBidi"/>
          <w:color w:val="0D0D0D"/>
          <w:sz w:val="28"/>
          <w:szCs w:val="28"/>
          <w:shd w:val="clear" w:color="auto" w:fill="FFFFFF"/>
        </w:rPr>
        <w:t xml:space="preserve"> впливає на засвоєння вітамінів групи В і кальцію, важливих для обміну вітаміну С, фосфору, натрію. Він активізує роботу багатьох ферментів та бере участь в обміні білків, вуглеводів і енергії.</w:t>
      </w:r>
    </w:p>
    <w:p w14:paraId="3C7C0ED0" w14:textId="77777777" w:rsidR="00792085" w:rsidRPr="00BF7E14"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r w:rsidRPr="00F1207D">
        <w:rPr>
          <w:rFonts w:asciiTheme="majorBidi" w:eastAsia="Times New Roman" w:hAnsiTheme="majorBidi" w:cstheme="majorBidi"/>
          <w:b/>
          <w:bCs/>
          <w:color w:val="0D0D0D"/>
          <w:sz w:val="28"/>
          <w:szCs w:val="28"/>
          <w:shd w:val="clear" w:color="auto" w:fill="FFFFFF"/>
        </w:rPr>
        <w:t>Калій</w:t>
      </w:r>
      <w:r w:rsidRPr="00BF7E14">
        <w:rPr>
          <w:rFonts w:asciiTheme="majorBidi" w:eastAsia="Times New Roman" w:hAnsiTheme="majorBidi" w:cstheme="majorBidi"/>
          <w:color w:val="0D0D0D"/>
          <w:sz w:val="28"/>
          <w:szCs w:val="28"/>
          <w:shd w:val="clear" w:color="auto" w:fill="FFFFFF"/>
        </w:rPr>
        <w:t xml:space="preserve"> необхідний для нормального функціонування всіх м'яких тканин, включаючи судини, капіляри, м'язи, особливо серцевий м'яз, а також клітини мозку, печінки, нирок, нервової системи та залоз внутрішньої секреції. Як кальцій важливий для кісток, зубів і нігтів, так калій необхідний для м'яких тканин. </w:t>
      </w:r>
    </w:p>
    <w:p w14:paraId="7E510811" w14:textId="77777777" w:rsidR="00792085" w:rsidRPr="00BF7E14" w:rsidRDefault="00792085" w:rsidP="00343117">
      <w:pPr>
        <w:pStyle w:val="ae"/>
        <w:shd w:val="clear" w:color="auto" w:fill="FFFFFF"/>
        <w:spacing w:before="0" w:beforeAutospacing="0" w:after="160" w:afterAutospacing="0"/>
        <w:textAlignment w:val="baseline"/>
        <w:rPr>
          <w:rFonts w:asciiTheme="majorBidi" w:hAnsiTheme="majorBidi" w:cstheme="majorBidi"/>
          <w:color w:val="000000"/>
          <w:sz w:val="28"/>
          <w:szCs w:val="28"/>
        </w:rPr>
      </w:pPr>
      <w:r w:rsidRPr="00F1207D">
        <w:rPr>
          <w:rFonts w:asciiTheme="majorBidi" w:eastAsia="Times New Roman" w:hAnsiTheme="majorBidi" w:cstheme="majorBidi"/>
          <w:b/>
          <w:bCs/>
          <w:color w:val="0D0D0D"/>
          <w:sz w:val="28"/>
          <w:szCs w:val="28"/>
          <w:shd w:val="clear" w:color="auto" w:fill="FFFFFF"/>
        </w:rPr>
        <w:t>Калій</w:t>
      </w:r>
      <w:r w:rsidRPr="00BF7E14">
        <w:rPr>
          <w:rFonts w:asciiTheme="majorBidi" w:eastAsia="Times New Roman" w:hAnsiTheme="majorBidi" w:cstheme="majorBidi"/>
          <w:color w:val="0D0D0D"/>
          <w:sz w:val="28"/>
          <w:szCs w:val="28"/>
          <w:shd w:val="clear" w:color="auto" w:fill="FFFFFF"/>
        </w:rPr>
        <w:t xml:space="preserve"> допомагає виводити зайву воду, усуває набряки та затримку сечі, що корисно при лікуванні асциту. Люди, які часто п'ють каву, вживають солодощі, алкоголь або діуретики, мають знижений рівень калію.</w:t>
      </w:r>
    </w:p>
    <w:p w14:paraId="05AF7176" w14:textId="77777777" w:rsidR="00792085" w:rsidRDefault="00792085" w:rsidP="00343117">
      <w:pPr>
        <w:pStyle w:val="ae"/>
        <w:shd w:val="clear" w:color="auto" w:fill="FFFFFF"/>
        <w:spacing w:before="0" w:beforeAutospacing="0" w:after="160" w:afterAutospacing="0"/>
        <w:jc w:val="both"/>
        <w:textAlignment w:val="baseline"/>
        <w:rPr>
          <w:rFonts w:asciiTheme="majorBidi" w:hAnsiTheme="majorBidi" w:cstheme="majorBidi"/>
          <w:b/>
          <w:bCs/>
          <w:color w:val="000000"/>
          <w:sz w:val="28"/>
          <w:szCs w:val="28"/>
        </w:rPr>
      </w:pPr>
      <w:r w:rsidRPr="00F1207D">
        <w:rPr>
          <w:rFonts w:asciiTheme="majorBidi" w:hAnsiTheme="majorBidi" w:cstheme="majorBidi"/>
          <w:b/>
          <w:bCs/>
          <w:color w:val="000000"/>
          <w:sz w:val="28"/>
          <w:szCs w:val="28"/>
        </w:rPr>
        <w:t>Роль Магнію в організмі</w:t>
      </w:r>
    </w:p>
    <w:p w14:paraId="36A063F4"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Компонент близько 300 ферментів, включаючи АТФ-залежні.</w:t>
      </w:r>
    </w:p>
    <w:p w14:paraId="4227684C"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Впливає на енергетичні процеси в серці, нервовій системі та м'язах.</w:t>
      </w:r>
    </w:p>
    <w:p w14:paraId="7CD91195"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Сприяє синтезу білка, нормалізує функції нирок і жовчовивідних шляхів.</w:t>
      </w:r>
    </w:p>
    <w:p w14:paraId="2E848980"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Позитивно впливає на серцево-судинну і нервову системи.</w:t>
      </w:r>
    </w:p>
    <w:p w14:paraId="2D9BBD75"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Контролює енергію через перетворення креатинфосфату в АТФ.</w:t>
      </w:r>
    </w:p>
    <w:p w14:paraId="4ABFEFB2"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Має кардіопротекторний ефект, знижує артеріальний тиск.</w:t>
      </w:r>
    </w:p>
    <w:p w14:paraId="405B505D"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Антистресовий засіб, нормалізує нервову систему.</w:t>
      </w:r>
    </w:p>
    <w:p w14:paraId="0A26CB51"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Розширює бронхи, знімає бронхоспазм.</w:t>
      </w:r>
    </w:p>
    <w:p w14:paraId="0D529980"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Сприяє дезагрегації тромбоцитів, покращує кровотік.</w:t>
      </w:r>
    </w:p>
    <w:p w14:paraId="34D78A62"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Знижує рівень холестерину, уповільнює атеросклероз.</w:t>
      </w:r>
    </w:p>
    <w:p w14:paraId="4BE4A4FF"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Знімає м'язові спазми, зменшує біль.</w:t>
      </w:r>
    </w:p>
    <w:p w14:paraId="1D9AAAD9"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Покращує травлення, стимулює перистальтику киш</w:t>
      </w:r>
      <w:r>
        <w:rPr>
          <w:rFonts w:asciiTheme="majorBidi" w:eastAsia="Times New Roman" w:hAnsiTheme="majorBidi" w:cstheme="majorBidi"/>
          <w:color w:val="0D0D0D"/>
          <w:sz w:val="28"/>
          <w:szCs w:val="28"/>
          <w:shd w:val="clear" w:color="auto" w:fill="FFFFFF"/>
        </w:rPr>
        <w:t>ківника та</w:t>
      </w:r>
      <w:r w:rsidRPr="003A1F59">
        <w:rPr>
          <w:rFonts w:asciiTheme="majorBidi" w:eastAsia="Times New Roman" w:hAnsiTheme="majorBidi" w:cstheme="majorBidi"/>
          <w:color w:val="0D0D0D"/>
          <w:sz w:val="28"/>
          <w:szCs w:val="28"/>
          <w:shd w:val="clear" w:color="auto" w:fill="FFFFFF"/>
        </w:rPr>
        <w:t xml:space="preserve"> жовчного міхура.</w:t>
      </w:r>
    </w:p>
    <w:p w14:paraId="51990300"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Запобігає утворенню каменів у нирках і жовчному міхурі.</w:t>
      </w:r>
    </w:p>
    <w:p w14:paraId="7614EB5E" w14:textId="77777777" w:rsidR="00792085" w:rsidRPr="003A1F59"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Покращує дихання при астмі та хронічному бронхіті.</w:t>
      </w:r>
    </w:p>
    <w:p w14:paraId="1B966338" w14:textId="77777777" w:rsidR="00792085" w:rsidRPr="00CD6C0E" w:rsidRDefault="00792085" w:rsidP="00792085">
      <w:pPr>
        <w:pStyle w:val="ae"/>
        <w:numPr>
          <w:ilvl w:val="0"/>
          <w:numId w:val="30"/>
        </w:numPr>
        <w:shd w:val="clear" w:color="auto" w:fill="FFFFFF"/>
        <w:spacing w:before="0" w:beforeAutospacing="0" w:after="0" w:afterAutospacing="0"/>
        <w:textAlignment w:val="baseline"/>
        <w:rPr>
          <w:rFonts w:asciiTheme="majorBidi" w:hAnsiTheme="majorBidi" w:cstheme="majorBidi"/>
          <w:color w:val="000000"/>
          <w:sz w:val="28"/>
          <w:szCs w:val="28"/>
        </w:rPr>
      </w:pPr>
      <w:r w:rsidRPr="003A1F59">
        <w:rPr>
          <w:rFonts w:asciiTheme="majorBidi" w:eastAsia="Times New Roman" w:hAnsiTheme="majorBidi" w:cstheme="majorBidi"/>
          <w:color w:val="0D0D0D"/>
          <w:sz w:val="28"/>
          <w:szCs w:val="28"/>
          <w:shd w:val="clear" w:color="auto" w:fill="FFFFFF"/>
        </w:rPr>
        <w:t>Сприяє формуванню кісток, важливий для здоров'я зубів.</w:t>
      </w:r>
    </w:p>
    <w:p w14:paraId="73692EBC" w14:textId="77777777" w:rsidR="00792085" w:rsidRPr="00374791" w:rsidRDefault="00792085" w:rsidP="00343117">
      <w:pPr>
        <w:pStyle w:val="ae"/>
        <w:shd w:val="clear" w:color="auto" w:fill="FFFFFF"/>
        <w:spacing w:before="0" w:beforeAutospacing="0" w:after="160" w:afterAutospacing="0"/>
        <w:ind w:left="720"/>
        <w:textAlignment w:val="baseline"/>
        <w:rPr>
          <w:rFonts w:asciiTheme="majorBidi" w:hAnsiTheme="majorBidi" w:cstheme="majorBidi"/>
          <w:color w:val="000000"/>
          <w:sz w:val="28"/>
          <w:szCs w:val="28"/>
        </w:rPr>
      </w:pPr>
    </w:p>
    <w:p w14:paraId="2532E8DF" w14:textId="77777777" w:rsidR="00792085" w:rsidRDefault="00792085" w:rsidP="00343117">
      <w:pPr>
        <w:pStyle w:val="ae"/>
        <w:shd w:val="clear" w:color="auto" w:fill="FFFFFF"/>
        <w:spacing w:before="0" w:beforeAutospacing="0" w:after="160" w:afterAutospacing="0"/>
        <w:jc w:val="both"/>
        <w:textAlignment w:val="baseline"/>
        <w:rPr>
          <w:rFonts w:asciiTheme="majorBidi" w:eastAsia="Times New Roman" w:hAnsiTheme="majorBidi" w:cstheme="majorBidi"/>
          <w:b/>
          <w:bCs/>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Основні симптоми дефіциту Магнію</w:t>
      </w:r>
    </w:p>
    <w:p w14:paraId="2D1C6F2E" w14:textId="77777777" w:rsidR="00792085" w:rsidRPr="00B40720" w:rsidRDefault="00792085" w:rsidP="00792085">
      <w:pPr>
        <w:pStyle w:val="ae"/>
        <w:numPr>
          <w:ilvl w:val="0"/>
          <w:numId w:val="31"/>
        </w:numPr>
        <w:shd w:val="clear" w:color="auto" w:fill="FFFFFF"/>
        <w:spacing w:before="0" w:beforeAutospacing="0" w:after="0" w:afterAutospacing="0"/>
        <w:jc w:val="both"/>
        <w:textAlignment w:val="baseline"/>
        <w:rPr>
          <w:rFonts w:asciiTheme="majorBidi" w:hAnsiTheme="majorBidi" w:cstheme="majorBidi"/>
          <w:color w:val="000000"/>
          <w:sz w:val="28"/>
          <w:szCs w:val="28"/>
        </w:rPr>
      </w:pPr>
      <w:r w:rsidRPr="00B40720">
        <w:rPr>
          <w:rFonts w:asciiTheme="majorBidi" w:eastAsia="Times New Roman" w:hAnsiTheme="majorBidi" w:cstheme="majorBidi"/>
          <w:color w:val="0D0D0D"/>
          <w:sz w:val="28"/>
          <w:szCs w:val="28"/>
          <w:shd w:val="clear" w:color="auto" w:fill="FFFFFF"/>
        </w:rPr>
        <w:lastRenderedPageBreak/>
        <w:t>Хронічна втома, запаморочення, погіршення координації.</w:t>
      </w:r>
    </w:p>
    <w:p w14:paraId="36E20C15" w14:textId="77777777" w:rsidR="00792085" w:rsidRPr="00B40720" w:rsidRDefault="00792085" w:rsidP="00792085">
      <w:pPr>
        <w:pStyle w:val="ae"/>
        <w:numPr>
          <w:ilvl w:val="0"/>
          <w:numId w:val="31"/>
        </w:numPr>
        <w:shd w:val="clear" w:color="auto" w:fill="FFFFFF"/>
        <w:spacing w:before="0" w:beforeAutospacing="0" w:after="0" w:afterAutospacing="0"/>
        <w:jc w:val="both"/>
        <w:textAlignment w:val="baseline"/>
        <w:rPr>
          <w:rFonts w:asciiTheme="majorBidi" w:hAnsiTheme="majorBidi" w:cstheme="majorBidi"/>
          <w:color w:val="000000"/>
          <w:sz w:val="28"/>
          <w:szCs w:val="28"/>
        </w:rPr>
      </w:pPr>
      <w:r w:rsidRPr="00B40720">
        <w:rPr>
          <w:rFonts w:asciiTheme="majorBidi" w:eastAsia="Times New Roman" w:hAnsiTheme="majorBidi" w:cstheme="majorBidi"/>
          <w:color w:val="0D0D0D"/>
          <w:sz w:val="28"/>
          <w:szCs w:val="28"/>
          <w:shd w:val="clear" w:color="auto" w:fill="FFFFFF"/>
        </w:rPr>
        <w:t>Втрата апетиту, блювота, нудота.</w:t>
      </w:r>
    </w:p>
    <w:p w14:paraId="18F64957" w14:textId="77777777" w:rsidR="00792085" w:rsidRPr="00B40720" w:rsidRDefault="00792085" w:rsidP="00792085">
      <w:pPr>
        <w:pStyle w:val="ae"/>
        <w:numPr>
          <w:ilvl w:val="0"/>
          <w:numId w:val="31"/>
        </w:numPr>
        <w:shd w:val="clear" w:color="auto" w:fill="FFFFFF"/>
        <w:spacing w:before="0" w:beforeAutospacing="0" w:after="0" w:afterAutospacing="0"/>
        <w:jc w:val="both"/>
        <w:textAlignment w:val="baseline"/>
        <w:rPr>
          <w:rFonts w:asciiTheme="majorBidi" w:hAnsiTheme="majorBidi" w:cstheme="majorBidi"/>
          <w:color w:val="000000"/>
          <w:sz w:val="28"/>
          <w:szCs w:val="28"/>
        </w:rPr>
      </w:pPr>
      <w:r w:rsidRPr="00B40720">
        <w:rPr>
          <w:rFonts w:asciiTheme="majorBidi" w:eastAsia="Times New Roman" w:hAnsiTheme="majorBidi" w:cstheme="majorBidi"/>
          <w:color w:val="0D0D0D"/>
          <w:sz w:val="28"/>
          <w:szCs w:val="28"/>
          <w:shd w:val="clear" w:color="auto" w:fill="FFFFFF"/>
        </w:rPr>
        <w:t>Запори.</w:t>
      </w:r>
    </w:p>
    <w:p w14:paraId="3B683B90" w14:textId="77777777" w:rsidR="00792085" w:rsidRPr="00B40720" w:rsidRDefault="00792085" w:rsidP="00792085">
      <w:pPr>
        <w:pStyle w:val="ae"/>
        <w:numPr>
          <w:ilvl w:val="0"/>
          <w:numId w:val="31"/>
        </w:numPr>
        <w:shd w:val="clear" w:color="auto" w:fill="FFFFFF"/>
        <w:spacing w:before="0" w:beforeAutospacing="0" w:after="0" w:afterAutospacing="0"/>
        <w:jc w:val="both"/>
        <w:textAlignment w:val="baseline"/>
        <w:rPr>
          <w:rFonts w:asciiTheme="majorBidi" w:hAnsiTheme="majorBidi" w:cstheme="majorBidi"/>
          <w:color w:val="000000"/>
          <w:sz w:val="28"/>
          <w:szCs w:val="28"/>
        </w:rPr>
      </w:pPr>
      <w:r w:rsidRPr="00B40720">
        <w:rPr>
          <w:rFonts w:asciiTheme="majorBidi" w:eastAsia="Times New Roman" w:hAnsiTheme="majorBidi" w:cstheme="majorBidi"/>
          <w:color w:val="0D0D0D"/>
          <w:sz w:val="28"/>
          <w:szCs w:val="28"/>
          <w:shd w:val="clear" w:color="auto" w:fill="FFFFFF"/>
        </w:rPr>
        <w:t>Головні болі, перепади настрою.</w:t>
      </w:r>
    </w:p>
    <w:p w14:paraId="28C1DC8E" w14:textId="77777777" w:rsidR="00792085" w:rsidRPr="00B40720" w:rsidRDefault="00792085" w:rsidP="00792085">
      <w:pPr>
        <w:pStyle w:val="ae"/>
        <w:numPr>
          <w:ilvl w:val="0"/>
          <w:numId w:val="31"/>
        </w:numPr>
        <w:shd w:val="clear" w:color="auto" w:fill="FFFFFF"/>
        <w:spacing w:before="0" w:beforeAutospacing="0" w:after="0" w:afterAutospacing="0"/>
        <w:jc w:val="both"/>
        <w:textAlignment w:val="baseline"/>
        <w:rPr>
          <w:rFonts w:asciiTheme="majorBidi" w:hAnsiTheme="majorBidi" w:cstheme="majorBidi"/>
          <w:color w:val="000000"/>
          <w:sz w:val="28"/>
          <w:szCs w:val="28"/>
        </w:rPr>
      </w:pPr>
      <w:r w:rsidRPr="00B40720">
        <w:rPr>
          <w:rFonts w:asciiTheme="majorBidi" w:eastAsia="Times New Roman" w:hAnsiTheme="majorBidi" w:cstheme="majorBidi"/>
          <w:color w:val="0D0D0D"/>
          <w:sz w:val="28"/>
          <w:szCs w:val="28"/>
          <w:shd w:val="clear" w:color="auto" w:fill="FFFFFF"/>
        </w:rPr>
        <w:t>Судоми мʼязів.</w:t>
      </w:r>
    </w:p>
    <w:p w14:paraId="3036F3E0" w14:textId="77777777" w:rsidR="00792085" w:rsidRPr="00B40720" w:rsidRDefault="00792085" w:rsidP="00792085">
      <w:pPr>
        <w:pStyle w:val="ae"/>
        <w:numPr>
          <w:ilvl w:val="0"/>
          <w:numId w:val="31"/>
        </w:numPr>
        <w:shd w:val="clear" w:color="auto" w:fill="FFFFFF"/>
        <w:spacing w:before="0" w:beforeAutospacing="0" w:after="0" w:afterAutospacing="0"/>
        <w:jc w:val="both"/>
        <w:textAlignment w:val="baseline"/>
        <w:rPr>
          <w:rFonts w:asciiTheme="majorBidi" w:hAnsiTheme="majorBidi" w:cstheme="majorBidi"/>
          <w:color w:val="000000"/>
          <w:sz w:val="28"/>
          <w:szCs w:val="28"/>
        </w:rPr>
      </w:pPr>
      <w:r w:rsidRPr="00B40720">
        <w:rPr>
          <w:rFonts w:asciiTheme="majorBidi" w:eastAsia="Times New Roman" w:hAnsiTheme="majorBidi" w:cstheme="majorBidi"/>
          <w:color w:val="0D0D0D"/>
          <w:sz w:val="28"/>
          <w:szCs w:val="28"/>
          <w:shd w:val="clear" w:color="auto" w:fill="FFFFFF"/>
        </w:rPr>
        <w:t xml:space="preserve">Випадіння волосся. </w:t>
      </w:r>
    </w:p>
    <w:p w14:paraId="4736AC5F" w14:textId="77777777" w:rsidR="00792085" w:rsidRPr="00B40720" w:rsidRDefault="00792085" w:rsidP="00792085">
      <w:pPr>
        <w:pStyle w:val="ae"/>
        <w:numPr>
          <w:ilvl w:val="0"/>
          <w:numId w:val="31"/>
        </w:numPr>
        <w:shd w:val="clear" w:color="auto" w:fill="FFFFFF"/>
        <w:spacing w:before="0" w:beforeAutospacing="0" w:after="0" w:afterAutospacing="0"/>
        <w:jc w:val="both"/>
        <w:textAlignment w:val="baseline"/>
        <w:rPr>
          <w:rFonts w:asciiTheme="majorBidi" w:hAnsiTheme="majorBidi" w:cstheme="majorBidi"/>
          <w:color w:val="000000"/>
          <w:sz w:val="28"/>
          <w:szCs w:val="28"/>
        </w:rPr>
      </w:pPr>
      <w:r w:rsidRPr="00B40720">
        <w:rPr>
          <w:rFonts w:asciiTheme="majorBidi" w:eastAsia="Times New Roman" w:hAnsiTheme="majorBidi" w:cstheme="majorBidi"/>
          <w:color w:val="0D0D0D"/>
          <w:sz w:val="28"/>
          <w:szCs w:val="28"/>
          <w:shd w:val="clear" w:color="auto" w:fill="FFFFFF"/>
        </w:rPr>
        <w:t>Ламкість нігтів.</w:t>
      </w:r>
    </w:p>
    <w:p w14:paraId="177F83BE" w14:textId="77777777" w:rsidR="00792085" w:rsidRPr="00B40720" w:rsidRDefault="00792085" w:rsidP="00792085">
      <w:pPr>
        <w:pStyle w:val="ae"/>
        <w:numPr>
          <w:ilvl w:val="0"/>
          <w:numId w:val="31"/>
        </w:numPr>
        <w:shd w:val="clear" w:color="auto" w:fill="FFFFFF"/>
        <w:spacing w:before="0" w:beforeAutospacing="0" w:after="0" w:afterAutospacing="0"/>
        <w:jc w:val="both"/>
        <w:textAlignment w:val="baseline"/>
        <w:rPr>
          <w:rFonts w:asciiTheme="majorBidi" w:hAnsiTheme="majorBidi" w:cstheme="majorBidi"/>
          <w:color w:val="000000"/>
          <w:sz w:val="28"/>
          <w:szCs w:val="28"/>
        </w:rPr>
      </w:pPr>
      <w:r w:rsidRPr="00B40720">
        <w:rPr>
          <w:rFonts w:asciiTheme="majorBidi" w:eastAsia="Times New Roman" w:hAnsiTheme="majorBidi" w:cstheme="majorBidi"/>
          <w:color w:val="0D0D0D"/>
          <w:sz w:val="28"/>
          <w:szCs w:val="28"/>
          <w:shd w:val="clear" w:color="auto" w:fill="FFFFFF"/>
        </w:rPr>
        <w:t>Утворення каменів у нирках.</w:t>
      </w:r>
    </w:p>
    <w:p w14:paraId="11EDD197" w14:textId="77777777" w:rsidR="00792085" w:rsidRPr="00CD6C0E" w:rsidRDefault="00792085" w:rsidP="00792085">
      <w:pPr>
        <w:pStyle w:val="ae"/>
        <w:numPr>
          <w:ilvl w:val="0"/>
          <w:numId w:val="31"/>
        </w:numPr>
        <w:shd w:val="clear" w:color="auto" w:fill="FFFFFF"/>
        <w:spacing w:before="0" w:beforeAutospacing="0" w:after="0" w:afterAutospacing="0"/>
        <w:jc w:val="both"/>
        <w:textAlignment w:val="baseline"/>
        <w:rPr>
          <w:rFonts w:asciiTheme="majorBidi" w:hAnsiTheme="majorBidi" w:cstheme="majorBidi"/>
          <w:color w:val="000000"/>
          <w:sz w:val="28"/>
          <w:szCs w:val="28"/>
        </w:rPr>
      </w:pPr>
      <w:r w:rsidRPr="00B40720">
        <w:rPr>
          <w:rFonts w:asciiTheme="majorBidi" w:eastAsia="Times New Roman" w:hAnsiTheme="majorBidi" w:cstheme="majorBidi"/>
          <w:color w:val="0D0D0D"/>
          <w:sz w:val="28"/>
          <w:szCs w:val="28"/>
          <w:shd w:val="clear" w:color="auto" w:fill="FFFFFF"/>
        </w:rPr>
        <w:t>Артрит, остеопороз.</w:t>
      </w:r>
    </w:p>
    <w:p w14:paraId="6B8E3EDB" w14:textId="77777777" w:rsidR="00792085" w:rsidRPr="00B40720" w:rsidRDefault="00792085" w:rsidP="00343117">
      <w:pPr>
        <w:pStyle w:val="ae"/>
        <w:shd w:val="clear" w:color="auto" w:fill="FFFFFF"/>
        <w:spacing w:before="0" w:beforeAutospacing="0" w:after="160" w:afterAutospacing="0"/>
        <w:ind w:left="720"/>
        <w:jc w:val="both"/>
        <w:textAlignment w:val="baseline"/>
        <w:rPr>
          <w:rFonts w:asciiTheme="majorBidi" w:hAnsiTheme="majorBidi" w:cstheme="majorBidi"/>
          <w:color w:val="000000"/>
          <w:sz w:val="28"/>
          <w:szCs w:val="28"/>
        </w:rPr>
      </w:pPr>
    </w:p>
    <w:p w14:paraId="4B0E4FD1" w14:textId="77777777" w:rsidR="00792085" w:rsidRDefault="00792085" w:rsidP="00343117">
      <w:pPr>
        <w:pStyle w:val="ae"/>
        <w:shd w:val="clear" w:color="auto" w:fill="FFFFFF"/>
        <w:spacing w:before="0" w:beforeAutospacing="0" w:after="160" w:afterAutospacing="0"/>
        <w:jc w:val="both"/>
        <w:textAlignment w:val="baseline"/>
        <w:rPr>
          <w:rFonts w:asciiTheme="majorBidi" w:eastAsia="Times New Roman" w:hAnsiTheme="majorBidi" w:cstheme="majorBidi"/>
          <w:b/>
          <w:bCs/>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Роль Калію в організмі</w:t>
      </w:r>
    </w:p>
    <w:p w14:paraId="7F18F34B" w14:textId="77777777" w:rsidR="00792085" w:rsidRPr="00CD6C0E" w:rsidRDefault="00792085" w:rsidP="00792085">
      <w:pPr>
        <w:pStyle w:val="ae"/>
        <w:numPr>
          <w:ilvl w:val="0"/>
          <w:numId w:val="32"/>
        </w:numPr>
        <w:shd w:val="clear" w:color="auto" w:fill="FFFFFF"/>
        <w:spacing w:before="0" w:beforeAutospacing="0" w:after="0" w:afterAutospacing="0"/>
        <w:textAlignment w:val="baseline"/>
        <w:rPr>
          <w:rFonts w:asciiTheme="majorBidi" w:hAnsiTheme="majorBidi" w:cstheme="majorBidi"/>
          <w:color w:val="000000"/>
          <w:sz w:val="28"/>
          <w:szCs w:val="28"/>
        </w:rPr>
      </w:pPr>
      <w:r w:rsidRPr="00CD6C0E">
        <w:rPr>
          <w:rFonts w:asciiTheme="majorBidi" w:eastAsia="Times New Roman" w:hAnsiTheme="majorBidi" w:cstheme="majorBidi"/>
          <w:color w:val="0D0D0D"/>
          <w:sz w:val="28"/>
          <w:szCs w:val="28"/>
          <w:shd w:val="clear" w:color="auto" w:fill="FFFFFF"/>
        </w:rPr>
        <w:t>Запобігає накопиченню солей в судинах, діючи як антисклеротичний засіб.</w:t>
      </w:r>
    </w:p>
    <w:p w14:paraId="7B3A7370" w14:textId="77777777" w:rsidR="00792085" w:rsidRPr="00CD6C0E" w:rsidRDefault="00792085" w:rsidP="00792085">
      <w:pPr>
        <w:pStyle w:val="ae"/>
        <w:numPr>
          <w:ilvl w:val="0"/>
          <w:numId w:val="32"/>
        </w:numPr>
        <w:shd w:val="clear" w:color="auto" w:fill="FFFFFF"/>
        <w:spacing w:before="0" w:beforeAutospacing="0" w:after="0" w:afterAutospacing="0"/>
        <w:textAlignment w:val="baseline"/>
        <w:rPr>
          <w:rFonts w:asciiTheme="majorBidi" w:hAnsiTheme="majorBidi" w:cstheme="majorBidi"/>
          <w:color w:val="000000"/>
          <w:sz w:val="28"/>
          <w:szCs w:val="28"/>
        </w:rPr>
      </w:pPr>
      <w:r w:rsidRPr="00CD6C0E">
        <w:rPr>
          <w:rFonts w:asciiTheme="majorBidi" w:eastAsia="Times New Roman" w:hAnsiTheme="majorBidi" w:cstheme="majorBidi"/>
          <w:color w:val="0D0D0D"/>
          <w:sz w:val="28"/>
          <w:szCs w:val="28"/>
          <w:shd w:val="clear" w:color="auto" w:fill="FFFFFF"/>
        </w:rPr>
        <w:t xml:space="preserve">Покращує </w:t>
      </w:r>
      <w:r>
        <w:rPr>
          <w:rFonts w:asciiTheme="majorBidi" w:eastAsia="Times New Roman" w:hAnsiTheme="majorBidi" w:cstheme="majorBidi"/>
          <w:color w:val="0D0D0D"/>
          <w:sz w:val="28"/>
          <w:szCs w:val="28"/>
          <w:shd w:val="clear" w:color="auto" w:fill="FFFFFF"/>
        </w:rPr>
        <w:t>транспортування кисню до мозку</w:t>
      </w:r>
      <w:r w:rsidRPr="00CD6C0E">
        <w:rPr>
          <w:rFonts w:asciiTheme="majorBidi" w:eastAsia="Times New Roman" w:hAnsiTheme="majorBidi" w:cstheme="majorBidi"/>
          <w:color w:val="0D0D0D"/>
          <w:sz w:val="28"/>
          <w:szCs w:val="28"/>
          <w:shd w:val="clear" w:color="auto" w:fill="FFFFFF"/>
        </w:rPr>
        <w:t>.</w:t>
      </w:r>
    </w:p>
    <w:p w14:paraId="0C6B7ECF" w14:textId="77777777" w:rsidR="00792085" w:rsidRPr="00CD6C0E" w:rsidRDefault="00792085" w:rsidP="00792085">
      <w:pPr>
        <w:pStyle w:val="ae"/>
        <w:numPr>
          <w:ilvl w:val="0"/>
          <w:numId w:val="32"/>
        </w:numPr>
        <w:shd w:val="clear" w:color="auto" w:fill="FFFFFF"/>
        <w:spacing w:before="0" w:beforeAutospacing="0" w:after="0" w:afterAutospacing="0"/>
        <w:textAlignment w:val="baseline"/>
        <w:rPr>
          <w:rFonts w:asciiTheme="majorBidi" w:hAnsiTheme="majorBidi" w:cstheme="majorBidi"/>
          <w:color w:val="000000"/>
          <w:sz w:val="28"/>
          <w:szCs w:val="28"/>
        </w:rPr>
      </w:pPr>
      <w:r w:rsidRPr="00CD6C0E">
        <w:rPr>
          <w:rFonts w:asciiTheme="majorBidi" w:eastAsia="Times New Roman" w:hAnsiTheme="majorBidi" w:cstheme="majorBidi"/>
          <w:color w:val="0D0D0D"/>
          <w:sz w:val="28"/>
          <w:szCs w:val="28"/>
          <w:shd w:val="clear" w:color="auto" w:fill="FFFFFF"/>
        </w:rPr>
        <w:t>Допомагає виведенню токсинів і шкідливих речовин.</w:t>
      </w:r>
    </w:p>
    <w:p w14:paraId="12EC8D10" w14:textId="77777777" w:rsidR="00792085" w:rsidRPr="00CD6C0E" w:rsidRDefault="00792085" w:rsidP="00792085">
      <w:pPr>
        <w:pStyle w:val="ae"/>
        <w:numPr>
          <w:ilvl w:val="0"/>
          <w:numId w:val="32"/>
        </w:numPr>
        <w:shd w:val="clear" w:color="auto" w:fill="FFFFFF"/>
        <w:spacing w:before="0" w:beforeAutospacing="0" w:after="0" w:afterAutospacing="0"/>
        <w:textAlignment w:val="baseline"/>
        <w:rPr>
          <w:rFonts w:asciiTheme="majorBidi" w:hAnsiTheme="majorBidi" w:cstheme="majorBidi"/>
          <w:color w:val="000000"/>
          <w:sz w:val="28"/>
          <w:szCs w:val="28"/>
        </w:rPr>
      </w:pPr>
      <w:r w:rsidRPr="00CD6C0E">
        <w:rPr>
          <w:rFonts w:asciiTheme="majorBidi" w:eastAsia="Times New Roman" w:hAnsiTheme="majorBidi" w:cstheme="majorBidi"/>
          <w:color w:val="0D0D0D"/>
          <w:sz w:val="28"/>
          <w:szCs w:val="28"/>
          <w:shd w:val="clear" w:color="auto" w:fill="FFFFFF"/>
        </w:rPr>
        <w:t>Сприяє зниженню артеріального тиску.</w:t>
      </w:r>
    </w:p>
    <w:p w14:paraId="17EC6BB1" w14:textId="77777777" w:rsidR="00792085" w:rsidRPr="00CD6C0E" w:rsidRDefault="00792085" w:rsidP="00792085">
      <w:pPr>
        <w:pStyle w:val="ae"/>
        <w:numPr>
          <w:ilvl w:val="0"/>
          <w:numId w:val="32"/>
        </w:numPr>
        <w:shd w:val="clear" w:color="auto" w:fill="FFFFFF"/>
        <w:spacing w:before="0" w:beforeAutospacing="0" w:after="0" w:afterAutospacing="0"/>
        <w:textAlignment w:val="baseline"/>
        <w:rPr>
          <w:rFonts w:asciiTheme="majorBidi" w:hAnsiTheme="majorBidi" w:cstheme="majorBidi"/>
          <w:color w:val="000000"/>
          <w:sz w:val="28"/>
          <w:szCs w:val="28"/>
        </w:rPr>
      </w:pPr>
      <w:r w:rsidRPr="00CD6C0E">
        <w:rPr>
          <w:rFonts w:asciiTheme="majorBidi" w:eastAsia="Times New Roman" w:hAnsiTheme="majorBidi" w:cstheme="majorBidi"/>
          <w:color w:val="0D0D0D"/>
          <w:sz w:val="28"/>
          <w:szCs w:val="28"/>
          <w:shd w:val="clear" w:color="auto" w:fill="FFFFFF"/>
        </w:rPr>
        <w:t xml:space="preserve">Допомагає </w:t>
      </w:r>
      <w:r>
        <w:rPr>
          <w:rFonts w:asciiTheme="majorBidi" w:eastAsia="Times New Roman" w:hAnsiTheme="majorBidi" w:cstheme="majorBidi"/>
          <w:color w:val="0D0D0D"/>
          <w:sz w:val="28"/>
          <w:szCs w:val="28"/>
          <w:shd w:val="clear" w:color="auto" w:fill="FFFFFF"/>
        </w:rPr>
        <w:t>при алергіях</w:t>
      </w:r>
      <w:r w:rsidRPr="00CD6C0E">
        <w:rPr>
          <w:rFonts w:asciiTheme="majorBidi" w:eastAsia="Times New Roman" w:hAnsiTheme="majorBidi" w:cstheme="majorBidi"/>
          <w:color w:val="0D0D0D"/>
          <w:sz w:val="28"/>
          <w:szCs w:val="28"/>
          <w:shd w:val="clear" w:color="auto" w:fill="FFFFFF"/>
        </w:rPr>
        <w:t>.</w:t>
      </w:r>
    </w:p>
    <w:p w14:paraId="63EC26B6" w14:textId="77777777" w:rsidR="00792085" w:rsidRPr="001A0055" w:rsidRDefault="00792085" w:rsidP="00792085">
      <w:pPr>
        <w:pStyle w:val="ae"/>
        <w:numPr>
          <w:ilvl w:val="0"/>
          <w:numId w:val="32"/>
        </w:numPr>
        <w:shd w:val="clear" w:color="auto" w:fill="FFFFFF"/>
        <w:spacing w:before="0" w:beforeAutospacing="0" w:after="0" w:afterAutospacing="0"/>
        <w:textAlignment w:val="baseline"/>
        <w:rPr>
          <w:rFonts w:asciiTheme="majorBidi" w:hAnsiTheme="majorBidi" w:cstheme="majorBidi"/>
          <w:color w:val="000000"/>
          <w:sz w:val="28"/>
          <w:szCs w:val="28"/>
        </w:rPr>
      </w:pPr>
      <w:r w:rsidRPr="001A0055">
        <w:rPr>
          <w:rFonts w:asciiTheme="majorBidi" w:eastAsia="Times New Roman" w:hAnsiTheme="majorBidi" w:cstheme="majorBidi"/>
          <w:color w:val="0D0D0D"/>
          <w:sz w:val="28"/>
          <w:szCs w:val="28"/>
          <w:shd w:val="clear" w:color="auto" w:fill="FFFFFF"/>
        </w:rPr>
        <w:t>Забезпечує фізичну силу та витривалість.</w:t>
      </w:r>
    </w:p>
    <w:p w14:paraId="759603E8" w14:textId="77777777" w:rsidR="00792085" w:rsidRPr="00CD6C0E" w:rsidRDefault="00792085" w:rsidP="00792085">
      <w:pPr>
        <w:pStyle w:val="ae"/>
        <w:numPr>
          <w:ilvl w:val="0"/>
          <w:numId w:val="32"/>
        </w:numPr>
        <w:shd w:val="clear" w:color="auto" w:fill="FFFFFF"/>
        <w:spacing w:before="0" w:beforeAutospacing="0" w:after="0" w:afterAutospacing="0"/>
        <w:textAlignment w:val="baseline"/>
        <w:rPr>
          <w:rFonts w:asciiTheme="majorBidi" w:hAnsiTheme="majorBidi" w:cstheme="majorBidi"/>
          <w:color w:val="000000"/>
          <w:sz w:val="28"/>
          <w:szCs w:val="28"/>
        </w:rPr>
      </w:pPr>
      <w:r w:rsidRPr="00CD6C0E">
        <w:rPr>
          <w:rFonts w:asciiTheme="majorBidi" w:eastAsia="Times New Roman" w:hAnsiTheme="majorBidi" w:cstheme="majorBidi"/>
          <w:color w:val="0D0D0D"/>
          <w:sz w:val="28"/>
          <w:szCs w:val="28"/>
          <w:shd w:val="clear" w:color="auto" w:fill="FFFFFF"/>
        </w:rPr>
        <w:t>Підтримує концентрацію та функції магнію, важливого для серця.</w:t>
      </w:r>
    </w:p>
    <w:p w14:paraId="1720DBC9" w14:textId="77777777" w:rsidR="00792085" w:rsidRDefault="00792085" w:rsidP="00343117">
      <w:pPr>
        <w:pStyle w:val="ae"/>
        <w:shd w:val="clear" w:color="auto" w:fill="FFFFFF"/>
        <w:spacing w:before="0" w:beforeAutospacing="0" w:after="160" w:afterAutospacing="0"/>
        <w:ind w:left="720"/>
        <w:textAlignment w:val="baseline"/>
        <w:rPr>
          <w:rFonts w:asciiTheme="majorBidi" w:eastAsia="Times New Roman" w:hAnsiTheme="majorBidi" w:cstheme="majorBidi"/>
          <w:color w:val="0D0D0D"/>
          <w:sz w:val="28"/>
          <w:szCs w:val="28"/>
          <w:shd w:val="clear" w:color="auto" w:fill="FFFFFF"/>
        </w:rPr>
      </w:pPr>
    </w:p>
    <w:p w14:paraId="629C7546" w14:textId="77777777" w:rsidR="00792085" w:rsidRDefault="00792085" w:rsidP="00343117">
      <w:pPr>
        <w:pStyle w:val="ae"/>
        <w:shd w:val="clear" w:color="auto" w:fill="FFFFFF"/>
        <w:spacing w:before="0" w:beforeAutospacing="0" w:after="160" w:afterAutospacing="0"/>
        <w:jc w:val="both"/>
        <w:textAlignment w:val="baseline"/>
        <w:rPr>
          <w:rFonts w:asciiTheme="majorBidi" w:eastAsia="Times New Roman" w:hAnsiTheme="majorBidi" w:cstheme="majorBidi"/>
          <w:b/>
          <w:bCs/>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Основні симптоми дефіциту Калію</w:t>
      </w:r>
    </w:p>
    <w:p w14:paraId="274BF4AB" w14:textId="77777777" w:rsidR="00792085" w:rsidRPr="00ED1481" w:rsidRDefault="00792085" w:rsidP="00792085">
      <w:pPr>
        <w:pStyle w:val="ae"/>
        <w:numPr>
          <w:ilvl w:val="0"/>
          <w:numId w:val="33"/>
        </w:numPr>
        <w:shd w:val="clear" w:color="auto" w:fill="FFFFFF"/>
        <w:spacing w:before="0" w:beforeAutospacing="0" w:after="0" w:afterAutospacing="0"/>
        <w:jc w:val="both"/>
        <w:textAlignment w:val="baseline"/>
        <w:rPr>
          <w:rFonts w:asciiTheme="majorBidi" w:eastAsia="Times New Roman" w:hAnsiTheme="majorBidi" w:cstheme="majorBidi"/>
          <w:color w:val="0D0D0D"/>
          <w:sz w:val="28"/>
          <w:szCs w:val="28"/>
          <w:shd w:val="clear" w:color="auto" w:fill="FFFFFF"/>
        </w:rPr>
      </w:pPr>
      <w:r w:rsidRPr="00ED1481">
        <w:rPr>
          <w:rFonts w:asciiTheme="majorBidi" w:eastAsia="Times New Roman" w:hAnsiTheme="majorBidi" w:cstheme="majorBidi"/>
          <w:color w:val="0D0D0D"/>
          <w:sz w:val="28"/>
          <w:szCs w:val="28"/>
          <w:shd w:val="clear" w:color="auto" w:fill="FFFFFF"/>
        </w:rPr>
        <w:t>Мʼязові болі.</w:t>
      </w:r>
    </w:p>
    <w:p w14:paraId="27F60FBA" w14:textId="77777777" w:rsidR="00792085" w:rsidRPr="00ED1481" w:rsidRDefault="00792085" w:rsidP="00792085">
      <w:pPr>
        <w:pStyle w:val="ae"/>
        <w:numPr>
          <w:ilvl w:val="0"/>
          <w:numId w:val="33"/>
        </w:numPr>
        <w:shd w:val="clear" w:color="auto" w:fill="FFFFFF"/>
        <w:spacing w:before="0" w:beforeAutospacing="0" w:after="0" w:afterAutospacing="0"/>
        <w:jc w:val="both"/>
        <w:textAlignment w:val="baseline"/>
        <w:rPr>
          <w:rFonts w:asciiTheme="majorBidi" w:eastAsia="Times New Roman" w:hAnsiTheme="majorBidi" w:cstheme="majorBidi"/>
          <w:color w:val="0D0D0D"/>
          <w:sz w:val="28"/>
          <w:szCs w:val="28"/>
          <w:shd w:val="clear" w:color="auto" w:fill="FFFFFF"/>
        </w:rPr>
      </w:pPr>
      <w:r w:rsidRPr="00ED1481">
        <w:rPr>
          <w:rFonts w:asciiTheme="majorBidi" w:eastAsia="Times New Roman" w:hAnsiTheme="majorBidi" w:cstheme="majorBidi"/>
          <w:color w:val="0D0D0D"/>
          <w:sz w:val="28"/>
          <w:szCs w:val="28"/>
          <w:shd w:val="clear" w:color="auto" w:fill="FFFFFF"/>
        </w:rPr>
        <w:t>Набряки після ударів і укусів.</w:t>
      </w:r>
    </w:p>
    <w:p w14:paraId="25C6109D" w14:textId="77777777" w:rsidR="00792085" w:rsidRPr="00ED1481" w:rsidRDefault="00792085" w:rsidP="00792085">
      <w:pPr>
        <w:pStyle w:val="ae"/>
        <w:numPr>
          <w:ilvl w:val="0"/>
          <w:numId w:val="33"/>
        </w:numPr>
        <w:shd w:val="clear" w:color="auto" w:fill="FFFFFF"/>
        <w:spacing w:before="0" w:beforeAutospacing="0" w:after="0" w:afterAutospacing="0"/>
        <w:jc w:val="both"/>
        <w:textAlignment w:val="baseline"/>
        <w:rPr>
          <w:rFonts w:asciiTheme="majorBidi" w:eastAsia="Times New Roman" w:hAnsiTheme="majorBidi" w:cstheme="majorBidi"/>
          <w:color w:val="0D0D0D"/>
          <w:sz w:val="28"/>
          <w:szCs w:val="28"/>
          <w:shd w:val="clear" w:color="auto" w:fill="FFFFFF"/>
        </w:rPr>
      </w:pPr>
      <w:r w:rsidRPr="00ED1481">
        <w:rPr>
          <w:rFonts w:asciiTheme="majorBidi" w:eastAsia="Times New Roman" w:hAnsiTheme="majorBidi" w:cstheme="majorBidi"/>
          <w:color w:val="0D0D0D"/>
          <w:sz w:val="28"/>
          <w:szCs w:val="28"/>
          <w:shd w:val="clear" w:color="auto" w:fill="FFFFFF"/>
        </w:rPr>
        <w:t>Синці від розривів капілярів.</w:t>
      </w:r>
    </w:p>
    <w:p w14:paraId="3A7819CC" w14:textId="77777777" w:rsidR="00792085" w:rsidRPr="00ED1481" w:rsidRDefault="00792085" w:rsidP="00792085">
      <w:pPr>
        <w:pStyle w:val="ae"/>
        <w:numPr>
          <w:ilvl w:val="0"/>
          <w:numId w:val="33"/>
        </w:numPr>
        <w:shd w:val="clear" w:color="auto" w:fill="FFFFFF"/>
        <w:spacing w:before="0" w:beforeAutospacing="0" w:after="0" w:afterAutospacing="0"/>
        <w:jc w:val="both"/>
        <w:textAlignment w:val="baseline"/>
        <w:rPr>
          <w:rFonts w:asciiTheme="majorBidi" w:eastAsia="Times New Roman" w:hAnsiTheme="majorBidi" w:cstheme="majorBidi"/>
          <w:color w:val="0D0D0D"/>
          <w:sz w:val="28"/>
          <w:szCs w:val="28"/>
          <w:shd w:val="clear" w:color="auto" w:fill="FFFFFF"/>
        </w:rPr>
      </w:pPr>
      <w:r w:rsidRPr="00ED1481">
        <w:rPr>
          <w:rFonts w:asciiTheme="majorBidi" w:eastAsia="Times New Roman" w:hAnsiTheme="majorBidi" w:cstheme="majorBidi"/>
          <w:color w:val="0D0D0D"/>
          <w:sz w:val="28"/>
          <w:szCs w:val="28"/>
          <w:shd w:val="clear" w:color="auto" w:fill="FFFFFF"/>
        </w:rPr>
        <w:t>Серцева недостатність.</w:t>
      </w:r>
    </w:p>
    <w:p w14:paraId="2C827AE1" w14:textId="77777777" w:rsidR="00792085" w:rsidRPr="00ED1481" w:rsidRDefault="00792085" w:rsidP="00792085">
      <w:pPr>
        <w:pStyle w:val="ae"/>
        <w:numPr>
          <w:ilvl w:val="0"/>
          <w:numId w:val="33"/>
        </w:numPr>
        <w:shd w:val="clear" w:color="auto" w:fill="FFFFFF"/>
        <w:spacing w:before="0" w:beforeAutospacing="0" w:after="0" w:afterAutospacing="0"/>
        <w:jc w:val="both"/>
        <w:textAlignment w:val="baseline"/>
        <w:rPr>
          <w:rFonts w:asciiTheme="majorBidi" w:eastAsia="Times New Roman" w:hAnsiTheme="majorBidi" w:cstheme="majorBidi"/>
          <w:color w:val="0D0D0D"/>
          <w:sz w:val="28"/>
          <w:szCs w:val="28"/>
          <w:shd w:val="clear" w:color="auto" w:fill="FFFFFF"/>
        </w:rPr>
      </w:pPr>
      <w:r w:rsidRPr="00ED1481">
        <w:rPr>
          <w:rFonts w:asciiTheme="majorBidi" w:eastAsia="Times New Roman" w:hAnsiTheme="majorBidi" w:cstheme="majorBidi"/>
          <w:color w:val="0D0D0D"/>
          <w:sz w:val="28"/>
          <w:szCs w:val="28"/>
          <w:shd w:val="clear" w:color="auto" w:fill="FFFFFF"/>
        </w:rPr>
        <w:t>Аритмія.</w:t>
      </w:r>
    </w:p>
    <w:p w14:paraId="24B0E66D" w14:textId="77777777" w:rsidR="00792085" w:rsidRDefault="00792085" w:rsidP="00792085">
      <w:pPr>
        <w:pStyle w:val="ae"/>
        <w:numPr>
          <w:ilvl w:val="0"/>
          <w:numId w:val="33"/>
        </w:numPr>
        <w:shd w:val="clear" w:color="auto" w:fill="FFFFFF"/>
        <w:spacing w:before="0" w:beforeAutospacing="0" w:after="0" w:afterAutospacing="0"/>
        <w:jc w:val="both"/>
        <w:textAlignment w:val="baseline"/>
        <w:rPr>
          <w:rFonts w:asciiTheme="majorBidi" w:eastAsia="Times New Roman" w:hAnsiTheme="majorBidi" w:cstheme="majorBidi"/>
          <w:color w:val="0D0D0D"/>
          <w:sz w:val="28"/>
          <w:szCs w:val="28"/>
          <w:shd w:val="clear" w:color="auto" w:fill="FFFFFF"/>
        </w:rPr>
      </w:pPr>
      <w:r w:rsidRPr="00ED1481">
        <w:rPr>
          <w:rFonts w:asciiTheme="majorBidi" w:eastAsia="Times New Roman" w:hAnsiTheme="majorBidi" w:cstheme="majorBidi"/>
          <w:color w:val="0D0D0D"/>
          <w:sz w:val="28"/>
          <w:szCs w:val="28"/>
          <w:shd w:val="clear" w:color="auto" w:fill="FFFFFF"/>
        </w:rPr>
        <w:t>Слабкість, втома.</w:t>
      </w:r>
    </w:p>
    <w:p w14:paraId="3184B186" w14:textId="77777777" w:rsidR="00792085" w:rsidRPr="00ED1481" w:rsidRDefault="00792085" w:rsidP="00343117">
      <w:pPr>
        <w:pStyle w:val="ae"/>
        <w:shd w:val="clear" w:color="auto" w:fill="FFFFFF"/>
        <w:spacing w:before="0" w:beforeAutospacing="0" w:after="0" w:afterAutospacing="0"/>
        <w:ind w:left="720"/>
        <w:jc w:val="both"/>
        <w:textAlignment w:val="baseline"/>
        <w:rPr>
          <w:rFonts w:asciiTheme="majorBidi" w:eastAsia="Times New Roman" w:hAnsiTheme="majorBidi" w:cstheme="majorBidi"/>
          <w:color w:val="0D0D0D"/>
          <w:sz w:val="28"/>
          <w:szCs w:val="28"/>
          <w:shd w:val="clear" w:color="auto" w:fill="FFFFFF"/>
        </w:rPr>
      </w:pPr>
    </w:p>
    <w:p w14:paraId="4A9B37EC" w14:textId="77777777" w:rsidR="00792085" w:rsidRPr="001F34A6" w:rsidRDefault="00792085" w:rsidP="00343117">
      <w:pPr>
        <w:pStyle w:val="ae"/>
        <w:shd w:val="clear" w:color="auto" w:fill="FFFFFF"/>
        <w:spacing w:before="0" w:beforeAutospacing="0" w:after="160" w:afterAutospacing="0"/>
        <w:jc w:val="both"/>
        <w:textAlignment w:val="baseline"/>
        <w:rPr>
          <w:rFonts w:asciiTheme="majorBidi" w:eastAsia="Times New Roman" w:hAnsiTheme="majorBidi" w:cstheme="majorBidi"/>
          <w:b/>
          <w:bCs/>
          <w:sz w:val="28"/>
          <w:szCs w:val="28"/>
        </w:rPr>
      </w:pPr>
      <w:r w:rsidRPr="00D2112F">
        <w:rPr>
          <w:rFonts w:asciiTheme="majorBidi" w:hAnsiTheme="majorBidi" w:cstheme="majorBidi"/>
          <w:b/>
          <w:bCs/>
          <w:color w:val="000000"/>
          <w:sz w:val="28"/>
          <w:szCs w:val="28"/>
        </w:rPr>
        <w:t>Переваги</w:t>
      </w:r>
      <w:r>
        <w:rPr>
          <w:rFonts w:asciiTheme="majorBidi" w:hAnsiTheme="majorBidi" w:cstheme="majorBidi"/>
          <w:b/>
          <w:bCs/>
          <w:color w:val="000000"/>
          <w:sz w:val="28"/>
          <w:szCs w:val="28"/>
        </w:rPr>
        <w:t xml:space="preserve"> </w:t>
      </w:r>
      <w:r w:rsidRPr="001F34A6">
        <w:rPr>
          <w:rStyle w:val="s1"/>
          <w:rFonts w:asciiTheme="majorBidi" w:eastAsia="Times New Roman" w:hAnsiTheme="majorBidi" w:cstheme="majorBidi"/>
          <w:b/>
          <w:bCs/>
          <w:sz w:val="28"/>
          <w:szCs w:val="28"/>
        </w:rPr>
        <w:t>Мінеральн</w:t>
      </w:r>
      <w:r>
        <w:rPr>
          <w:rStyle w:val="s1"/>
          <w:rFonts w:asciiTheme="majorBidi" w:eastAsia="Times New Roman" w:hAnsiTheme="majorBidi" w:cstheme="majorBidi"/>
          <w:b/>
          <w:bCs/>
          <w:sz w:val="28"/>
          <w:szCs w:val="28"/>
        </w:rPr>
        <w:t>ого</w:t>
      </w:r>
      <w:r w:rsidRPr="001F34A6">
        <w:rPr>
          <w:rStyle w:val="s1"/>
          <w:rFonts w:asciiTheme="majorBidi" w:eastAsia="Times New Roman" w:hAnsiTheme="majorBidi" w:cstheme="majorBidi"/>
          <w:b/>
          <w:bCs/>
          <w:sz w:val="28"/>
          <w:szCs w:val="28"/>
        </w:rPr>
        <w:t xml:space="preserve"> комплек</w:t>
      </w:r>
      <w:r>
        <w:rPr>
          <w:rStyle w:val="s1"/>
          <w:rFonts w:asciiTheme="majorBidi" w:eastAsia="Times New Roman" w:hAnsiTheme="majorBidi" w:cstheme="majorBidi"/>
          <w:b/>
          <w:bCs/>
          <w:sz w:val="28"/>
          <w:szCs w:val="28"/>
        </w:rPr>
        <w:t>су</w:t>
      </w:r>
      <w:r w:rsidRPr="001F34A6">
        <w:rPr>
          <w:rStyle w:val="s1"/>
          <w:rFonts w:asciiTheme="majorBidi" w:eastAsia="Times New Roman" w:hAnsiTheme="majorBidi" w:cstheme="majorBidi"/>
          <w:b/>
          <w:bCs/>
          <w:sz w:val="28"/>
          <w:szCs w:val="28"/>
        </w:rPr>
        <w:t xml:space="preserve"> Антистрес K-Mg</w:t>
      </w:r>
      <w:r>
        <w:rPr>
          <w:rStyle w:val="s1"/>
          <w:rFonts w:asciiTheme="majorBidi" w:eastAsia="Times New Roman" w:hAnsiTheme="majorBidi" w:cstheme="majorBidi"/>
          <w:b/>
          <w:bCs/>
          <w:sz w:val="28"/>
          <w:szCs w:val="28"/>
        </w:rPr>
        <w:t xml:space="preserve"> </w:t>
      </w:r>
      <w:r w:rsidRPr="00D2112F">
        <w:rPr>
          <w:rFonts w:asciiTheme="majorBidi" w:hAnsiTheme="majorBidi" w:cstheme="majorBidi"/>
          <w:b/>
          <w:bCs/>
          <w:color w:val="000000"/>
          <w:sz w:val="28"/>
          <w:szCs w:val="28"/>
        </w:rPr>
        <w:t>від Nano Pure Labs </w:t>
      </w:r>
    </w:p>
    <w:p w14:paraId="3FBD3532" w14:textId="77777777" w:rsidR="00792085" w:rsidRPr="003E27F3" w:rsidRDefault="00792085" w:rsidP="00792085">
      <w:pPr>
        <w:pStyle w:val="ae"/>
        <w:numPr>
          <w:ilvl w:val="0"/>
          <w:numId w:val="34"/>
        </w:numPr>
        <w:shd w:val="clear" w:color="auto" w:fill="FFFFFF"/>
        <w:spacing w:before="0" w:beforeAutospacing="0" w:after="160" w:afterAutospacing="0"/>
        <w:jc w:val="both"/>
        <w:textAlignment w:val="baseline"/>
        <w:rPr>
          <w:rFonts w:asciiTheme="majorBidi" w:eastAsia="Times New Roman" w:hAnsiTheme="majorBidi" w:cstheme="majorBidi"/>
          <w:b/>
          <w:bCs/>
          <w:sz w:val="28"/>
          <w:szCs w:val="28"/>
        </w:rPr>
      </w:pPr>
      <w:r w:rsidRPr="003E27F3">
        <w:rPr>
          <w:rStyle w:val="s1"/>
          <w:rFonts w:asciiTheme="majorBidi" w:eastAsia="Times New Roman" w:hAnsiTheme="majorBidi" w:cstheme="majorBidi"/>
          <w:b/>
          <w:bCs/>
          <w:sz w:val="28"/>
          <w:szCs w:val="28"/>
        </w:rPr>
        <w:t>Мінеральний комплекс Антистрес K-Mg</w:t>
      </w:r>
      <w:r>
        <w:rPr>
          <w:rStyle w:val="s1"/>
          <w:rFonts w:asciiTheme="majorBidi" w:eastAsia="Times New Roman" w:hAnsiTheme="majorBidi" w:cstheme="majorBidi"/>
          <w:b/>
          <w:bCs/>
          <w:sz w:val="28"/>
          <w:szCs w:val="28"/>
        </w:rPr>
        <w:t xml:space="preserve"> </w:t>
      </w:r>
      <w:r w:rsidRPr="003E27F3">
        <w:rPr>
          <w:rFonts w:asciiTheme="majorBidi" w:eastAsia="Times New Roman" w:hAnsiTheme="majorBidi" w:cstheme="majorBidi"/>
          <w:color w:val="0C0C0C"/>
          <w:sz w:val="28"/>
          <w:szCs w:val="28"/>
        </w:rPr>
        <w:t>у формі цитрату, отриманий фізичним, а не хімічним методом, що гарантує його чистоту і відсутність шкідливих домішок.</w:t>
      </w:r>
    </w:p>
    <w:p w14:paraId="58AE9E8C" w14:textId="77777777" w:rsidR="00792085" w:rsidRPr="00E250EC"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4A2DF3">
        <w:rPr>
          <w:rFonts w:asciiTheme="majorBidi" w:eastAsia="Times New Roman" w:hAnsiTheme="majorBidi" w:cstheme="majorBidi"/>
          <w:color w:val="0C0C0C"/>
          <w:sz w:val="28"/>
          <w:szCs w:val="28"/>
        </w:rPr>
        <w:t xml:space="preserve">Цитратні форми мікроелементів </w:t>
      </w:r>
      <w:r>
        <w:rPr>
          <w:rFonts w:asciiTheme="majorBidi" w:eastAsia="Times New Roman" w:hAnsiTheme="majorBidi" w:cstheme="majorBidi"/>
          <w:color w:val="0C0C0C"/>
          <w:sz w:val="28"/>
          <w:szCs w:val="28"/>
        </w:rPr>
        <w:t>належать</w:t>
      </w:r>
      <w:r w:rsidRPr="004A2DF3">
        <w:rPr>
          <w:rFonts w:asciiTheme="majorBidi" w:eastAsia="Times New Roman" w:hAnsiTheme="majorBidi" w:cstheme="majorBidi"/>
          <w:color w:val="0C0C0C"/>
          <w:sz w:val="28"/>
          <w:szCs w:val="28"/>
        </w:rPr>
        <w:t xml:space="preserve"> до карбоксилатів харчових кислот</w:t>
      </w:r>
      <w:r>
        <w:rPr>
          <w:rFonts w:asciiTheme="majorBidi" w:eastAsia="Times New Roman" w:hAnsiTheme="majorBidi" w:cstheme="majorBidi"/>
          <w:color w:val="0C0C0C"/>
          <w:sz w:val="28"/>
          <w:szCs w:val="28"/>
        </w:rPr>
        <w:t xml:space="preserve"> –</w:t>
      </w:r>
      <w:r w:rsidRPr="004A2DF3">
        <w:rPr>
          <w:rFonts w:asciiTheme="majorBidi" w:eastAsia="Times New Roman" w:hAnsiTheme="majorBidi" w:cstheme="majorBidi"/>
          <w:color w:val="0C0C0C"/>
          <w:sz w:val="28"/>
          <w:szCs w:val="28"/>
        </w:rPr>
        <w:t xml:space="preserve"> формі, в якій вони присутні </w:t>
      </w:r>
      <w:r>
        <w:rPr>
          <w:rFonts w:asciiTheme="majorBidi" w:eastAsia="Times New Roman" w:hAnsiTheme="majorBidi" w:cstheme="majorBidi"/>
          <w:color w:val="0C0C0C"/>
          <w:sz w:val="28"/>
          <w:szCs w:val="28"/>
        </w:rPr>
        <w:t xml:space="preserve">та </w:t>
      </w:r>
      <w:r w:rsidRPr="004A2DF3">
        <w:rPr>
          <w:rFonts w:asciiTheme="majorBidi" w:eastAsia="Times New Roman" w:hAnsiTheme="majorBidi" w:cstheme="majorBidi"/>
          <w:color w:val="0C0C0C"/>
          <w:sz w:val="28"/>
          <w:szCs w:val="28"/>
        </w:rPr>
        <w:t>функціонують в організмі.</w:t>
      </w:r>
    </w:p>
    <w:p w14:paraId="3E054377" w14:textId="77777777" w:rsidR="00792085" w:rsidRPr="009A6914"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582096">
        <w:rPr>
          <w:rFonts w:asciiTheme="majorBidi" w:eastAsia="Times New Roman" w:hAnsiTheme="majorBidi" w:cstheme="majorBidi"/>
          <w:color w:val="0C0C0C"/>
          <w:sz w:val="28"/>
          <w:szCs w:val="28"/>
        </w:rPr>
        <w:t>Органічна, рідка форма, що гарантує швидке засвоєння.</w:t>
      </w:r>
    </w:p>
    <w:p w14:paraId="6AFA0791" w14:textId="77777777" w:rsidR="00792085" w:rsidRPr="00164EF5"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164EF5">
        <w:rPr>
          <w:rFonts w:asciiTheme="majorBidi" w:eastAsia="Times New Roman" w:hAnsiTheme="majorBidi" w:cstheme="majorBidi"/>
          <w:color w:val="0C0C0C"/>
          <w:sz w:val="28"/>
          <w:szCs w:val="28"/>
        </w:rPr>
        <w:t xml:space="preserve">Максимально висока біодоступність, безпечність </w:t>
      </w:r>
      <w:r>
        <w:rPr>
          <w:rFonts w:asciiTheme="majorBidi" w:eastAsia="Times New Roman" w:hAnsiTheme="majorBidi" w:cstheme="majorBidi"/>
          <w:color w:val="0C0C0C"/>
          <w:sz w:val="28"/>
          <w:szCs w:val="28"/>
        </w:rPr>
        <w:t>та</w:t>
      </w:r>
      <w:r w:rsidRPr="00164EF5">
        <w:rPr>
          <w:rFonts w:asciiTheme="majorBidi" w:eastAsia="Times New Roman" w:hAnsiTheme="majorBidi" w:cstheme="majorBidi"/>
          <w:color w:val="0C0C0C"/>
          <w:sz w:val="28"/>
          <w:szCs w:val="28"/>
        </w:rPr>
        <w:t xml:space="preserve"> ефективність.</w:t>
      </w:r>
    </w:p>
    <w:p w14:paraId="15012FA1" w14:textId="77777777" w:rsidR="00792085" w:rsidRPr="00B13F88"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F76C92">
        <w:rPr>
          <w:rFonts w:asciiTheme="majorBidi" w:eastAsia="Times New Roman" w:hAnsiTheme="majorBidi" w:cstheme="majorBidi"/>
          <w:color w:val="0C0C0C"/>
          <w:sz w:val="28"/>
          <w:szCs w:val="28"/>
        </w:rPr>
        <w:t>Завдяки найвищій біодоступності</w:t>
      </w:r>
      <w:r>
        <w:rPr>
          <w:rFonts w:asciiTheme="majorBidi" w:eastAsia="Times New Roman" w:hAnsiTheme="majorBidi" w:cstheme="majorBidi"/>
          <w:color w:val="0C0C0C"/>
          <w:sz w:val="28"/>
          <w:szCs w:val="28"/>
        </w:rPr>
        <w:t xml:space="preserve"> не потрібні</w:t>
      </w:r>
      <w:r w:rsidRPr="00F76C92">
        <w:rPr>
          <w:rFonts w:asciiTheme="majorBidi" w:eastAsia="Times New Roman" w:hAnsiTheme="majorBidi" w:cstheme="majorBidi"/>
          <w:color w:val="0C0C0C"/>
          <w:sz w:val="28"/>
          <w:szCs w:val="28"/>
        </w:rPr>
        <w:t xml:space="preserve"> завищені дозування, </w:t>
      </w:r>
      <w:r>
        <w:rPr>
          <w:rFonts w:asciiTheme="majorBidi" w:eastAsia="Times New Roman" w:hAnsiTheme="majorBidi" w:cstheme="majorBidi"/>
          <w:color w:val="0C0C0C"/>
          <w:sz w:val="28"/>
          <w:szCs w:val="28"/>
        </w:rPr>
        <w:t>що знижує</w:t>
      </w:r>
      <w:r w:rsidRPr="00F76C92">
        <w:rPr>
          <w:rFonts w:asciiTheme="majorBidi" w:eastAsia="Times New Roman" w:hAnsiTheme="majorBidi" w:cstheme="majorBidi"/>
          <w:color w:val="0C0C0C"/>
          <w:sz w:val="28"/>
          <w:szCs w:val="28"/>
        </w:rPr>
        <w:t xml:space="preserve"> хімічн</w:t>
      </w:r>
      <w:r>
        <w:rPr>
          <w:rFonts w:asciiTheme="majorBidi" w:eastAsia="Times New Roman" w:hAnsiTheme="majorBidi" w:cstheme="majorBidi"/>
          <w:color w:val="0C0C0C"/>
          <w:sz w:val="28"/>
          <w:szCs w:val="28"/>
        </w:rPr>
        <w:t>е</w:t>
      </w:r>
      <w:r w:rsidRPr="00F76C92">
        <w:rPr>
          <w:rFonts w:asciiTheme="majorBidi" w:eastAsia="Times New Roman" w:hAnsiTheme="majorBidi" w:cstheme="majorBidi"/>
          <w:color w:val="0C0C0C"/>
          <w:sz w:val="28"/>
          <w:szCs w:val="28"/>
        </w:rPr>
        <w:t xml:space="preserve"> навантаження на організм.</w:t>
      </w:r>
    </w:p>
    <w:p w14:paraId="698CE0D1" w14:textId="77777777" w:rsidR="00792085" w:rsidRDefault="00792085" w:rsidP="00343117">
      <w:pPr>
        <w:spacing w:after="0" w:line="240" w:lineRule="auto"/>
        <w:textAlignment w:val="center"/>
        <w:rPr>
          <w:rFonts w:asciiTheme="majorBidi" w:eastAsia="Times New Roman" w:hAnsiTheme="majorBidi" w:cstheme="majorBidi"/>
          <w:color w:val="0C0C0C"/>
          <w:sz w:val="28"/>
          <w:szCs w:val="28"/>
          <w:highlight w:val="lightGray"/>
        </w:rPr>
      </w:pPr>
    </w:p>
    <w:p w14:paraId="5C99AE01" w14:textId="77777777" w:rsidR="00792085" w:rsidRDefault="00792085" w:rsidP="00343117">
      <w:pPr>
        <w:spacing w:after="0" w:line="240" w:lineRule="auto"/>
        <w:textAlignment w:val="center"/>
        <w:rPr>
          <w:rFonts w:asciiTheme="majorBidi" w:eastAsia="Times New Roman" w:hAnsiTheme="majorBidi" w:cstheme="majorBidi"/>
          <w:color w:val="0C0C0C"/>
          <w:sz w:val="28"/>
          <w:szCs w:val="28"/>
          <w:highlight w:val="lightGray"/>
        </w:rPr>
      </w:pPr>
    </w:p>
    <w:p w14:paraId="0EB554C7" w14:textId="77777777" w:rsidR="00792085" w:rsidRDefault="00792085" w:rsidP="00343117">
      <w:pPr>
        <w:spacing w:after="0" w:line="240" w:lineRule="auto"/>
        <w:textAlignment w:val="center"/>
        <w:rPr>
          <w:rFonts w:asciiTheme="majorBidi" w:eastAsia="Times New Roman" w:hAnsiTheme="majorBidi" w:cstheme="majorBidi"/>
          <w:color w:val="0D0D0D"/>
          <w:sz w:val="28"/>
          <w:szCs w:val="28"/>
          <w:shd w:val="clear" w:color="auto" w:fill="FFFFFF"/>
        </w:rPr>
      </w:pPr>
      <w:r w:rsidRPr="00B13F88">
        <w:rPr>
          <w:rFonts w:asciiTheme="majorBidi" w:eastAsia="Times New Roman" w:hAnsiTheme="majorBidi" w:cstheme="majorBidi"/>
          <w:color w:val="0C0C0C"/>
          <w:sz w:val="28"/>
          <w:szCs w:val="28"/>
          <w:highlight w:val="lightGray"/>
        </w:rPr>
        <w:t>Оригінальність тексту та перевірка граматики з відкритим доступом за посиланням:</w:t>
      </w:r>
      <w:r>
        <w:rPr>
          <w:rFonts w:asciiTheme="majorBidi" w:eastAsia="Times New Roman" w:hAnsiTheme="majorBidi" w:cstheme="majorBidi"/>
          <w:color w:val="0C0C0C"/>
          <w:sz w:val="28"/>
          <w:szCs w:val="28"/>
        </w:rPr>
        <w:t xml:space="preserve"> </w:t>
      </w:r>
      <w:hyperlink r:id="rId33" w:history="1">
        <w:r w:rsidRPr="00B96B78">
          <w:rPr>
            <w:rStyle w:val="af"/>
            <w:rFonts w:asciiTheme="majorBidi" w:eastAsia="Times New Roman" w:hAnsiTheme="majorBidi" w:cstheme="majorBidi"/>
            <w:sz w:val="28"/>
            <w:szCs w:val="28"/>
            <w:shd w:val="clear" w:color="auto" w:fill="FFFFFF"/>
          </w:rPr>
          <w:t>https://text.ru/antiplagiat/664ea9af8ca17</w:t>
        </w:r>
      </w:hyperlink>
    </w:p>
    <w:p w14:paraId="5D8205CC" w14:textId="77777777" w:rsidR="00792085" w:rsidRPr="00B13F88" w:rsidRDefault="00792085" w:rsidP="00343117">
      <w:pPr>
        <w:spacing w:after="0" w:line="240" w:lineRule="auto"/>
        <w:textAlignment w:val="center"/>
        <w:rPr>
          <w:rFonts w:asciiTheme="majorBidi" w:eastAsia="Times New Roman" w:hAnsiTheme="majorBidi" w:cstheme="majorBidi"/>
          <w:color w:val="0C0C0C"/>
          <w:kern w:val="0"/>
          <w:sz w:val="28"/>
          <w:szCs w:val="28"/>
          <w14:ligatures w14:val="none"/>
        </w:rPr>
      </w:pPr>
      <w:r>
        <w:rPr>
          <w:noProof/>
        </w:rPr>
        <w:lastRenderedPageBreak/>
        <w:drawing>
          <wp:anchor distT="0" distB="0" distL="114300" distR="114300" simplePos="0" relativeHeight="251685888" behindDoc="0" locked="0" layoutInCell="1" allowOverlap="1" wp14:anchorId="4557B96E" wp14:editId="51718781">
            <wp:simplePos x="0" y="0"/>
            <wp:positionH relativeFrom="column">
              <wp:posOffset>0</wp:posOffset>
            </wp:positionH>
            <wp:positionV relativeFrom="paragraph">
              <wp:posOffset>212090</wp:posOffset>
            </wp:positionV>
            <wp:extent cx="6120765" cy="2623820"/>
            <wp:effectExtent l="0" t="0" r="635" b="508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2623820"/>
                    </a:xfrm>
                    <a:prstGeom prst="rect">
                      <a:avLst/>
                    </a:prstGeom>
                  </pic:spPr>
                </pic:pic>
              </a:graphicData>
            </a:graphic>
          </wp:anchor>
        </w:drawing>
      </w:r>
    </w:p>
    <w:p w14:paraId="60254317" w14:textId="77777777" w:rsidR="00792085" w:rsidRDefault="00792085" w:rsidP="00343117">
      <w:pPr>
        <w:spacing w:after="0" w:line="240" w:lineRule="auto"/>
        <w:textAlignment w:val="center"/>
        <w:rPr>
          <w:rFonts w:asciiTheme="majorBidi" w:eastAsia="Times New Roman" w:hAnsiTheme="majorBidi" w:cstheme="majorBidi"/>
          <w:color w:val="0C0C0C"/>
          <w:kern w:val="0"/>
          <w:sz w:val="28"/>
          <w:szCs w:val="28"/>
          <w14:ligatures w14:val="none"/>
        </w:rPr>
      </w:pPr>
    </w:p>
    <w:p w14:paraId="108BBD59" w14:textId="77777777" w:rsidR="00792085" w:rsidRDefault="00792085" w:rsidP="00343117">
      <w:pPr>
        <w:spacing w:after="0" w:line="240" w:lineRule="auto"/>
        <w:textAlignment w:val="center"/>
        <w:rPr>
          <w:rFonts w:asciiTheme="majorBidi" w:eastAsia="Times New Roman" w:hAnsiTheme="majorBidi" w:cstheme="majorBidi"/>
          <w:color w:val="0C0C0C"/>
          <w:kern w:val="0"/>
          <w:sz w:val="28"/>
          <w:szCs w:val="28"/>
          <w14:ligatures w14:val="none"/>
        </w:rPr>
      </w:pPr>
    </w:p>
    <w:p w14:paraId="5BEBB9B3" w14:textId="77777777" w:rsidR="00792085" w:rsidRDefault="00792085" w:rsidP="00343117">
      <w:pPr>
        <w:pStyle w:val="li1"/>
        <w:rPr>
          <w:rStyle w:val="s1"/>
          <w:rFonts w:asciiTheme="majorBidi" w:eastAsia="Times New Roman" w:hAnsiTheme="majorBidi" w:cstheme="majorBidi"/>
          <w:b/>
          <w:bCs/>
          <w:sz w:val="28"/>
          <w:szCs w:val="28"/>
        </w:rPr>
      </w:pPr>
      <w:r>
        <w:rPr>
          <w:rStyle w:val="s1"/>
          <w:rFonts w:asciiTheme="majorBidi" w:eastAsia="Times New Roman" w:hAnsiTheme="majorBidi" w:cstheme="majorBidi"/>
          <w:b/>
          <w:bCs/>
          <w:sz w:val="28"/>
          <w:szCs w:val="28"/>
          <w:highlight w:val="lightGray"/>
        </w:rPr>
        <w:t xml:space="preserve">Додаткова перевірка граматики: </w:t>
      </w:r>
      <w:hyperlink r:id="rId35" w:history="1">
        <w:r w:rsidRPr="008D1292">
          <w:rPr>
            <w:rStyle w:val="af"/>
            <w:rFonts w:asciiTheme="majorBidi" w:eastAsia="Times New Roman" w:hAnsiTheme="majorBidi" w:cstheme="majorBidi"/>
            <w:sz w:val="28"/>
            <w:szCs w:val="28"/>
          </w:rPr>
          <w:t>https://languagetool.org/editor/30250746</w:t>
        </w:r>
      </w:hyperlink>
      <w:r>
        <w:rPr>
          <w:rStyle w:val="s1"/>
          <w:rFonts w:asciiTheme="majorBidi" w:eastAsia="Times New Roman" w:hAnsiTheme="majorBidi" w:cstheme="majorBidi"/>
          <w:b/>
          <w:bCs/>
          <w:sz w:val="28"/>
          <w:szCs w:val="28"/>
        </w:rPr>
        <w:t xml:space="preserve"> </w:t>
      </w:r>
    </w:p>
    <w:p w14:paraId="7D3FF4F8" w14:textId="77777777" w:rsidR="00792085" w:rsidRDefault="00792085" w:rsidP="00343117">
      <w:pPr>
        <w:pStyle w:val="li1"/>
        <w:rPr>
          <w:rStyle w:val="s1"/>
          <w:rFonts w:asciiTheme="majorBidi" w:eastAsia="Times New Roman" w:hAnsiTheme="majorBidi" w:cstheme="majorBidi"/>
          <w:b/>
          <w:bCs/>
          <w:sz w:val="28"/>
          <w:szCs w:val="28"/>
          <w:highlight w:val="lightGray"/>
        </w:rPr>
      </w:pPr>
      <w:r>
        <w:rPr>
          <w:noProof/>
        </w:rPr>
        <w:drawing>
          <wp:anchor distT="0" distB="0" distL="114300" distR="114300" simplePos="0" relativeHeight="251687936" behindDoc="0" locked="0" layoutInCell="1" allowOverlap="1" wp14:anchorId="0B6848D7" wp14:editId="3ABF25F0">
            <wp:simplePos x="0" y="0"/>
            <wp:positionH relativeFrom="column">
              <wp:posOffset>0</wp:posOffset>
            </wp:positionH>
            <wp:positionV relativeFrom="paragraph">
              <wp:posOffset>212090</wp:posOffset>
            </wp:positionV>
            <wp:extent cx="6120765" cy="3731895"/>
            <wp:effectExtent l="0" t="0" r="635" b="1905"/>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3731895"/>
                    </a:xfrm>
                    <a:prstGeom prst="rect">
                      <a:avLst/>
                    </a:prstGeom>
                  </pic:spPr>
                </pic:pic>
              </a:graphicData>
            </a:graphic>
          </wp:anchor>
        </w:drawing>
      </w:r>
    </w:p>
    <w:p w14:paraId="19A5D258" w14:textId="77777777" w:rsidR="00792085" w:rsidRDefault="00792085" w:rsidP="00343117">
      <w:pPr>
        <w:pStyle w:val="li1"/>
        <w:rPr>
          <w:rStyle w:val="s1"/>
          <w:rFonts w:asciiTheme="majorBidi" w:eastAsia="Times New Roman" w:hAnsiTheme="majorBidi" w:cstheme="majorBidi"/>
          <w:b/>
          <w:bCs/>
          <w:sz w:val="28"/>
          <w:szCs w:val="28"/>
          <w:highlight w:val="lightGray"/>
        </w:rPr>
      </w:pPr>
    </w:p>
    <w:p w14:paraId="09834460" w14:textId="77777777" w:rsidR="00792085" w:rsidRPr="005C0AC5" w:rsidRDefault="00792085" w:rsidP="00343117">
      <w:pPr>
        <w:pStyle w:val="li1"/>
        <w:rPr>
          <w:rFonts w:asciiTheme="majorBidi" w:eastAsia="Times New Roman" w:hAnsiTheme="majorBidi" w:cstheme="majorBidi"/>
          <w:b/>
          <w:bCs/>
          <w:sz w:val="28"/>
          <w:szCs w:val="28"/>
        </w:rPr>
      </w:pPr>
      <w:r w:rsidRPr="00604C33">
        <w:rPr>
          <w:rStyle w:val="s1"/>
          <w:rFonts w:asciiTheme="majorBidi" w:eastAsia="Times New Roman" w:hAnsiTheme="majorBidi" w:cstheme="majorBidi"/>
          <w:b/>
          <w:bCs/>
          <w:sz w:val="28"/>
          <w:szCs w:val="28"/>
          <w:highlight w:val="lightGray"/>
        </w:rPr>
        <w:t>Мінеральний комплекс Essential 9 Mineral complex</w:t>
      </w:r>
    </w:p>
    <w:p w14:paraId="0BE2D884" w14:textId="77777777" w:rsidR="00792085" w:rsidRPr="005C0AC5" w:rsidRDefault="00792085" w:rsidP="00343117">
      <w:pPr>
        <w:spacing w:after="0" w:line="240" w:lineRule="auto"/>
        <w:textAlignment w:val="center"/>
        <w:rPr>
          <w:rFonts w:asciiTheme="majorBidi" w:eastAsia="Times New Roman" w:hAnsiTheme="majorBidi" w:cstheme="majorBidi"/>
          <w:b/>
          <w:bCs/>
          <w:color w:val="0C0C0C"/>
          <w:kern w:val="0"/>
          <w:sz w:val="28"/>
          <w:szCs w:val="28"/>
          <w14:ligatures w14:val="none"/>
        </w:rPr>
      </w:pPr>
    </w:p>
    <w:p w14:paraId="1898F7ED" w14:textId="77777777" w:rsidR="00792085" w:rsidRDefault="00792085" w:rsidP="00792085">
      <w:pPr>
        <w:pStyle w:val="ae"/>
        <w:numPr>
          <w:ilvl w:val="0"/>
          <w:numId w:val="35"/>
        </w:numPr>
        <w:shd w:val="clear" w:color="auto" w:fill="FFFFFF"/>
        <w:spacing w:before="0" w:beforeAutospacing="0" w:after="160" w:afterAutospacing="0"/>
        <w:jc w:val="both"/>
        <w:textAlignment w:val="baseline"/>
        <w:rPr>
          <w:rFonts w:asciiTheme="majorBidi" w:eastAsia="Times New Roman" w:hAnsiTheme="majorBidi" w:cstheme="majorBidi"/>
          <w:color w:val="0C0C0C"/>
          <w:sz w:val="28"/>
          <w:szCs w:val="28"/>
        </w:rPr>
      </w:pPr>
      <w:r>
        <w:rPr>
          <w:rFonts w:asciiTheme="majorBidi" w:eastAsia="Times New Roman" w:hAnsiTheme="majorBidi" w:cstheme="majorBidi"/>
          <w:color w:val="0C0C0C"/>
          <w:sz w:val="28"/>
          <w:szCs w:val="28"/>
        </w:rPr>
        <w:t>Антиоксидантна дія</w:t>
      </w:r>
    </w:p>
    <w:p w14:paraId="3F6C0CE0" w14:textId="77777777" w:rsidR="00792085" w:rsidRPr="00D458A6" w:rsidRDefault="00792085" w:rsidP="00792085">
      <w:pPr>
        <w:pStyle w:val="ae"/>
        <w:numPr>
          <w:ilvl w:val="0"/>
          <w:numId w:val="35"/>
        </w:numPr>
        <w:shd w:val="clear" w:color="auto" w:fill="FFFFFF"/>
        <w:spacing w:before="0" w:beforeAutospacing="0" w:after="160" w:afterAutospacing="0"/>
        <w:jc w:val="both"/>
        <w:textAlignment w:val="baseline"/>
        <w:rPr>
          <w:rFonts w:asciiTheme="majorBidi" w:eastAsia="Times New Roman" w:hAnsiTheme="majorBidi" w:cstheme="majorBidi"/>
          <w:color w:val="0C0C0C"/>
          <w:sz w:val="28"/>
          <w:szCs w:val="28"/>
        </w:rPr>
      </w:pPr>
      <w:r>
        <w:rPr>
          <w:rFonts w:asciiTheme="majorBidi" w:eastAsia="Times New Roman" w:hAnsiTheme="majorBidi" w:cstheme="majorBidi"/>
          <w:color w:val="0C0C0C"/>
          <w:sz w:val="28"/>
          <w:szCs w:val="28"/>
        </w:rPr>
        <w:t xml:space="preserve">Як джерело вітаміну </w:t>
      </w:r>
      <w:r>
        <w:rPr>
          <w:rFonts w:asciiTheme="majorBidi" w:eastAsia="Times New Roman" w:hAnsiTheme="majorBidi" w:cstheme="majorBidi"/>
          <w:color w:val="0C0C0C"/>
          <w:sz w:val="28"/>
          <w:szCs w:val="28"/>
          <w:lang w:val="en-GB"/>
        </w:rPr>
        <w:t xml:space="preserve">C </w:t>
      </w:r>
      <w:r>
        <w:rPr>
          <w:rFonts w:asciiTheme="majorBidi" w:eastAsia="Times New Roman" w:hAnsiTheme="majorBidi" w:cstheme="majorBidi"/>
          <w:color w:val="0C0C0C"/>
          <w:sz w:val="28"/>
          <w:szCs w:val="28"/>
        </w:rPr>
        <w:t>і мінеральних речовин</w:t>
      </w:r>
    </w:p>
    <w:p w14:paraId="2F36B5AF" w14:textId="77777777" w:rsidR="00792085" w:rsidRDefault="00792085" w:rsidP="00792085">
      <w:pPr>
        <w:pStyle w:val="ae"/>
        <w:numPr>
          <w:ilvl w:val="0"/>
          <w:numId w:val="35"/>
        </w:numPr>
        <w:shd w:val="clear" w:color="auto" w:fill="FFFFFF"/>
        <w:spacing w:before="0" w:beforeAutospacing="0" w:after="160" w:afterAutospacing="0"/>
        <w:jc w:val="both"/>
        <w:textAlignment w:val="baseline"/>
        <w:rPr>
          <w:rFonts w:asciiTheme="majorBidi" w:eastAsia="Times New Roman" w:hAnsiTheme="majorBidi" w:cstheme="majorBidi"/>
          <w:color w:val="0C0C0C"/>
          <w:sz w:val="28"/>
          <w:szCs w:val="28"/>
        </w:rPr>
      </w:pPr>
      <w:r>
        <w:rPr>
          <w:rFonts w:asciiTheme="majorBidi" w:eastAsia="Times New Roman" w:hAnsiTheme="majorBidi" w:cstheme="majorBidi"/>
          <w:color w:val="0C0C0C"/>
          <w:sz w:val="28"/>
          <w:szCs w:val="28"/>
        </w:rPr>
        <w:t>Зміцнення організму</w:t>
      </w:r>
    </w:p>
    <w:p w14:paraId="60E4B8EA" w14:textId="77777777" w:rsidR="00792085" w:rsidRDefault="00792085" w:rsidP="00792085">
      <w:pPr>
        <w:pStyle w:val="ae"/>
        <w:numPr>
          <w:ilvl w:val="0"/>
          <w:numId w:val="35"/>
        </w:numPr>
        <w:shd w:val="clear" w:color="auto" w:fill="FFFFFF"/>
        <w:spacing w:before="0" w:beforeAutospacing="0" w:after="160" w:afterAutospacing="0"/>
        <w:jc w:val="both"/>
        <w:textAlignment w:val="baseline"/>
        <w:rPr>
          <w:rFonts w:asciiTheme="majorBidi" w:eastAsia="Times New Roman" w:hAnsiTheme="majorBidi" w:cstheme="majorBidi"/>
          <w:color w:val="0C0C0C"/>
          <w:sz w:val="28"/>
          <w:szCs w:val="28"/>
        </w:rPr>
      </w:pPr>
      <w:r>
        <w:rPr>
          <w:rFonts w:asciiTheme="majorBidi" w:eastAsia="Times New Roman" w:hAnsiTheme="majorBidi" w:cstheme="majorBidi"/>
          <w:color w:val="0C0C0C"/>
          <w:sz w:val="28"/>
          <w:szCs w:val="28"/>
        </w:rPr>
        <w:t>Підвищення імунітету</w:t>
      </w:r>
    </w:p>
    <w:p w14:paraId="4196C7A4" w14:textId="77777777" w:rsidR="00792085"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r w:rsidRPr="002A00DB">
        <w:rPr>
          <w:rFonts w:asciiTheme="majorBidi" w:eastAsia="Times New Roman" w:hAnsiTheme="majorBidi" w:cstheme="majorBidi"/>
          <w:color w:val="0D0D0D"/>
          <w:sz w:val="28"/>
          <w:szCs w:val="28"/>
          <w:shd w:val="clear" w:color="auto" w:fill="FFFFFF"/>
        </w:rPr>
        <w:lastRenderedPageBreak/>
        <w:t>Препарат має мікроелементний склад, подібний до найкращих сортів корейського і китайського женьшеню. Він містить 9 життєво важливих мікроелементів: магній, цинк, залізо, марганець, хром, молібден, мідь, селен і германій. Особливо важливі мікроелементи германій і селен, відомі своїми цілющими властивостями, що робить женьшень унікальним серед рослин за їх концентрацією.</w:t>
      </w:r>
    </w:p>
    <w:p w14:paraId="5075C83A" w14:textId="77777777" w:rsidR="00792085" w:rsidRDefault="00792085" w:rsidP="00343117">
      <w:pPr>
        <w:pStyle w:val="li1"/>
        <w:rPr>
          <w:rStyle w:val="s1"/>
          <w:rFonts w:asciiTheme="majorBidi" w:eastAsia="Times New Roman" w:hAnsiTheme="majorBidi" w:cstheme="majorBidi"/>
          <w:b/>
          <w:bCs/>
          <w:sz w:val="28"/>
          <w:szCs w:val="28"/>
        </w:rPr>
      </w:pPr>
      <w:r>
        <w:rPr>
          <w:rFonts w:asciiTheme="majorBidi" w:eastAsia="Times New Roman" w:hAnsiTheme="majorBidi" w:cstheme="majorBidi"/>
          <w:b/>
          <w:bCs/>
          <w:color w:val="0D0D0D"/>
          <w:sz w:val="28"/>
          <w:szCs w:val="28"/>
          <w:shd w:val="clear" w:color="auto" w:fill="FFFFFF"/>
        </w:rPr>
        <w:t xml:space="preserve">Роль Мінерального комплексу </w:t>
      </w:r>
      <w:r w:rsidRPr="005C0AC5">
        <w:rPr>
          <w:rStyle w:val="s1"/>
          <w:rFonts w:asciiTheme="majorBidi" w:eastAsia="Times New Roman" w:hAnsiTheme="majorBidi" w:cstheme="majorBidi"/>
          <w:b/>
          <w:bCs/>
          <w:sz w:val="28"/>
          <w:szCs w:val="28"/>
        </w:rPr>
        <w:t>Essential 9 Mineral complex</w:t>
      </w:r>
      <w:r>
        <w:rPr>
          <w:rStyle w:val="s1"/>
          <w:rFonts w:asciiTheme="majorBidi" w:eastAsia="Times New Roman" w:hAnsiTheme="majorBidi" w:cstheme="majorBidi"/>
          <w:b/>
          <w:bCs/>
          <w:sz w:val="28"/>
          <w:szCs w:val="28"/>
        </w:rPr>
        <w:t xml:space="preserve"> для організму</w:t>
      </w:r>
    </w:p>
    <w:p w14:paraId="518F3741" w14:textId="77777777" w:rsidR="00792085" w:rsidRDefault="00792085" w:rsidP="00343117">
      <w:pPr>
        <w:pStyle w:val="li1"/>
        <w:rPr>
          <w:rStyle w:val="s1"/>
          <w:rFonts w:asciiTheme="majorBidi" w:eastAsia="Times New Roman" w:hAnsiTheme="majorBidi" w:cstheme="majorBidi"/>
          <w:b/>
          <w:bCs/>
          <w:sz w:val="28"/>
          <w:szCs w:val="28"/>
        </w:rPr>
      </w:pPr>
    </w:p>
    <w:p w14:paraId="7E479ED0" w14:textId="77777777" w:rsidR="00792085" w:rsidRDefault="00792085" w:rsidP="00343117">
      <w:pPr>
        <w:pStyle w:val="li1"/>
        <w:rPr>
          <w:rStyle w:val="s1"/>
          <w:rFonts w:asciiTheme="majorBidi" w:eastAsia="Times New Roman" w:hAnsiTheme="majorBidi" w:cstheme="majorBidi"/>
          <w:sz w:val="28"/>
          <w:szCs w:val="28"/>
        </w:rPr>
      </w:pPr>
      <w:r>
        <w:rPr>
          <w:rStyle w:val="s1"/>
          <w:rFonts w:asciiTheme="majorBidi" w:eastAsia="Times New Roman" w:hAnsiTheme="majorBidi" w:cstheme="majorBidi"/>
          <w:sz w:val="28"/>
          <w:szCs w:val="28"/>
        </w:rPr>
        <w:t>Кожен з компонентів комплексу має свою важливу роль:</w:t>
      </w:r>
    </w:p>
    <w:p w14:paraId="1CA4887A" w14:textId="77777777" w:rsidR="00792085" w:rsidRDefault="00792085" w:rsidP="00343117">
      <w:pPr>
        <w:pStyle w:val="li1"/>
        <w:rPr>
          <w:rStyle w:val="s1"/>
          <w:rFonts w:asciiTheme="majorBidi" w:eastAsia="Times New Roman" w:hAnsiTheme="majorBidi" w:cstheme="majorBidi"/>
          <w:sz w:val="28"/>
          <w:szCs w:val="28"/>
        </w:rPr>
      </w:pPr>
    </w:p>
    <w:p w14:paraId="6F146DFC" w14:textId="77777777" w:rsidR="00792085" w:rsidRPr="00AD5227" w:rsidRDefault="00792085" w:rsidP="00343117">
      <w:pPr>
        <w:pStyle w:val="li1"/>
        <w:rPr>
          <w:rFonts w:asciiTheme="majorBidi" w:eastAsia="Times New Roman" w:hAnsiTheme="majorBidi" w:cstheme="majorBidi"/>
          <w:color w:val="0D0D0D"/>
          <w:sz w:val="28"/>
          <w:szCs w:val="28"/>
          <w:shd w:val="clear" w:color="auto" w:fill="FFFFFF"/>
        </w:rPr>
      </w:pPr>
      <w:r w:rsidRPr="00435B5F">
        <w:rPr>
          <w:rFonts w:asciiTheme="majorBidi" w:eastAsia="Times New Roman" w:hAnsiTheme="majorBidi" w:cstheme="majorBidi"/>
          <w:b/>
          <w:bCs/>
          <w:color w:val="0D0D0D"/>
          <w:sz w:val="28"/>
          <w:szCs w:val="28"/>
          <w:shd w:val="clear" w:color="auto" w:fill="FFFFFF"/>
        </w:rPr>
        <w:t>Магній</w:t>
      </w:r>
      <w:r>
        <w:rPr>
          <w:rFonts w:asciiTheme="majorBidi" w:eastAsia="Times New Roman" w:hAnsiTheme="majorBidi" w:cstheme="majorBidi"/>
          <w:color w:val="0D0D0D"/>
          <w:sz w:val="28"/>
          <w:szCs w:val="28"/>
          <w:shd w:val="clear" w:color="auto" w:fill="FFFFFF"/>
        </w:rPr>
        <w:t xml:space="preserve"> </w:t>
      </w:r>
      <w:r w:rsidRPr="00AD5227">
        <w:rPr>
          <w:rFonts w:asciiTheme="majorBidi" w:eastAsia="Times New Roman" w:hAnsiTheme="majorBidi" w:cstheme="majorBidi"/>
          <w:color w:val="0D0D0D"/>
          <w:sz w:val="28"/>
          <w:szCs w:val="28"/>
          <w:shd w:val="clear" w:color="auto" w:fill="FFFFFF"/>
        </w:rPr>
        <w:t>необхідний для клітин і тканин, формує кістки, регулює нервову систему, підтримує іонний баланс, обмін фосфору і вуглеводів, має бактерицидні властивості та прискорює загоєння ран</w:t>
      </w:r>
    </w:p>
    <w:p w14:paraId="7DCC4930" w14:textId="77777777" w:rsidR="00792085" w:rsidRPr="00AD5227" w:rsidRDefault="00792085" w:rsidP="00343117">
      <w:pPr>
        <w:pStyle w:val="li1"/>
        <w:rPr>
          <w:rFonts w:asciiTheme="majorBidi" w:eastAsia="Times New Roman" w:hAnsiTheme="majorBidi" w:cstheme="majorBidi"/>
          <w:sz w:val="28"/>
          <w:szCs w:val="28"/>
        </w:rPr>
      </w:pPr>
    </w:p>
    <w:p w14:paraId="2120C52E" w14:textId="77777777" w:rsidR="00792085" w:rsidRPr="007B1277"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r w:rsidRPr="0061186D">
        <w:rPr>
          <w:rFonts w:asciiTheme="majorBidi" w:eastAsia="Times New Roman" w:hAnsiTheme="majorBidi" w:cstheme="majorBidi"/>
          <w:b/>
          <w:bCs/>
          <w:color w:val="0D0D0D"/>
          <w:sz w:val="28"/>
          <w:szCs w:val="28"/>
          <w:shd w:val="clear" w:color="auto" w:fill="FFFFFF"/>
        </w:rPr>
        <w:t>Цинк</w:t>
      </w:r>
      <w:r w:rsidRPr="00303ED2">
        <w:rPr>
          <w:rFonts w:asciiTheme="majorBidi" w:eastAsia="Times New Roman" w:hAnsiTheme="majorBidi" w:cstheme="majorBidi"/>
          <w:color w:val="0D0D0D"/>
          <w:sz w:val="28"/>
          <w:szCs w:val="28"/>
          <w:shd w:val="clear" w:color="auto" w:fill="FFFFFF"/>
        </w:rPr>
        <w:t xml:space="preserve"> </w:t>
      </w:r>
      <w:r w:rsidRPr="007B1277">
        <w:rPr>
          <w:rFonts w:asciiTheme="majorBidi" w:eastAsia="Times New Roman" w:hAnsiTheme="majorBidi" w:cstheme="majorBidi"/>
          <w:color w:val="0D0D0D"/>
          <w:sz w:val="28"/>
          <w:szCs w:val="28"/>
          <w:shd w:val="clear" w:color="auto" w:fill="FFFFFF"/>
        </w:rPr>
        <w:t>підтримує імунну систему, загоєння ран, синтез білків і формування колагену; його недостатність спричиняє часті інфекції та застуди</w:t>
      </w:r>
    </w:p>
    <w:p w14:paraId="01392A3D" w14:textId="77777777" w:rsidR="00792085" w:rsidRPr="00E11432"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r w:rsidRPr="00A05FCF">
        <w:rPr>
          <w:rFonts w:asciiTheme="majorBidi" w:eastAsia="Times New Roman" w:hAnsiTheme="majorBidi" w:cstheme="majorBidi"/>
          <w:b/>
          <w:bCs/>
          <w:color w:val="0D0D0D"/>
          <w:sz w:val="28"/>
          <w:szCs w:val="28"/>
          <w:shd w:val="clear" w:color="auto" w:fill="FFFFFF"/>
        </w:rPr>
        <w:t>Залізо</w:t>
      </w:r>
      <w:r w:rsidRPr="00A05FCF">
        <w:rPr>
          <w:rFonts w:asciiTheme="majorBidi" w:eastAsia="Times New Roman" w:hAnsiTheme="majorBidi" w:cstheme="majorBidi"/>
          <w:color w:val="0D0D0D"/>
          <w:sz w:val="28"/>
          <w:szCs w:val="28"/>
          <w:shd w:val="clear" w:color="auto" w:fill="FFFFFF"/>
        </w:rPr>
        <w:t xml:space="preserve"> </w:t>
      </w:r>
      <w:r w:rsidRPr="00E11432">
        <w:rPr>
          <w:rFonts w:asciiTheme="majorBidi" w:eastAsia="Times New Roman" w:hAnsiTheme="majorBidi" w:cstheme="majorBidi"/>
          <w:color w:val="0D0D0D"/>
          <w:sz w:val="28"/>
          <w:szCs w:val="28"/>
          <w:shd w:val="clear" w:color="auto" w:fill="FFFFFF"/>
        </w:rPr>
        <w:t>необхідне для вироблення гемоглобіну, ферментів, дитячого росту, імунної системи та енергетичного обміну.</w:t>
      </w:r>
    </w:p>
    <w:p w14:paraId="0916264D" w14:textId="77777777" w:rsidR="00792085" w:rsidRPr="008832E9"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r w:rsidRPr="007F046D">
        <w:rPr>
          <w:rFonts w:asciiTheme="majorBidi" w:eastAsia="Times New Roman" w:hAnsiTheme="majorBidi" w:cstheme="majorBidi"/>
          <w:b/>
          <w:bCs/>
          <w:color w:val="0D0D0D"/>
          <w:sz w:val="28"/>
          <w:szCs w:val="28"/>
          <w:shd w:val="clear" w:color="auto" w:fill="FFFFFF"/>
        </w:rPr>
        <w:t>Марганець</w:t>
      </w:r>
      <w:r>
        <w:rPr>
          <w:rFonts w:asciiTheme="majorBidi" w:eastAsia="Times New Roman" w:hAnsiTheme="majorBidi" w:cstheme="majorBidi"/>
          <w:color w:val="0D0D0D"/>
          <w:sz w:val="28"/>
          <w:szCs w:val="28"/>
          <w:shd w:val="clear" w:color="auto" w:fill="FFFFFF"/>
        </w:rPr>
        <w:t xml:space="preserve"> </w:t>
      </w:r>
      <w:r w:rsidRPr="008832E9">
        <w:rPr>
          <w:rFonts w:asciiTheme="majorBidi" w:eastAsia="Times New Roman" w:hAnsiTheme="majorBidi" w:cstheme="majorBidi"/>
          <w:color w:val="0D0D0D"/>
          <w:sz w:val="28"/>
          <w:szCs w:val="28"/>
          <w:shd w:val="clear" w:color="auto" w:fill="FFFFFF"/>
        </w:rPr>
        <w:t>активує ферменти для обміну вуглеводів і білків, зміцнює кістки, покращує нервову і репродуктивну систему, засвоєння вітамінів В</w:t>
      </w:r>
      <w:r w:rsidRPr="008832E9">
        <w:rPr>
          <w:rFonts w:asciiTheme="majorBidi" w:eastAsia="Times New Roman" w:hAnsiTheme="majorBidi" w:cstheme="majorBidi"/>
          <w:color w:val="0D0D0D"/>
          <w:sz w:val="28"/>
          <w:szCs w:val="28"/>
          <w:shd w:val="clear" w:color="auto" w:fill="FFFFFF"/>
          <w:vertAlign w:val="subscript"/>
        </w:rPr>
        <w:t>1</w:t>
      </w:r>
      <w:r w:rsidRPr="008832E9">
        <w:rPr>
          <w:rFonts w:asciiTheme="majorBidi" w:eastAsia="Times New Roman" w:hAnsiTheme="majorBidi" w:cstheme="majorBidi"/>
          <w:color w:val="0D0D0D"/>
          <w:sz w:val="28"/>
          <w:szCs w:val="28"/>
          <w:shd w:val="clear" w:color="auto" w:fill="FFFFFF"/>
        </w:rPr>
        <w:t xml:space="preserve"> та Е, імунну систему та регулює рівень цукру.</w:t>
      </w:r>
    </w:p>
    <w:p w14:paraId="31C81E08" w14:textId="77777777" w:rsidR="00792085"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r w:rsidRPr="00604C33">
        <w:rPr>
          <w:rFonts w:asciiTheme="majorBidi" w:eastAsia="Times New Roman" w:hAnsiTheme="majorBidi" w:cstheme="majorBidi"/>
          <w:b/>
          <w:bCs/>
          <w:color w:val="0D0D0D"/>
          <w:sz w:val="28"/>
          <w:szCs w:val="28"/>
          <w:shd w:val="clear" w:color="auto" w:fill="FFFFFF"/>
        </w:rPr>
        <w:t>Хром</w:t>
      </w:r>
      <w:r w:rsidRPr="00604C33">
        <w:rPr>
          <w:rFonts w:asciiTheme="majorBidi" w:eastAsia="Times New Roman" w:hAnsiTheme="majorBidi" w:cstheme="majorBidi"/>
          <w:color w:val="0D0D0D"/>
          <w:sz w:val="28"/>
          <w:szCs w:val="28"/>
          <w:shd w:val="clear" w:color="auto" w:fill="FFFFFF"/>
        </w:rPr>
        <w:t xml:space="preserve"> </w:t>
      </w:r>
      <w:r w:rsidRPr="00233C80">
        <w:rPr>
          <w:rFonts w:asciiTheme="majorBidi" w:eastAsia="Times New Roman" w:hAnsiTheme="majorBidi" w:cstheme="majorBidi"/>
          <w:color w:val="0D0D0D"/>
          <w:sz w:val="28"/>
          <w:szCs w:val="28"/>
          <w:shd w:val="clear" w:color="auto" w:fill="FFFFFF"/>
        </w:rPr>
        <w:t>підвищує ефективність інсуліну, знижує рівень цукру в крові та сприяє використанню глюкози для енергії.</w:t>
      </w:r>
    </w:p>
    <w:p w14:paraId="6534F7E0" w14:textId="77777777" w:rsidR="00792085" w:rsidRPr="007D365B"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r w:rsidRPr="00546F8E">
        <w:rPr>
          <w:rFonts w:asciiTheme="majorBidi" w:eastAsia="Times New Roman" w:hAnsiTheme="majorBidi" w:cstheme="majorBidi"/>
          <w:b/>
          <w:bCs/>
          <w:color w:val="0D0D0D"/>
          <w:sz w:val="28"/>
          <w:szCs w:val="28"/>
          <w:shd w:val="clear" w:color="auto" w:fill="FFFFFF"/>
        </w:rPr>
        <w:t>Молібден</w:t>
      </w:r>
      <w:r w:rsidRPr="00546F8E">
        <w:rPr>
          <w:rFonts w:asciiTheme="majorBidi" w:eastAsia="Times New Roman" w:hAnsiTheme="majorBidi" w:cstheme="majorBidi"/>
          <w:color w:val="0D0D0D"/>
          <w:sz w:val="28"/>
          <w:szCs w:val="28"/>
          <w:shd w:val="clear" w:color="auto" w:fill="FFFFFF"/>
        </w:rPr>
        <w:t xml:space="preserve"> </w:t>
      </w:r>
      <w:r w:rsidRPr="007D365B">
        <w:rPr>
          <w:rFonts w:asciiTheme="majorBidi" w:eastAsia="Times New Roman" w:hAnsiTheme="majorBidi" w:cstheme="majorBidi"/>
          <w:color w:val="0D0D0D"/>
          <w:sz w:val="28"/>
          <w:szCs w:val="28"/>
          <w:shd w:val="clear" w:color="auto" w:fill="FFFFFF"/>
        </w:rPr>
        <w:t>підтримує метаболізм, утилізує залізо, запобігає анемії, важливий для зору, нервової системи та є частиною ферменту ксантиноксидази.</w:t>
      </w:r>
    </w:p>
    <w:p w14:paraId="3C164233" w14:textId="77777777" w:rsidR="00792085"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r w:rsidRPr="00C13B85">
        <w:rPr>
          <w:rFonts w:asciiTheme="majorBidi" w:eastAsia="Times New Roman" w:hAnsiTheme="majorBidi" w:cstheme="majorBidi"/>
          <w:b/>
          <w:bCs/>
          <w:color w:val="0D0D0D"/>
          <w:sz w:val="28"/>
          <w:szCs w:val="28"/>
          <w:shd w:val="clear" w:color="auto" w:fill="FFFFFF"/>
        </w:rPr>
        <w:t>Мідь</w:t>
      </w:r>
      <w:r w:rsidRPr="00C13B85">
        <w:rPr>
          <w:rFonts w:asciiTheme="majorBidi" w:eastAsia="Times New Roman" w:hAnsiTheme="majorBidi" w:cstheme="majorBidi"/>
          <w:color w:val="0D0D0D"/>
          <w:sz w:val="28"/>
          <w:szCs w:val="28"/>
          <w:shd w:val="clear" w:color="auto" w:fill="FFFFFF"/>
        </w:rPr>
        <w:t xml:space="preserve"> </w:t>
      </w:r>
      <w:r w:rsidRPr="00654D51">
        <w:rPr>
          <w:rFonts w:asciiTheme="majorBidi" w:eastAsia="Times New Roman" w:hAnsiTheme="majorBidi" w:cstheme="majorBidi"/>
          <w:color w:val="0D0D0D"/>
          <w:sz w:val="28"/>
          <w:szCs w:val="28"/>
          <w:shd w:val="clear" w:color="auto" w:fill="FFFFFF"/>
        </w:rPr>
        <w:t>важлива для кровотворення, тканинного дихання, дії інсуліну, нервової та імунної системи, утворення гемоглобіну, еластину, загоєння ран, енергії та пігментації.</w:t>
      </w:r>
    </w:p>
    <w:p w14:paraId="3CF67D63" w14:textId="77777777" w:rsidR="00792085" w:rsidRPr="00B02103"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r w:rsidRPr="005A133C">
        <w:rPr>
          <w:rFonts w:asciiTheme="majorBidi" w:eastAsia="Times New Roman" w:hAnsiTheme="majorBidi" w:cstheme="majorBidi"/>
          <w:b/>
          <w:bCs/>
          <w:color w:val="0D0D0D"/>
          <w:sz w:val="28"/>
          <w:szCs w:val="28"/>
          <w:shd w:val="clear" w:color="auto" w:fill="FFFFFF"/>
        </w:rPr>
        <w:t>Селен</w:t>
      </w:r>
      <w:r w:rsidRPr="005A133C">
        <w:rPr>
          <w:rFonts w:asciiTheme="majorBidi" w:eastAsia="Times New Roman" w:hAnsiTheme="majorBidi" w:cstheme="majorBidi"/>
          <w:color w:val="0D0D0D"/>
          <w:sz w:val="28"/>
          <w:szCs w:val="28"/>
          <w:shd w:val="clear" w:color="auto" w:fill="FFFFFF"/>
        </w:rPr>
        <w:t xml:space="preserve"> </w:t>
      </w:r>
      <w:r w:rsidRPr="00B02103">
        <w:rPr>
          <w:rFonts w:asciiTheme="majorBidi" w:eastAsia="Times New Roman" w:hAnsiTheme="majorBidi" w:cstheme="majorBidi"/>
          <w:color w:val="0D0D0D"/>
          <w:sz w:val="28"/>
          <w:szCs w:val="28"/>
          <w:shd w:val="clear" w:color="auto" w:fill="FFFFFF"/>
        </w:rPr>
        <w:t>має антиоксидантні та імунологічні властивості, захищає клітини від вільних радикалів і нейтралізує важкі метали, підтримує щитоподібну залозу та клітинні мембрани.</w:t>
      </w:r>
    </w:p>
    <w:p w14:paraId="57351728" w14:textId="77777777" w:rsidR="00792085" w:rsidRPr="00C62DB3"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r w:rsidRPr="002F5F67">
        <w:rPr>
          <w:rFonts w:asciiTheme="majorBidi" w:eastAsia="Times New Roman" w:hAnsiTheme="majorBidi" w:cstheme="majorBidi"/>
          <w:b/>
          <w:bCs/>
          <w:color w:val="0D0D0D"/>
          <w:sz w:val="28"/>
          <w:szCs w:val="28"/>
          <w:shd w:val="clear" w:color="auto" w:fill="FFFFFF"/>
        </w:rPr>
        <w:t>Германій</w:t>
      </w:r>
      <w:r w:rsidRPr="002F5F67">
        <w:rPr>
          <w:rFonts w:asciiTheme="majorBidi" w:eastAsia="Times New Roman" w:hAnsiTheme="majorBidi" w:cstheme="majorBidi"/>
          <w:color w:val="0D0D0D"/>
          <w:sz w:val="28"/>
          <w:szCs w:val="28"/>
          <w:shd w:val="clear" w:color="auto" w:fill="FFFFFF"/>
        </w:rPr>
        <w:t xml:space="preserve"> </w:t>
      </w:r>
      <w:r w:rsidRPr="00C62DB3">
        <w:rPr>
          <w:rFonts w:asciiTheme="majorBidi" w:eastAsia="Times New Roman" w:hAnsiTheme="majorBidi" w:cstheme="majorBidi"/>
          <w:color w:val="0D0D0D"/>
          <w:sz w:val="28"/>
          <w:szCs w:val="28"/>
          <w:shd w:val="clear" w:color="auto" w:fill="FFFFFF"/>
        </w:rPr>
        <w:t>підтримує шлунково-кишковий тракт, обмін жирів, запобігає атеросклерозу, підвищує кисень, загоює рани, зменшує біль, запобігає гіпоксії, і сприяє антивірусному, протипухлинному та імунному захисту.</w:t>
      </w:r>
    </w:p>
    <w:p w14:paraId="2AC62B5B" w14:textId="77777777" w:rsidR="00792085"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b/>
          <w:bCs/>
          <w:color w:val="0D0D0D"/>
          <w:sz w:val="28"/>
          <w:szCs w:val="28"/>
          <w:shd w:val="clear" w:color="auto" w:fill="FFFFFF"/>
        </w:rPr>
      </w:pPr>
      <w:r>
        <w:rPr>
          <w:rFonts w:asciiTheme="majorBidi" w:eastAsia="Times New Roman" w:hAnsiTheme="majorBidi" w:cstheme="majorBidi"/>
          <w:b/>
          <w:bCs/>
          <w:color w:val="0D0D0D"/>
          <w:sz w:val="28"/>
          <w:szCs w:val="28"/>
          <w:shd w:val="clear" w:color="auto" w:fill="FFFFFF"/>
        </w:rPr>
        <w:t>Основні симптоми дефіциту мінералів в організмі</w:t>
      </w:r>
    </w:p>
    <w:p w14:paraId="0F7A0306" w14:textId="77777777" w:rsidR="00792085" w:rsidRDefault="00792085" w:rsidP="00792085">
      <w:pPr>
        <w:pStyle w:val="ae"/>
        <w:numPr>
          <w:ilvl w:val="0"/>
          <w:numId w:val="36"/>
        </w:numPr>
        <w:shd w:val="clear" w:color="auto" w:fill="FFFFFF"/>
        <w:spacing w:before="0" w:beforeAutospacing="0" w:after="0" w:afterAutospacing="0"/>
        <w:textAlignment w:val="baseline"/>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color w:val="0D0D0D"/>
          <w:sz w:val="28"/>
          <w:szCs w:val="28"/>
          <w:shd w:val="clear" w:color="auto" w:fill="FFFFFF"/>
        </w:rPr>
        <w:t>Втома, слабкість та запаморочення.</w:t>
      </w:r>
    </w:p>
    <w:p w14:paraId="56D2C329" w14:textId="77777777" w:rsidR="00792085" w:rsidRDefault="00792085" w:rsidP="00792085">
      <w:pPr>
        <w:pStyle w:val="ae"/>
        <w:numPr>
          <w:ilvl w:val="0"/>
          <w:numId w:val="36"/>
        </w:numPr>
        <w:shd w:val="clear" w:color="auto" w:fill="FFFFFF"/>
        <w:spacing w:before="0" w:beforeAutospacing="0" w:after="0" w:afterAutospacing="0"/>
        <w:textAlignment w:val="baseline"/>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color w:val="0D0D0D"/>
          <w:sz w:val="28"/>
          <w:szCs w:val="28"/>
          <w:shd w:val="clear" w:color="auto" w:fill="FFFFFF"/>
        </w:rPr>
        <w:t>Ламкість нігтів та випадіння волосся.</w:t>
      </w:r>
    </w:p>
    <w:p w14:paraId="6E95EEC2" w14:textId="77777777" w:rsidR="00792085" w:rsidRDefault="00792085" w:rsidP="00792085">
      <w:pPr>
        <w:pStyle w:val="ae"/>
        <w:numPr>
          <w:ilvl w:val="0"/>
          <w:numId w:val="36"/>
        </w:numPr>
        <w:shd w:val="clear" w:color="auto" w:fill="FFFFFF"/>
        <w:spacing w:before="0" w:beforeAutospacing="0" w:after="0" w:afterAutospacing="0"/>
        <w:textAlignment w:val="baseline"/>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color w:val="0D0D0D"/>
          <w:sz w:val="28"/>
          <w:szCs w:val="28"/>
          <w:shd w:val="clear" w:color="auto" w:fill="FFFFFF"/>
        </w:rPr>
        <w:t>Сухість, лущення шкіри та порушення зору.</w:t>
      </w:r>
    </w:p>
    <w:p w14:paraId="08F573C7" w14:textId="77777777" w:rsidR="00792085" w:rsidRDefault="00792085" w:rsidP="00792085">
      <w:pPr>
        <w:pStyle w:val="ae"/>
        <w:numPr>
          <w:ilvl w:val="0"/>
          <w:numId w:val="36"/>
        </w:numPr>
        <w:shd w:val="clear" w:color="auto" w:fill="FFFFFF"/>
        <w:spacing w:before="0" w:beforeAutospacing="0" w:after="0" w:afterAutospacing="0"/>
        <w:textAlignment w:val="baseline"/>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color w:val="0D0D0D"/>
          <w:sz w:val="28"/>
          <w:szCs w:val="28"/>
          <w:shd w:val="clear" w:color="auto" w:fill="FFFFFF"/>
        </w:rPr>
        <w:t>Мʼязові судоми та болі.</w:t>
      </w:r>
    </w:p>
    <w:p w14:paraId="4B6750F7" w14:textId="77777777" w:rsidR="00792085" w:rsidRDefault="00792085" w:rsidP="00792085">
      <w:pPr>
        <w:pStyle w:val="ae"/>
        <w:numPr>
          <w:ilvl w:val="0"/>
          <w:numId w:val="36"/>
        </w:numPr>
        <w:shd w:val="clear" w:color="auto" w:fill="FFFFFF"/>
        <w:spacing w:before="0" w:beforeAutospacing="0" w:after="0" w:afterAutospacing="0"/>
        <w:textAlignment w:val="baseline"/>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color w:val="0D0D0D"/>
          <w:sz w:val="28"/>
          <w:szCs w:val="28"/>
          <w:shd w:val="clear" w:color="auto" w:fill="FFFFFF"/>
        </w:rPr>
        <w:t>Порушення ритму серця.</w:t>
      </w:r>
    </w:p>
    <w:p w14:paraId="5599EBFF" w14:textId="77777777" w:rsidR="00792085" w:rsidRDefault="00792085" w:rsidP="00792085">
      <w:pPr>
        <w:pStyle w:val="ae"/>
        <w:numPr>
          <w:ilvl w:val="0"/>
          <w:numId w:val="36"/>
        </w:numPr>
        <w:shd w:val="clear" w:color="auto" w:fill="FFFFFF"/>
        <w:spacing w:before="0" w:beforeAutospacing="0" w:after="0" w:afterAutospacing="0"/>
        <w:textAlignment w:val="baseline"/>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color w:val="0D0D0D"/>
          <w:sz w:val="28"/>
          <w:szCs w:val="28"/>
          <w:shd w:val="clear" w:color="auto" w:fill="FFFFFF"/>
        </w:rPr>
        <w:t xml:space="preserve">Ослаблений імунітет, повільне загоєння ран, анемія. </w:t>
      </w:r>
    </w:p>
    <w:p w14:paraId="0CFF6E6E" w14:textId="77777777" w:rsidR="00792085" w:rsidRDefault="00792085" w:rsidP="00792085">
      <w:pPr>
        <w:pStyle w:val="ae"/>
        <w:numPr>
          <w:ilvl w:val="0"/>
          <w:numId w:val="36"/>
        </w:numPr>
        <w:shd w:val="clear" w:color="auto" w:fill="FFFFFF"/>
        <w:spacing w:before="0" w:beforeAutospacing="0" w:after="0" w:afterAutospacing="0"/>
        <w:textAlignment w:val="baseline"/>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color w:val="0D0D0D"/>
          <w:sz w:val="28"/>
          <w:szCs w:val="28"/>
          <w:shd w:val="clear" w:color="auto" w:fill="FFFFFF"/>
        </w:rPr>
        <w:t>Порушення обміну речовин, проблеми з кістками, остеопороз.</w:t>
      </w:r>
    </w:p>
    <w:p w14:paraId="3E3C2ECE" w14:textId="77777777" w:rsidR="00792085" w:rsidRDefault="00792085" w:rsidP="00792085">
      <w:pPr>
        <w:pStyle w:val="ae"/>
        <w:numPr>
          <w:ilvl w:val="0"/>
          <w:numId w:val="36"/>
        </w:numPr>
        <w:shd w:val="clear" w:color="auto" w:fill="FFFFFF"/>
        <w:spacing w:before="0" w:beforeAutospacing="0" w:after="0" w:afterAutospacing="0"/>
        <w:textAlignment w:val="baseline"/>
        <w:rPr>
          <w:rFonts w:asciiTheme="majorBidi" w:eastAsia="Times New Roman" w:hAnsiTheme="majorBidi" w:cstheme="majorBidi"/>
          <w:color w:val="0D0D0D"/>
          <w:sz w:val="28"/>
          <w:szCs w:val="28"/>
          <w:shd w:val="clear" w:color="auto" w:fill="FFFFFF"/>
        </w:rPr>
      </w:pPr>
      <w:r>
        <w:rPr>
          <w:rFonts w:asciiTheme="majorBidi" w:eastAsia="Times New Roman" w:hAnsiTheme="majorBidi" w:cstheme="majorBidi"/>
          <w:color w:val="0D0D0D"/>
          <w:sz w:val="28"/>
          <w:szCs w:val="28"/>
          <w:shd w:val="clear" w:color="auto" w:fill="FFFFFF"/>
        </w:rPr>
        <w:lastRenderedPageBreak/>
        <w:t>Анемія.</w:t>
      </w:r>
    </w:p>
    <w:p w14:paraId="25DC5B32" w14:textId="77777777" w:rsidR="00792085" w:rsidRDefault="00792085" w:rsidP="00343117">
      <w:pPr>
        <w:pStyle w:val="ae"/>
        <w:shd w:val="clear" w:color="auto" w:fill="FFFFFF"/>
        <w:spacing w:before="0" w:beforeAutospacing="0" w:after="0" w:afterAutospacing="0"/>
        <w:textAlignment w:val="baseline"/>
        <w:rPr>
          <w:rFonts w:asciiTheme="majorBidi" w:eastAsia="Times New Roman" w:hAnsiTheme="majorBidi" w:cstheme="majorBidi"/>
          <w:color w:val="0D0D0D"/>
          <w:sz w:val="28"/>
          <w:szCs w:val="28"/>
          <w:shd w:val="clear" w:color="auto" w:fill="FFFFFF"/>
        </w:rPr>
      </w:pPr>
    </w:p>
    <w:p w14:paraId="11A35626" w14:textId="77777777" w:rsidR="00792085" w:rsidRDefault="00792085" w:rsidP="00343117">
      <w:pPr>
        <w:pStyle w:val="ae"/>
        <w:shd w:val="clear" w:color="auto" w:fill="FFFFFF"/>
        <w:spacing w:before="0" w:beforeAutospacing="0" w:after="160" w:afterAutospacing="0"/>
        <w:jc w:val="both"/>
        <w:textAlignment w:val="baseline"/>
        <w:rPr>
          <w:rFonts w:asciiTheme="majorBidi" w:hAnsiTheme="majorBidi" w:cstheme="majorBidi"/>
          <w:b/>
          <w:bCs/>
          <w:color w:val="000000"/>
          <w:sz w:val="28"/>
          <w:szCs w:val="28"/>
        </w:rPr>
      </w:pPr>
      <w:r w:rsidRPr="00D2112F">
        <w:rPr>
          <w:rFonts w:asciiTheme="majorBidi" w:hAnsiTheme="majorBidi" w:cstheme="majorBidi"/>
          <w:b/>
          <w:bCs/>
          <w:color w:val="000000"/>
          <w:sz w:val="28"/>
          <w:szCs w:val="28"/>
        </w:rPr>
        <w:t xml:space="preserve">Переваги </w:t>
      </w:r>
      <w:r>
        <w:rPr>
          <w:rFonts w:asciiTheme="majorBidi" w:eastAsia="Times New Roman" w:hAnsiTheme="majorBidi" w:cstheme="majorBidi"/>
          <w:b/>
          <w:bCs/>
          <w:color w:val="0D0D0D"/>
          <w:sz w:val="28"/>
          <w:szCs w:val="28"/>
          <w:shd w:val="clear" w:color="auto" w:fill="FFFFFF"/>
        </w:rPr>
        <w:t xml:space="preserve">Мінерального комплексу </w:t>
      </w:r>
      <w:r w:rsidRPr="005C0AC5">
        <w:rPr>
          <w:rStyle w:val="s1"/>
          <w:rFonts w:asciiTheme="majorBidi" w:eastAsia="Times New Roman" w:hAnsiTheme="majorBidi" w:cstheme="majorBidi"/>
          <w:b/>
          <w:bCs/>
          <w:sz w:val="28"/>
          <w:szCs w:val="28"/>
        </w:rPr>
        <w:t>Essential 9 Mineral complex</w:t>
      </w:r>
      <w:r w:rsidRPr="00D2112F">
        <w:rPr>
          <w:rFonts w:asciiTheme="majorBidi" w:hAnsiTheme="majorBidi" w:cstheme="majorBidi"/>
          <w:b/>
          <w:bCs/>
          <w:color w:val="000000"/>
          <w:sz w:val="28"/>
          <w:szCs w:val="28"/>
        </w:rPr>
        <w:t xml:space="preserve"> </w:t>
      </w:r>
      <w:r>
        <w:rPr>
          <w:rFonts w:asciiTheme="majorBidi" w:hAnsiTheme="majorBidi" w:cstheme="majorBidi"/>
          <w:b/>
          <w:bCs/>
          <w:color w:val="000000"/>
          <w:sz w:val="28"/>
          <w:szCs w:val="28"/>
        </w:rPr>
        <w:t xml:space="preserve">від </w:t>
      </w:r>
      <w:r w:rsidRPr="00D2112F">
        <w:rPr>
          <w:rFonts w:asciiTheme="majorBidi" w:hAnsiTheme="majorBidi" w:cstheme="majorBidi"/>
          <w:b/>
          <w:bCs/>
          <w:color w:val="000000"/>
          <w:sz w:val="28"/>
          <w:szCs w:val="28"/>
        </w:rPr>
        <w:t>Nano Pure Labs </w:t>
      </w:r>
    </w:p>
    <w:p w14:paraId="422CA022" w14:textId="77777777" w:rsidR="00792085" w:rsidRPr="003E27F3" w:rsidRDefault="00792085" w:rsidP="00792085">
      <w:pPr>
        <w:pStyle w:val="ae"/>
        <w:numPr>
          <w:ilvl w:val="0"/>
          <w:numId w:val="34"/>
        </w:numPr>
        <w:shd w:val="clear" w:color="auto" w:fill="FFFFFF"/>
        <w:spacing w:before="0" w:beforeAutospacing="0" w:after="160" w:afterAutospacing="0"/>
        <w:jc w:val="both"/>
        <w:textAlignment w:val="baseline"/>
        <w:rPr>
          <w:rFonts w:asciiTheme="majorBidi" w:eastAsia="Times New Roman" w:hAnsiTheme="majorBidi" w:cstheme="majorBidi"/>
          <w:b/>
          <w:bCs/>
          <w:sz w:val="28"/>
          <w:szCs w:val="28"/>
        </w:rPr>
      </w:pPr>
      <w:r>
        <w:rPr>
          <w:rFonts w:asciiTheme="majorBidi" w:eastAsia="Times New Roman" w:hAnsiTheme="majorBidi" w:cstheme="majorBidi"/>
          <w:b/>
          <w:bCs/>
          <w:color w:val="0D0D0D"/>
          <w:sz w:val="28"/>
          <w:szCs w:val="28"/>
          <w:shd w:val="clear" w:color="auto" w:fill="FFFFFF"/>
        </w:rPr>
        <w:t xml:space="preserve">Мінеральний комплекс </w:t>
      </w:r>
      <w:r w:rsidRPr="005C0AC5">
        <w:rPr>
          <w:rStyle w:val="s1"/>
          <w:rFonts w:asciiTheme="majorBidi" w:eastAsia="Times New Roman" w:hAnsiTheme="majorBidi" w:cstheme="majorBidi"/>
          <w:b/>
          <w:bCs/>
          <w:sz w:val="28"/>
          <w:szCs w:val="28"/>
        </w:rPr>
        <w:t>Essential 9 Mineral complex</w:t>
      </w:r>
      <w:r w:rsidRPr="003E27F3">
        <w:rPr>
          <w:rFonts w:asciiTheme="majorBidi" w:eastAsia="Times New Roman" w:hAnsiTheme="majorBidi" w:cstheme="majorBidi"/>
          <w:color w:val="0C0C0C"/>
          <w:sz w:val="28"/>
          <w:szCs w:val="28"/>
        </w:rPr>
        <w:t xml:space="preserve"> у формі цитрату, отриманий фізичним, а не хімічним методом, що гарантує його чистоту і відсутність шкідливих домішок.</w:t>
      </w:r>
    </w:p>
    <w:p w14:paraId="45081843" w14:textId="77777777" w:rsidR="00792085" w:rsidRPr="00E250EC"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4A2DF3">
        <w:rPr>
          <w:rFonts w:asciiTheme="majorBidi" w:eastAsia="Times New Roman" w:hAnsiTheme="majorBidi" w:cstheme="majorBidi"/>
          <w:color w:val="0C0C0C"/>
          <w:sz w:val="28"/>
          <w:szCs w:val="28"/>
        </w:rPr>
        <w:t xml:space="preserve">Цитратні форми мікроелементів </w:t>
      </w:r>
      <w:r>
        <w:rPr>
          <w:rFonts w:asciiTheme="majorBidi" w:eastAsia="Times New Roman" w:hAnsiTheme="majorBidi" w:cstheme="majorBidi"/>
          <w:color w:val="0C0C0C"/>
          <w:sz w:val="28"/>
          <w:szCs w:val="28"/>
        </w:rPr>
        <w:t>належать</w:t>
      </w:r>
      <w:r w:rsidRPr="004A2DF3">
        <w:rPr>
          <w:rFonts w:asciiTheme="majorBidi" w:eastAsia="Times New Roman" w:hAnsiTheme="majorBidi" w:cstheme="majorBidi"/>
          <w:color w:val="0C0C0C"/>
          <w:sz w:val="28"/>
          <w:szCs w:val="28"/>
        </w:rPr>
        <w:t xml:space="preserve"> до карбоксилатів харчових кислот</w:t>
      </w:r>
      <w:r>
        <w:rPr>
          <w:rFonts w:asciiTheme="majorBidi" w:eastAsia="Times New Roman" w:hAnsiTheme="majorBidi" w:cstheme="majorBidi"/>
          <w:color w:val="0C0C0C"/>
          <w:sz w:val="28"/>
          <w:szCs w:val="28"/>
        </w:rPr>
        <w:t xml:space="preserve"> –</w:t>
      </w:r>
      <w:r w:rsidRPr="004A2DF3">
        <w:rPr>
          <w:rFonts w:asciiTheme="majorBidi" w:eastAsia="Times New Roman" w:hAnsiTheme="majorBidi" w:cstheme="majorBidi"/>
          <w:color w:val="0C0C0C"/>
          <w:sz w:val="28"/>
          <w:szCs w:val="28"/>
        </w:rPr>
        <w:t xml:space="preserve"> формі, в якій вони присутні </w:t>
      </w:r>
      <w:r>
        <w:rPr>
          <w:rFonts w:asciiTheme="majorBidi" w:eastAsia="Times New Roman" w:hAnsiTheme="majorBidi" w:cstheme="majorBidi"/>
          <w:color w:val="0C0C0C"/>
          <w:sz w:val="28"/>
          <w:szCs w:val="28"/>
        </w:rPr>
        <w:t xml:space="preserve">та </w:t>
      </w:r>
      <w:r w:rsidRPr="004A2DF3">
        <w:rPr>
          <w:rFonts w:asciiTheme="majorBidi" w:eastAsia="Times New Roman" w:hAnsiTheme="majorBidi" w:cstheme="majorBidi"/>
          <w:color w:val="0C0C0C"/>
          <w:sz w:val="28"/>
          <w:szCs w:val="28"/>
        </w:rPr>
        <w:t>функціонують в організмі.</w:t>
      </w:r>
    </w:p>
    <w:p w14:paraId="629788FF" w14:textId="77777777" w:rsidR="00792085" w:rsidRPr="009A6914"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582096">
        <w:rPr>
          <w:rFonts w:asciiTheme="majorBidi" w:eastAsia="Times New Roman" w:hAnsiTheme="majorBidi" w:cstheme="majorBidi"/>
          <w:color w:val="0C0C0C"/>
          <w:sz w:val="28"/>
          <w:szCs w:val="28"/>
        </w:rPr>
        <w:t>Органічна, рідка форма, що гарантує швидке засвоєння.</w:t>
      </w:r>
    </w:p>
    <w:p w14:paraId="6A6F837D" w14:textId="77777777" w:rsidR="00792085" w:rsidRPr="00164EF5"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164EF5">
        <w:rPr>
          <w:rFonts w:asciiTheme="majorBidi" w:eastAsia="Times New Roman" w:hAnsiTheme="majorBidi" w:cstheme="majorBidi"/>
          <w:color w:val="0C0C0C"/>
          <w:sz w:val="28"/>
          <w:szCs w:val="28"/>
        </w:rPr>
        <w:t xml:space="preserve">Максимально висока біодоступність, безпечність </w:t>
      </w:r>
      <w:r>
        <w:rPr>
          <w:rFonts w:asciiTheme="majorBidi" w:eastAsia="Times New Roman" w:hAnsiTheme="majorBidi" w:cstheme="majorBidi"/>
          <w:color w:val="0C0C0C"/>
          <w:sz w:val="28"/>
          <w:szCs w:val="28"/>
        </w:rPr>
        <w:t>та</w:t>
      </w:r>
      <w:r w:rsidRPr="00164EF5">
        <w:rPr>
          <w:rFonts w:asciiTheme="majorBidi" w:eastAsia="Times New Roman" w:hAnsiTheme="majorBidi" w:cstheme="majorBidi"/>
          <w:color w:val="0C0C0C"/>
          <w:sz w:val="28"/>
          <w:szCs w:val="28"/>
        </w:rPr>
        <w:t xml:space="preserve"> ефективність.</w:t>
      </w:r>
    </w:p>
    <w:p w14:paraId="53143EFB" w14:textId="77777777" w:rsidR="00792085" w:rsidRPr="005C0AC5" w:rsidRDefault="00792085" w:rsidP="00792085">
      <w:pPr>
        <w:pStyle w:val="a9"/>
        <w:numPr>
          <w:ilvl w:val="0"/>
          <w:numId w:val="6"/>
        </w:numPr>
        <w:spacing w:after="0" w:line="240" w:lineRule="auto"/>
        <w:textAlignment w:val="center"/>
        <w:rPr>
          <w:rFonts w:asciiTheme="majorBidi" w:eastAsia="Times New Roman" w:hAnsiTheme="majorBidi" w:cstheme="majorBidi"/>
          <w:color w:val="0C0C0C"/>
          <w:kern w:val="0"/>
          <w:sz w:val="28"/>
          <w:szCs w:val="28"/>
          <w14:ligatures w14:val="none"/>
        </w:rPr>
      </w:pPr>
      <w:r w:rsidRPr="00F76C92">
        <w:rPr>
          <w:rFonts w:asciiTheme="majorBidi" w:eastAsia="Times New Roman" w:hAnsiTheme="majorBidi" w:cstheme="majorBidi"/>
          <w:color w:val="0C0C0C"/>
          <w:sz w:val="28"/>
          <w:szCs w:val="28"/>
        </w:rPr>
        <w:t>Завдяки найвищій біодоступності</w:t>
      </w:r>
      <w:r>
        <w:rPr>
          <w:rFonts w:asciiTheme="majorBidi" w:eastAsia="Times New Roman" w:hAnsiTheme="majorBidi" w:cstheme="majorBidi"/>
          <w:color w:val="0C0C0C"/>
          <w:sz w:val="28"/>
          <w:szCs w:val="28"/>
        </w:rPr>
        <w:t xml:space="preserve"> не потрібні</w:t>
      </w:r>
      <w:r w:rsidRPr="00F76C92">
        <w:rPr>
          <w:rFonts w:asciiTheme="majorBidi" w:eastAsia="Times New Roman" w:hAnsiTheme="majorBidi" w:cstheme="majorBidi"/>
          <w:color w:val="0C0C0C"/>
          <w:sz w:val="28"/>
          <w:szCs w:val="28"/>
        </w:rPr>
        <w:t xml:space="preserve"> завищені дозування, </w:t>
      </w:r>
      <w:r>
        <w:rPr>
          <w:rFonts w:asciiTheme="majorBidi" w:eastAsia="Times New Roman" w:hAnsiTheme="majorBidi" w:cstheme="majorBidi"/>
          <w:color w:val="0C0C0C"/>
          <w:sz w:val="28"/>
          <w:szCs w:val="28"/>
        </w:rPr>
        <w:t>що знижує</w:t>
      </w:r>
      <w:r w:rsidRPr="00F76C92">
        <w:rPr>
          <w:rFonts w:asciiTheme="majorBidi" w:eastAsia="Times New Roman" w:hAnsiTheme="majorBidi" w:cstheme="majorBidi"/>
          <w:color w:val="0C0C0C"/>
          <w:sz w:val="28"/>
          <w:szCs w:val="28"/>
        </w:rPr>
        <w:t xml:space="preserve"> хімічн</w:t>
      </w:r>
      <w:r>
        <w:rPr>
          <w:rFonts w:asciiTheme="majorBidi" w:eastAsia="Times New Roman" w:hAnsiTheme="majorBidi" w:cstheme="majorBidi"/>
          <w:color w:val="0C0C0C"/>
          <w:sz w:val="28"/>
          <w:szCs w:val="28"/>
        </w:rPr>
        <w:t>е</w:t>
      </w:r>
      <w:r w:rsidRPr="00F76C92">
        <w:rPr>
          <w:rFonts w:asciiTheme="majorBidi" w:eastAsia="Times New Roman" w:hAnsiTheme="majorBidi" w:cstheme="majorBidi"/>
          <w:color w:val="0C0C0C"/>
          <w:sz w:val="28"/>
          <w:szCs w:val="28"/>
        </w:rPr>
        <w:t xml:space="preserve"> навантаження на організм.</w:t>
      </w:r>
    </w:p>
    <w:p w14:paraId="4AC10497" w14:textId="77777777" w:rsidR="00792085" w:rsidRPr="001F34A6" w:rsidRDefault="00792085" w:rsidP="00343117">
      <w:pPr>
        <w:pStyle w:val="ae"/>
        <w:shd w:val="clear" w:color="auto" w:fill="FFFFFF"/>
        <w:spacing w:before="0" w:beforeAutospacing="0" w:after="160" w:afterAutospacing="0"/>
        <w:jc w:val="both"/>
        <w:textAlignment w:val="baseline"/>
        <w:rPr>
          <w:rFonts w:asciiTheme="majorBidi" w:eastAsia="Times New Roman" w:hAnsiTheme="majorBidi" w:cstheme="majorBidi"/>
          <w:b/>
          <w:bCs/>
          <w:sz w:val="28"/>
          <w:szCs w:val="28"/>
        </w:rPr>
      </w:pPr>
    </w:p>
    <w:p w14:paraId="69D9F3CA" w14:textId="77777777" w:rsidR="00792085" w:rsidRPr="00A3056C"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r w:rsidRPr="00A73126">
        <w:rPr>
          <w:rFonts w:asciiTheme="majorBidi" w:eastAsia="Times New Roman" w:hAnsiTheme="majorBidi" w:cstheme="majorBidi"/>
          <w:color w:val="0C0C0C"/>
          <w:sz w:val="28"/>
          <w:szCs w:val="28"/>
          <w:highlight w:val="lightGray"/>
        </w:rPr>
        <w:t>Оригінальність тексту та перевірка граматики з відкритим доступом за посиланням:</w:t>
      </w:r>
      <w:r>
        <w:rPr>
          <w:rFonts w:asciiTheme="majorBidi" w:eastAsia="Times New Roman" w:hAnsiTheme="majorBidi" w:cstheme="majorBidi"/>
          <w:color w:val="0C0C0C"/>
          <w:sz w:val="28"/>
          <w:szCs w:val="28"/>
        </w:rPr>
        <w:t xml:space="preserve"> </w:t>
      </w:r>
      <w:hyperlink r:id="rId37" w:history="1">
        <w:r w:rsidRPr="00F94B93">
          <w:rPr>
            <w:rStyle w:val="af"/>
            <w:rFonts w:asciiTheme="majorBidi" w:eastAsia="Times New Roman" w:hAnsiTheme="majorBidi" w:cstheme="majorBidi"/>
            <w:sz w:val="28"/>
            <w:szCs w:val="28"/>
          </w:rPr>
          <w:t>https://text.ru/antiplagiat/664eb20b88690</w:t>
        </w:r>
      </w:hyperlink>
      <w:r>
        <w:rPr>
          <w:rFonts w:asciiTheme="majorBidi" w:eastAsia="Times New Roman" w:hAnsiTheme="majorBidi" w:cstheme="majorBidi"/>
          <w:color w:val="0C0C0C"/>
          <w:sz w:val="28"/>
          <w:szCs w:val="28"/>
        </w:rPr>
        <w:t xml:space="preserve"> </w:t>
      </w:r>
    </w:p>
    <w:p w14:paraId="696A6B8A" w14:textId="77777777" w:rsidR="00792085" w:rsidRPr="00B96B78"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r>
        <w:rPr>
          <w:noProof/>
        </w:rPr>
        <w:drawing>
          <wp:anchor distT="0" distB="0" distL="114300" distR="114300" simplePos="0" relativeHeight="251686912" behindDoc="0" locked="0" layoutInCell="1" allowOverlap="1" wp14:anchorId="521F4D1D" wp14:editId="15DE4514">
            <wp:simplePos x="0" y="0"/>
            <wp:positionH relativeFrom="column">
              <wp:posOffset>0</wp:posOffset>
            </wp:positionH>
            <wp:positionV relativeFrom="paragraph">
              <wp:posOffset>313690</wp:posOffset>
            </wp:positionV>
            <wp:extent cx="6120765" cy="2687320"/>
            <wp:effectExtent l="0" t="0" r="635" b="508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2687320"/>
                    </a:xfrm>
                    <a:prstGeom prst="rect">
                      <a:avLst/>
                    </a:prstGeom>
                  </pic:spPr>
                </pic:pic>
              </a:graphicData>
            </a:graphic>
          </wp:anchor>
        </w:drawing>
      </w:r>
    </w:p>
    <w:p w14:paraId="32AC8133" w14:textId="77777777" w:rsidR="00792085" w:rsidRPr="005A133C" w:rsidRDefault="00792085" w:rsidP="00343117">
      <w:pPr>
        <w:pStyle w:val="ae"/>
        <w:shd w:val="clear" w:color="auto" w:fill="FFFFFF"/>
        <w:spacing w:before="0" w:beforeAutospacing="0" w:after="160" w:afterAutospacing="0"/>
        <w:textAlignment w:val="baseline"/>
        <w:rPr>
          <w:rFonts w:asciiTheme="majorBidi" w:eastAsia="Times New Roman" w:hAnsiTheme="majorBidi" w:cstheme="majorBidi"/>
          <w:color w:val="0D0D0D"/>
          <w:sz w:val="28"/>
          <w:szCs w:val="28"/>
          <w:shd w:val="clear" w:color="auto" w:fill="FFFFFF"/>
        </w:rPr>
      </w:pPr>
    </w:p>
    <w:p w14:paraId="1EE542DE" w14:textId="77777777" w:rsidR="00792085" w:rsidRDefault="00792085" w:rsidP="00343117">
      <w:pPr>
        <w:pStyle w:val="ae"/>
        <w:shd w:val="clear" w:color="auto" w:fill="FFFFFF"/>
        <w:spacing w:before="0" w:beforeAutospacing="0" w:after="160" w:afterAutospacing="0"/>
        <w:textAlignment w:val="baseline"/>
        <w:rPr>
          <w:rFonts w:asciiTheme="majorBidi" w:hAnsiTheme="majorBidi" w:cstheme="majorBidi"/>
          <w:color w:val="000000"/>
          <w:sz w:val="28"/>
          <w:szCs w:val="28"/>
        </w:rPr>
      </w:pPr>
      <w:r w:rsidRPr="008D1292">
        <w:rPr>
          <w:rFonts w:asciiTheme="majorBidi" w:hAnsiTheme="majorBidi" w:cstheme="majorBidi"/>
          <w:color w:val="000000"/>
          <w:sz w:val="28"/>
          <w:szCs w:val="28"/>
          <w:highlight w:val="lightGray"/>
        </w:rPr>
        <w:t>Додаткова перевірка граматики:</w:t>
      </w:r>
      <w:r>
        <w:rPr>
          <w:rFonts w:asciiTheme="majorBidi" w:hAnsiTheme="majorBidi" w:cstheme="majorBidi"/>
          <w:color w:val="000000"/>
          <w:sz w:val="28"/>
          <w:szCs w:val="28"/>
        </w:rPr>
        <w:t xml:space="preserve"> </w:t>
      </w:r>
      <w:hyperlink r:id="rId39" w:history="1">
        <w:r w:rsidRPr="00F94B93">
          <w:rPr>
            <w:rStyle w:val="af"/>
            <w:rFonts w:asciiTheme="majorBidi" w:hAnsiTheme="majorBidi" w:cstheme="majorBidi"/>
            <w:sz w:val="28"/>
            <w:szCs w:val="28"/>
          </w:rPr>
          <w:t>https://languagetool.org/editor/30275758</w:t>
        </w:r>
      </w:hyperlink>
      <w:r>
        <w:rPr>
          <w:rFonts w:asciiTheme="majorBidi" w:hAnsiTheme="majorBidi" w:cstheme="majorBidi"/>
          <w:color w:val="000000"/>
          <w:sz w:val="28"/>
          <w:szCs w:val="28"/>
        </w:rPr>
        <w:t xml:space="preserve"> </w:t>
      </w:r>
    </w:p>
    <w:p w14:paraId="5C43011C" w14:textId="77777777" w:rsidR="00792085" w:rsidRDefault="00792085" w:rsidP="00343117">
      <w:pPr>
        <w:pStyle w:val="ae"/>
        <w:shd w:val="clear" w:color="auto" w:fill="FFFFFF"/>
        <w:spacing w:before="0" w:beforeAutospacing="0" w:after="160" w:afterAutospacing="0"/>
        <w:textAlignment w:val="baseline"/>
        <w:rPr>
          <w:rFonts w:asciiTheme="majorBidi" w:hAnsiTheme="majorBidi" w:cstheme="majorBidi"/>
          <w:color w:val="000000"/>
          <w:sz w:val="28"/>
          <w:szCs w:val="28"/>
        </w:rPr>
      </w:pPr>
      <w:r>
        <w:rPr>
          <w:noProof/>
        </w:rPr>
        <w:lastRenderedPageBreak/>
        <w:drawing>
          <wp:anchor distT="0" distB="0" distL="114300" distR="114300" simplePos="0" relativeHeight="251688960" behindDoc="0" locked="0" layoutInCell="1" allowOverlap="1" wp14:anchorId="0B0CC731" wp14:editId="04425BC0">
            <wp:simplePos x="0" y="0"/>
            <wp:positionH relativeFrom="column">
              <wp:posOffset>0</wp:posOffset>
            </wp:positionH>
            <wp:positionV relativeFrom="paragraph">
              <wp:posOffset>5850255</wp:posOffset>
            </wp:positionV>
            <wp:extent cx="6120765" cy="3758565"/>
            <wp:effectExtent l="0" t="0" r="635" b="635"/>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3758565"/>
                    </a:xfrm>
                    <a:prstGeom prst="rect">
                      <a:avLst/>
                    </a:prstGeom>
                  </pic:spPr>
                </pic:pic>
              </a:graphicData>
            </a:graphic>
          </wp:anchor>
        </w:drawing>
      </w:r>
    </w:p>
    <w:p w14:paraId="118E6D6F" w14:textId="77777777" w:rsidR="00792085" w:rsidRDefault="00792085" w:rsidP="00343117">
      <w:pPr>
        <w:pStyle w:val="ae"/>
        <w:shd w:val="clear" w:color="auto" w:fill="FFFFFF"/>
        <w:spacing w:before="0" w:beforeAutospacing="0" w:after="160" w:afterAutospacing="0"/>
        <w:textAlignment w:val="baseline"/>
        <w:rPr>
          <w:rFonts w:asciiTheme="majorBidi" w:hAnsiTheme="majorBidi" w:cstheme="majorBidi"/>
          <w:color w:val="000000"/>
          <w:sz w:val="28"/>
          <w:szCs w:val="28"/>
        </w:rPr>
      </w:pPr>
    </w:p>
    <w:p w14:paraId="20090222" w14:textId="77777777" w:rsidR="00792085" w:rsidRPr="005A133C" w:rsidRDefault="00792085" w:rsidP="00343117">
      <w:pPr>
        <w:pStyle w:val="ae"/>
        <w:shd w:val="clear" w:color="auto" w:fill="FFFFFF"/>
        <w:spacing w:before="0" w:beforeAutospacing="0" w:after="160" w:afterAutospacing="0"/>
        <w:textAlignment w:val="baseline"/>
        <w:rPr>
          <w:rFonts w:asciiTheme="majorBidi" w:hAnsiTheme="majorBidi" w:cstheme="majorBidi"/>
          <w:color w:val="000000"/>
          <w:sz w:val="28"/>
          <w:szCs w:val="28"/>
        </w:rPr>
      </w:pPr>
    </w:p>
    <w:p w14:paraId="13269612" w14:textId="77777777" w:rsidR="00577E05" w:rsidRPr="005A300D" w:rsidRDefault="00577E05" w:rsidP="00271D5F">
      <w:pPr>
        <w:ind w:left="360"/>
        <w:rPr>
          <w:rFonts w:asciiTheme="majorBidi" w:eastAsia="Times New Roman" w:hAnsiTheme="majorBidi" w:cstheme="majorBidi"/>
          <w:b/>
          <w:bCs/>
          <w:color w:val="000000" w:themeColor="text1"/>
          <w:sz w:val="28"/>
          <w:szCs w:val="28"/>
          <w:shd w:val="clear" w:color="auto" w:fill="FFFFFF"/>
        </w:rPr>
      </w:pPr>
    </w:p>
    <w:p w14:paraId="35C04097" w14:textId="77777777" w:rsidR="008733D4" w:rsidRPr="009036B7" w:rsidRDefault="008733D4" w:rsidP="00C00F22">
      <w:pPr>
        <w:rPr>
          <w:rFonts w:asciiTheme="majorBidi" w:hAnsiTheme="majorBidi" w:cstheme="majorBidi"/>
          <w:sz w:val="28"/>
          <w:szCs w:val="28"/>
        </w:rPr>
      </w:pPr>
    </w:p>
    <w:sectPr w:rsidR="008733D4" w:rsidRPr="009036B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aleway">
    <w:panose1 w:val="00000000000000000000"/>
    <w:charset w:val="00"/>
    <w:family w:val="auto"/>
    <w:pitch w:val="variable"/>
    <w:sig w:usb0="A00002FF" w:usb1="5000205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42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A137B"/>
    <w:multiLevelType w:val="hybridMultilevel"/>
    <w:tmpl w:val="2AECFAE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5E01255"/>
    <w:multiLevelType w:val="hybridMultilevel"/>
    <w:tmpl w:val="EB96916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0A5D19"/>
    <w:multiLevelType w:val="hybridMultilevel"/>
    <w:tmpl w:val="655AA48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A8D7A1B"/>
    <w:multiLevelType w:val="hybridMultilevel"/>
    <w:tmpl w:val="6D80361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F1E1A93"/>
    <w:multiLevelType w:val="hybridMultilevel"/>
    <w:tmpl w:val="690C92B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554648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F27AFA"/>
    <w:multiLevelType w:val="hybridMultilevel"/>
    <w:tmpl w:val="7ABC107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25F4FBA"/>
    <w:multiLevelType w:val="hybridMultilevel"/>
    <w:tmpl w:val="B406D5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93E6DE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5C6BC1"/>
    <w:multiLevelType w:val="hybridMultilevel"/>
    <w:tmpl w:val="46940D8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9EA27FE"/>
    <w:multiLevelType w:val="hybridMultilevel"/>
    <w:tmpl w:val="E4CE41A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A052FB4"/>
    <w:multiLevelType w:val="hybridMultilevel"/>
    <w:tmpl w:val="8C340BB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A8F6EB2"/>
    <w:multiLevelType w:val="hybridMultilevel"/>
    <w:tmpl w:val="DEB2E77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4E44EEC"/>
    <w:multiLevelType w:val="hybridMultilevel"/>
    <w:tmpl w:val="F9D89D2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63544E4"/>
    <w:multiLevelType w:val="hybridMultilevel"/>
    <w:tmpl w:val="1FE60D1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7447831"/>
    <w:multiLevelType w:val="hybridMultilevel"/>
    <w:tmpl w:val="AA54F41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B515EA5"/>
    <w:multiLevelType w:val="hybridMultilevel"/>
    <w:tmpl w:val="77B60E84"/>
    <w:lvl w:ilvl="0" w:tplc="18921178">
      <w:start w:val="1"/>
      <w:numFmt w:val="bullet"/>
      <w:lvlText w:val=""/>
      <w:lvlJc w:val="left"/>
      <w:pPr>
        <w:ind w:left="720" w:hanging="360"/>
      </w:pPr>
      <w:rPr>
        <w:rFonts w:ascii="Wingdings" w:hAnsi="Wingdings"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C19502F"/>
    <w:multiLevelType w:val="hybridMultilevel"/>
    <w:tmpl w:val="DFAA338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D7A25E9"/>
    <w:multiLevelType w:val="hybridMultilevel"/>
    <w:tmpl w:val="0D72315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FD20BFF"/>
    <w:multiLevelType w:val="hybridMultilevel"/>
    <w:tmpl w:val="B9E627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630582E"/>
    <w:multiLevelType w:val="hybridMultilevel"/>
    <w:tmpl w:val="40C09B6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7DD3F81"/>
    <w:multiLevelType w:val="hybridMultilevel"/>
    <w:tmpl w:val="D4C88B6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B6C1284"/>
    <w:multiLevelType w:val="hybridMultilevel"/>
    <w:tmpl w:val="AA1EAB9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C5E5BC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881378"/>
    <w:multiLevelType w:val="hybridMultilevel"/>
    <w:tmpl w:val="1512B78C"/>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6" w15:restartNumberingAfterBreak="0">
    <w:nsid w:val="629250F9"/>
    <w:multiLevelType w:val="hybridMultilevel"/>
    <w:tmpl w:val="5868FED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BC532D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BE71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3F59AE"/>
    <w:multiLevelType w:val="hybridMultilevel"/>
    <w:tmpl w:val="6B98FEE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E087362"/>
    <w:multiLevelType w:val="hybridMultilevel"/>
    <w:tmpl w:val="6CAEF0F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2FD28D4"/>
    <w:multiLevelType w:val="hybridMultilevel"/>
    <w:tmpl w:val="2A40446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39F704F"/>
    <w:multiLevelType w:val="hybridMultilevel"/>
    <w:tmpl w:val="9CC4B08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488607F"/>
    <w:multiLevelType w:val="hybridMultilevel"/>
    <w:tmpl w:val="81225C1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7DF2084F"/>
    <w:multiLevelType w:val="hybridMultilevel"/>
    <w:tmpl w:val="F0FA4B1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E3C0947"/>
    <w:multiLevelType w:val="hybridMultilevel"/>
    <w:tmpl w:val="1FD6DC1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814640263">
    <w:abstractNumId w:val="4"/>
  </w:num>
  <w:num w:numId="2" w16cid:durableId="1840078324">
    <w:abstractNumId w:val="27"/>
  </w:num>
  <w:num w:numId="3" w16cid:durableId="98768348">
    <w:abstractNumId w:val="20"/>
  </w:num>
  <w:num w:numId="4" w16cid:durableId="1557887839">
    <w:abstractNumId w:val="22"/>
  </w:num>
  <w:num w:numId="5" w16cid:durableId="1508207588">
    <w:abstractNumId w:val="23"/>
  </w:num>
  <w:num w:numId="6" w16cid:durableId="896629444">
    <w:abstractNumId w:val="7"/>
  </w:num>
  <w:num w:numId="7" w16cid:durableId="316961900">
    <w:abstractNumId w:val="10"/>
  </w:num>
  <w:num w:numId="8" w16cid:durableId="2057653295">
    <w:abstractNumId w:val="6"/>
  </w:num>
  <w:num w:numId="9" w16cid:durableId="1683625326">
    <w:abstractNumId w:val="28"/>
  </w:num>
  <w:num w:numId="10" w16cid:durableId="370569047">
    <w:abstractNumId w:val="24"/>
  </w:num>
  <w:num w:numId="11" w16cid:durableId="463694702">
    <w:abstractNumId w:val="17"/>
  </w:num>
  <w:num w:numId="12" w16cid:durableId="1319071117">
    <w:abstractNumId w:val="5"/>
  </w:num>
  <w:num w:numId="13" w16cid:durableId="1906989203">
    <w:abstractNumId w:val="9"/>
  </w:num>
  <w:num w:numId="14" w16cid:durableId="176428199">
    <w:abstractNumId w:val="32"/>
  </w:num>
  <w:num w:numId="15" w16cid:durableId="307058913">
    <w:abstractNumId w:val="3"/>
  </w:num>
  <w:num w:numId="16" w16cid:durableId="1196698653">
    <w:abstractNumId w:val="2"/>
  </w:num>
  <w:num w:numId="17" w16cid:durableId="1516381225">
    <w:abstractNumId w:val="1"/>
  </w:num>
  <w:num w:numId="18" w16cid:durableId="359743552">
    <w:abstractNumId w:val="8"/>
  </w:num>
  <w:num w:numId="19" w16cid:durableId="321545151">
    <w:abstractNumId w:val="26"/>
  </w:num>
  <w:num w:numId="20" w16cid:durableId="389118041">
    <w:abstractNumId w:val="21"/>
  </w:num>
  <w:num w:numId="21" w16cid:durableId="1878469639">
    <w:abstractNumId w:val="0"/>
  </w:num>
  <w:num w:numId="22" w16cid:durableId="474950941">
    <w:abstractNumId w:val="34"/>
  </w:num>
  <w:num w:numId="23" w16cid:durableId="1461070168">
    <w:abstractNumId w:val="25"/>
  </w:num>
  <w:num w:numId="24" w16cid:durableId="366150898">
    <w:abstractNumId w:val="31"/>
  </w:num>
  <w:num w:numId="25" w16cid:durableId="1994092580">
    <w:abstractNumId w:val="29"/>
  </w:num>
  <w:num w:numId="26" w16cid:durableId="171337710">
    <w:abstractNumId w:val="33"/>
  </w:num>
  <w:num w:numId="27" w16cid:durableId="119306903">
    <w:abstractNumId w:val="19"/>
  </w:num>
  <w:num w:numId="28" w16cid:durableId="322664223">
    <w:abstractNumId w:val="16"/>
  </w:num>
  <w:num w:numId="29" w16cid:durableId="72437559">
    <w:abstractNumId w:val="12"/>
  </w:num>
  <w:num w:numId="30" w16cid:durableId="1070545627">
    <w:abstractNumId w:val="15"/>
  </w:num>
  <w:num w:numId="31" w16cid:durableId="1507404261">
    <w:abstractNumId w:val="35"/>
  </w:num>
  <w:num w:numId="32" w16cid:durableId="1444570164">
    <w:abstractNumId w:val="30"/>
  </w:num>
  <w:num w:numId="33" w16cid:durableId="1203790601">
    <w:abstractNumId w:val="11"/>
  </w:num>
  <w:num w:numId="34" w16cid:durableId="1769816175">
    <w:abstractNumId w:val="13"/>
  </w:num>
  <w:num w:numId="35" w16cid:durableId="1642156915">
    <w:abstractNumId w:val="18"/>
  </w:num>
  <w:num w:numId="36" w16cid:durableId="9196819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62"/>
    <w:rsid w:val="00006337"/>
    <w:rsid w:val="000127F2"/>
    <w:rsid w:val="00012979"/>
    <w:rsid w:val="00024A56"/>
    <w:rsid w:val="00034B24"/>
    <w:rsid w:val="00037F71"/>
    <w:rsid w:val="000421C6"/>
    <w:rsid w:val="0004331E"/>
    <w:rsid w:val="00045A12"/>
    <w:rsid w:val="00053744"/>
    <w:rsid w:val="00056C7F"/>
    <w:rsid w:val="000629DB"/>
    <w:rsid w:val="00067133"/>
    <w:rsid w:val="00080A3B"/>
    <w:rsid w:val="00080AA3"/>
    <w:rsid w:val="00094564"/>
    <w:rsid w:val="00095068"/>
    <w:rsid w:val="000B155D"/>
    <w:rsid w:val="000B5FD3"/>
    <w:rsid w:val="000D49C4"/>
    <w:rsid w:val="000D68F7"/>
    <w:rsid w:val="000E276E"/>
    <w:rsid w:val="000F04ED"/>
    <w:rsid w:val="000F0719"/>
    <w:rsid w:val="000F1704"/>
    <w:rsid w:val="000F4DC1"/>
    <w:rsid w:val="000F75D0"/>
    <w:rsid w:val="00113347"/>
    <w:rsid w:val="001434AC"/>
    <w:rsid w:val="00151D64"/>
    <w:rsid w:val="0015544B"/>
    <w:rsid w:val="00156E17"/>
    <w:rsid w:val="00163E7B"/>
    <w:rsid w:val="00164EF5"/>
    <w:rsid w:val="00192E57"/>
    <w:rsid w:val="00195D3E"/>
    <w:rsid w:val="00197736"/>
    <w:rsid w:val="001A0E59"/>
    <w:rsid w:val="001A45CE"/>
    <w:rsid w:val="001B0CDC"/>
    <w:rsid w:val="001C4E9D"/>
    <w:rsid w:val="001E11A3"/>
    <w:rsid w:val="001E5019"/>
    <w:rsid w:val="001F383B"/>
    <w:rsid w:val="001F5E4C"/>
    <w:rsid w:val="0020057D"/>
    <w:rsid w:val="002010B4"/>
    <w:rsid w:val="00202ADB"/>
    <w:rsid w:val="00202DCA"/>
    <w:rsid w:val="00205014"/>
    <w:rsid w:val="00207A55"/>
    <w:rsid w:val="002134D1"/>
    <w:rsid w:val="00217CAF"/>
    <w:rsid w:val="00221736"/>
    <w:rsid w:val="00222EE7"/>
    <w:rsid w:val="00226AA7"/>
    <w:rsid w:val="00233C65"/>
    <w:rsid w:val="00233CD6"/>
    <w:rsid w:val="00253560"/>
    <w:rsid w:val="002561FE"/>
    <w:rsid w:val="00264417"/>
    <w:rsid w:val="002706BF"/>
    <w:rsid w:val="00271117"/>
    <w:rsid w:val="0027161A"/>
    <w:rsid w:val="00271D5F"/>
    <w:rsid w:val="00277B79"/>
    <w:rsid w:val="00295D2D"/>
    <w:rsid w:val="00297C6D"/>
    <w:rsid w:val="002A3C9E"/>
    <w:rsid w:val="002A4C5E"/>
    <w:rsid w:val="002A7D00"/>
    <w:rsid w:val="002B27EE"/>
    <w:rsid w:val="002B285B"/>
    <w:rsid w:val="002B48CA"/>
    <w:rsid w:val="002C761C"/>
    <w:rsid w:val="002C7AEF"/>
    <w:rsid w:val="002C7EC7"/>
    <w:rsid w:val="002D25EC"/>
    <w:rsid w:val="002F1461"/>
    <w:rsid w:val="002F719F"/>
    <w:rsid w:val="003011A6"/>
    <w:rsid w:val="003113ED"/>
    <w:rsid w:val="00312BC6"/>
    <w:rsid w:val="00321966"/>
    <w:rsid w:val="00322B35"/>
    <w:rsid w:val="00326BCE"/>
    <w:rsid w:val="003277C4"/>
    <w:rsid w:val="003321E3"/>
    <w:rsid w:val="00332E47"/>
    <w:rsid w:val="003401D9"/>
    <w:rsid w:val="00345065"/>
    <w:rsid w:val="00357292"/>
    <w:rsid w:val="003745BD"/>
    <w:rsid w:val="003B62A7"/>
    <w:rsid w:val="003D5AD1"/>
    <w:rsid w:val="003D6FD2"/>
    <w:rsid w:val="003E21B7"/>
    <w:rsid w:val="003E374A"/>
    <w:rsid w:val="00402676"/>
    <w:rsid w:val="004029E4"/>
    <w:rsid w:val="00403C7C"/>
    <w:rsid w:val="0042152D"/>
    <w:rsid w:val="00465EEE"/>
    <w:rsid w:val="004666B1"/>
    <w:rsid w:val="004668EA"/>
    <w:rsid w:val="0048622A"/>
    <w:rsid w:val="004879B5"/>
    <w:rsid w:val="00490563"/>
    <w:rsid w:val="004A114D"/>
    <w:rsid w:val="004A2DF3"/>
    <w:rsid w:val="004A6F38"/>
    <w:rsid w:val="004A757A"/>
    <w:rsid w:val="004B4371"/>
    <w:rsid w:val="004B6E2B"/>
    <w:rsid w:val="004C32A1"/>
    <w:rsid w:val="004E501A"/>
    <w:rsid w:val="004F1E4C"/>
    <w:rsid w:val="004F3B59"/>
    <w:rsid w:val="00502048"/>
    <w:rsid w:val="005109DC"/>
    <w:rsid w:val="00523E99"/>
    <w:rsid w:val="00530952"/>
    <w:rsid w:val="00543509"/>
    <w:rsid w:val="00544A90"/>
    <w:rsid w:val="0055132A"/>
    <w:rsid w:val="00556AC0"/>
    <w:rsid w:val="00577E05"/>
    <w:rsid w:val="00582096"/>
    <w:rsid w:val="0058302E"/>
    <w:rsid w:val="005A06FD"/>
    <w:rsid w:val="005A2D50"/>
    <w:rsid w:val="005A300D"/>
    <w:rsid w:val="005A6F6B"/>
    <w:rsid w:val="005B0A15"/>
    <w:rsid w:val="005B3786"/>
    <w:rsid w:val="005B52B3"/>
    <w:rsid w:val="005D7228"/>
    <w:rsid w:val="005E151B"/>
    <w:rsid w:val="005E5863"/>
    <w:rsid w:val="005F5E75"/>
    <w:rsid w:val="00615281"/>
    <w:rsid w:val="00625E26"/>
    <w:rsid w:val="006264AC"/>
    <w:rsid w:val="00632956"/>
    <w:rsid w:val="00632EE0"/>
    <w:rsid w:val="00653149"/>
    <w:rsid w:val="0065360E"/>
    <w:rsid w:val="006658E8"/>
    <w:rsid w:val="00671718"/>
    <w:rsid w:val="006751E1"/>
    <w:rsid w:val="00683A62"/>
    <w:rsid w:val="0068772B"/>
    <w:rsid w:val="0069264E"/>
    <w:rsid w:val="00694195"/>
    <w:rsid w:val="006A1374"/>
    <w:rsid w:val="006B6A02"/>
    <w:rsid w:val="006C3AEB"/>
    <w:rsid w:val="006C5719"/>
    <w:rsid w:val="006C5822"/>
    <w:rsid w:val="006D0C40"/>
    <w:rsid w:val="006D23D6"/>
    <w:rsid w:val="006D4840"/>
    <w:rsid w:val="006D57B0"/>
    <w:rsid w:val="006E2A84"/>
    <w:rsid w:val="006E64A2"/>
    <w:rsid w:val="006E738E"/>
    <w:rsid w:val="00707735"/>
    <w:rsid w:val="00716E31"/>
    <w:rsid w:val="00745540"/>
    <w:rsid w:val="00747DB4"/>
    <w:rsid w:val="00753BFE"/>
    <w:rsid w:val="007542CC"/>
    <w:rsid w:val="0076379D"/>
    <w:rsid w:val="00764A09"/>
    <w:rsid w:val="00784406"/>
    <w:rsid w:val="007879AF"/>
    <w:rsid w:val="00792085"/>
    <w:rsid w:val="0079269B"/>
    <w:rsid w:val="00793BAD"/>
    <w:rsid w:val="00793C26"/>
    <w:rsid w:val="007A50FF"/>
    <w:rsid w:val="007A59D1"/>
    <w:rsid w:val="007A686A"/>
    <w:rsid w:val="007B393E"/>
    <w:rsid w:val="007B3D40"/>
    <w:rsid w:val="007C17C3"/>
    <w:rsid w:val="007D0725"/>
    <w:rsid w:val="007D63BC"/>
    <w:rsid w:val="007E62D9"/>
    <w:rsid w:val="008027B6"/>
    <w:rsid w:val="00810746"/>
    <w:rsid w:val="0081508C"/>
    <w:rsid w:val="00823F1E"/>
    <w:rsid w:val="00832A5B"/>
    <w:rsid w:val="00836FB5"/>
    <w:rsid w:val="0084134E"/>
    <w:rsid w:val="00841CD3"/>
    <w:rsid w:val="00852E7C"/>
    <w:rsid w:val="0085546D"/>
    <w:rsid w:val="00856926"/>
    <w:rsid w:val="00862AD9"/>
    <w:rsid w:val="008733D4"/>
    <w:rsid w:val="00882841"/>
    <w:rsid w:val="00895DA3"/>
    <w:rsid w:val="008A7E94"/>
    <w:rsid w:val="008D0D88"/>
    <w:rsid w:val="008D102B"/>
    <w:rsid w:val="008D404A"/>
    <w:rsid w:val="008F2EDB"/>
    <w:rsid w:val="008F454D"/>
    <w:rsid w:val="009036B7"/>
    <w:rsid w:val="00925F1C"/>
    <w:rsid w:val="00926021"/>
    <w:rsid w:val="00936024"/>
    <w:rsid w:val="0093743B"/>
    <w:rsid w:val="00943A63"/>
    <w:rsid w:val="00975BFC"/>
    <w:rsid w:val="00975C9E"/>
    <w:rsid w:val="00980EDC"/>
    <w:rsid w:val="0098546A"/>
    <w:rsid w:val="00990A9B"/>
    <w:rsid w:val="009A6914"/>
    <w:rsid w:val="009B6232"/>
    <w:rsid w:val="009B6FEB"/>
    <w:rsid w:val="009C0975"/>
    <w:rsid w:val="009C20AB"/>
    <w:rsid w:val="009C6CF4"/>
    <w:rsid w:val="009C7264"/>
    <w:rsid w:val="009D1B78"/>
    <w:rsid w:val="009D4AF6"/>
    <w:rsid w:val="009E0194"/>
    <w:rsid w:val="009E0CC8"/>
    <w:rsid w:val="009E2F3A"/>
    <w:rsid w:val="009E30EE"/>
    <w:rsid w:val="009E375A"/>
    <w:rsid w:val="009E7657"/>
    <w:rsid w:val="009F617D"/>
    <w:rsid w:val="00A05BF9"/>
    <w:rsid w:val="00A13E8F"/>
    <w:rsid w:val="00A2676B"/>
    <w:rsid w:val="00A32087"/>
    <w:rsid w:val="00A44602"/>
    <w:rsid w:val="00A51353"/>
    <w:rsid w:val="00A55B86"/>
    <w:rsid w:val="00A55BDE"/>
    <w:rsid w:val="00A633C1"/>
    <w:rsid w:val="00A718C4"/>
    <w:rsid w:val="00A970BC"/>
    <w:rsid w:val="00AA323D"/>
    <w:rsid w:val="00AA6D5A"/>
    <w:rsid w:val="00AB11E3"/>
    <w:rsid w:val="00AC0DDE"/>
    <w:rsid w:val="00AC3F1E"/>
    <w:rsid w:val="00AD2A22"/>
    <w:rsid w:val="00AE2026"/>
    <w:rsid w:val="00AF2167"/>
    <w:rsid w:val="00AF6C03"/>
    <w:rsid w:val="00AF6E5B"/>
    <w:rsid w:val="00B051DB"/>
    <w:rsid w:val="00B175FC"/>
    <w:rsid w:val="00B2259D"/>
    <w:rsid w:val="00B41264"/>
    <w:rsid w:val="00B4194C"/>
    <w:rsid w:val="00B41C90"/>
    <w:rsid w:val="00B423C3"/>
    <w:rsid w:val="00B42E97"/>
    <w:rsid w:val="00B4719D"/>
    <w:rsid w:val="00B53D4A"/>
    <w:rsid w:val="00B57967"/>
    <w:rsid w:val="00B63B83"/>
    <w:rsid w:val="00B650B6"/>
    <w:rsid w:val="00B91A35"/>
    <w:rsid w:val="00B942E4"/>
    <w:rsid w:val="00BB0763"/>
    <w:rsid w:val="00BB43A2"/>
    <w:rsid w:val="00BC5078"/>
    <w:rsid w:val="00BE0915"/>
    <w:rsid w:val="00BF540A"/>
    <w:rsid w:val="00BF7830"/>
    <w:rsid w:val="00BF7F13"/>
    <w:rsid w:val="00C00F22"/>
    <w:rsid w:val="00C05B2E"/>
    <w:rsid w:val="00C10C49"/>
    <w:rsid w:val="00C22B72"/>
    <w:rsid w:val="00C32643"/>
    <w:rsid w:val="00C511C5"/>
    <w:rsid w:val="00C54F30"/>
    <w:rsid w:val="00C55AFA"/>
    <w:rsid w:val="00C62A5B"/>
    <w:rsid w:val="00C65041"/>
    <w:rsid w:val="00C70F52"/>
    <w:rsid w:val="00C75CCB"/>
    <w:rsid w:val="00C833A5"/>
    <w:rsid w:val="00C86453"/>
    <w:rsid w:val="00C9111F"/>
    <w:rsid w:val="00C9318A"/>
    <w:rsid w:val="00C959CC"/>
    <w:rsid w:val="00CA5E50"/>
    <w:rsid w:val="00CC0FC4"/>
    <w:rsid w:val="00CC28B6"/>
    <w:rsid w:val="00CD2A7E"/>
    <w:rsid w:val="00CD36E8"/>
    <w:rsid w:val="00CD6C63"/>
    <w:rsid w:val="00CE0035"/>
    <w:rsid w:val="00CE189F"/>
    <w:rsid w:val="00D134D5"/>
    <w:rsid w:val="00D2112F"/>
    <w:rsid w:val="00D4008B"/>
    <w:rsid w:val="00D4606F"/>
    <w:rsid w:val="00D50868"/>
    <w:rsid w:val="00D52AAE"/>
    <w:rsid w:val="00D62450"/>
    <w:rsid w:val="00D82FF2"/>
    <w:rsid w:val="00D853BA"/>
    <w:rsid w:val="00DB6641"/>
    <w:rsid w:val="00DC057F"/>
    <w:rsid w:val="00DD1764"/>
    <w:rsid w:val="00DE0798"/>
    <w:rsid w:val="00DE23B7"/>
    <w:rsid w:val="00DE48FD"/>
    <w:rsid w:val="00E0071B"/>
    <w:rsid w:val="00E0319A"/>
    <w:rsid w:val="00E050DD"/>
    <w:rsid w:val="00E2448B"/>
    <w:rsid w:val="00E250EC"/>
    <w:rsid w:val="00E26A3D"/>
    <w:rsid w:val="00E361E9"/>
    <w:rsid w:val="00E41E79"/>
    <w:rsid w:val="00E471DA"/>
    <w:rsid w:val="00E527FC"/>
    <w:rsid w:val="00E52EE7"/>
    <w:rsid w:val="00E57CAF"/>
    <w:rsid w:val="00E66E4D"/>
    <w:rsid w:val="00E7548C"/>
    <w:rsid w:val="00E77156"/>
    <w:rsid w:val="00E80D4F"/>
    <w:rsid w:val="00E843A3"/>
    <w:rsid w:val="00E85C89"/>
    <w:rsid w:val="00E93360"/>
    <w:rsid w:val="00E95BFC"/>
    <w:rsid w:val="00E96D21"/>
    <w:rsid w:val="00ED4D29"/>
    <w:rsid w:val="00ED5C72"/>
    <w:rsid w:val="00EE18B0"/>
    <w:rsid w:val="00EE3E43"/>
    <w:rsid w:val="00EE3E82"/>
    <w:rsid w:val="00EE5183"/>
    <w:rsid w:val="00EF3003"/>
    <w:rsid w:val="00F00647"/>
    <w:rsid w:val="00F014FF"/>
    <w:rsid w:val="00F015ED"/>
    <w:rsid w:val="00F04376"/>
    <w:rsid w:val="00F06A0D"/>
    <w:rsid w:val="00F17F41"/>
    <w:rsid w:val="00F22AE1"/>
    <w:rsid w:val="00F250C4"/>
    <w:rsid w:val="00F255B9"/>
    <w:rsid w:val="00F34EC1"/>
    <w:rsid w:val="00F36E1E"/>
    <w:rsid w:val="00F46347"/>
    <w:rsid w:val="00F5568B"/>
    <w:rsid w:val="00F63952"/>
    <w:rsid w:val="00F73408"/>
    <w:rsid w:val="00F76C92"/>
    <w:rsid w:val="00F92983"/>
    <w:rsid w:val="00F963A9"/>
    <w:rsid w:val="00FA2574"/>
    <w:rsid w:val="00FC2738"/>
    <w:rsid w:val="00FD4808"/>
    <w:rsid w:val="00FD5238"/>
    <w:rsid w:val="00FD5D17"/>
    <w:rsid w:val="00FE000E"/>
    <w:rsid w:val="00FE1894"/>
    <w:rsid w:val="00FF7476"/>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decimalSymbol w:val=","/>
  <w:listSeparator w:val=";"/>
  <w14:docId w14:val="36143EC5"/>
  <w15:chartTrackingRefBased/>
  <w15:docId w15:val="{851B0FEE-377E-2340-8369-C62E0CA74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3A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83A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3A6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83A6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3A6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3A6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3A6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3A6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3A6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A6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83A6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83A6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83A6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83A6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83A6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3A62"/>
    <w:rPr>
      <w:rFonts w:eastAsiaTheme="majorEastAsia" w:cstheme="majorBidi"/>
      <w:color w:val="595959" w:themeColor="text1" w:themeTint="A6"/>
    </w:rPr>
  </w:style>
  <w:style w:type="character" w:customStyle="1" w:styleId="80">
    <w:name w:val="Заголовок 8 Знак"/>
    <w:basedOn w:val="a0"/>
    <w:link w:val="8"/>
    <w:uiPriority w:val="9"/>
    <w:semiHidden/>
    <w:rsid w:val="00683A6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3A62"/>
    <w:rPr>
      <w:rFonts w:eastAsiaTheme="majorEastAsia" w:cstheme="majorBidi"/>
      <w:color w:val="272727" w:themeColor="text1" w:themeTint="D8"/>
    </w:rPr>
  </w:style>
  <w:style w:type="paragraph" w:styleId="a3">
    <w:name w:val="Title"/>
    <w:basedOn w:val="a"/>
    <w:next w:val="a"/>
    <w:link w:val="a4"/>
    <w:uiPriority w:val="10"/>
    <w:qFormat/>
    <w:rsid w:val="00683A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83A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3A6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83A6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83A62"/>
    <w:pPr>
      <w:spacing w:before="160"/>
      <w:jc w:val="center"/>
    </w:pPr>
    <w:rPr>
      <w:i/>
      <w:iCs/>
      <w:color w:val="404040" w:themeColor="text1" w:themeTint="BF"/>
    </w:rPr>
  </w:style>
  <w:style w:type="character" w:customStyle="1" w:styleId="a8">
    <w:name w:val="Цитата Знак"/>
    <w:basedOn w:val="a0"/>
    <w:link w:val="a7"/>
    <w:uiPriority w:val="29"/>
    <w:rsid w:val="00683A62"/>
    <w:rPr>
      <w:i/>
      <w:iCs/>
      <w:color w:val="404040" w:themeColor="text1" w:themeTint="BF"/>
    </w:rPr>
  </w:style>
  <w:style w:type="paragraph" w:styleId="a9">
    <w:name w:val="List Paragraph"/>
    <w:basedOn w:val="a"/>
    <w:uiPriority w:val="34"/>
    <w:qFormat/>
    <w:rsid w:val="00683A62"/>
    <w:pPr>
      <w:ind w:left="720"/>
      <w:contextualSpacing/>
    </w:pPr>
  </w:style>
  <w:style w:type="character" w:styleId="aa">
    <w:name w:val="Intense Emphasis"/>
    <w:basedOn w:val="a0"/>
    <w:uiPriority w:val="21"/>
    <w:qFormat/>
    <w:rsid w:val="00683A62"/>
    <w:rPr>
      <w:i/>
      <w:iCs/>
      <w:color w:val="0F4761" w:themeColor="accent1" w:themeShade="BF"/>
    </w:rPr>
  </w:style>
  <w:style w:type="paragraph" w:styleId="ab">
    <w:name w:val="Intense Quote"/>
    <w:basedOn w:val="a"/>
    <w:next w:val="a"/>
    <w:link w:val="ac"/>
    <w:uiPriority w:val="30"/>
    <w:qFormat/>
    <w:rsid w:val="00683A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683A62"/>
    <w:rPr>
      <w:i/>
      <w:iCs/>
      <w:color w:val="0F4761" w:themeColor="accent1" w:themeShade="BF"/>
    </w:rPr>
  </w:style>
  <w:style w:type="character" w:styleId="ad">
    <w:name w:val="Intense Reference"/>
    <w:basedOn w:val="a0"/>
    <w:uiPriority w:val="32"/>
    <w:qFormat/>
    <w:rsid w:val="00683A62"/>
    <w:rPr>
      <w:b/>
      <w:bCs/>
      <w:smallCaps/>
      <w:color w:val="0F4761" w:themeColor="accent1" w:themeShade="BF"/>
      <w:spacing w:val="5"/>
    </w:rPr>
  </w:style>
  <w:style w:type="paragraph" w:customStyle="1" w:styleId="text1k0">
    <w:name w:val="text_1k0"/>
    <w:basedOn w:val="a"/>
    <w:rsid w:val="005A6F6B"/>
    <w:pPr>
      <w:spacing w:before="100" w:beforeAutospacing="1" w:after="100" w:afterAutospacing="1" w:line="240" w:lineRule="auto"/>
    </w:pPr>
    <w:rPr>
      <w:rFonts w:ascii="Times New Roman" w:hAnsi="Times New Roman" w:cs="Times New Roman"/>
      <w:kern w:val="0"/>
      <w14:ligatures w14:val="none"/>
    </w:rPr>
  </w:style>
  <w:style w:type="character" w:customStyle="1" w:styleId="w-text-content">
    <w:name w:val="w-text-content"/>
    <w:basedOn w:val="a0"/>
    <w:rsid w:val="005A6F6B"/>
  </w:style>
  <w:style w:type="character" w:customStyle="1" w:styleId="apple-converted-space">
    <w:name w:val="apple-converted-space"/>
    <w:basedOn w:val="a0"/>
    <w:rsid w:val="005A6F6B"/>
  </w:style>
  <w:style w:type="character" w:customStyle="1" w:styleId="text-ui-dark-shade-color">
    <w:name w:val="text-ui-dark-shade-color"/>
    <w:basedOn w:val="a0"/>
    <w:rsid w:val="005A6F6B"/>
  </w:style>
  <w:style w:type="paragraph" w:styleId="ae">
    <w:name w:val="Normal (Web)"/>
    <w:basedOn w:val="a"/>
    <w:uiPriority w:val="99"/>
    <w:unhideWhenUsed/>
    <w:rsid w:val="00357292"/>
    <w:pPr>
      <w:spacing w:before="100" w:beforeAutospacing="1" w:after="100" w:afterAutospacing="1" w:line="240" w:lineRule="auto"/>
    </w:pPr>
    <w:rPr>
      <w:rFonts w:ascii="Times New Roman" w:hAnsi="Times New Roman" w:cs="Times New Roman"/>
      <w:kern w:val="0"/>
      <w14:ligatures w14:val="none"/>
    </w:rPr>
  </w:style>
  <w:style w:type="character" w:styleId="af">
    <w:name w:val="Hyperlink"/>
    <w:basedOn w:val="a0"/>
    <w:uiPriority w:val="99"/>
    <w:unhideWhenUsed/>
    <w:rsid w:val="00321966"/>
    <w:rPr>
      <w:color w:val="467886" w:themeColor="hyperlink"/>
      <w:u w:val="single"/>
    </w:rPr>
  </w:style>
  <w:style w:type="character" w:styleId="af0">
    <w:name w:val="Unresolved Mention"/>
    <w:basedOn w:val="a0"/>
    <w:uiPriority w:val="99"/>
    <w:semiHidden/>
    <w:unhideWhenUsed/>
    <w:rsid w:val="00321966"/>
    <w:rPr>
      <w:color w:val="605E5C"/>
      <w:shd w:val="clear" w:color="auto" w:fill="E1DFDD"/>
    </w:rPr>
  </w:style>
  <w:style w:type="character" w:customStyle="1" w:styleId="word">
    <w:name w:val="word"/>
    <w:basedOn w:val="a0"/>
    <w:rsid w:val="00AC3F1E"/>
  </w:style>
  <w:style w:type="character" w:styleId="af1">
    <w:name w:val="Strong"/>
    <w:basedOn w:val="a0"/>
    <w:uiPriority w:val="22"/>
    <w:qFormat/>
    <w:rsid w:val="00ED4D29"/>
    <w:rPr>
      <w:b/>
      <w:bCs/>
    </w:rPr>
  </w:style>
  <w:style w:type="character" w:styleId="af2">
    <w:name w:val="FollowedHyperlink"/>
    <w:basedOn w:val="a0"/>
    <w:uiPriority w:val="99"/>
    <w:semiHidden/>
    <w:unhideWhenUsed/>
    <w:rsid w:val="006264AC"/>
    <w:rPr>
      <w:color w:val="96607D" w:themeColor="followedHyperlink"/>
      <w:u w:val="single"/>
    </w:rPr>
  </w:style>
  <w:style w:type="character" w:customStyle="1" w:styleId="s1">
    <w:name w:val="s1"/>
    <w:basedOn w:val="a0"/>
    <w:rsid w:val="00792085"/>
    <w:rPr>
      <w:rFonts w:ascii="Helvetica" w:hAnsi="Helvetica" w:hint="default"/>
      <w:b w:val="0"/>
      <w:bCs w:val="0"/>
      <w:i w:val="0"/>
      <w:iCs w:val="0"/>
      <w:sz w:val="18"/>
      <w:szCs w:val="18"/>
    </w:rPr>
  </w:style>
  <w:style w:type="paragraph" w:customStyle="1" w:styleId="li1">
    <w:name w:val="li1"/>
    <w:basedOn w:val="a"/>
    <w:rsid w:val="00792085"/>
    <w:pPr>
      <w:spacing w:after="0" w:line="240" w:lineRule="auto"/>
    </w:pPr>
    <w:rPr>
      <w:rFonts w:ascii="Helvetica" w:hAnsi="Helvetica" w:cs="Times New Roman"/>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45955">
      <w:bodyDiv w:val="1"/>
      <w:marLeft w:val="0"/>
      <w:marRight w:val="0"/>
      <w:marTop w:val="0"/>
      <w:marBottom w:val="0"/>
      <w:divBdr>
        <w:top w:val="none" w:sz="0" w:space="0" w:color="auto"/>
        <w:left w:val="none" w:sz="0" w:space="0" w:color="auto"/>
        <w:bottom w:val="none" w:sz="0" w:space="0" w:color="auto"/>
        <w:right w:val="none" w:sz="0" w:space="0" w:color="auto"/>
      </w:divBdr>
    </w:div>
    <w:div w:id="473059838">
      <w:bodyDiv w:val="1"/>
      <w:marLeft w:val="0"/>
      <w:marRight w:val="0"/>
      <w:marTop w:val="0"/>
      <w:marBottom w:val="0"/>
      <w:divBdr>
        <w:top w:val="none" w:sz="0" w:space="0" w:color="auto"/>
        <w:left w:val="none" w:sz="0" w:space="0" w:color="auto"/>
        <w:bottom w:val="none" w:sz="0" w:space="0" w:color="auto"/>
        <w:right w:val="none" w:sz="0" w:space="0" w:color="auto"/>
      </w:divBdr>
    </w:div>
    <w:div w:id="711149256">
      <w:bodyDiv w:val="1"/>
      <w:marLeft w:val="0"/>
      <w:marRight w:val="0"/>
      <w:marTop w:val="0"/>
      <w:marBottom w:val="0"/>
      <w:divBdr>
        <w:top w:val="none" w:sz="0" w:space="0" w:color="auto"/>
        <w:left w:val="none" w:sz="0" w:space="0" w:color="auto"/>
        <w:bottom w:val="none" w:sz="0" w:space="0" w:color="auto"/>
        <w:right w:val="none" w:sz="0" w:space="0" w:color="auto"/>
      </w:divBdr>
      <w:divsChild>
        <w:div w:id="434254394">
          <w:marLeft w:val="0"/>
          <w:marRight w:val="0"/>
          <w:marTop w:val="0"/>
          <w:marBottom w:val="0"/>
          <w:divBdr>
            <w:top w:val="none" w:sz="0" w:space="0" w:color="auto"/>
            <w:left w:val="none" w:sz="0" w:space="0" w:color="auto"/>
            <w:bottom w:val="none" w:sz="0" w:space="0" w:color="auto"/>
            <w:right w:val="none" w:sz="0" w:space="0" w:color="auto"/>
          </w:divBdr>
        </w:div>
        <w:div w:id="848374285">
          <w:marLeft w:val="0"/>
          <w:marRight w:val="0"/>
          <w:marTop w:val="0"/>
          <w:marBottom w:val="0"/>
          <w:divBdr>
            <w:top w:val="none" w:sz="0" w:space="0" w:color="auto"/>
            <w:left w:val="none" w:sz="0" w:space="0" w:color="auto"/>
            <w:bottom w:val="none" w:sz="0" w:space="0" w:color="auto"/>
            <w:right w:val="none" w:sz="0" w:space="0" w:color="auto"/>
          </w:divBdr>
        </w:div>
      </w:divsChild>
    </w:div>
    <w:div w:id="748039837">
      <w:bodyDiv w:val="1"/>
      <w:marLeft w:val="0"/>
      <w:marRight w:val="0"/>
      <w:marTop w:val="0"/>
      <w:marBottom w:val="0"/>
      <w:divBdr>
        <w:top w:val="none" w:sz="0" w:space="0" w:color="auto"/>
        <w:left w:val="none" w:sz="0" w:space="0" w:color="auto"/>
        <w:bottom w:val="none" w:sz="0" w:space="0" w:color="auto"/>
        <w:right w:val="none" w:sz="0" w:space="0" w:color="auto"/>
      </w:divBdr>
      <w:divsChild>
        <w:div w:id="260259218">
          <w:marLeft w:val="0"/>
          <w:marRight w:val="0"/>
          <w:marTop w:val="0"/>
          <w:marBottom w:val="0"/>
          <w:divBdr>
            <w:top w:val="none" w:sz="0" w:space="0" w:color="auto"/>
            <w:left w:val="none" w:sz="0" w:space="0" w:color="auto"/>
            <w:bottom w:val="none" w:sz="0" w:space="0" w:color="auto"/>
            <w:right w:val="none" w:sz="0" w:space="0" w:color="auto"/>
          </w:divBdr>
        </w:div>
        <w:div w:id="1872839111">
          <w:marLeft w:val="0"/>
          <w:marRight w:val="0"/>
          <w:marTop w:val="0"/>
          <w:marBottom w:val="0"/>
          <w:divBdr>
            <w:top w:val="none" w:sz="0" w:space="0" w:color="auto"/>
            <w:left w:val="none" w:sz="0" w:space="0" w:color="auto"/>
            <w:bottom w:val="none" w:sz="0" w:space="0" w:color="auto"/>
            <w:right w:val="none" w:sz="0" w:space="0" w:color="auto"/>
          </w:divBdr>
        </w:div>
        <w:div w:id="1933583559">
          <w:marLeft w:val="0"/>
          <w:marRight w:val="0"/>
          <w:marTop w:val="0"/>
          <w:marBottom w:val="0"/>
          <w:divBdr>
            <w:top w:val="none" w:sz="0" w:space="0" w:color="auto"/>
            <w:left w:val="none" w:sz="0" w:space="0" w:color="auto"/>
            <w:bottom w:val="none" w:sz="0" w:space="0" w:color="auto"/>
            <w:right w:val="none" w:sz="0" w:space="0" w:color="auto"/>
          </w:divBdr>
        </w:div>
      </w:divsChild>
    </w:div>
    <w:div w:id="802844034">
      <w:bodyDiv w:val="1"/>
      <w:marLeft w:val="0"/>
      <w:marRight w:val="0"/>
      <w:marTop w:val="0"/>
      <w:marBottom w:val="0"/>
      <w:divBdr>
        <w:top w:val="none" w:sz="0" w:space="0" w:color="auto"/>
        <w:left w:val="none" w:sz="0" w:space="0" w:color="auto"/>
        <w:bottom w:val="none" w:sz="0" w:space="0" w:color="auto"/>
        <w:right w:val="none" w:sz="0" w:space="0" w:color="auto"/>
      </w:divBdr>
    </w:div>
    <w:div w:id="940794826">
      <w:bodyDiv w:val="1"/>
      <w:marLeft w:val="0"/>
      <w:marRight w:val="0"/>
      <w:marTop w:val="0"/>
      <w:marBottom w:val="0"/>
      <w:divBdr>
        <w:top w:val="none" w:sz="0" w:space="0" w:color="auto"/>
        <w:left w:val="none" w:sz="0" w:space="0" w:color="auto"/>
        <w:bottom w:val="none" w:sz="0" w:space="0" w:color="auto"/>
        <w:right w:val="none" w:sz="0" w:space="0" w:color="auto"/>
      </w:divBdr>
    </w:div>
    <w:div w:id="963775793">
      <w:bodyDiv w:val="1"/>
      <w:marLeft w:val="0"/>
      <w:marRight w:val="0"/>
      <w:marTop w:val="0"/>
      <w:marBottom w:val="0"/>
      <w:divBdr>
        <w:top w:val="none" w:sz="0" w:space="0" w:color="auto"/>
        <w:left w:val="none" w:sz="0" w:space="0" w:color="auto"/>
        <w:bottom w:val="none" w:sz="0" w:space="0" w:color="auto"/>
        <w:right w:val="none" w:sz="0" w:space="0" w:color="auto"/>
      </w:divBdr>
      <w:divsChild>
        <w:div w:id="1674264010">
          <w:marLeft w:val="0"/>
          <w:marRight w:val="0"/>
          <w:marTop w:val="0"/>
          <w:marBottom w:val="0"/>
          <w:divBdr>
            <w:top w:val="none" w:sz="0" w:space="0" w:color="auto"/>
            <w:left w:val="none" w:sz="0" w:space="0" w:color="auto"/>
            <w:bottom w:val="none" w:sz="0" w:space="0" w:color="auto"/>
            <w:right w:val="none" w:sz="0" w:space="0" w:color="auto"/>
          </w:divBdr>
        </w:div>
        <w:div w:id="366564850">
          <w:marLeft w:val="0"/>
          <w:marRight w:val="0"/>
          <w:marTop w:val="0"/>
          <w:marBottom w:val="0"/>
          <w:divBdr>
            <w:top w:val="none" w:sz="0" w:space="0" w:color="auto"/>
            <w:left w:val="none" w:sz="0" w:space="0" w:color="auto"/>
            <w:bottom w:val="none" w:sz="0" w:space="0" w:color="auto"/>
            <w:right w:val="none" w:sz="0" w:space="0" w:color="auto"/>
          </w:divBdr>
        </w:div>
        <w:div w:id="961883475">
          <w:marLeft w:val="0"/>
          <w:marRight w:val="0"/>
          <w:marTop w:val="0"/>
          <w:marBottom w:val="0"/>
          <w:divBdr>
            <w:top w:val="none" w:sz="0" w:space="0" w:color="auto"/>
            <w:left w:val="none" w:sz="0" w:space="0" w:color="auto"/>
            <w:bottom w:val="none" w:sz="0" w:space="0" w:color="auto"/>
            <w:right w:val="none" w:sz="0" w:space="0" w:color="auto"/>
          </w:divBdr>
        </w:div>
        <w:div w:id="1694260903">
          <w:marLeft w:val="0"/>
          <w:marRight w:val="0"/>
          <w:marTop w:val="0"/>
          <w:marBottom w:val="0"/>
          <w:divBdr>
            <w:top w:val="none" w:sz="0" w:space="0" w:color="auto"/>
            <w:left w:val="none" w:sz="0" w:space="0" w:color="auto"/>
            <w:bottom w:val="none" w:sz="0" w:space="0" w:color="auto"/>
            <w:right w:val="none" w:sz="0" w:space="0" w:color="auto"/>
          </w:divBdr>
        </w:div>
        <w:div w:id="1400595181">
          <w:marLeft w:val="0"/>
          <w:marRight w:val="0"/>
          <w:marTop w:val="0"/>
          <w:marBottom w:val="0"/>
          <w:divBdr>
            <w:top w:val="none" w:sz="0" w:space="0" w:color="auto"/>
            <w:left w:val="none" w:sz="0" w:space="0" w:color="auto"/>
            <w:bottom w:val="none" w:sz="0" w:space="0" w:color="auto"/>
            <w:right w:val="none" w:sz="0" w:space="0" w:color="auto"/>
          </w:divBdr>
        </w:div>
      </w:divsChild>
    </w:div>
    <w:div w:id="1088767565">
      <w:bodyDiv w:val="1"/>
      <w:marLeft w:val="0"/>
      <w:marRight w:val="0"/>
      <w:marTop w:val="0"/>
      <w:marBottom w:val="0"/>
      <w:divBdr>
        <w:top w:val="none" w:sz="0" w:space="0" w:color="auto"/>
        <w:left w:val="none" w:sz="0" w:space="0" w:color="auto"/>
        <w:bottom w:val="none" w:sz="0" w:space="0" w:color="auto"/>
        <w:right w:val="none" w:sz="0" w:space="0" w:color="auto"/>
      </w:divBdr>
    </w:div>
    <w:div w:id="1296721466">
      <w:bodyDiv w:val="1"/>
      <w:marLeft w:val="0"/>
      <w:marRight w:val="0"/>
      <w:marTop w:val="0"/>
      <w:marBottom w:val="0"/>
      <w:divBdr>
        <w:top w:val="none" w:sz="0" w:space="0" w:color="auto"/>
        <w:left w:val="none" w:sz="0" w:space="0" w:color="auto"/>
        <w:bottom w:val="none" w:sz="0" w:space="0" w:color="auto"/>
        <w:right w:val="none" w:sz="0" w:space="0" w:color="auto"/>
      </w:divBdr>
    </w:div>
    <w:div w:id="130084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xt.ru/antiplagiat/664d0c3f013a3"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s://languagetool.org/editor/30275758" TargetMode="External"/><Relationship Id="rId21" Type="http://schemas.openxmlformats.org/officeDocument/2006/relationships/hyperlink" Target="https://text.ru/antiplagiat/664d10773e8f3" TargetMode="External"/><Relationship Id="rId34" Type="http://schemas.openxmlformats.org/officeDocument/2006/relationships/image" Target="media/image15.jpeg"/><Relationship Id="rId42" Type="http://schemas.openxmlformats.org/officeDocument/2006/relationships/theme" Target="theme/theme1.xml"/><Relationship Id="rId7" Type="http://schemas.openxmlformats.org/officeDocument/2006/relationships/hyperlink" Target="https://languagetool.org/editor/30196886"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text.ru/antiplagiat/664e25a73222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anguagetool.org/editor/30196886"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s://text.ru/antiplagiat/664eb20b88690" TargetMode="External"/><Relationship Id="rId40" Type="http://schemas.openxmlformats.org/officeDocument/2006/relationships/image" Target="media/image18.jpeg"/><Relationship Id="rId5" Type="http://schemas.openxmlformats.org/officeDocument/2006/relationships/hyperlink" Target="https://text.ru/antiplagiat/664c6963a731d" TargetMode="External"/><Relationship Id="rId15" Type="http://schemas.openxmlformats.org/officeDocument/2006/relationships/hyperlink" Target="https://languagetool.org/editor/30196886" TargetMode="External"/><Relationship Id="rId23" Type="http://schemas.openxmlformats.org/officeDocument/2006/relationships/hyperlink" Target="https://languagetool.org/editor/30196886" TargetMode="External"/><Relationship Id="rId28" Type="http://schemas.openxmlformats.org/officeDocument/2006/relationships/image" Target="media/image12.jpeg"/><Relationship Id="rId36"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s://languagetool.org/&#1047;editor/30196886" TargetMode="External"/><Relationship Id="rId31" Type="http://schemas.openxmlformats.org/officeDocument/2006/relationships/hyperlink" Target="https://languagetool.org/editor/30250746" TargetMode="External"/><Relationship Id="rId4" Type="http://schemas.openxmlformats.org/officeDocument/2006/relationships/webSettings" Target="webSettings.xml"/><Relationship Id="rId9" Type="http://schemas.openxmlformats.org/officeDocument/2006/relationships/hyperlink" Target="https://text.ru/antiplagiat/664c7478f0a1b"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languagetool.org/editor/30196886" TargetMode="External"/><Relationship Id="rId30" Type="http://schemas.openxmlformats.org/officeDocument/2006/relationships/image" Target="media/image13.jpeg"/><Relationship Id="rId35" Type="http://schemas.openxmlformats.org/officeDocument/2006/relationships/hyperlink" Target="https://languagetool.org/editor/30250746" TargetMode="Externa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text.ru/antiplagiat/664d0dfc5c5a1" TargetMode="External"/><Relationship Id="rId25" Type="http://schemas.openxmlformats.org/officeDocument/2006/relationships/hyperlink" Target="https://text.ru/antiplagiat/664df1e27af91" TargetMode="External"/><Relationship Id="rId33" Type="http://schemas.openxmlformats.org/officeDocument/2006/relationships/hyperlink" Target="https://text.ru/antiplagiat/664ea9af8ca17" TargetMode="External"/><Relationship Id="rId38" Type="http://schemas.openxmlformats.org/officeDocument/2006/relationships/image" Target="media/image17.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17242</Words>
  <Characters>9828</Characters>
  <Application>Microsoft Office Word</Application>
  <DocSecurity>0</DocSecurity>
  <Lines>81</Lines>
  <Paragraphs>54</Paragraphs>
  <ScaleCrop>false</ScaleCrop>
  <Company/>
  <LinksUpToDate>false</LinksUpToDate>
  <CharactersWithSpaces>27016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 Bilan</dc:creator>
  <cp:keywords/>
  <dc:description/>
  <cp:lastModifiedBy>Vika Bilan</cp:lastModifiedBy>
  <cp:revision>3</cp:revision>
  <dcterms:created xsi:type="dcterms:W3CDTF">2024-05-21T21:27:00Z</dcterms:created>
  <dcterms:modified xsi:type="dcterms:W3CDTF">2024-05-23T18:51:00Z</dcterms:modified>
</cp:coreProperties>
</file>