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5D82D" w14:textId="1A1B821C" w:rsidR="0074247A" w:rsidRPr="0013022A" w:rsidRDefault="0074247A" w:rsidP="0074247A">
      <w:pPr>
        <w:pStyle w:val="Heading1"/>
        <w:rPr>
          <w:rFonts w:ascii="Arial" w:hAnsi="Arial" w:cs="Arial"/>
          <w:lang w:val="pl-PL"/>
        </w:rPr>
      </w:pPr>
      <w:r w:rsidRPr="0013022A">
        <w:rPr>
          <w:rFonts w:ascii="Arial" w:hAnsi="Arial" w:cs="Arial"/>
          <w:lang w:val="pl-PL"/>
        </w:rPr>
        <w:t xml:space="preserve">Ile kosztuje położenie płytek? </w:t>
      </w:r>
    </w:p>
    <w:p w14:paraId="2D62F2AB" w14:textId="77777777" w:rsidR="0074247A" w:rsidRPr="0074247A" w:rsidRDefault="0074247A" w:rsidP="0074247A">
      <w:pPr>
        <w:pStyle w:val="Heading2"/>
        <w:rPr>
          <w:rFonts w:ascii="Times New Roman" w:hAnsi="Times New Roman" w:cs="Times New Roman"/>
          <w:sz w:val="32"/>
          <w:szCs w:val="32"/>
          <w:lang w:val="pl-PL"/>
        </w:rPr>
      </w:pPr>
    </w:p>
    <w:p w14:paraId="3A8D8027" w14:textId="77777777" w:rsidR="0013022A" w:rsidRDefault="0013022A" w:rsidP="0013022A">
      <w:pPr>
        <w:pStyle w:val="Heading1"/>
        <w:spacing w:before="400" w:after="120"/>
        <w:rPr>
          <w:color w:val="000000"/>
        </w:rPr>
      </w:pPr>
      <w:r>
        <w:rPr>
          <w:rFonts w:ascii="Arial" w:hAnsi="Arial" w:cs="Arial"/>
          <w:b/>
          <w:bCs/>
          <w:color w:val="000000"/>
          <w:sz w:val="40"/>
          <w:szCs w:val="40"/>
        </w:rPr>
        <w:t>Ile kosztuje położenie płytek? </w:t>
      </w:r>
    </w:p>
    <w:p w14:paraId="617A280A" w14:textId="77777777" w:rsidR="0013022A" w:rsidRDefault="0013022A" w:rsidP="0013022A">
      <w:pPr>
        <w:pStyle w:val="Heading2"/>
        <w:spacing w:before="360" w:after="120"/>
        <w:rPr>
          <w:color w:val="000000"/>
        </w:rPr>
      </w:pPr>
      <w:r>
        <w:rPr>
          <w:rFonts w:ascii="Arial" w:hAnsi="Arial" w:cs="Arial"/>
          <w:b/>
          <w:bCs/>
          <w:color w:val="000000"/>
          <w:sz w:val="32"/>
          <w:szCs w:val="32"/>
        </w:rPr>
        <w:t>Jakie czynniki wpływają na koszt położenia płytek?</w:t>
      </w:r>
    </w:p>
    <w:p w14:paraId="265EF99A"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Cena położenia płytek zależy od wielu różnych czynników łączących w sobie region Polski, wielkość powierzchni, która ma być wyłożona płytkami, rodzaj i materiał płytek, skomplikowanie prac oraz ich ilość, a także materiały potrzebne do ułożenia płytek. Układanie płytek różnego rodzaju potrzebuje innych indywidualnych metod stosowanych do przeprowadzenia prac. Cóż, popatrzymy precyzyjniej na każdy z czynników, które pomogą Ci zorientować się w cennik położenia płytek.</w:t>
      </w:r>
    </w:p>
    <w:p w14:paraId="249A46FD" w14:textId="77777777" w:rsidR="0013022A" w:rsidRDefault="0013022A" w:rsidP="0013022A">
      <w:pPr>
        <w:pStyle w:val="Heading3"/>
        <w:spacing w:before="320" w:after="80"/>
        <w:rPr>
          <w:color w:val="000000"/>
        </w:rPr>
      </w:pPr>
      <w:r>
        <w:rPr>
          <w:rFonts w:ascii="Arial" w:hAnsi="Arial" w:cs="Arial"/>
          <w:b/>
          <w:bCs/>
          <w:color w:val="434343"/>
          <w:sz w:val="28"/>
          <w:szCs w:val="28"/>
        </w:rPr>
        <w:t>Rodzaj płytek i materiałów potrzebnych do położenia</w:t>
      </w:r>
    </w:p>
    <w:p w14:paraId="4DA21AA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Na koszt położenia płytek bezpośrednio wpływa ich rodzaj, czyli rozmiar, jakość, materiał, kształt. W zależności od kształtu płytki ocenia się skomplikowanie jej położenia, ponieważ zdecydowanie łatwiej rozmieścić płytkę prostokątną niż np. okrągłą. </w:t>
      </w:r>
    </w:p>
    <w:p w14:paraId="5EE60C41" w14:textId="77777777" w:rsidR="0013022A" w:rsidRDefault="0013022A" w:rsidP="0013022A">
      <w:pPr>
        <w:rPr>
          <w:color w:val="000000"/>
        </w:rPr>
      </w:pPr>
    </w:p>
    <w:p w14:paraId="3A70F64D"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Rozmiar też ma duże znaczenia ze względu na to, że im mniejsze są płytki, tym więcej czasu trzeba poświęcić ich układaniu. Materiał wskazuje na metodę stosowaną do pracy z płytkami, skoro płytki wyprodukowane z materiału bardziej delikatnego potrzebują łagodniejszego zachowania.</w:t>
      </w:r>
    </w:p>
    <w:p w14:paraId="1AA5B5E7"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 </w:t>
      </w:r>
    </w:p>
    <w:p w14:paraId="62400EC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Uwzględniając te wszystkie czynniki, materiały potrzebne do położenia też będą różnić się od siebie ilością, jakością i w ogóle rodzajem. Spowodowane to tym, że każdy rodzaj płytek potrzebuje innego specjalnego kleju, fugi oraz dodatkowych materiałów.  </w:t>
      </w:r>
    </w:p>
    <w:p w14:paraId="4E848492" w14:textId="77777777" w:rsidR="0013022A" w:rsidRDefault="0013022A" w:rsidP="0013022A">
      <w:pPr>
        <w:pStyle w:val="Heading3"/>
        <w:spacing w:before="320" w:after="80"/>
        <w:rPr>
          <w:color w:val="000000"/>
        </w:rPr>
      </w:pPr>
      <w:r>
        <w:rPr>
          <w:rFonts w:ascii="Arial" w:hAnsi="Arial" w:cs="Arial"/>
          <w:b/>
          <w:bCs/>
          <w:color w:val="434343"/>
          <w:sz w:val="28"/>
          <w:szCs w:val="28"/>
        </w:rPr>
        <w:t>Wielkość powierzchni, która ma być wyłożona płytkami </w:t>
      </w:r>
    </w:p>
    <w:p w14:paraId="4CDEB46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Logicznie, że im większa powierzchnia do wyłożenia płytek, tym większy cennik układania płytek. To wywołuje się z tego, że na większej przestrzeni należy wykorzystać więcej materiałów oraz zastosować więcej pracy profesjonalnej.</w:t>
      </w:r>
    </w:p>
    <w:p w14:paraId="16BC75D8" w14:textId="77777777" w:rsidR="0013022A" w:rsidRDefault="0013022A" w:rsidP="0013022A">
      <w:pPr>
        <w:pStyle w:val="Heading3"/>
        <w:spacing w:before="320" w:after="80"/>
        <w:rPr>
          <w:color w:val="000000"/>
        </w:rPr>
      </w:pPr>
      <w:r>
        <w:rPr>
          <w:rFonts w:ascii="Arial" w:hAnsi="Arial" w:cs="Arial"/>
          <w:b/>
          <w:bCs/>
          <w:color w:val="434343"/>
          <w:sz w:val="28"/>
          <w:szCs w:val="28"/>
        </w:rPr>
        <w:t>Skomplikowanie prac i potrzebne przygotowania</w:t>
      </w:r>
    </w:p>
    <w:p w14:paraId="57019471"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Skomplikowanie prac też decyduje o tym, ile kosztuje położenie płytek, ponieważ do bardziej trudnych przypadków, takich jak ułożenie płytek na nieregularnych powierzchniach, stosuje się więcej pracy zarówno rozumowej, jak i fizycznej. A jeżeli są potrzebne dodatkowe przygotowania np. usunięcie poprzedniego pokrycia, wpływ na koszt układania płytek jest niezbędny. </w:t>
      </w:r>
    </w:p>
    <w:p w14:paraId="72A89CFF"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 </w:t>
      </w:r>
    </w:p>
    <w:p w14:paraId="499BDCB2"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 </w:t>
      </w:r>
    </w:p>
    <w:p w14:paraId="7B6E6E74" w14:textId="77777777" w:rsidR="0013022A" w:rsidRDefault="0013022A" w:rsidP="0013022A">
      <w:pPr>
        <w:pStyle w:val="Heading2"/>
        <w:spacing w:before="360" w:after="120"/>
        <w:rPr>
          <w:color w:val="000000"/>
        </w:rPr>
      </w:pPr>
      <w:r>
        <w:rPr>
          <w:rFonts w:ascii="Arial" w:hAnsi="Arial" w:cs="Arial"/>
          <w:b/>
          <w:bCs/>
          <w:color w:val="000000"/>
          <w:sz w:val="32"/>
          <w:szCs w:val="32"/>
        </w:rPr>
        <w:lastRenderedPageBreak/>
        <w:t>Kosztorys położenia płytek</w:t>
      </w:r>
    </w:p>
    <w:p w14:paraId="56905785"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Aby przygotować kosztorys położenia płytek, należy wziąć pod uwagę koszty materiałów, robocizny za położenie płytek oraz koszty innych prac wykończeniowych, takich jak szpachlowanie ścian czy malowanie. Ceny położenia płytek w zależności od rodzaju pomieszczenia mogą się również różnić, np. cena za położenie płytek w łazience może być wyższa niż w kuchni. Ostateczna cena położenia płytek zależy od indywidualnych wymagań klienta oraz lokalnych warunków rynkowych.</w:t>
      </w:r>
    </w:p>
    <w:p w14:paraId="7A7A5B0F" w14:textId="77777777" w:rsidR="0013022A" w:rsidRDefault="0013022A" w:rsidP="0013022A">
      <w:pPr>
        <w:pStyle w:val="Heading3"/>
        <w:spacing w:before="320" w:after="80"/>
        <w:rPr>
          <w:color w:val="000000"/>
        </w:rPr>
      </w:pPr>
      <w:r>
        <w:rPr>
          <w:rFonts w:ascii="Arial" w:hAnsi="Arial" w:cs="Arial"/>
          <w:b/>
          <w:bCs/>
          <w:color w:val="434343"/>
          <w:sz w:val="28"/>
          <w:szCs w:val="28"/>
        </w:rPr>
        <w:t>Jak przygotować kosztorys położenia płytek</w:t>
      </w:r>
    </w:p>
    <w:p w14:paraId="4304552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Dla przygotowania kosztorysu położenia płytek należy wskazać następującą informację:</w:t>
      </w:r>
    </w:p>
    <w:p w14:paraId="1844433E"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Dane wykonawcy i inwestora;</w:t>
      </w:r>
    </w:p>
    <w:p w14:paraId="0DD4553A"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Dokumentacja projektowa;</w:t>
      </w:r>
    </w:p>
    <w:p w14:paraId="25D65249"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Informacje o tym, jakie prace zostaną wykonane;</w:t>
      </w:r>
    </w:p>
    <w:p w14:paraId="2A1F878C"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Kalkulacja cen materiałów, jakie zostaną wykorzystane;</w:t>
      </w:r>
    </w:p>
    <w:p w14:paraId="169FD536"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Kalkulacja cen za wykonanie poszczególnych etapów robót;</w:t>
      </w:r>
    </w:p>
    <w:p w14:paraId="0CC339CF"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Zestawienie sprzętu, jaki zostanie wykorzystany;</w:t>
      </w:r>
    </w:p>
    <w:p w14:paraId="388D6EBA"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Czas, w jakim wykonawca zobowiązuje się wykonać zaplanowane prace;</w:t>
      </w:r>
    </w:p>
    <w:p w14:paraId="24DD95B6" w14:textId="77777777" w:rsidR="0013022A" w:rsidRDefault="0013022A" w:rsidP="0013022A">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Termin ważności złożonej oferty.</w:t>
      </w:r>
    </w:p>
    <w:p w14:paraId="63C52D2C" w14:textId="77777777" w:rsidR="0013022A" w:rsidRDefault="0013022A" w:rsidP="0013022A">
      <w:pPr>
        <w:pStyle w:val="Heading3"/>
        <w:spacing w:before="320" w:after="80"/>
        <w:rPr>
          <w:rFonts w:ascii="Times New Roman" w:hAnsi="Times New Roman" w:cs="Times New Roman"/>
          <w:color w:val="000000"/>
          <w:sz w:val="27"/>
          <w:szCs w:val="27"/>
        </w:rPr>
      </w:pPr>
      <w:r>
        <w:rPr>
          <w:rFonts w:ascii="Arial" w:hAnsi="Arial" w:cs="Arial"/>
          <w:b/>
          <w:bCs/>
          <w:color w:val="434343"/>
          <w:sz w:val="28"/>
          <w:szCs w:val="28"/>
        </w:rPr>
        <w:t>Jakie elementy uwzględniać w kosztorysie położenia płytek</w:t>
      </w:r>
    </w:p>
    <w:p w14:paraId="1E62EAD2"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Tworząc kosztorys położenia płytek, trzeba uwzględnić kilka elementów dotyczących pracy, takich jak:</w:t>
      </w:r>
    </w:p>
    <w:p w14:paraId="53D73B1A"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Cena robocizny za położenie płytek;</w:t>
      </w:r>
    </w:p>
    <w:p w14:paraId="030332D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Koszt płytek w zależności od rodzaju;</w:t>
      </w:r>
    </w:p>
    <w:p w14:paraId="2CC2D04E"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Koszt materiałów potrzebnych do położenia płytek;</w:t>
      </w:r>
    </w:p>
    <w:p w14:paraId="48BE0486"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Wielkość powierzchni, która ma być wyłożona płytkami;</w:t>
      </w:r>
    </w:p>
    <w:p w14:paraId="3CC05E66"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Skomplikowanie prac (oraz możliwe przygotowania);</w:t>
      </w:r>
    </w:p>
    <w:p w14:paraId="3AF2411A"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Koszt innych praz wykończeniowych.</w:t>
      </w:r>
    </w:p>
    <w:p w14:paraId="7AB8584F" w14:textId="77777777" w:rsidR="0013022A" w:rsidRDefault="0013022A" w:rsidP="0013022A">
      <w:pPr>
        <w:pStyle w:val="NormalWeb"/>
        <w:spacing w:before="0" w:beforeAutospacing="0" w:after="0" w:afterAutospacing="0"/>
        <w:rPr>
          <w:color w:val="000000"/>
        </w:rPr>
      </w:pPr>
      <w:hyperlink r:id="rId6" w:history="1">
        <w:r>
          <w:rPr>
            <w:rStyle w:val="Hyperlink"/>
            <w:rFonts w:ascii="Arial" w:hAnsi="Arial" w:cs="Arial"/>
            <w:color w:val="1155CC"/>
            <w:sz w:val="22"/>
            <w:szCs w:val="22"/>
          </w:rPr>
          <w:t>==PHOTO==</w:t>
        </w:r>
      </w:hyperlink>
    </w:p>
    <w:p w14:paraId="0D20D50D" w14:textId="77777777" w:rsidR="0013022A" w:rsidRDefault="0013022A" w:rsidP="0013022A">
      <w:pPr>
        <w:pStyle w:val="Heading2"/>
        <w:spacing w:before="360" w:after="120"/>
        <w:rPr>
          <w:color w:val="000000"/>
        </w:rPr>
      </w:pPr>
      <w:r>
        <w:rPr>
          <w:rFonts w:ascii="Arial" w:hAnsi="Arial" w:cs="Arial"/>
          <w:b/>
          <w:bCs/>
          <w:color w:val="000000"/>
          <w:sz w:val="32"/>
          <w:szCs w:val="32"/>
        </w:rPr>
        <w:t>Ceny prac wykończeniowych</w:t>
      </w:r>
    </w:p>
    <w:p w14:paraId="3F99FB0F"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Ceny prac wykończeniowych w procesie położenia płytek będą zależały przede wszystkim od kosztów robocizny za położenie płytek. Cena ta może być ustalona na podstawie stawek godzinowych lub za wykonanie całego projektu. Jeśli w trakcie prac okaże się, że konieczne są dodatkowe przygotowania powierzchni, takie jak usunięcie starych płytek lub wyrównanie podłoża, to koszty te również zostaną uwzględnione w ogólnym koszcie prac wykończeniowych.</w:t>
      </w:r>
    </w:p>
    <w:p w14:paraId="11415627" w14:textId="77777777" w:rsidR="0013022A" w:rsidRDefault="0013022A" w:rsidP="0013022A">
      <w:pPr>
        <w:pStyle w:val="Heading3"/>
        <w:spacing w:before="320" w:after="80"/>
        <w:rPr>
          <w:color w:val="000000"/>
        </w:rPr>
      </w:pPr>
      <w:r>
        <w:rPr>
          <w:rFonts w:ascii="Arial" w:hAnsi="Arial" w:cs="Arial"/>
          <w:b/>
          <w:bCs/>
          <w:color w:val="434343"/>
          <w:sz w:val="28"/>
          <w:szCs w:val="28"/>
        </w:rPr>
        <w:t>Ceny robocizny za położenie płytek</w:t>
      </w:r>
    </w:p>
    <w:p w14:paraId="1292D8A2"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Ceny robocizny za położenie płytek będą zależeć od kilku czynników, w tym od regionu, w którym przeprowadzane są prace, doświadczenia i umiejętności ekipy remontowej oraz skomplikowania prac.</w:t>
      </w:r>
    </w:p>
    <w:p w14:paraId="268D76C0"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 </w:t>
      </w:r>
    </w:p>
    <w:p w14:paraId="1C116A8F"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Średnia cena robocizny za położenie płytek wynosi od około 30 do 100 złotych za metr kwadratowy. Jednakże, w zależności od skali i złożoności projektu, ta cena może być wyższa lub niższa. Na przykład, położenie płytek na powierzchniach o niestandardowych kształtach lub zastosowanie skomplikowanych wzorów może zwiększyć koszty robocizny.</w:t>
      </w:r>
    </w:p>
    <w:p w14:paraId="6331BC60" w14:textId="77777777" w:rsidR="0013022A" w:rsidRDefault="0013022A" w:rsidP="0013022A">
      <w:pPr>
        <w:pStyle w:val="Heading3"/>
        <w:spacing w:before="320" w:after="80"/>
        <w:rPr>
          <w:color w:val="000000"/>
        </w:rPr>
      </w:pPr>
      <w:r>
        <w:rPr>
          <w:rFonts w:ascii="Arial" w:hAnsi="Arial" w:cs="Arial"/>
          <w:b/>
          <w:bCs/>
          <w:color w:val="434343"/>
          <w:sz w:val="28"/>
          <w:szCs w:val="28"/>
        </w:rPr>
        <w:lastRenderedPageBreak/>
        <w:t>Ceny za inne prace wykończeniowe, takie jak szpachlowanie ścian, malowanie itp</w:t>
      </w:r>
    </w:p>
    <w:p w14:paraId="06149335"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Ceny za inne prace wykończeniowe mogą różnić się w zależności od rodzaju prac, ich skomplikowania, regionu Polski, serwisu czy specjalistów, które prowadzą pracy. </w:t>
      </w:r>
    </w:p>
    <w:p w14:paraId="5E60140C"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 </w:t>
      </w:r>
    </w:p>
    <w:p w14:paraId="26EDE841"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Przykładowe ceny za szpachlowanie ścian to zazwyczaj około 10-20 zł/m2, natomiast cena malowania ścian to około 20-40 zł/m2 w zależności od rodzaju farby i technologii malowania. Inne prace wykończeniowe, takie jak montaż drzwi czy oświetlenia, również będą wpływać na końcowy koszt projektu. </w:t>
      </w:r>
    </w:p>
    <w:p w14:paraId="0FF3BB91" w14:textId="77777777" w:rsidR="0013022A" w:rsidRDefault="0013022A" w:rsidP="0013022A">
      <w:pPr>
        <w:pStyle w:val="Heading2"/>
        <w:spacing w:before="360" w:after="120"/>
        <w:rPr>
          <w:color w:val="000000"/>
        </w:rPr>
      </w:pPr>
      <w:r>
        <w:rPr>
          <w:rFonts w:ascii="Arial" w:hAnsi="Arial" w:cs="Arial"/>
          <w:b/>
          <w:bCs/>
          <w:color w:val="000000"/>
          <w:sz w:val="32"/>
          <w:szCs w:val="32"/>
        </w:rPr>
        <w:t>Ceny położenia płytek w zależności od rodzaju pomieszczenia</w:t>
      </w:r>
    </w:p>
    <w:p w14:paraId="146F54C3"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Warto także pamiętać, że położenie płytek cena zależy od rodzaju pomieszczenia, w którym będzie przeprowadzono tę pracę. Spowodowano to tym, że rodzaj płytki np. w łazience i w kuchni różni się od siebie, ponieważ dalsze warunki środowiska w tych dwóch pomieszczeniach nie będą takie same. Więc, rozliczając układanie płytek cena za m2, fachowcy uwzględniają także i rodzaj pomieszczenia.</w:t>
      </w:r>
    </w:p>
    <w:p w14:paraId="0E138154" w14:textId="77777777" w:rsidR="0013022A" w:rsidRDefault="0013022A" w:rsidP="0013022A">
      <w:pPr>
        <w:pStyle w:val="Heading3"/>
        <w:spacing w:before="320" w:after="80"/>
        <w:rPr>
          <w:color w:val="000000"/>
        </w:rPr>
      </w:pPr>
      <w:r>
        <w:rPr>
          <w:rFonts w:ascii="Arial" w:hAnsi="Arial" w:cs="Arial"/>
          <w:b/>
          <w:bCs/>
          <w:color w:val="434343"/>
          <w:sz w:val="28"/>
          <w:szCs w:val="28"/>
        </w:rPr>
        <w:t>Ceny położenia płytek w łazience</w:t>
      </w:r>
    </w:p>
    <w:p w14:paraId="1D5527BE"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Ze względu na dość skomplikowany proces układania płytek w łazience, który jest odmienny od jakiegokolwiek innego, cena układanie płytek w tym pomieszczeniu sięga od 91,98 do 123,98 zł za m². W tej cenie wzięliśmy pod uwagę ułożenie glazury z fugowaniem, bez względu na koszt materiałów i przygotowania powierzchni. W przypadku łazienki należy także uwzględnić koszty impregnacji i uszczelnienia płytek, co wpłynie na koszt całego procesu. Ogólnie, koszt położenia płytek w łazience może wynosić od kilkuset do kilku tysięcy złotych, w zależności od powyższych czynników.</w:t>
      </w:r>
    </w:p>
    <w:p w14:paraId="66E26EA6" w14:textId="77777777" w:rsidR="0013022A" w:rsidRDefault="0013022A" w:rsidP="0013022A">
      <w:pPr>
        <w:pStyle w:val="Heading3"/>
        <w:spacing w:before="320" w:after="80"/>
        <w:rPr>
          <w:color w:val="000000"/>
        </w:rPr>
      </w:pPr>
      <w:r>
        <w:rPr>
          <w:rFonts w:ascii="Arial" w:hAnsi="Arial" w:cs="Arial"/>
          <w:b/>
          <w:bCs/>
          <w:color w:val="434343"/>
          <w:sz w:val="28"/>
          <w:szCs w:val="28"/>
        </w:rPr>
        <w:t>Ceny położenia płytek w kuchni</w:t>
      </w:r>
    </w:p>
    <w:p w14:paraId="17BBD337"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Uwzględniając specyfikę kuchni jako pomieszczenia, gdzie niezbędną jest często zmiana gwałtowna temperatury, ułożenie płytek również potrzebuje dużego zakresu prac oraz wysokiej jakości materiałów. To wszystko bezpośrednio wpływa na cennik położenia płytek w kuchni. Otóż układanie płytek cena w kuchni zawiera od 80 do 140 zł/m2. W zależności także od trudności prac, która może być spowodowana wielkością urządzeń oraz niełatwym dostępem do pewnych miejsc, cena może być wyższa.</w:t>
      </w:r>
    </w:p>
    <w:p w14:paraId="1BA29097" w14:textId="77777777" w:rsidR="0013022A" w:rsidRDefault="0013022A" w:rsidP="0013022A">
      <w:pPr>
        <w:pStyle w:val="Heading2"/>
        <w:spacing w:before="360" w:after="120"/>
        <w:rPr>
          <w:color w:val="000000"/>
        </w:rPr>
      </w:pPr>
      <w:r>
        <w:rPr>
          <w:rFonts w:ascii="Arial" w:hAnsi="Arial" w:cs="Arial"/>
          <w:b/>
          <w:bCs/>
          <w:color w:val="000000"/>
          <w:sz w:val="32"/>
          <w:szCs w:val="32"/>
        </w:rPr>
        <w:t>Podsumowanie</w:t>
      </w:r>
    </w:p>
    <w:p w14:paraId="4691BFC1" w14:textId="77777777" w:rsidR="0013022A" w:rsidRDefault="0013022A" w:rsidP="0013022A">
      <w:pPr>
        <w:pStyle w:val="NormalWeb"/>
        <w:spacing w:before="0" w:beforeAutospacing="0" w:after="0" w:afterAutospacing="0"/>
        <w:rPr>
          <w:color w:val="000000"/>
        </w:rPr>
      </w:pPr>
      <w:r>
        <w:rPr>
          <w:rFonts w:ascii="Arial" w:hAnsi="Arial" w:cs="Arial"/>
          <w:color w:val="000000"/>
          <w:sz w:val="22"/>
          <w:szCs w:val="22"/>
        </w:rPr>
        <w:t>Podsumowując, warto powiedzieć, że to, ile kosztuje układanie płytek, bezpośrednio zależy od wielu czynników, które wyżej już omówiliśmy. Ważne jest uwzględnienie każdego z nich przy wyborze płytek oraz fachowca, który będzie ich układać. Zwróć uwagę na ułożony kosztorys, którego dostaniesz od specjalisty, i upewnij się, że wszystko zostało porządnie zaliczone do niego. Pamiętaj o jakości materiałów i ich dopasowaniu do wybranych Tobą płytek. A także zadbaj o bezpieczeństwo podczas przeprowadzanych prac.</w:t>
      </w:r>
    </w:p>
    <w:p w14:paraId="60763337" w14:textId="77777777" w:rsidR="0013022A" w:rsidRDefault="0013022A" w:rsidP="0013022A">
      <w:pPr>
        <w:spacing w:after="240"/>
      </w:pPr>
    </w:p>
    <w:p w14:paraId="3197B899" w14:textId="77777777" w:rsidR="0013022A" w:rsidRDefault="0013022A" w:rsidP="0013022A"/>
    <w:p w14:paraId="33ED1314" w14:textId="0613A42A" w:rsidR="00B75D3D" w:rsidRPr="00B75D3D" w:rsidRDefault="00B75D3D" w:rsidP="0013022A">
      <w:pPr>
        <w:pStyle w:val="Heading2"/>
        <w:rPr>
          <w:rFonts w:ascii="Times New Roman" w:hAnsi="Times New Roman" w:cs="Times New Roman"/>
          <w:kern w:val="0"/>
          <w:lang w:val="pl-PL"/>
        </w:rPr>
      </w:pPr>
    </w:p>
    <w:sectPr w:rsidR="00B75D3D" w:rsidRPr="00B75D3D" w:rsidSect="002E77D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B79B7"/>
    <w:multiLevelType w:val="hybridMultilevel"/>
    <w:tmpl w:val="6148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D09C4"/>
    <w:multiLevelType w:val="hybridMultilevel"/>
    <w:tmpl w:val="8E32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C2231"/>
    <w:multiLevelType w:val="multilevel"/>
    <w:tmpl w:val="EACC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A0E23"/>
    <w:multiLevelType w:val="hybridMultilevel"/>
    <w:tmpl w:val="F708A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52611"/>
    <w:multiLevelType w:val="multilevel"/>
    <w:tmpl w:val="305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9B7431"/>
    <w:multiLevelType w:val="multilevel"/>
    <w:tmpl w:val="BEB6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46446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053888169">
    <w:abstractNumId w:val="0"/>
  </w:num>
  <w:num w:numId="3" w16cid:durableId="776217846">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735659721">
    <w:abstractNumId w:val="1"/>
  </w:num>
  <w:num w:numId="5" w16cid:durableId="522863424">
    <w:abstractNumId w:val="3"/>
  </w:num>
  <w:num w:numId="6" w16cid:durableId="211579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7A"/>
    <w:rsid w:val="0013022A"/>
    <w:rsid w:val="002B5083"/>
    <w:rsid w:val="005F40DE"/>
    <w:rsid w:val="0074247A"/>
    <w:rsid w:val="008D1C22"/>
    <w:rsid w:val="009A0F84"/>
    <w:rsid w:val="009E1BE0"/>
    <w:rsid w:val="00B75D3D"/>
    <w:rsid w:val="00D23DBC"/>
    <w:rsid w:val="00EC2368"/>
    <w:rsid w:val="00F04F82"/>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3E21"/>
  <w15:chartTrackingRefBased/>
  <w15:docId w15:val="{63FE1F0B-1CEB-894A-A598-3EF16CE0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4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24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47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47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24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47A"/>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9A0F84"/>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5F40DE"/>
    <w:pPr>
      <w:ind w:left="720"/>
      <w:contextualSpacing/>
    </w:pPr>
  </w:style>
  <w:style w:type="character" w:styleId="Hyperlink">
    <w:name w:val="Hyperlink"/>
    <w:basedOn w:val="DefaultParagraphFont"/>
    <w:uiPriority w:val="99"/>
    <w:semiHidden/>
    <w:unhideWhenUsed/>
    <w:rsid w:val="001302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92384">
      <w:bodyDiv w:val="1"/>
      <w:marLeft w:val="0"/>
      <w:marRight w:val="0"/>
      <w:marTop w:val="0"/>
      <w:marBottom w:val="0"/>
      <w:divBdr>
        <w:top w:val="none" w:sz="0" w:space="0" w:color="auto"/>
        <w:left w:val="none" w:sz="0" w:space="0" w:color="auto"/>
        <w:bottom w:val="none" w:sz="0" w:space="0" w:color="auto"/>
        <w:right w:val="none" w:sz="0" w:space="0" w:color="auto"/>
      </w:divBdr>
    </w:div>
    <w:div w:id="406461834">
      <w:bodyDiv w:val="1"/>
      <w:marLeft w:val="0"/>
      <w:marRight w:val="0"/>
      <w:marTop w:val="0"/>
      <w:marBottom w:val="0"/>
      <w:divBdr>
        <w:top w:val="none" w:sz="0" w:space="0" w:color="auto"/>
        <w:left w:val="none" w:sz="0" w:space="0" w:color="auto"/>
        <w:bottom w:val="none" w:sz="0" w:space="0" w:color="auto"/>
        <w:right w:val="none" w:sz="0" w:space="0" w:color="auto"/>
      </w:divBdr>
    </w:div>
    <w:div w:id="465590448">
      <w:bodyDiv w:val="1"/>
      <w:marLeft w:val="0"/>
      <w:marRight w:val="0"/>
      <w:marTop w:val="0"/>
      <w:marBottom w:val="0"/>
      <w:divBdr>
        <w:top w:val="none" w:sz="0" w:space="0" w:color="auto"/>
        <w:left w:val="none" w:sz="0" w:space="0" w:color="auto"/>
        <w:bottom w:val="none" w:sz="0" w:space="0" w:color="auto"/>
        <w:right w:val="none" w:sz="0" w:space="0" w:color="auto"/>
      </w:divBdr>
    </w:div>
    <w:div w:id="776221010">
      <w:bodyDiv w:val="1"/>
      <w:marLeft w:val="0"/>
      <w:marRight w:val="0"/>
      <w:marTop w:val="0"/>
      <w:marBottom w:val="0"/>
      <w:divBdr>
        <w:top w:val="none" w:sz="0" w:space="0" w:color="auto"/>
        <w:left w:val="none" w:sz="0" w:space="0" w:color="auto"/>
        <w:bottom w:val="none" w:sz="0" w:space="0" w:color="auto"/>
        <w:right w:val="none" w:sz="0" w:space="0" w:color="auto"/>
      </w:divBdr>
    </w:div>
    <w:div w:id="129263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QXkRUhdntCfEIxrwtPJa10BfqdyeiKoZ/view?usp=shar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046FB-E415-AD47-AA35-59B0DECB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Kovalyshyn</dc:creator>
  <cp:keywords/>
  <dc:description/>
  <cp:lastModifiedBy>Yuriy Kovalyshyn</cp:lastModifiedBy>
  <cp:revision>2</cp:revision>
  <dcterms:created xsi:type="dcterms:W3CDTF">2023-04-18T11:19:00Z</dcterms:created>
  <dcterms:modified xsi:type="dcterms:W3CDTF">2023-05-23T15:08:00Z</dcterms:modified>
</cp:coreProperties>
</file>