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EAC22" w14:textId="77777777" w:rsidR="00324BB8" w:rsidRPr="00324BB8" w:rsidRDefault="00324BB8" w:rsidP="00324BB8">
      <w:pPr>
        <w:rPr>
          <w:sz w:val="28"/>
          <w:szCs w:val="28"/>
        </w:rPr>
      </w:pPr>
      <w:bookmarkStart w:id="0" w:name="_GoBack"/>
      <w:r w:rsidRPr="00324BB8">
        <w:rPr>
          <w:sz w:val="28"/>
          <w:szCs w:val="28"/>
        </w:rPr>
        <w:t>Introduction</w:t>
      </w:r>
    </w:p>
    <w:p w14:paraId="7D1E5F47" w14:textId="77777777" w:rsidR="00324BB8" w:rsidRPr="00324BB8" w:rsidRDefault="00324BB8" w:rsidP="00324BB8">
      <w:pPr>
        <w:rPr>
          <w:sz w:val="28"/>
          <w:szCs w:val="28"/>
        </w:rPr>
      </w:pPr>
      <w:r w:rsidRPr="00324BB8">
        <w:rPr>
          <w:sz w:val="28"/>
          <w:szCs w:val="28"/>
        </w:rPr>
        <w:t>The Fermi Paradox is one of the most intriguing mysteries of our universe. It asks the question, "If intelligent life exists in the universe, why haven't we found any evidence of it yet?" This paradox has fascinated scientists and philosophers for decades, and in 2015, Tim Urban published an article on the topic in Wait But Why. This article explores the possible reasons behind the Fermi Paradox, and offers potential explanations for why we have yet to make contact with extraterrestrial life.</w:t>
      </w:r>
    </w:p>
    <w:p w14:paraId="113A1936" w14:textId="77777777" w:rsidR="00324BB8" w:rsidRPr="00324BB8" w:rsidRDefault="00324BB8" w:rsidP="00324BB8">
      <w:pPr>
        <w:rPr>
          <w:sz w:val="28"/>
          <w:szCs w:val="28"/>
        </w:rPr>
      </w:pPr>
    </w:p>
    <w:p w14:paraId="7CE5EE2D" w14:textId="77777777" w:rsidR="00324BB8" w:rsidRPr="00324BB8" w:rsidRDefault="00324BB8" w:rsidP="00324BB8">
      <w:pPr>
        <w:rPr>
          <w:sz w:val="28"/>
          <w:szCs w:val="28"/>
        </w:rPr>
      </w:pPr>
      <w:r w:rsidRPr="00324BB8">
        <w:rPr>
          <w:sz w:val="28"/>
          <w:szCs w:val="28"/>
        </w:rPr>
        <w:t>The Great Filter</w:t>
      </w:r>
    </w:p>
    <w:p w14:paraId="1BEF3214" w14:textId="77777777" w:rsidR="00324BB8" w:rsidRPr="00324BB8" w:rsidRDefault="00324BB8" w:rsidP="00324BB8">
      <w:pPr>
        <w:rPr>
          <w:sz w:val="28"/>
          <w:szCs w:val="28"/>
        </w:rPr>
      </w:pPr>
      <w:r w:rsidRPr="00324BB8">
        <w:rPr>
          <w:sz w:val="28"/>
          <w:szCs w:val="28"/>
        </w:rPr>
        <w:t>One of the key concepts in the Fermi Paradox is the Great Filter. This is the idea that there are certain obstacles or challenges that all civilizations must overcome in order to survive and thrive. The Great Filter could be behind the apparent absence of intelligent life in the universe, as it suggests that many civilizations may fail to overcome these challenges and ultimately become extinct.</w:t>
      </w:r>
    </w:p>
    <w:p w14:paraId="4260FB50" w14:textId="77777777" w:rsidR="00324BB8" w:rsidRPr="00324BB8" w:rsidRDefault="00324BB8" w:rsidP="00324BB8">
      <w:pPr>
        <w:rPr>
          <w:sz w:val="28"/>
          <w:szCs w:val="28"/>
        </w:rPr>
      </w:pPr>
    </w:p>
    <w:p w14:paraId="1D9601EF" w14:textId="77777777" w:rsidR="00324BB8" w:rsidRPr="00324BB8" w:rsidRDefault="00324BB8" w:rsidP="00324BB8">
      <w:pPr>
        <w:rPr>
          <w:sz w:val="28"/>
          <w:szCs w:val="28"/>
        </w:rPr>
      </w:pPr>
      <w:r w:rsidRPr="00324BB8">
        <w:rPr>
          <w:sz w:val="28"/>
          <w:szCs w:val="28"/>
        </w:rPr>
        <w:t>The Rare Earth Hypothesis</w:t>
      </w:r>
    </w:p>
    <w:p w14:paraId="1ED4E772" w14:textId="77777777" w:rsidR="00324BB8" w:rsidRPr="00324BB8" w:rsidRDefault="00324BB8" w:rsidP="00324BB8">
      <w:pPr>
        <w:rPr>
          <w:sz w:val="28"/>
          <w:szCs w:val="28"/>
        </w:rPr>
      </w:pPr>
      <w:r w:rsidRPr="00324BB8">
        <w:rPr>
          <w:sz w:val="28"/>
          <w:szCs w:val="28"/>
        </w:rPr>
        <w:t>Another explanation for the Fermi Paradox is the Rare Earth Hypothesis. This theory suggests that the conditions that allowed for the emergence and evolution of intelligent life on Earth are so rare that they are unlikely to exist anywhere else in the universe. This would mean that intelligent life is incredibly rare, and that we may be the only advanced civilization in the universe.</w:t>
      </w:r>
    </w:p>
    <w:p w14:paraId="68BFCE0A" w14:textId="77777777" w:rsidR="00324BB8" w:rsidRPr="00324BB8" w:rsidRDefault="00324BB8" w:rsidP="00324BB8">
      <w:pPr>
        <w:rPr>
          <w:sz w:val="28"/>
          <w:szCs w:val="28"/>
        </w:rPr>
      </w:pPr>
    </w:p>
    <w:p w14:paraId="2150365E" w14:textId="77777777" w:rsidR="00324BB8" w:rsidRPr="00324BB8" w:rsidRDefault="00324BB8" w:rsidP="00324BB8">
      <w:pPr>
        <w:rPr>
          <w:sz w:val="28"/>
          <w:szCs w:val="28"/>
        </w:rPr>
      </w:pPr>
      <w:r w:rsidRPr="00324BB8">
        <w:rPr>
          <w:sz w:val="28"/>
          <w:szCs w:val="28"/>
        </w:rPr>
        <w:t>The Fermi Paradox Resolution</w:t>
      </w:r>
    </w:p>
    <w:p w14:paraId="1D427ABC" w14:textId="77777777" w:rsidR="00324BB8" w:rsidRPr="00324BB8" w:rsidRDefault="00324BB8" w:rsidP="00324BB8">
      <w:pPr>
        <w:rPr>
          <w:sz w:val="28"/>
          <w:szCs w:val="28"/>
        </w:rPr>
      </w:pPr>
      <w:r w:rsidRPr="00324BB8">
        <w:rPr>
          <w:sz w:val="28"/>
          <w:szCs w:val="28"/>
        </w:rPr>
        <w:t>In his article, Tim Urban offers a potential resolution to the Fermi Paradox. He suggests that the reason we haven't found evidence of intelligent life is that we are still in the early stages of our search. He compares the search for extraterrestrial life to looking for a needle in a haystack, and suggests that we simply haven't searched enough of the haystack yet.</w:t>
      </w:r>
    </w:p>
    <w:p w14:paraId="1A6B35D2" w14:textId="77777777" w:rsidR="00324BB8" w:rsidRPr="00324BB8" w:rsidRDefault="00324BB8" w:rsidP="00324BB8">
      <w:pPr>
        <w:rPr>
          <w:sz w:val="28"/>
          <w:szCs w:val="28"/>
        </w:rPr>
      </w:pPr>
    </w:p>
    <w:p w14:paraId="1DFC839F" w14:textId="77777777" w:rsidR="00324BB8" w:rsidRPr="00324BB8" w:rsidRDefault="00324BB8" w:rsidP="00324BB8">
      <w:pPr>
        <w:rPr>
          <w:sz w:val="28"/>
          <w:szCs w:val="28"/>
        </w:rPr>
      </w:pPr>
      <w:r w:rsidRPr="00324BB8">
        <w:rPr>
          <w:sz w:val="28"/>
          <w:szCs w:val="28"/>
        </w:rPr>
        <w:t>Urban also notes that there may be other forms of intelligent life that we simply don't recognize as such. He suggests that aliens may have evolved in ways that are completely different from us, and that they may communicate in ways that we don't yet understand.</w:t>
      </w:r>
    </w:p>
    <w:p w14:paraId="7B52256D" w14:textId="77777777" w:rsidR="00324BB8" w:rsidRPr="00324BB8" w:rsidRDefault="00324BB8" w:rsidP="00324BB8">
      <w:pPr>
        <w:rPr>
          <w:sz w:val="28"/>
          <w:szCs w:val="28"/>
        </w:rPr>
      </w:pPr>
    </w:p>
    <w:p w14:paraId="1972CF6B" w14:textId="77777777" w:rsidR="00324BB8" w:rsidRPr="00324BB8" w:rsidRDefault="00324BB8" w:rsidP="00324BB8">
      <w:pPr>
        <w:rPr>
          <w:sz w:val="28"/>
          <w:szCs w:val="28"/>
        </w:rPr>
      </w:pPr>
      <w:r w:rsidRPr="00324BB8">
        <w:rPr>
          <w:sz w:val="28"/>
          <w:szCs w:val="28"/>
        </w:rPr>
        <w:t>Conclusion</w:t>
      </w:r>
    </w:p>
    <w:p w14:paraId="25930854" w14:textId="648C096C" w:rsidR="00B33BB3" w:rsidRPr="00324BB8" w:rsidRDefault="00324BB8" w:rsidP="00324BB8">
      <w:pPr>
        <w:rPr>
          <w:sz w:val="28"/>
          <w:szCs w:val="28"/>
        </w:rPr>
      </w:pPr>
      <w:r w:rsidRPr="00324BB8">
        <w:rPr>
          <w:sz w:val="28"/>
          <w:szCs w:val="28"/>
        </w:rPr>
        <w:t>The Fermi Paradox is a fascinating and perplexing mystery that has captivated scientists and the public for decades. While we have yet to find evidence of intelligent life in the universe, there are a variety of potential explanations for this, ranging from the Great Filter to the Rare Earth Hypothesis. Tim Urban's article offers a unique perspective on this complex topic, and reminds us that our search for extraterrestrial life is still in its early stages.</w:t>
      </w:r>
      <w:bookmarkEnd w:id="0"/>
    </w:p>
    <w:sectPr w:rsidR="00B33BB3" w:rsidRPr="00324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B3"/>
    <w:rsid w:val="00324BB8"/>
    <w:rsid w:val="00B3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6B7E2-308C-454B-B259-0823825A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2023-04-20T13:47:00Z</dcterms:created>
  <dcterms:modified xsi:type="dcterms:W3CDTF">2023-04-20T13:47:00Z</dcterms:modified>
</cp:coreProperties>
</file>