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5266" w:rsidRDefault="001C42D8" w:rsidP="001C42D8">
      <w:pPr>
        <w:jc w:val="center"/>
        <w:rPr>
          <w:rFonts w:ascii="Times New Roman" w:hAnsi="Times New Roman" w:cs="Times New Roman"/>
          <w:b/>
          <w:bCs/>
          <w:sz w:val="28"/>
          <w:szCs w:val="28"/>
        </w:rPr>
      </w:pPr>
      <w:r w:rsidRPr="001C42D8">
        <w:rPr>
          <w:rFonts w:ascii="Times New Roman" w:hAnsi="Times New Roman" w:cs="Times New Roman"/>
          <w:b/>
          <w:bCs/>
          <w:sz w:val="28"/>
          <w:szCs w:val="28"/>
        </w:rPr>
        <w:t>Какую роль играет бижутерия в жизни многих женщин?</w:t>
      </w:r>
    </w:p>
    <w:p w:rsidR="002B2028" w:rsidRDefault="001C42D8" w:rsidP="001C42D8">
      <w:pPr>
        <w:jc w:val="both"/>
        <w:rPr>
          <w:rFonts w:ascii="Times New Roman" w:hAnsi="Times New Roman" w:cs="Times New Roman"/>
          <w:sz w:val="24"/>
          <w:szCs w:val="24"/>
        </w:rPr>
      </w:pPr>
      <w:r>
        <w:rPr>
          <w:rFonts w:ascii="Times New Roman" w:hAnsi="Times New Roman" w:cs="Times New Roman"/>
          <w:sz w:val="24"/>
          <w:szCs w:val="24"/>
        </w:rPr>
        <w:t>На протяжение веков женщины искали способы подчеркнуть свою привлекательность. Косметика, величественные наряды, драгоценные камни и ювелирные украшения – на что только не шли модницы, чтобы выглядеть красивее, изысканнее и богаче.</w:t>
      </w:r>
      <w:r w:rsidR="002B2028">
        <w:rPr>
          <w:rFonts w:ascii="Times New Roman" w:hAnsi="Times New Roman" w:cs="Times New Roman"/>
          <w:sz w:val="24"/>
          <w:szCs w:val="24"/>
        </w:rPr>
        <w:t xml:space="preserve"> И если раньше они носили только дорогие металлы - золото и серебро, которые были показателем статуса и власти; то в последнее время в образах девушек плотно укоренилась бижутерия.</w:t>
      </w:r>
    </w:p>
    <w:p w:rsidR="00FC60F2" w:rsidRDefault="00272F3C" w:rsidP="001C42D8">
      <w:pPr>
        <w:jc w:val="both"/>
        <w:rPr>
          <w:rFonts w:ascii="Times New Roman" w:hAnsi="Times New Roman" w:cs="Times New Roman"/>
          <w:b/>
          <w:bCs/>
          <w:sz w:val="28"/>
          <w:szCs w:val="28"/>
        </w:rPr>
      </w:pPr>
      <w:r w:rsidRPr="00272F3C">
        <w:rPr>
          <w:rFonts w:ascii="Times New Roman" w:hAnsi="Times New Roman" w:cs="Times New Roman"/>
          <w:b/>
          <w:bCs/>
          <w:sz w:val="28"/>
          <w:szCs w:val="28"/>
        </w:rPr>
        <w:t>Бижутерия – это подделка?</w:t>
      </w:r>
    </w:p>
    <w:p w:rsidR="00FC60F2" w:rsidRDefault="00FC60F2" w:rsidP="001C42D8">
      <w:pPr>
        <w:jc w:val="both"/>
        <w:rPr>
          <w:rFonts w:ascii="Times New Roman" w:hAnsi="Times New Roman" w:cs="Times New Roman"/>
          <w:sz w:val="24"/>
          <w:szCs w:val="24"/>
        </w:rPr>
      </w:pPr>
      <w:r>
        <w:rPr>
          <w:rFonts w:ascii="Times New Roman" w:hAnsi="Times New Roman" w:cs="Times New Roman"/>
          <w:sz w:val="24"/>
          <w:szCs w:val="24"/>
        </w:rPr>
        <w:t>Само слово действительно переводится с французского как «подделка» или «обман». Этот стереотип до сих пор сидит в подсознании людей. Некоторые женщины избегают бижутерии, потому что боятся выглядеть дёшево, не по возрасту или статусу. «Это удел подростков, а мне уже не солидно такое носить», - часто можем услышать мы от представительниц прекрасного пола.</w:t>
      </w:r>
    </w:p>
    <w:p w:rsidR="00FC60F2" w:rsidRDefault="00F94758" w:rsidP="001C42D8">
      <w:pPr>
        <w:jc w:val="both"/>
        <w:rPr>
          <w:rFonts w:ascii="Times New Roman" w:hAnsi="Times New Roman" w:cs="Times New Roman"/>
          <w:sz w:val="24"/>
          <w:szCs w:val="24"/>
        </w:rPr>
      </w:pPr>
      <w:r>
        <w:rPr>
          <w:rFonts w:ascii="Times New Roman" w:hAnsi="Times New Roman" w:cs="Times New Roman"/>
          <w:sz w:val="24"/>
          <w:szCs w:val="24"/>
        </w:rPr>
        <w:t xml:space="preserve">Известные дизайнеры </w:t>
      </w:r>
      <w:r w:rsidR="00FC60F2">
        <w:rPr>
          <w:rFonts w:ascii="Times New Roman" w:hAnsi="Times New Roman" w:cs="Times New Roman"/>
          <w:sz w:val="24"/>
          <w:szCs w:val="24"/>
        </w:rPr>
        <w:t>с 19 века</w:t>
      </w:r>
      <w:r>
        <w:rPr>
          <w:rFonts w:ascii="Times New Roman" w:hAnsi="Times New Roman" w:cs="Times New Roman"/>
          <w:sz w:val="24"/>
          <w:szCs w:val="24"/>
        </w:rPr>
        <w:t xml:space="preserve"> разбивают мифы в пух и прах</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С того самого момента, </w:t>
      </w:r>
      <w:r w:rsidR="00FC60F2">
        <w:rPr>
          <w:rFonts w:ascii="Times New Roman" w:hAnsi="Times New Roman" w:cs="Times New Roman"/>
          <w:sz w:val="24"/>
          <w:szCs w:val="24"/>
        </w:rPr>
        <w:t xml:space="preserve">когда мир впервые увидел камни Даниэля </w:t>
      </w:r>
      <w:proofErr w:type="spellStart"/>
      <w:r w:rsidR="00FC60F2">
        <w:rPr>
          <w:rFonts w:ascii="Times New Roman" w:hAnsi="Times New Roman" w:cs="Times New Roman"/>
          <w:sz w:val="24"/>
          <w:szCs w:val="24"/>
        </w:rPr>
        <w:t>Сваровски</w:t>
      </w:r>
      <w:proofErr w:type="spellEnd"/>
      <w:r w:rsidR="0006242A">
        <w:rPr>
          <w:rFonts w:ascii="Times New Roman" w:hAnsi="Times New Roman" w:cs="Times New Roman"/>
          <w:sz w:val="24"/>
          <w:szCs w:val="24"/>
        </w:rPr>
        <w:t xml:space="preserve">. Наверняка вы слышали эту фамилию и не спроста, ведь стразы </w:t>
      </w:r>
      <w:proofErr w:type="spellStart"/>
      <w:r w:rsidR="0006242A">
        <w:rPr>
          <w:rFonts w:ascii="Times New Roman" w:hAnsi="Times New Roman" w:cs="Times New Roman"/>
          <w:sz w:val="24"/>
          <w:szCs w:val="24"/>
        </w:rPr>
        <w:t>Сваровски</w:t>
      </w:r>
      <w:proofErr w:type="spellEnd"/>
      <w:r w:rsidR="0006242A">
        <w:rPr>
          <w:rFonts w:ascii="Times New Roman" w:hAnsi="Times New Roman" w:cs="Times New Roman"/>
          <w:sz w:val="24"/>
          <w:szCs w:val="24"/>
        </w:rPr>
        <w:t xml:space="preserve"> и сейчас </w:t>
      </w:r>
      <w:r>
        <w:rPr>
          <w:rFonts w:ascii="Times New Roman" w:hAnsi="Times New Roman" w:cs="Times New Roman"/>
          <w:sz w:val="24"/>
          <w:szCs w:val="24"/>
        </w:rPr>
        <w:t>считаются элитными украшениями</w:t>
      </w:r>
      <w:r w:rsidR="0006242A">
        <w:rPr>
          <w:rFonts w:ascii="Times New Roman" w:hAnsi="Times New Roman" w:cs="Times New Roman"/>
          <w:sz w:val="24"/>
          <w:szCs w:val="24"/>
        </w:rPr>
        <w:t xml:space="preserve">. </w:t>
      </w:r>
      <w:r w:rsidR="00C42E5B">
        <w:rPr>
          <w:rFonts w:ascii="Times New Roman" w:hAnsi="Times New Roman" w:cs="Times New Roman"/>
          <w:sz w:val="24"/>
          <w:szCs w:val="24"/>
        </w:rPr>
        <w:t>Хорош</w:t>
      </w:r>
      <w:r>
        <w:rPr>
          <w:rFonts w:ascii="Times New Roman" w:hAnsi="Times New Roman" w:cs="Times New Roman"/>
          <w:sz w:val="24"/>
          <w:szCs w:val="24"/>
        </w:rPr>
        <w:t>ая</w:t>
      </w:r>
      <w:r w:rsidR="00EC4785">
        <w:rPr>
          <w:rFonts w:ascii="Times New Roman" w:hAnsi="Times New Roman" w:cs="Times New Roman"/>
          <w:sz w:val="24"/>
          <w:szCs w:val="24"/>
        </w:rPr>
        <w:t xml:space="preserve"> бижутерия от именитых дизайнеров может</w:t>
      </w:r>
      <w:r w:rsidR="00C42E5B">
        <w:rPr>
          <w:rFonts w:ascii="Times New Roman" w:hAnsi="Times New Roman" w:cs="Times New Roman"/>
          <w:sz w:val="24"/>
          <w:szCs w:val="24"/>
        </w:rPr>
        <w:t xml:space="preserve"> стоить дороже, чем серебро и золото. </w:t>
      </w:r>
      <w:r w:rsidR="00EC4785">
        <w:rPr>
          <w:rFonts w:ascii="Times New Roman" w:hAnsi="Times New Roman" w:cs="Times New Roman"/>
          <w:sz w:val="24"/>
          <w:szCs w:val="24"/>
        </w:rPr>
        <w:t xml:space="preserve">Она </w:t>
      </w:r>
      <w:r w:rsidR="00C42E5B">
        <w:rPr>
          <w:rFonts w:ascii="Times New Roman" w:hAnsi="Times New Roman" w:cs="Times New Roman"/>
          <w:sz w:val="24"/>
          <w:szCs w:val="24"/>
        </w:rPr>
        <w:t>уже давно не рассма</w:t>
      </w:r>
      <w:r w:rsidR="00C43B28">
        <w:rPr>
          <w:rFonts w:ascii="Times New Roman" w:hAnsi="Times New Roman" w:cs="Times New Roman"/>
          <w:sz w:val="24"/>
          <w:szCs w:val="24"/>
        </w:rPr>
        <w:t xml:space="preserve">тривается как что-то фальшивое </w:t>
      </w:r>
      <w:r w:rsidR="00C42E5B">
        <w:rPr>
          <w:rFonts w:ascii="Times New Roman" w:hAnsi="Times New Roman" w:cs="Times New Roman"/>
          <w:sz w:val="24"/>
          <w:szCs w:val="24"/>
        </w:rPr>
        <w:t xml:space="preserve">или детское, </w:t>
      </w:r>
      <w:r w:rsidR="00EC4785">
        <w:rPr>
          <w:rFonts w:ascii="Times New Roman" w:hAnsi="Times New Roman" w:cs="Times New Roman"/>
          <w:sz w:val="24"/>
          <w:szCs w:val="24"/>
        </w:rPr>
        <w:t xml:space="preserve">а </w:t>
      </w:r>
      <w:r w:rsidR="00C42E5B">
        <w:rPr>
          <w:rFonts w:ascii="Times New Roman" w:hAnsi="Times New Roman" w:cs="Times New Roman"/>
          <w:sz w:val="24"/>
          <w:szCs w:val="24"/>
        </w:rPr>
        <w:t>фотографии с модных показов и</w:t>
      </w:r>
      <w:r w:rsidR="00EC4785">
        <w:rPr>
          <w:rFonts w:ascii="Times New Roman" w:hAnsi="Times New Roman" w:cs="Times New Roman"/>
          <w:sz w:val="24"/>
          <w:szCs w:val="24"/>
        </w:rPr>
        <w:t xml:space="preserve"> страниц глянцевых журналов </w:t>
      </w:r>
      <w:r w:rsidR="00C42E5B">
        <w:rPr>
          <w:rFonts w:ascii="Times New Roman" w:hAnsi="Times New Roman" w:cs="Times New Roman"/>
          <w:sz w:val="24"/>
          <w:szCs w:val="24"/>
        </w:rPr>
        <w:t>лишь подтверждают</w:t>
      </w:r>
      <w:r w:rsidR="00EC4785">
        <w:rPr>
          <w:rFonts w:ascii="Times New Roman" w:hAnsi="Times New Roman" w:cs="Times New Roman"/>
          <w:sz w:val="24"/>
          <w:szCs w:val="24"/>
        </w:rPr>
        <w:t xml:space="preserve"> это</w:t>
      </w:r>
      <w:r w:rsidR="00C42E5B">
        <w:rPr>
          <w:rFonts w:ascii="Times New Roman" w:hAnsi="Times New Roman" w:cs="Times New Roman"/>
          <w:sz w:val="24"/>
          <w:szCs w:val="24"/>
        </w:rPr>
        <w:t xml:space="preserve">. </w:t>
      </w:r>
      <w:r w:rsidR="00FD4BAE">
        <w:rPr>
          <w:rFonts w:ascii="Times New Roman" w:hAnsi="Times New Roman" w:cs="Times New Roman"/>
          <w:sz w:val="24"/>
          <w:szCs w:val="24"/>
        </w:rPr>
        <w:t xml:space="preserve">Кутюрье и фотографы используют </w:t>
      </w:r>
      <w:r w:rsidR="00EC4785">
        <w:rPr>
          <w:rFonts w:ascii="Times New Roman" w:hAnsi="Times New Roman" w:cs="Times New Roman"/>
          <w:sz w:val="24"/>
          <w:szCs w:val="24"/>
        </w:rPr>
        <w:t>её</w:t>
      </w:r>
      <w:r w:rsidR="00FD4BAE">
        <w:rPr>
          <w:rFonts w:ascii="Times New Roman" w:hAnsi="Times New Roman" w:cs="Times New Roman"/>
          <w:sz w:val="24"/>
          <w:szCs w:val="24"/>
        </w:rPr>
        <w:t xml:space="preserve">, чтобы придать </w:t>
      </w:r>
      <w:r w:rsidR="002B486F">
        <w:rPr>
          <w:rFonts w:ascii="Times New Roman" w:hAnsi="Times New Roman" w:cs="Times New Roman"/>
          <w:sz w:val="24"/>
          <w:szCs w:val="24"/>
        </w:rPr>
        <w:t>изюминку образу и подчеркнуть индивидуальность модели.</w:t>
      </w:r>
      <w:r>
        <w:rPr>
          <w:rFonts w:ascii="Times New Roman" w:hAnsi="Times New Roman" w:cs="Times New Roman"/>
          <w:sz w:val="24"/>
          <w:szCs w:val="24"/>
        </w:rPr>
        <w:t xml:space="preserve"> </w:t>
      </w:r>
      <w:r w:rsidR="00EC4785">
        <w:rPr>
          <w:rFonts w:ascii="Times New Roman" w:hAnsi="Times New Roman" w:cs="Times New Roman"/>
          <w:sz w:val="24"/>
          <w:szCs w:val="24"/>
        </w:rPr>
        <w:t xml:space="preserve">Вдохновившись </w:t>
      </w:r>
      <w:proofErr w:type="spellStart"/>
      <w:r w:rsidR="00EC4785">
        <w:rPr>
          <w:rFonts w:ascii="Times New Roman" w:hAnsi="Times New Roman" w:cs="Times New Roman"/>
          <w:sz w:val="24"/>
          <w:szCs w:val="24"/>
        </w:rPr>
        <w:t>фешн</w:t>
      </w:r>
      <w:proofErr w:type="spellEnd"/>
      <w:r w:rsidR="00EC4785">
        <w:rPr>
          <w:rFonts w:ascii="Times New Roman" w:hAnsi="Times New Roman" w:cs="Times New Roman"/>
          <w:sz w:val="24"/>
          <w:szCs w:val="24"/>
        </w:rPr>
        <w:t>-иконами, многие украинки мечтают приобрести что-нибудь подобное и себе</w:t>
      </w:r>
      <w:r w:rsidR="00C43B28">
        <w:rPr>
          <w:rFonts w:ascii="Times New Roman" w:hAnsi="Times New Roman" w:cs="Times New Roman"/>
          <w:sz w:val="24"/>
          <w:szCs w:val="24"/>
        </w:rPr>
        <w:t>, в</w:t>
      </w:r>
      <w:r w:rsidR="00EC4785">
        <w:rPr>
          <w:rFonts w:ascii="Times New Roman" w:hAnsi="Times New Roman" w:cs="Times New Roman"/>
          <w:sz w:val="24"/>
          <w:szCs w:val="24"/>
        </w:rPr>
        <w:t xml:space="preserve"> итоге с</w:t>
      </w:r>
      <w:r>
        <w:rPr>
          <w:rFonts w:ascii="Times New Roman" w:hAnsi="Times New Roman" w:cs="Times New Roman"/>
          <w:sz w:val="24"/>
          <w:szCs w:val="24"/>
        </w:rPr>
        <w:t xml:space="preserve">прос на покупку </w:t>
      </w:r>
      <w:r w:rsidRPr="00F94758">
        <w:rPr>
          <w:rFonts w:ascii="Times New Roman" w:hAnsi="Times New Roman" w:cs="Times New Roman"/>
          <w:b/>
          <w:bCs/>
          <w:sz w:val="24"/>
          <w:szCs w:val="24"/>
        </w:rPr>
        <w:t>бижутерии</w:t>
      </w:r>
      <w:r w:rsidR="00FB59C8">
        <w:rPr>
          <w:rFonts w:ascii="Times New Roman" w:hAnsi="Times New Roman" w:cs="Times New Roman"/>
          <w:b/>
          <w:bCs/>
          <w:sz w:val="24"/>
          <w:szCs w:val="24"/>
        </w:rPr>
        <w:t xml:space="preserve"> в Украине</w:t>
      </w:r>
      <w:r w:rsidRPr="00F94758">
        <w:rPr>
          <w:rFonts w:ascii="Times New Roman" w:hAnsi="Times New Roman" w:cs="Times New Roman"/>
          <w:b/>
          <w:bCs/>
          <w:sz w:val="24"/>
          <w:szCs w:val="24"/>
        </w:rPr>
        <w:t xml:space="preserve"> оптом</w:t>
      </w:r>
      <w:r>
        <w:rPr>
          <w:rFonts w:ascii="Times New Roman" w:hAnsi="Times New Roman" w:cs="Times New Roman"/>
          <w:sz w:val="24"/>
          <w:szCs w:val="24"/>
        </w:rPr>
        <w:t xml:space="preserve"> растёт с невероятной скоростью.</w:t>
      </w:r>
    </w:p>
    <w:p w:rsidR="000C0BB5" w:rsidRDefault="000C0BB5" w:rsidP="001C42D8">
      <w:pPr>
        <w:jc w:val="both"/>
        <w:rPr>
          <w:rFonts w:ascii="Times New Roman" w:hAnsi="Times New Roman" w:cs="Times New Roman"/>
          <w:b/>
          <w:bCs/>
          <w:sz w:val="28"/>
          <w:szCs w:val="28"/>
        </w:rPr>
      </w:pPr>
      <w:r w:rsidRPr="000C0BB5">
        <w:rPr>
          <w:rFonts w:ascii="Times New Roman" w:hAnsi="Times New Roman" w:cs="Times New Roman"/>
          <w:b/>
          <w:bCs/>
          <w:sz w:val="28"/>
          <w:szCs w:val="28"/>
        </w:rPr>
        <w:t>В чём преимущество бижутерии?</w:t>
      </w:r>
    </w:p>
    <w:p w:rsidR="000C0BB5" w:rsidRDefault="000C0BB5" w:rsidP="001C42D8">
      <w:pPr>
        <w:jc w:val="both"/>
        <w:rPr>
          <w:rFonts w:ascii="Times New Roman" w:hAnsi="Times New Roman" w:cs="Times New Roman"/>
          <w:sz w:val="24"/>
          <w:szCs w:val="24"/>
        </w:rPr>
      </w:pPr>
      <w:r>
        <w:rPr>
          <w:rFonts w:ascii="Times New Roman" w:hAnsi="Times New Roman" w:cs="Times New Roman"/>
          <w:sz w:val="24"/>
          <w:szCs w:val="24"/>
        </w:rPr>
        <w:t>Качественные драгоценности по карману далеко не каждому. Одни серёжки, браслет или подвеска могут стоить даже целое состояние. Но есть ли смысл тратить баснословные суммы, когда грамотно подобранная бижутерия смотрится ничуть ни хуже, а иногда даже лучше? Давайте разберёмся, в чем выигрывают эти украшения у привычных нам драгоценностей:</w:t>
      </w:r>
    </w:p>
    <w:p w:rsidR="000C0BB5" w:rsidRDefault="000C0BB5" w:rsidP="000C0BB5">
      <w:pPr>
        <w:pStyle w:val="a3"/>
        <w:numPr>
          <w:ilvl w:val="0"/>
          <w:numId w:val="1"/>
        </w:numPr>
        <w:jc w:val="both"/>
        <w:rPr>
          <w:rFonts w:ascii="Times New Roman" w:hAnsi="Times New Roman" w:cs="Times New Roman"/>
          <w:sz w:val="24"/>
          <w:szCs w:val="24"/>
        </w:rPr>
      </w:pPr>
      <w:r>
        <w:rPr>
          <w:rFonts w:ascii="Times New Roman" w:hAnsi="Times New Roman" w:cs="Times New Roman"/>
          <w:sz w:val="24"/>
          <w:szCs w:val="24"/>
        </w:rPr>
        <w:t>Первый и самый весомый аргумент – это цена. Можно выбрать производителя исходя из собственного бюджета, на любой вкус и кошелёк, как говорится.</w:t>
      </w:r>
    </w:p>
    <w:p w:rsidR="000C0BB5" w:rsidRDefault="000C0BB5" w:rsidP="000C0BB5">
      <w:pPr>
        <w:pStyle w:val="a3"/>
        <w:numPr>
          <w:ilvl w:val="0"/>
          <w:numId w:val="1"/>
        </w:numPr>
        <w:jc w:val="both"/>
        <w:rPr>
          <w:rFonts w:ascii="Times New Roman" w:hAnsi="Times New Roman" w:cs="Times New Roman"/>
          <w:sz w:val="24"/>
          <w:szCs w:val="24"/>
        </w:rPr>
      </w:pPr>
      <w:r>
        <w:rPr>
          <w:rFonts w:ascii="Times New Roman" w:hAnsi="Times New Roman" w:cs="Times New Roman"/>
          <w:sz w:val="24"/>
          <w:szCs w:val="24"/>
        </w:rPr>
        <w:t>Разнообразие стилей. Вы со 100% вероятностью найдёте то, что нужно именно вам. А может и новый стиль для себя откроете, кто его знает. Традиционно выделяют такие стили бижутерии, как классическая, винтажная, авангардная и этническая.</w:t>
      </w:r>
      <w:r w:rsidR="00FF37D6">
        <w:rPr>
          <w:rFonts w:ascii="Times New Roman" w:hAnsi="Times New Roman" w:cs="Times New Roman"/>
          <w:sz w:val="24"/>
          <w:szCs w:val="24"/>
        </w:rPr>
        <w:t xml:space="preserve"> Выбор намного шире и ярче, чем у ювелирных изделий.</w:t>
      </w:r>
    </w:p>
    <w:p w:rsidR="00F72975" w:rsidRDefault="00F72975" w:rsidP="000C0BB5">
      <w:pPr>
        <w:pStyle w:val="a3"/>
        <w:numPr>
          <w:ilvl w:val="0"/>
          <w:numId w:val="1"/>
        </w:numPr>
        <w:jc w:val="both"/>
        <w:rPr>
          <w:rFonts w:ascii="Times New Roman" w:hAnsi="Times New Roman" w:cs="Times New Roman"/>
          <w:sz w:val="24"/>
          <w:szCs w:val="24"/>
        </w:rPr>
      </w:pPr>
      <w:r>
        <w:rPr>
          <w:rFonts w:ascii="Times New Roman" w:hAnsi="Times New Roman" w:cs="Times New Roman"/>
          <w:sz w:val="24"/>
          <w:szCs w:val="24"/>
        </w:rPr>
        <w:t>Если вы отдаёте предпочтение вековым традициям, ювелирная бижутерия станет отличным вариантом. Её отличие от ювелирных украшений состоит лишь в том, что в качестве основы используется простой метал, который посеребрён или позолочен.</w:t>
      </w:r>
      <w:r w:rsidR="002C3CC5">
        <w:rPr>
          <w:rFonts w:ascii="Times New Roman" w:hAnsi="Times New Roman" w:cs="Times New Roman"/>
          <w:sz w:val="24"/>
          <w:szCs w:val="24"/>
        </w:rPr>
        <w:t xml:space="preserve"> К слову, отличить первое от вт</w:t>
      </w:r>
      <w:r w:rsidR="00B13D24">
        <w:rPr>
          <w:rFonts w:ascii="Times New Roman" w:hAnsi="Times New Roman" w:cs="Times New Roman"/>
          <w:sz w:val="24"/>
          <w:szCs w:val="24"/>
        </w:rPr>
        <w:t xml:space="preserve">орого сможет лишь профессионал; поэтому покупка </w:t>
      </w:r>
      <w:r w:rsidR="00B13D24" w:rsidRPr="00B13D24">
        <w:rPr>
          <w:rFonts w:ascii="Times New Roman" w:hAnsi="Times New Roman" w:cs="Times New Roman"/>
          <w:b/>
          <w:bCs/>
          <w:sz w:val="24"/>
          <w:szCs w:val="24"/>
        </w:rPr>
        <w:t>ювелирн</w:t>
      </w:r>
      <w:r w:rsidR="00B13D24">
        <w:rPr>
          <w:rFonts w:ascii="Times New Roman" w:hAnsi="Times New Roman" w:cs="Times New Roman"/>
          <w:b/>
          <w:bCs/>
          <w:sz w:val="24"/>
          <w:szCs w:val="24"/>
        </w:rPr>
        <w:t>ой</w:t>
      </w:r>
      <w:r w:rsidR="00B13D24" w:rsidRPr="00B13D24">
        <w:rPr>
          <w:rFonts w:ascii="Times New Roman" w:hAnsi="Times New Roman" w:cs="Times New Roman"/>
          <w:b/>
          <w:bCs/>
          <w:sz w:val="24"/>
          <w:szCs w:val="24"/>
        </w:rPr>
        <w:t xml:space="preserve"> бижутери</w:t>
      </w:r>
      <w:r w:rsidR="00B13D24">
        <w:rPr>
          <w:rFonts w:ascii="Times New Roman" w:hAnsi="Times New Roman" w:cs="Times New Roman"/>
          <w:b/>
          <w:bCs/>
          <w:sz w:val="24"/>
          <w:szCs w:val="24"/>
        </w:rPr>
        <w:t>и</w:t>
      </w:r>
      <w:r w:rsidR="00B13D24" w:rsidRPr="00B13D24">
        <w:rPr>
          <w:rFonts w:ascii="Times New Roman" w:hAnsi="Times New Roman" w:cs="Times New Roman"/>
          <w:b/>
          <w:bCs/>
          <w:sz w:val="24"/>
          <w:szCs w:val="24"/>
        </w:rPr>
        <w:t xml:space="preserve"> оптом</w:t>
      </w:r>
      <w:r w:rsidR="00B13D24">
        <w:rPr>
          <w:rFonts w:ascii="Times New Roman" w:hAnsi="Times New Roman" w:cs="Times New Roman"/>
          <w:b/>
          <w:bCs/>
          <w:sz w:val="24"/>
          <w:szCs w:val="24"/>
        </w:rPr>
        <w:t xml:space="preserve"> – </w:t>
      </w:r>
      <w:r w:rsidR="00B13D24">
        <w:rPr>
          <w:rFonts w:ascii="Times New Roman" w:hAnsi="Times New Roman" w:cs="Times New Roman"/>
          <w:sz w:val="24"/>
          <w:szCs w:val="24"/>
        </w:rPr>
        <w:t>значительная экономия ресурсов.</w:t>
      </w:r>
    </w:p>
    <w:p w:rsidR="00750E42" w:rsidRDefault="00750E42" w:rsidP="00750E42">
      <w:pPr>
        <w:jc w:val="both"/>
        <w:rPr>
          <w:rFonts w:ascii="Times New Roman" w:hAnsi="Times New Roman" w:cs="Times New Roman"/>
          <w:b/>
          <w:bCs/>
          <w:sz w:val="28"/>
          <w:szCs w:val="28"/>
        </w:rPr>
      </w:pPr>
      <w:r w:rsidRPr="00750E42">
        <w:rPr>
          <w:rFonts w:ascii="Times New Roman" w:hAnsi="Times New Roman" w:cs="Times New Roman"/>
          <w:b/>
          <w:bCs/>
          <w:sz w:val="28"/>
          <w:szCs w:val="28"/>
        </w:rPr>
        <w:t>Что могут рассказать о вас украшения?</w:t>
      </w:r>
    </w:p>
    <w:p w:rsidR="00750E42" w:rsidRDefault="00750E42" w:rsidP="00750E42">
      <w:pPr>
        <w:jc w:val="both"/>
        <w:rPr>
          <w:rFonts w:ascii="Times New Roman" w:hAnsi="Times New Roman" w:cs="Times New Roman"/>
          <w:sz w:val="24"/>
          <w:szCs w:val="24"/>
        </w:rPr>
      </w:pPr>
      <w:r>
        <w:rPr>
          <w:rFonts w:ascii="Times New Roman" w:hAnsi="Times New Roman" w:cs="Times New Roman"/>
          <w:sz w:val="24"/>
          <w:szCs w:val="24"/>
        </w:rPr>
        <w:t>Психологи считают, что характер и темперамент девушки можно определить по бижутерии, которую она носит. Одни предпочитают сдержанность и лаконичность, а для других важны крупные и броские детали. О каких личных чертах э</w:t>
      </w:r>
      <w:r w:rsidR="00BB09B9">
        <w:rPr>
          <w:rFonts w:ascii="Times New Roman" w:hAnsi="Times New Roman" w:cs="Times New Roman"/>
          <w:sz w:val="24"/>
          <w:szCs w:val="24"/>
        </w:rPr>
        <w:t>то говорит? Давайте разбираться:</w:t>
      </w:r>
    </w:p>
    <w:p w:rsidR="00750E42" w:rsidRDefault="00BB09B9" w:rsidP="00750E42">
      <w:pPr>
        <w:pStyle w:val="a3"/>
        <w:numPr>
          <w:ilvl w:val="0"/>
          <w:numId w:val="2"/>
        </w:numPr>
        <w:jc w:val="both"/>
        <w:rPr>
          <w:rFonts w:ascii="Times New Roman" w:hAnsi="Times New Roman" w:cs="Times New Roman"/>
          <w:sz w:val="24"/>
          <w:szCs w:val="24"/>
        </w:rPr>
      </w:pPr>
      <w:r>
        <w:rPr>
          <w:rFonts w:ascii="Times New Roman" w:hAnsi="Times New Roman" w:cs="Times New Roman"/>
          <w:sz w:val="24"/>
          <w:szCs w:val="24"/>
        </w:rPr>
        <w:t>т</w:t>
      </w:r>
      <w:r w:rsidR="00750E42">
        <w:rPr>
          <w:rFonts w:ascii="Times New Roman" w:hAnsi="Times New Roman" w:cs="Times New Roman"/>
          <w:sz w:val="24"/>
          <w:szCs w:val="24"/>
        </w:rPr>
        <w:t>онкие цепочки с изящными подвесками носят сдержанные, спо</w:t>
      </w:r>
      <w:r>
        <w:rPr>
          <w:rFonts w:ascii="Times New Roman" w:hAnsi="Times New Roman" w:cs="Times New Roman"/>
          <w:sz w:val="24"/>
          <w:szCs w:val="24"/>
        </w:rPr>
        <w:t>койные дамы с твердыми принципами;</w:t>
      </w:r>
    </w:p>
    <w:p w:rsidR="00BB09B9" w:rsidRDefault="00BB09B9" w:rsidP="00750E42">
      <w:pPr>
        <w:pStyle w:val="a3"/>
        <w:numPr>
          <w:ilvl w:val="0"/>
          <w:numId w:val="2"/>
        </w:numPr>
        <w:jc w:val="both"/>
        <w:rPr>
          <w:rFonts w:ascii="Times New Roman" w:hAnsi="Times New Roman" w:cs="Times New Roman"/>
          <w:sz w:val="24"/>
          <w:szCs w:val="24"/>
        </w:rPr>
      </w:pPr>
      <w:r>
        <w:rPr>
          <w:rFonts w:ascii="Times New Roman" w:hAnsi="Times New Roman" w:cs="Times New Roman"/>
          <w:sz w:val="24"/>
          <w:szCs w:val="24"/>
        </w:rPr>
        <w:lastRenderedPageBreak/>
        <w:t>пластмассовая бижутерия – выбор практичных, открытых и простых барышень;</w:t>
      </w:r>
    </w:p>
    <w:p w:rsidR="00BB09B9" w:rsidRDefault="00BB09B9" w:rsidP="00750E42">
      <w:pPr>
        <w:pStyle w:val="a3"/>
        <w:numPr>
          <w:ilvl w:val="0"/>
          <w:numId w:val="2"/>
        </w:numPr>
        <w:jc w:val="both"/>
        <w:rPr>
          <w:rFonts w:ascii="Times New Roman" w:hAnsi="Times New Roman" w:cs="Times New Roman"/>
          <w:sz w:val="24"/>
          <w:szCs w:val="24"/>
        </w:rPr>
      </w:pPr>
      <w:r>
        <w:rPr>
          <w:rFonts w:ascii="Times New Roman" w:hAnsi="Times New Roman" w:cs="Times New Roman"/>
          <w:sz w:val="24"/>
          <w:szCs w:val="24"/>
        </w:rPr>
        <w:t>ветряные кокетки отдают предпочтение стеклянным украшениям, их манит блеск и мелодичный перезвон этого материала;</w:t>
      </w:r>
    </w:p>
    <w:p w:rsidR="00BB09B9" w:rsidRDefault="00BB09B9" w:rsidP="00750E42">
      <w:pPr>
        <w:pStyle w:val="a3"/>
        <w:numPr>
          <w:ilvl w:val="0"/>
          <w:numId w:val="2"/>
        </w:numPr>
        <w:jc w:val="both"/>
        <w:rPr>
          <w:rFonts w:ascii="Times New Roman" w:hAnsi="Times New Roman" w:cs="Times New Roman"/>
          <w:sz w:val="24"/>
          <w:szCs w:val="24"/>
        </w:rPr>
      </w:pPr>
      <w:r>
        <w:rPr>
          <w:rFonts w:ascii="Times New Roman" w:hAnsi="Times New Roman" w:cs="Times New Roman"/>
          <w:sz w:val="24"/>
          <w:szCs w:val="24"/>
        </w:rPr>
        <w:t>массивные серьги часто носят женщины, которые тверды в своих убеждениях;</w:t>
      </w:r>
    </w:p>
    <w:p w:rsidR="00BB09B9" w:rsidRDefault="00BB09B9" w:rsidP="00750E42">
      <w:pPr>
        <w:pStyle w:val="a3"/>
        <w:numPr>
          <w:ilvl w:val="0"/>
          <w:numId w:val="2"/>
        </w:numPr>
        <w:jc w:val="both"/>
        <w:rPr>
          <w:rFonts w:ascii="Times New Roman" w:hAnsi="Times New Roman" w:cs="Times New Roman"/>
          <w:sz w:val="24"/>
          <w:szCs w:val="24"/>
        </w:rPr>
      </w:pPr>
      <w:r>
        <w:rPr>
          <w:rFonts w:ascii="Times New Roman" w:hAnsi="Times New Roman" w:cs="Times New Roman"/>
          <w:sz w:val="24"/>
          <w:szCs w:val="24"/>
        </w:rPr>
        <w:t>ажурные серёжки – это мягкость, мелодичность и романтика женской натуры;</w:t>
      </w:r>
    </w:p>
    <w:p w:rsidR="00BB09B9" w:rsidRDefault="00BB09B9" w:rsidP="00750E42">
      <w:pPr>
        <w:pStyle w:val="a3"/>
        <w:numPr>
          <w:ilvl w:val="0"/>
          <w:numId w:val="2"/>
        </w:numPr>
        <w:jc w:val="both"/>
        <w:rPr>
          <w:rFonts w:ascii="Times New Roman" w:hAnsi="Times New Roman" w:cs="Times New Roman"/>
          <w:sz w:val="24"/>
          <w:szCs w:val="24"/>
        </w:rPr>
      </w:pPr>
      <w:r>
        <w:rPr>
          <w:rFonts w:ascii="Times New Roman" w:hAnsi="Times New Roman" w:cs="Times New Roman"/>
          <w:sz w:val="24"/>
          <w:szCs w:val="24"/>
        </w:rPr>
        <w:t>немного замкнутым дамам присущи тонкие кольца, а маленький камушек на них указывает на стремление к гармонии.</w:t>
      </w:r>
    </w:p>
    <w:p w:rsidR="00BB09B9" w:rsidRDefault="00836483" w:rsidP="00BB09B9">
      <w:pPr>
        <w:jc w:val="both"/>
        <w:rPr>
          <w:rFonts w:ascii="Times New Roman" w:hAnsi="Times New Roman" w:cs="Times New Roman"/>
          <w:sz w:val="24"/>
          <w:szCs w:val="24"/>
        </w:rPr>
      </w:pPr>
      <w:r>
        <w:rPr>
          <w:rFonts w:ascii="Times New Roman" w:hAnsi="Times New Roman" w:cs="Times New Roman"/>
          <w:sz w:val="24"/>
          <w:szCs w:val="24"/>
        </w:rPr>
        <w:t>Конечно, всюду есть свои правила и исключения. Эта характеристика очень условна, по бижутерии не всегда можно с точностью определить темперамент.</w:t>
      </w:r>
    </w:p>
    <w:p w:rsidR="00FB59C8" w:rsidRDefault="00FB59C8" w:rsidP="00FB59C8">
      <w:pPr>
        <w:jc w:val="both"/>
        <w:rPr>
          <w:rFonts w:ascii="Times New Roman" w:hAnsi="Times New Roman" w:cs="Times New Roman"/>
          <w:b/>
          <w:bCs/>
          <w:sz w:val="28"/>
          <w:szCs w:val="28"/>
        </w:rPr>
      </w:pPr>
      <w:r>
        <w:rPr>
          <w:rFonts w:ascii="Times New Roman" w:hAnsi="Times New Roman" w:cs="Times New Roman"/>
          <w:b/>
          <w:bCs/>
          <w:sz w:val="28"/>
          <w:szCs w:val="28"/>
        </w:rPr>
        <w:t xml:space="preserve">Как выбрать </w:t>
      </w:r>
      <w:bookmarkStart w:id="0" w:name="_GoBack"/>
      <w:r w:rsidRPr="001C6DB7">
        <w:rPr>
          <w:rFonts w:ascii="Times New Roman" w:hAnsi="Times New Roman" w:cs="Times New Roman"/>
          <w:b/>
          <w:bCs/>
          <w:sz w:val="28"/>
          <w:szCs w:val="28"/>
        </w:rPr>
        <w:t>бижутерию оптом в Украине</w:t>
      </w:r>
      <w:bookmarkEnd w:id="0"/>
      <w:r>
        <w:rPr>
          <w:rFonts w:ascii="Times New Roman" w:hAnsi="Times New Roman" w:cs="Times New Roman"/>
          <w:b/>
          <w:bCs/>
          <w:sz w:val="28"/>
          <w:szCs w:val="28"/>
        </w:rPr>
        <w:t>?</w:t>
      </w:r>
    </w:p>
    <w:p w:rsidR="00FB59C8" w:rsidRPr="00FB59C8" w:rsidRDefault="00FB59C8" w:rsidP="00FB59C8">
      <w:pPr>
        <w:pStyle w:val="a3"/>
        <w:numPr>
          <w:ilvl w:val="0"/>
          <w:numId w:val="3"/>
        </w:numPr>
        <w:jc w:val="both"/>
        <w:rPr>
          <w:rFonts w:ascii="Times New Roman" w:hAnsi="Times New Roman" w:cs="Times New Roman"/>
          <w:b/>
          <w:bCs/>
          <w:sz w:val="24"/>
          <w:szCs w:val="24"/>
        </w:rPr>
      </w:pPr>
      <w:r w:rsidRPr="00FB59C8">
        <w:rPr>
          <w:rFonts w:ascii="Times New Roman" w:hAnsi="Times New Roman" w:cs="Times New Roman"/>
          <w:sz w:val="24"/>
          <w:szCs w:val="24"/>
        </w:rPr>
        <w:t xml:space="preserve">Для начала, </w:t>
      </w:r>
      <w:r>
        <w:rPr>
          <w:rFonts w:ascii="Times New Roman" w:hAnsi="Times New Roman" w:cs="Times New Roman"/>
          <w:sz w:val="24"/>
          <w:szCs w:val="24"/>
        </w:rPr>
        <w:t xml:space="preserve">любое изделие нужно оценить визуально. Прежде чем покупать </w:t>
      </w:r>
      <w:r w:rsidRPr="00FB59C8">
        <w:rPr>
          <w:rFonts w:ascii="Times New Roman" w:hAnsi="Times New Roman" w:cs="Times New Roman"/>
          <w:b/>
          <w:bCs/>
          <w:sz w:val="24"/>
          <w:szCs w:val="24"/>
        </w:rPr>
        <w:t>бижутерию оптом</w:t>
      </w:r>
      <w:r>
        <w:rPr>
          <w:rFonts w:ascii="Times New Roman" w:hAnsi="Times New Roman" w:cs="Times New Roman"/>
          <w:b/>
          <w:bCs/>
          <w:sz w:val="24"/>
          <w:szCs w:val="24"/>
        </w:rPr>
        <w:t xml:space="preserve">, </w:t>
      </w:r>
      <w:r>
        <w:rPr>
          <w:rFonts w:ascii="Times New Roman" w:hAnsi="Times New Roman" w:cs="Times New Roman"/>
          <w:sz w:val="24"/>
          <w:szCs w:val="24"/>
        </w:rPr>
        <w:t>мысленно «примерьте» его на себя. Нравится ли вам его форма, цвет, дизайн? Если нет – выберите для покупки вариант получше.</w:t>
      </w:r>
    </w:p>
    <w:p w:rsidR="00FB59C8" w:rsidRDefault="00765AC7" w:rsidP="00FB59C8">
      <w:pPr>
        <w:pStyle w:val="a3"/>
        <w:numPr>
          <w:ilvl w:val="0"/>
          <w:numId w:val="3"/>
        </w:numPr>
        <w:jc w:val="both"/>
        <w:rPr>
          <w:rFonts w:ascii="Times New Roman" w:hAnsi="Times New Roman" w:cs="Times New Roman"/>
          <w:sz w:val="24"/>
          <w:szCs w:val="24"/>
        </w:rPr>
      </w:pPr>
      <w:r w:rsidRPr="00765AC7">
        <w:rPr>
          <w:rFonts w:ascii="Times New Roman" w:hAnsi="Times New Roman" w:cs="Times New Roman"/>
          <w:sz w:val="24"/>
          <w:szCs w:val="24"/>
        </w:rPr>
        <w:t>Узнайте больше о производителе.</w:t>
      </w:r>
      <w:r>
        <w:rPr>
          <w:rFonts w:ascii="Times New Roman" w:hAnsi="Times New Roman" w:cs="Times New Roman"/>
          <w:sz w:val="24"/>
          <w:szCs w:val="24"/>
        </w:rPr>
        <w:t xml:space="preserve"> Поинтересуйтесь у продавца, кто всю эту красоту делает, почитайте отзывы. Это важно, так как именно производители отвечают за качество и прочность продукции.</w:t>
      </w:r>
    </w:p>
    <w:p w:rsidR="005433F9" w:rsidRDefault="005433F9" w:rsidP="005433F9">
      <w:pPr>
        <w:jc w:val="both"/>
        <w:rPr>
          <w:rFonts w:ascii="Times New Roman" w:hAnsi="Times New Roman" w:cs="Times New Roman"/>
          <w:sz w:val="24"/>
          <w:szCs w:val="24"/>
        </w:rPr>
      </w:pPr>
      <w:r>
        <w:rPr>
          <w:rFonts w:ascii="Times New Roman" w:hAnsi="Times New Roman" w:cs="Times New Roman"/>
          <w:sz w:val="24"/>
          <w:szCs w:val="24"/>
        </w:rPr>
        <w:t xml:space="preserve">Среди обширного каталога </w:t>
      </w:r>
      <w:proofErr w:type="spellStart"/>
      <w:r w:rsidRPr="005433F9">
        <w:rPr>
          <w:rFonts w:ascii="Times New Roman" w:hAnsi="Times New Roman" w:cs="Times New Roman"/>
          <w:sz w:val="24"/>
          <w:szCs w:val="24"/>
        </w:rPr>
        <w:t>Bijusvit</w:t>
      </w:r>
      <w:proofErr w:type="spellEnd"/>
      <w:r>
        <w:rPr>
          <w:rFonts w:ascii="Times New Roman" w:hAnsi="Times New Roman" w:cs="Times New Roman"/>
          <w:sz w:val="24"/>
          <w:szCs w:val="24"/>
        </w:rPr>
        <w:t xml:space="preserve"> каждая модница найдёт украшение под свой образ. Покупать </w:t>
      </w:r>
      <w:r w:rsidRPr="005433F9">
        <w:rPr>
          <w:rFonts w:ascii="Times New Roman" w:hAnsi="Times New Roman" w:cs="Times New Roman"/>
          <w:b/>
          <w:bCs/>
          <w:sz w:val="24"/>
          <w:szCs w:val="24"/>
        </w:rPr>
        <w:t>оптом бижутерию</w:t>
      </w:r>
      <w:r>
        <w:rPr>
          <w:rFonts w:ascii="Times New Roman" w:hAnsi="Times New Roman" w:cs="Times New Roman"/>
          <w:sz w:val="24"/>
          <w:szCs w:val="24"/>
        </w:rPr>
        <w:t xml:space="preserve"> у нас – это быстро и удобно. На связи всегда опытные менеджеры, которые помогут выбрать оптимальный способ оплаты и доставки. </w:t>
      </w:r>
    </w:p>
    <w:p w:rsidR="00C82D58" w:rsidRPr="005433F9" w:rsidRDefault="00C82D58" w:rsidP="005433F9">
      <w:pPr>
        <w:jc w:val="both"/>
        <w:rPr>
          <w:rFonts w:ascii="Times New Roman" w:hAnsi="Times New Roman" w:cs="Times New Roman"/>
          <w:sz w:val="24"/>
          <w:szCs w:val="24"/>
        </w:rPr>
      </w:pPr>
      <w:r>
        <w:rPr>
          <w:noProof/>
          <w:lang w:eastAsia="ru-RU"/>
        </w:rPr>
        <w:drawing>
          <wp:inline distT="0" distB="0" distL="0" distR="0" wp14:anchorId="22FA8EC9" wp14:editId="06EFC31E">
            <wp:extent cx="6120765" cy="3441065"/>
            <wp:effectExtent l="0" t="0" r="0"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120765" cy="3441065"/>
                    </a:xfrm>
                    <a:prstGeom prst="rect">
                      <a:avLst/>
                    </a:prstGeom>
                  </pic:spPr>
                </pic:pic>
              </a:graphicData>
            </a:graphic>
          </wp:inline>
        </w:drawing>
      </w:r>
    </w:p>
    <w:p w:rsidR="00FB59C8" w:rsidRDefault="00FB59C8" w:rsidP="00BB09B9">
      <w:pPr>
        <w:jc w:val="both"/>
        <w:rPr>
          <w:rFonts w:ascii="Times New Roman" w:hAnsi="Times New Roman" w:cs="Times New Roman"/>
          <w:sz w:val="24"/>
          <w:szCs w:val="24"/>
        </w:rPr>
      </w:pPr>
    </w:p>
    <w:p w:rsidR="00FB59C8" w:rsidRDefault="00FB59C8" w:rsidP="00BB09B9">
      <w:pPr>
        <w:jc w:val="both"/>
        <w:rPr>
          <w:rFonts w:ascii="Times New Roman" w:hAnsi="Times New Roman" w:cs="Times New Roman"/>
          <w:sz w:val="24"/>
          <w:szCs w:val="24"/>
        </w:rPr>
      </w:pPr>
    </w:p>
    <w:p w:rsidR="00836483" w:rsidRPr="00BB09B9" w:rsidRDefault="00836483" w:rsidP="00BB09B9">
      <w:pPr>
        <w:jc w:val="both"/>
        <w:rPr>
          <w:rFonts w:ascii="Times New Roman" w:hAnsi="Times New Roman" w:cs="Times New Roman"/>
          <w:sz w:val="24"/>
          <w:szCs w:val="24"/>
        </w:rPr>
      </w:pPr>
    </w:p>
    <w:p w:rsidR="00C43B28" w:rsidRPr="00FC60F2" w:rsidRDefault="00C43B28" w:rsidP="001C42D8">
      <w:pPr>
        <w:jc w:val="both"/>
        <w:rPr>
          <w:rFonts w:ascii="Times New Roman" w:hAnsi="Times New Roman" w:cs="Times New Roman"/>
          <w:sz w:val="24"/>
          <w:szCs w:val="24"/>
        </w:rPr>
      </w:pPr>
    </w:p>
    <w:sectPr w:rsidR="00C43B28" w:rsidRPr="00FC60F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BE5447"/>
    <w:multiLevelType w:val="hybridMultilevel"/>
    <w:tmpl w:val="EFD20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5613CA3"/>
    <w:multiLevelType w:val="hybridMultilevel"/>
    <w:tmpl w:val="D4126D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A4B057F"/>
    <w:multiLevelType w:val="hybridMultilevel"/>
    <w:tmpl w:val="F0708A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4B71"/>
    <w:rsid w:val="0006242A"/>
    <w:rsid w:val="000C0BB5"/>
    <w:rsid w:val="001C42D8"/>
    <w:rsid w:val="001C6DB7"/>
    <w:rsid w:val="00245266"/>
    <w:rsid w:val="00272F3C"/>
    <w:rsid w:val="002B2028"/>
    <w:rsid w:val="002B486F"/>
    <w:rsid w:val="002C3CC5"/>
    <w:rsid w:val="005433F9"/>
    <w:rsid w:val="00750E42"/>
    <w:rsid w:val="00765AC7"/>
    <w:rsid w:val="00836483"/>
    <w:rsid w:val="00A64B71"/>
    <w:rsid w:val="00AB6739"/>
    <w:rsid w:val="00B13D24"/>
    <w:rsid w:val="00BB09B9"/>
    <w:rsid w:val="00C42E5B"/>
    <w:rsid w:val="00C43B28"/>
    <w:rsid w:val="00C82D58"/>
    <w:rsid w:val="00EC4785"/>
    <w:rsid w:val="00F72975"/>
    <w:rsid w:val="00F94758"/>
    <w:rsid w:val="00FB59C8"/>
    <w:rsid w:val="00FC60F2"/>
    <w:rsid w:val="00FC6186"/>
    <w:rsid w:val="00FD4BAE"/>
    <w:rsid w:val="00FF37D6"/>
  </w:rsids>
  <m:mathPr>
    <m:mathFont m:val="Cambria Math"/>
    <m:brkBin m:val="before"/>
    <m:brkBinSub m:val="--"/>
    <m:smallFrac m:val="0"/>
    <m:dispDef/>
    <m:lMargin m:val="0"/>
    <m:rMargin m:val="0"/>
    <m:defJc m:val="centerGroup"/>
    <m:wrapIndent m:val="1440"/>
    <m:intLim m:val="subSup"/>
    <m:naryLim m:val="undOvr"/>
  </m:mathPr>
  <w:themeFontLang w:val="ru-RU" w:bidi="s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D20C71-E391-40C9-9352-A311E0DDD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lang w:val="ru-RU" w:eastAsia="en-US" w:bidi="sa-IN"/>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C0B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2</Pages>
  <Words>660</Words>
  <Characters>3762</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 sonya</dc:creator>
  <cp:keywords/>
  <dc:description/>
  <cp:lastModifiedBy>ray sonya</cp:lastModifiedBy>
  <cp:revision>24</cp:revision>
  <dcterms:created xsi:type="dcterms:W3CDTF">2018-07-04T19:04:00Z</dcterms:created>
  <dcterms:modified xsi:type="dcterms:W3CDTF">2018-07-04T21:26:00Z</dcterms:modified>
</cp:coreProperties>
</file>