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111" w:rsidRDefault="00C77060">
      <w:pPr>
        <w:rPr>
          <w:rFonts w:ascii="Tahoma" w:hAnsi="Tahoma" w:cs="Tahoma"/>
          <w:color w:val="002244"/>
          <w:sz w:val="21"/>
          <w:szCs w:val="21"/>
          <w:shd w:val="clear" w:color="auto" w:fill="FFFFFF"/>
        </w:rPr>
      </w:pPr>
      <w:proofErr w:type="spellStart"/>
      <w:r w:rsidRPr="00C77060">
        <w:t>Нерта</w:t>
      </w:r>
      <w:proofErr w:type="spellEnd"/>
      <w:r w:rsidRPr="00C77060">
        <w:t xml:space="preserve">, </w:t>
      </w:r>
      <w:proofErr w:type="spellStart"/>
      <w:r w:rsidRPr="001A5D51">
        <w:rPr>
          <w:highlight w:val="yellow"/>
        </w:rPr>
        <w:t>Nerta</w:t>
      </w:r>
      <w:proofErr w:type="spellEnd"/>
      <w:r w:rsidRPr="001A5D51">
        <w:rPr>
          <w:highlight w:val="yellow"/>
        </w:rPr>
        <w:t>, Бельгия, свидетельство о государственной регистрации</w:t>
      </w:r>
      <w:r w:rsidRPr="00C77060">
        <w:t xml:space="preserve">, </w:t>
      </w:r>
      <w:proofErr w:type="spellStart"/>
      <w:r w:rsidRPr="00476805">
        <w:rPr>
          <w:highlight w:val="yellow"/>
        </w:rPr>
        <w:t>Nerta</w:t>
      </w:r>
      <w:proofErr w:type="spellEnd"/>
      <w:r w:rsidRPr="00476805">
        <w:rPr>
          <w:highlight w:val="yellow"/>
        </w:rPr>
        <w:t xml:space="preserve"> экологически безопасна</w:t>
      </w:r>
      <w:r w:rsidRPr="001A5D51">
        <w:rPr>
          <w:highlight w:val="yellow"/>
        </w:rPr>
        <w:t xml:space="preserve">, </w:t>
      </w:r>
      <w:proofErr w:type="spellStart"/>
      <w:r w:rsidRPr="001A5D51">
        <w:rPr>
          <w:highlight w:val="yellow"/>
        </w:rPr>
        <w:t>Alkalinet</w:t>
      </w:r>
      <w:proofErr w:type="spellEnd"/>
      <w:r w:rsidRPr="001A5D51">
        <w:rPr>
          <w:highlight w:val="yellow"/>
        </w:rPr>
        <w:t xml:space="preserve"> 100, </w:t>
      </w:r>
      <w:r w:rsidRPr="004776F8">
        <w:rPr>
          <w:highlight w:val="yellow"/>
        </w:rPr>
        <w:t>как убрать ржавчину</w:t>
      </w:r>
      <w:r w:rsidRPr="00C77060">
        <w:t xml:space="preserve">, </w:t>
      </w:r>
      <w:r w:rsidRPr="00DF288E">
        <w:rPr>
          <w:highlight w:val="yellow"/>
        </w:rPr>
        <w:t>очистка от ржавчины</w:t>
      </w:r>
      <w:r w:rsidRPr="003076F6">
        <w:rPr>
          <w:highlight w:val="yellow"/>
        </w:rPr>
        <w:t>, удаление ржавчины ортофосфорной кислотой</w:t>
      </w:r>
      <w:r w:rsidRPr="00C77060">
        <w:t>, ортофосфорная кислота и ржавчина</w:t>
      </w:r>
      <w:r w:rsidRPr="00DF288E">
        <w:rPr>
          <w:highlight w:val="yellow"/>
        </w:rPr>
        <w:t xml:space="preserve">, кислота от ржавчины, против </w:t>
      </w:r>
      <w:r w:rsidRPr="00E4718E">
        <w:rPr>
          <w:rFonts w:ascii="Tahoma" w:hAnsi="Tahoma" w:cs="Tahoma"/>
          <w:color w:val="002244"/>
          <w:sz w:val="21"/>
          <w:szCs w:val="21"/>
          <w:shd w:val="clear" w:color="auto" w:fill="FFFFFF"/>
        </w:rPr>
        <w:t>ржавчины</w:t>
      </w:r>
    </w:p>
    <w:p w:rsidR="00065D5C" w:rsidRPr="008F3539" w:rsidRDefault="008F3539" w:rsidP="00065D5C">
      <w:pPr>
        <w:pStyle w:val="a3"/>
        <w:spacing w:before="0" w:beforeAutospacing="0" w:after="150" w:afterAutospacing="0" w:line="279" w:lineRule="atLeast"/>
        <w:jc w:val="both"/>
        <w:rPr>
          <w:rFonts w:ascii="Tahoma" w:hAnsi="Tahoma" w:cs="Tahoma"/>
          <w:color w:val="002244"/>
          <w:sz w:val="21"/>
          <w:szCs w:val="21"/>
          <w:shd w:val="clear" w:color="auto" w:fill="FFFFFF"/>
        </w:rPr>
      </w:pPr>
      <w:bookmarkStart w:id="0" w:name="_GoBack"/>
      <w:r w:rsidRPr="008F3539">
        <w:rPr>
          <w:rFonts w:ascii="Tahoma" w:hAnsi="Tahoma" w:cs="Tahoma"/>
          <w:color w:val="002244"/>
          <w:sz w:val="21"/>
          <w:szCs w:val="21"/>
          <w:shd w:val="clear" w:color="auto" w:fill="FFFFFF"/>
        </w:rPr>
        <w:t xml:space="preserve">     </w:t>
      </w:r>
      <w:r w:rsidR="005B2BD3" w:rsidRPr="008F3539">
        <w:rPr>
          <w:rFonts w:ascii="Tahoma" w:hAnsi="Tahoma" w:cs="Tahoma"/>
          <w:color w:val="002244"/>
          <w:sz w:val="21"/>
          <w:szCs w:val="21"/>
          <w:shd w:val="clear" w:color="auto" w:fill="FFFFFF"/>
        </w:rPr>
        <w:t>Каждый год примерно четверть</w:t>
      </w:r>
      <w:r w:rsidR="005B2BD3" w:rsidRPr="008F3539">
        <w:rPr>
          <w:rFonts w:ascii="Tahoma" w:hAnsi="Tahoma" w:cs="Tahoma"/>
          <w:color w:val="002244"/>
          <w:sz w:val="21"/>
          <w:szCs w:val="21"/>
          <w:shd w:val="clear" w:color="auto" w:fill="FFFFFF"/>
        </w:rPr>
        <w:t xml:space="preserve"> все</w:t>
      </w:r>
      <w:r w:rsidR="00D15E17">
        <w:rPr>
          <w:rFonts w:ascii="Tahoma" w:hAnsi="Tahoma" w:cs="Tahoma"/>
          <w:color w:val="002244"/>
          <w:sz w:val="21"/>
          <w:szCs w:val="21"/>
          <w:shd w:val="clear" w:color="auto" w:fill="FFFFFF"/>
        </w:rPr>
        <w:t xml:space="preserve">го производимого в мире металла </w:t>
      </w:r>
      <w:r w:rsidR="005B2BD3" w:rsidRPr="008F3539">
        <w:rPr>
          <w:rFonts w:ascii="Tahoma" w:hAnsi="Tahoma" w:cs="Tahoma"/>
          <w:color w:val="002244"/>
          <w:sz w:val="21"/>
          <w:szCs w:val="21"/>
          <w:shd w:val="clear" w:color="auto" w:fill="FFFFFF"/>
        </w:rPr>
        <w:t>повреждается действием</w:t>
      </w:r>
      <w:r w:rsidR="005B2BD3" w:rsidRPr="008F3539">
        <w:rPr>
          <w:rFonts w:ascii="Tahoma" w:hAnsi="Tahoma" w:cs="Tahoma"/>
          <w:color w:val="002244"/>
          <w:sz w:val="21"/>
          <w:szCs w:val="21"/>
          <w:shd w:val="clear" w:color="auto" w:fill="FFFFFF"/>
        </w:rPr>
        <w:t xml:space="preserve"> </w:t>
      </w:r>
      <w:r w:rsidR="005B2BD3" w:rsidRPr="008F3539">
        <w:rPr>
          <w:rFonts w:ascii="Tahoma" w:hAnsi="Tahoma" w:cs="Tahoma"/>
          <w:color w:val="002244"/>
          <w:sz w:val="21"/>
          <w:szCs w:val="21"/>
          <w:shd w:val="clear" w:color="auto" w:fill="FFFFFF"/>
        </w:rPr>
        <w:t>коррозии.</w:t>
      </w:r>
    </w:p>
    <w:p w:rsidR="00A60F40" w:rsidRPr="00E4718E" w:rsidRDefault="00642634" w:rsidP="00065D5C">
      <w:pPr>
        <w:pStyle w:val="a3"/>
        <w:spacing w:before="0" w:beforeAutospacing="0" w:after="150" w:afterAutospacing="0" w:line="279" w:lineRule="atLeast"/>
        <w:jc w:val="both"/>
        <w:rPr>
          <w:rFonts w:ascii="Tahoma" w:hAnsi="Tahoma" w:cs="Tahoma"/>
          <w:color w:val="002244"/>
          <w:sz w:val="21"/>
          <w:szCs w:val="21"/>
          <w:shd w:val="clear" w:color="auto" w:fill="FFFFFF"/>
        </w:rPr>
      </w:pPr>
      <w:r w:rsidRPr="00E4718E">
        <w:rPr>
          <w:rFonts w:ascii="Tahoma" w:hAnsi="Tahoma" w:cs="Tahoma"/>
          <w:color w:val="002244"/>
          <w:sz w:val="21"/>
          <w:szCs w:val="21"/>
          <w:shd w:val="clear" w:color="auto" w:fill="FFFFFF"/>
        </w:rPr>
        <w:t xml:space="preserve">    </w:t>
      </w:r>
      <w:r w:rsidR="00A60F40" w:rsidRPr="00E4718E">
        <w:rPr>
          <w:rFonts w:ascii="Tahoma" w:hAnsi="Tahoma" w:cs="Tahoma"/>
          <w:color w:val="002244"/>
          <w:sz w:val="21"/>
          <w:szCs w:val="21"/>
          <w:shd w:val="clear" w:color="auto" w:fill="FFFFFF"/>
        </w:rPr>
        <w:t>Ржавчина</w:t>
      </w:r>
      <w:r w:rsidR="00065D5C">
        <w:rPr>
          <w:rFonts w:ascii="Tahoma" w:hAnsi="Tahoma" w:cs="Tahoma"/>
          <w:color w:val="002244"/>
          <w:sz w:val="21"/>
          <w:szCs w:val="21"/>
          <w:shd w:val="clear" w:color="auto" w:fill="FFFFFF"/>
        </w:rPr>
        <w:t xml:space="preserve"> или коррозия</w:t>
      </w:r>
      <w:r w:rsidR="00A60F40" w:rsidRPr="00E4718E">
        <w:rPr>
          <w:rFonts w:ascii="Tahoma" w:hAnsi="Tahoma" w:cs="Tahoma"/>
          <w:color w:val="002244"/>
          <w:sz w:val="21"/>
          <w:szCs w:val="21"/>
          <w:shd w:val="clear" w:color="auto" w:fill="FFFFFF"/>
        </w:rPr>
        <w:t xml:space="preserve"> – общий термин, применяемый к металлу, который взаимодействуя с кислородом и воздухом окисляется</w:t>
      </w:r>
      <w:r w:rsidR="00D15133" w:rsidRPr="00E4718E">
        <w:rPr>
          <w:rFonts w:ascii="Tahoma" w:hAnsi="Tahoma" w:cs="Tahoma"/>
          <w:color w:val="002244"/>
          <w:sz w:val="21"/>
          <w:szCs w:val="21"/>
          <w:shd w:val="clear" w:color="auto" w:fill="FFFFFF"/>
        </w:rPr>
        <w:t>,</w:t>
      </w:r>
      <w:r w:rsidR="00A60F40" w:rsidRPr="00E4718E">
        <w:rPr>
          <w:rFonts w:ascii="Tahoma" w:hAnsi="Tahoma" w:cs="Tahoma"/>
          <w:color w:val="002244"/>
          <w:sz w:val="21"/>
          <w:szCs w:val="21"/>
          <w:shd w:val="clear" w:color="auto" w:fill="FFFFFF"/>
        </w:rPr>
        <w:t xml:space="preserve"> и покрывается рыхлым налетом коричневато-красного цвета.</w:t>
      </w:r>
      <w:r w:rsidR="00D15133" w:rsidRPr="00E4718E">
        <w:rPr>
          <w:rFonts w:ascii="Tahoma" w:hAnsi="Tahoma" w:cs="Tahoma"/>
          <w:color w:val="002244"/>
          <w:sz w:val="21"/>
          <w:szCs w:val="21"/>
          <w:shd w:val="clear" w:color="auto" w:fill="FFFFFF"/>
        </w:rPr>
        <w:t xml:space="preserve"> Химическая формула гидроксида железа - </w:t>
      </w:r>
      <w:r w:rsidR="00D15133">
        <w:rPr>
          <w:rFonts w:ascii="Tahoma" w:hAnsi="Tahoma" w:cs="Tahoma"/>
          <w:color w:val="002244"/>
          <w:sz w:val="21"/>
          <w:szCs w:val="21"/>
          <w:shd w:val="clear" w:color="auto" w:fill="FFFFFF"/>
        </w:rPr>
        <w:t xml:space="preserve">Fe2O3•H2О (Fe2O3). </w:t>
      </w:r>
      <w:r w:rsidR="00A60F40" w:rsidRPr="00E4718E">
        <w:rPr>
          <w:rFonts w:ascii="Tahoma" w:hAnsi="Tahoma" w:cs="Tahoma"/>
          <w:color w:val="002244"/>
          <w:sz w:val="21"/>
          <w:szCs w:val="21"/>
          <w:shd w:val="clear" w:color="auto" w:fill="FFFFFF"/>
        </w:rPr>
        <w:t xml:space="preserve"> Ржавчиной покрываются исключительно</w:t>
      </w:r>
      <w:r w:rsidR="00A60F40" w:rsidRPr="00E4718E">
        <w:rPr>
          <w:rFonts w:ascii="Tahoma" w:hAnsi="Tahoma" w:cs="Tahoma"/>
          <w:color w:val="002244"/>
          <w:sz w:val="21"/>
          <w:szCs w:val="21"/>
          <w:shd w:val="clear" w:color="auto" w:fill="FFFFFF"/>
        </w:rPr>
        <w:t xml:space="preserve"> предметы из железа и его </w:t>
      </w:r>
      <w:r w:rsidR="000938DC">
        <w:rPr>
          <w:rFonts w:ascii="Tahoma" w:hAnsi="Tahoma" w:cs="Tahoma"/>
          <w:color w:val="002244"/>
          <w:sz w:val="21"/>
          <w:szCs w:val="21"/>
          <w:shd w:val="clear" w:color="auto" w:fill="FFFFFF"/>
        </w:rPr>
        <w:t xml:space="preserve">многочисленные </w:t>
      </w:r>
      <w:r w:rsidR="00A60F40" w:rsidRPr="00E4718E">
        <w:rPr>
          <w:rFonts w:ascii="Tahoma" w:hAnsi="Tahoma" w:cs="Tahoma"/>
          <w:color w:val="002244"/>
          <w:sz w:val="21"/>
          <w:szCs w:val="21"/>
          <w:shd w:val="clear" w:color="auto" w:fill="FFFFFF"/>
        </w:rPr>
        <w:t>спла</w:t>
      </w:r>
      <w:r w:rsidR="00A60F40" w:rsidRPr="00E4718E">
        <w:rPr>
          <w:rFonts w:ascii="Tahoma" w:hAnsi="Tahoma" w:cs="Tahoma"/>
          <w:color w:val="002244"/>
          <w:sz w:val="21"/>
          <w:szCs w:val="21"/>
          <w:shd w:val="clear" w:color="auto" w:fill="FFFFFF"/>
        </w:rPr>
        <w:t xml:space="preserve">вы. Остальные металлы могут покрыться коррозией, но не ржавчиной. Процесс образования ржавчины необратим и со временем возможно полное </w:t>
      </w:r>
      <w:r w:rsidR="005E375C" w:rsidRPr="00E4718E">
        <w:rPr>
          <w:rFonts w:ascii="Tahoma" w:hAnsi="Tahoma" w:cs="Tahoma"/>
          <w:color w:val="002244"/>
          <w:sz w:val="21"/>
          <w:szCs w:val="21"/>
          <w:shd w:val="clear" w:color="auto" w:fill="FFFFFF"/>
        </w:rPr>
        <w:t>разрушение предмета.</w:t>
      </w:r>
      <w:r w:rsidR="005B2BD3">
        <w:rPr>
          <w:rFonts w:ascii="Tahoma" w:hAnsi="Tahoma" w:cs="Tahoma"/>
          <w:color w:val="002244"/>
          <w:sz w:val="21"/>
          <w:szCs w:val="21"/>
          <w:shd w:val="clear" w:color="auto" w:fill="FFFFFF"/>
        </w:rPr>
        <w:t xml:space="preserve"> Агрессивность химического состава коррозии зависит от среды</w:t>
      </w:r>
      <w:r w:rsidR="00F54668">
        <w:rPr>
          <w:rFonts w:ascii="Tahoma" w:hAnsi="Tahoma" w:cs="Tahoma"/>
          <w:color w:val="002244"/>
          <w:sz w:val="21"/>
          <w:szCs w:val="21"/>
          <w:shd w:val="clear" w:color="auto" w:fill="FFFFFF"/>
        </w:rPr>
        <w:t>,</w:t>
      </w:r>
      <w:r w:rsidR="005B2BD3">
        <w:rPr>
          <w:rFonts w:ascii="Tahoma" w:hAnsi="Tahoma" w:cs="Tahoma"/>
          <w:color w:val="002244"/>
          <w:sz w:val="21"/>
          <w:szCs w:val="21"/>
          <w:shd w:val="clear" w:color="auto" w:fill="FFFFFF"/>
        </w:rPr>
        <w:t xml:space="preserve"> в которой она образовалась. </w:t>
      </w:r>
      <w:r w:rsidR="00A60F40" w:rsidRPr="00E4718E">
        <w:rPr>
          <w:rFonts w:ascii="Tahoma" w:hAnsi="Tahoma" w:cs="Tahoma"/>
          <w:color w:val="002244"/>
          <w:sz w:val="21"/>
          <w:szCs w:val="21"/>
          <w:shd w:val="clear" w:color="auto" w:fill="FFFFFF"/>
        </w:rPr>
        <w:t>Существуют различные виды ржавчины, такие как:</w:t>
      </w:r>
    </w:p>
    <w:p w:rsidR="00A60F40" w:rsidRPr="008F3539" w:rsidRDefault="00A60F40" w:rsidP="00A60F40">
      <w:pPr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</w:pPr>
      <w:r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>•</w:t>
      </w:r>
      <w:r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ab/>
        <w:t>Сплошная коррозия метала – происходят изменения под воздействием щелочей, кислот, атмосферы. Поражает согласно скорости воздействия на металл, может быть равномерной или неровной. После удаления</w:t>
      </w:r>
      <w:r w:rsidR="00D15E17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>,</w:t>
      </w:r>
      <w:r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 xml:space="preserve"> у металла </w:t>
      </w:r>
      <w:r w:rsidR="000938DC"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 xml:space="preserve">остается </w:t>
      </w:r>
      <w:r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>шероховатая поверхность</w:t>
      </w:r>
      <w:r w:rsidR="000938DC"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>.</w:t>
      </w:r>
    </w:p>
    <w:p w:rsidR="00A60F40" w:rsidRPr="008F3539" w:rsidRDefault="00A60F40" w:rsidP="00A60F40">
      <w:pPr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</w:pPr>
      <w:r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>•</w:t>
      </w:r>
      <w:r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ab/>
        <w:t xml:space="preserve">Местная коррозия метала – точечная, проявляется отдельными пятнами </w:t>
      </w:r>
      <w:r w:rsidR="000938DC"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 xml:space="preserve">или скоплениями пятен </w:t>
      </w:r>
      <w:r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>на различн</w:t>
      </w:r>
      <w:r w:rsidR="003076F6"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>ы</w:t>
      </w:r>
      <w:r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 xml:space="preserve">х участках предметов. Может </w:t>
      </w:r>
      <w:proofErr w:type="gramStart"/>
      <w:r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>быть</w:t>
      </w:r>
      <w:proofErr w:type="gramEnd"/>
      <w:r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 xml:space="preserve"> подповерхностной и разрушать металл изнутри.</w:t>
      </w:r>
    </w:p>
    <w:p w:rsidR="00A60F40" w:rsidRPr="008F3539" w:rsidRDefault="00A60F40" w:rsidP="00A60F40">
      <w:pPr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</w:pPr>
      <w:r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>•</w:t>
      </w:r>
      <w:r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ab/>
        <w:t>Межкристаллитная коррозия метала – делает его особенно хрупким</w:t>
      </w:r>
      <w:r w:rsidR="00D15133"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>,</w:t>
      </w:r>
      <w:r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 xml:space="preserve"> разрушая кристаллиты по внешней границе металла. Особо подвержены сплавы алюминия, никель, </w:t>
      </w:r>
      <w:proofErr w:type="gramStart"/>
      <w:r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>хромо-никелевая</w:t>
      </w:r>
      <w:proofErr w:type="gramEnd"/>
      <w:r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 xml:space="preserve"> и хромистая сталь.</w:t>
      </w:r>
    </w:p>
    <w:p w:rsidR="000938DC" w:rsidRPr="008F3539" w:rsidRDefault="00A60F40" w:rsidP="00A60F40">
      <w:pPr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</w:pPr>
      <w:r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>•</w:t>
      </w:r>
      <w:r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ab/>
        <w:t>Газовая</w:t>
      </w:r>
      <w:r w:rsidR="00F54668"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 xml:space="preserve"> коррозия</w:t>
      </w:r>
      <w:r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 xml:space="preserve"> – образуется под воздействием газов, распространена в нефтехимическом и химическом производстве.</w:t>
      </w:r>
      <w:r w:rsidR="00D15133"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 xml:space="preserve"> </w:t>
      </w:r>
    </w:p>
    <w:p w:rsidR="00A60F40" w:rsidRPr="008F3539" w:rsidRDefault="00A60F40" w:rsidP="000938DC">
      <w:pPr>
        <w:pStyle w:val="a5"/>
        <w:numPr>
          <w:ilvl w:val="0"/>
          <w:numId w:val="1"/>
        </w:numPr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</w:pPr>
      <w:r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>Подземная \ почвенная коррозия метала – возникает при взаимодействии и окислении почвенных смесей</w:t>
      </w:r>
      <w:r w:rsidR="000938DC"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 xml:space="preserve"> с железом</w:t>
      </w:r>
      <w:r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>.</w:t>
      </w:r>
    </w:p>
    <w:p w:rsidR="00A60F40" w:rsidRPr="008F3539" w:rsidRDefault="00A60F40" w:rsidP="00693303">
      <w:pPr>
        <w:pStyle w:val="a5"/>
        <w:numPr>
          <w:ilvl w:val="0"/>
          <w:numId w:val="1"/>
        </w:numPr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</w:pPr>
      <w:r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>Контактная коррозия</w:t>
      </w:r>
      <w:r w:rsidR="00D15133"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 xml:space="preserve"> – возникает при</w:t>
      </w:r>
      <w:r w:rsidR="000938DC"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 xml:space="preserve"> взаимодействии разных потенциалов</w:t>
      </w:r>
      <w:r w:rsidR="00D15133"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 xml:space="preserve"> в одном электролите.</w:t>
      </w:r>
    </w:p>
    <w:p w:rsidR="0077419E" w:rsidRPr="008F3539" w:rsidRDefault="00476805" w:rsidP="00766EC8">
      <w:pPr>
        <w:ind w:left="360"/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</w:pPr>
      <w:r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 xml:space="preserve">Все представленные виды проявляются в </w:t>
      </w:r>
      <w:r w:rsidR="00F54668"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>разных сферах, наиболее часто в</w:t>
      </w:r>
      <w:r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 xml:space="preserve"> промышленности. Где основной производственный тип оборудования состоит из металлических составляющих. Не стоит забывать, р</w:t>
      </w:r>
      <w:r w:rsidR="003076F6"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>жавчине подвержен любой металлический предмет. Она проявляется как на внешних поверхностях, так и на внутренних. Наиболее опасной является коррозия</w:t>
      </w:r>
      <w:r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 xml:space="preserve">, </w:t>
      </w:r>
      <w:r w:rsidR="003076F6"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 xml:space="preserve">образованная на внутренней поверхности труб и трубопровода. Для максимальной сохранности труб необходимо их очищать изнутри. </w:t>
      </w:r>
      <w:r w:rsidR="00184EE5"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>Как убрать ржавчину, основной вопрос потребителя</w:t>
      </w:r>
      <w:proofErr w:type="gramStart"/>
      <w:r w:rsidR="00184EE5"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>.</w:t>
      </w:r>
      <w:proofErr w:type="gramEnd"/>
      <w:r w:rsidR="00184EE5"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 xml:space="preserve"> Рекомендовано</w:t>
      </w:r>
      <w:r w:rsidR="003076F6"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 xml:space="preserve"> </w:t>
      </w:r>
      <w:r w:rsidR="003076F6"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>удаление ржавчины ортофосфорной кислотой</w:t>
      </w:r>
      <w:r w:rsidR="00D15E17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>, которая</w:t>
      </w:r>
      <w:r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 xml:space="preserve"> является н</w:t>
      </w:r>
      <w:r w:rsidR="003076F6"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>а</w:t>
      </w:r>
      <w:r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>и</w:t>
      </w:r>
      <w:r w:rsidR="003076F6"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>более приемлемым вариантом, так как кислота</w:t>
      </w:r>
      <w:r w:rsidR="00DF288E"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>,</w:t>
      </w:r>
      <w:r w:rsidR="003076F6"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 xml:space="preserve"> являясь окислителем</w:t>
      </w:r>
      <w:r w:rsidR="00DF288E"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>,</w:t>
      </w:r>
      <w:r w:rsidR="003076F6"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 xml:space="preserve"> </w:t>
      </w:r>
      <w:r w:rsidR="003076F6"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>способств</w:t>
      </w:r>
      <w:r w:rsidR="003076F6"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>ует пассивированию, оказывая благоприятное</w:t>
      </w:r>
      <w:r w:rsidR="003076F6"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 xml:space="preserve"> влияние на электрический потенциал металлов</w:t>
      </w:r>
      <w:r w:rsidR="003076F6"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 xml:space="preserve">. </w:t>
      </w:r>
      <w:r w:rsidR="00DF288E"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 xml:space="preserve"> Кислота от ржавчины нашла применение во многих отраслях производства и домашнего использования.</w:t>
      </w:r>
      <w:r w:rsidR="0077419E"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 xml:space="preserve"> О</w:t>
      </w:r>
      <w:r w:rsidR="0077419E"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>ртофосфорная кислота и ржавчина</w:t>
      </w:r>
      <w:r w:rsidR="0077419E"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 xml:space="preserve"> – оптимальное сочетание для избавления от </w:t>
      </w:r>
      <w:r w:rsidR="00F54668"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>коррозии</w:t>
      </w:r>
      <w:r w:rsidR="0077419E"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 xml:space="preserve">. Ортофосфорная кислота в концентрированном виде отлично разъедает ржавчину и нейтрализуется обычной водой. </w:t>
      </w:r>
      <w:r w:rsidR="00F54668"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 xml:space="preserve">Защитить металл от коррозии можно разными методами, один из них - </w:t>
      </w:r>
      <w:proofErr w:type="spellStart"/>
      <w:r w:rsidR="00F54668"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>Alkalinet</w:t>
      </w:r>
      <w:proofErr w:type="spellEnd"/>
      <w:r w:rsidR="00F54668"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 xml:space="preserve"> 100</w:t>
      </w:r>
      <w:r w:rsidR="00F54668"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>. Основанный на базе ортофосфорной кислоты стабилизируе</w:t>
      </w:r>
      <w:r w:rsidR="00766EC8"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 xml:space="preserve">т состояние ржавчины, обезвреживает активные примеси, образовывает слой </w:t>
      </w:r>
      <w:r w:rsidR="00766EC8"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lastRenderedPageBreak/>
        <w:t xml:space="preserve">из фосфатов железа на стальной поверхности. </w:t>
      </w:r>
      <w:r w:rsidR="0077419E"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>Легкая в применении ортофосфорная кислота находит все большее применение и своих постоянных поклонников.</w:t>
      </w:r>
    </w:p>
    <w:p w:rsidR="000742F8" w:rsidRPr="008F3539" w:rsidRDefault="00DF288E" w:rsidP="00D15133">
      <w:pPr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</w:pPr>
      <w:r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>Рассмотрим ф</w:t>
      </w:r>
      <w:r w:rsidR="00D15133"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>акторы</w:t>
      </w:r>
      <w:r w:rsidR="008F7E9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>,</w:t>
      </w:r>
      <w:r w:rsidR="00D15133"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 xml:space="preserve"> влияющие на скорость</w:t>
      </w:r>
      <w:r w:rsidR="00D15133"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 xml:space="preserve"> развития </w:t>
      </w:r>
      <w:r w:rsidR="00D15133"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>и п</w:t>
      </w:r>
      <w:r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>р</w:t>
      </w:r>
      <w:r w:rsidR="00D15133"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 xml:space="preserve">оявления </w:t>
      </w:r>
      <w:r w:rsidR="00D15133"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>ржавчины</w:t>
      </w:r>
      <w:r w:rsidR="00D15133"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>:</w:t>
      </w:r>
      <w:r w:rsidR="00D15133"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br/>
      </w:r>
      <w:r w:rsidR="00D15133"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 xml:space="preserve">- содержание сторонних </w:t>
      </w:r>
      <w:r w:rsidR="00D15133"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>примесей в железе</w:t>
      </w:r>
      <w:r w:rsidR="000938DC"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>, например чугун;</w:t>
      </w:r>
    </w:p>
    <w:p w:rsidR="000742F8" w:rsidRPr="008F3539" w:rsidRDefault="00D15133" w:rsidP="00D15133">
      <w:pPr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</w:pPr>
      <w:r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>- влажность</w:t>
      </w:r>
      <w:r w:rsidR="000742F8"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 xml:space="preserve"> воздуха</w:t>
      </w:r>
      <w:r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 xml:space="preserve">, </w:t>
      </w:r>
      <w:r w:rsidR="000742F8"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>возможный контакт с водной средой</w:t>
      </w:r>
      <w:r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 xml:space="preserve">. </w:t>
      </w:r>
      <w:r w:rsidR="000742F8"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>При сухом воздухе ржавчина практически не образуется</w:t>
      </w:r>
      <w:r w:rsidR="000938DC"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>;</w:t>
      </w:r>
    </w:p>
    <w:p w:rsidR="000742F8" w:rsidRPr="008F3539" w:rsidRDefault="00D15133" w:rsidP="00D15133">
      <w:pPr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</w:pPr>
      <w:r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 xml:space="preserve">- </w:t>
      </w:r>
      <w:r w:rsidR="000742F8"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>наличие соли в воде</w:t>
      </w:r>
      <w:r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>.</w:t>
      </w:r>
      <w:r w:rsidR="000742F8"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 xml:space="preserve"> Пресная вода менее коррозийная среда, в отличи</w:t>
      </w:r>
      <w:proofErr w:type="gramStart"/>
      <w:r w:rsidR="000742F8"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>и</w:t>
      </w:r>
      <w:proofErr w:type="gramEnd"/>
      <w:r w:rsidR="000742F8"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 xml:space="preserve"> от соленой, в </w:t>
      </w:r>
      <w:r w:rsidR="000938DC"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 xml:space="preserve">которой все процессы </w:t>
      </w:r>
      <w:r w:rsidR="008F7E9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 xml:space="preserve">на порядок </w:t>
      </w:r>
      <w:r w:rsidR="000938DC"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>ускоряются;</w:t>
      </w:r>
    </w:p>
    <w:p w:rsidR="004776F8" w:rsidRPr="008F3539" w:rsidRDefault="00D15133" w:rsidP="00D15133">
      <w:pPr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</w:pPr>
      <w:r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 xml:space="preserve">- наличие </w:t>
      </w:r>
      <w:r w:rsidR="000742F8"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>активных газов</w:t>
      </w:r>
      <w:r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>.</w:t>
      </w:r>
      <w:r w:rsidR="000742F8"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 xml:space="preserve"> Защитная пленка металлов разрушается при взаимодействии с диоксидом серы и углекислым газом.</w:t>
      </w:r>
    </w:p>
    <w:p w:rsidR="00084100" w:rsidRPr="008F3539" w:rsidRDefault="00921FF0" w:rsidP="00084100">
      <w:pPr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</w:pPr>
      <w:r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 xml:space="preserve">      </w:t>
      </w:r>
      <w:r w:rsidR="004776F8"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 xml:space="preserve">          </w:t>
      </w:r>
      <w:r w:rsidR="00084100"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>Очистка от ржавчины это кропотливый труд, при котором лучше пользоваться не народными методами</w:t>
      </w:r>
      <w:r w:rsidR="00084100"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>,</w:t>
      </w:r>
      <w:r w:rsidR="00766EC8"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 xml:space="preserve"> подвергая порче предмет и получая</w:t>
      </w:r>
      <w:r w:rsidR="00084100"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 xml:space="preserve"> ожоги кожи рук. А </w:t>
      </w:r>
      <w:r w:rsidR="009E704A"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 xml:space="preserve">использовать </w:t>
      </w:r>
      <w:r w:rsidR="00084100"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>проверен</w:t>
      </w:r>
      <w:r w:rsidR="009E704A"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>ное</w:t>
      </w:r>
      <w:r w:rsidR="00084100"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 xml:space="preserve"> и сертиф</w:t>
      </w:r>
      <w:r w:rsidR="009E704A"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>ицированное средство, такое</w:t>
      </w:r>
      <w:r w:rsidR="00084100"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 xml:space="preserve"> как, </w:t>
      </w:r>
      <w:proofErr w:type="spellStart"/>
      <w:r w:rsidR="00084100"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>Alkalinet</w:t>
      </w:r>
      <w:proofErr w:type="spellEnd"/>
      <w:r w:rsidR="00084100"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 xml:space="preserve"> 100.</w:t>
      </w:r>
      <w:r w:rsidR="00DF288E"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 xml:space="preserve"> Препарат от загрязнения </w:t>
      </w:r>
      <w:proofErr w:type="spellStart"/>
      <w:r w:rsidR="00DF288E"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>Alkalinet</w:t>
      </w:r>
      <w:proofErr w:type="spellEnd"/>
      <w:r w:rsidR="00DF288E"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 xml:space="preserve"> 100</w:t>
      </w:r>
      <w:r w:rsidR="000938DC"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 xml:space="preserve"> является</w:t>
      </w:r>
      <w:r w:rsidR="00DF288E"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 xml:space="preserve"> сильным щелочным средством</w:t>
      </w:r>
      <w:r w:rsidR="000938DC"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>,</w:t>
      </w:r>
      <w:r w:rsidR="00DF288E"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 xml:space="preserve"> </w:t>
      </w:r>
      <w:r w:rsidR="000938DC"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>нашедшим</w:t>
      </w:r>
      <w:r w:rsidR="00DF288E"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 xml:space="preserve"> широкое применение в пищевой промышленности</w:t>
      </w:r>
      <w:r w:rsidR="00E4718E"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 xml:space="preserve"> и в животноводческих комплексах. А</w:t>
      </w:r>
      <w:r w:rsidR="00DF288E"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>ктивно используется для качественного очищения</w:t>
      </w:r>
      <w:r w:rsidR="00E4718E"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 xml:space="preserve"> внешних поверхностей,</w:t>
      </w:r>
      <w:r w:rsidR="00DF288E"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 xml:space="preserve"> канализационных и водопроводных труб от ржавчины и прочих отложений.</w:t>
      </w:r>
      <w:r w:rsidR="00E4718E"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 xml:space="preserve"> Замечательно пенится, может наноситься ручным способом, </w:t>
      </w:r>
      <w:proofErr w:type="spellStart"/>
      <w:r w:rsidR="00E4718E"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>пеногенератором</w:t>
      </w:r>
      <w:proofErr w:type="spellEnd"/>
      <w:r w:rsidR="00E4718E"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 xml:space="preserve"> или распыляться распылителем. </w:t>
      </w:r>
      <w:r w:rsidR="000938DC"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 xml:space="preserve">Важно, </w:t>
      </w:r>
      <w:proofErr w:type="spellStart"/>
      <w:r w:rsidR="00E4718E"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>Alkalinet</w:t>
      </w:r>
      <w:proofErr w:type="spellEnd"/>
      <w:r w:rsidR="00E4718E"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 xml:space="preserve"> 100</w:t>
      </w:r>
      <w:r w:rsidR="00E4718E"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 xml:space="preserve"> необходимо смывать с поверхностей</w:t>
      </w:r>
      <w:r w:rsidR="000938DC"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 xml:space="preserve"> проточной водой</w:t>
      </w:r>
      <w:r w:rsidR="00E4718E"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>, категорически не допуская полного высыхания препарата</w:t>
      </w:r>
      <w:r w:rsidR="008F7E9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 xml:space="preserve"> на поверхности</w:t>
      </w:r>
      <w:r w:rsidR="00E4718E"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 xml:space="preserve">. Производители не рекомендуют использовать данный препарат на алюминиевых и медных поверхностях, а так же </w:t>
      </w:r>
      <w:r w:rsidR="008F7E9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 xml:space="preserve">допускать взаимодействие </w:t>
      </w:r>
      <w:r w:rsidR="00E4718E"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 xml:space="preserve">с другими мягкими металлами.  </w:t>
      </w:r>
    </w:p>
    <w:p w:rsidR="00766EC8" w:rsidRPr="008F3539" w:rsidRDefault="00184EE5" w:rsidP="00084100">
      <w:pPr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</w:pPr>
      <w:r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 xml:space="preserve">       Примеры</w:t>
      </w:r>
      <w:r w:rsidR="00766EC8"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 xml:space="preserve"> использования препарата фирмы </w:t>
      </w:r>
      <w:proofErr w:type="spellStart"/>
      <w:r w:rsidR="00766EC8"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>Нерта</w:t>
      </w:r>
      <w:proofErr w:type="spellEnd"/>
      <w:r w:rsidR="00766EC8"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="00766EC8"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>Alkalinet</w:t>
      </w:r>
      <w:proofErr w:type="spellEnd"/>
      <w:r w:rsidR="00766EC8"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 xml:space="preserve"> 100</w:t>
      </w:r>
      <w:r w:rsidR="008F7E9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 xml:space="preserve"> при работе </w:t>
      </w:r>
      <w:proofErr w:type="gramStart"/>
      <w:r w:rsidR="008F7E9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>со</w:t>
      </w:r>
      <w:proofErr w:type="gramEnd"/>
      <w:r w:rsidR="008F7E9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 xml:space="preserve"> ржавчиной</w:t>
      </w:r>
      <w:r w:rsidR="00766EC8"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>:</w:t>
      </w:r>
    </w:p>
    <w:p w:rsidR="00766EC8" w:rsidRPr="008F3539" w:rsidRDefault="00766EC8" w:rsidP="00084100">
      <w:pPr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</w:pPr>
      <w:r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>- защита и очистка</w:t>
      </w:r>
      <w:r w:rsidRPr="00766EC8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 xml:space="preserve"> оборудования пищевой промышленности</w:t>
      </w:r>
      <w:r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>, сельском хозяйстве</w:t>
      </w:r>
      <w:r w:rsidRPr="00766EC8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 xml:space="preserve"> и др.</w:t>
      </w:r>
      <w:r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>;</w:t>
      </w:r>
    </w:p>
    <w:p w:rsidR="00766EC8" w:rsidRPr="008F3539" w:rsidRDefault="00766EC8" w:rsidP="00084100">
      <w:pPr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</w:pPr>
      <w:r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 xml:space="preserve">- </w:t>
      </w:r>
      <w:r w:rsidRPr="00766EC8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 xml:space="preserve">нефтехимической </w:t>
      </w:r>
      <w:r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 xml:space="preserve">и нефтегазовой </w:t>
      </w:r>
      <w:r w:rsidRPr="00766EC8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>промышленности</w:t>
      </w:r>
      <w:r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>;</w:t>
      </w:r>
    </w:p>
    <w:p w:rsidR="00766EC8" w:rsidRPr="008F3539" w:rsidRDefault="00766EC8" w:rsidP="00084100">
      <w:pPr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</w:pPr>
      <w:r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>-</w:t>
      </w:r>
      <w:r w:rsidR="00065D5C"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 xml:space="preserve"> в коммунальном хозяйстве, о</w:t>
      </w:r>
      <w:r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>чистка канализационных труб и систем отопления;</w:t>
      </w:r>
    </w:p>
    <w:p w:rsidR="00766EC8" w:rsidRPr="008F3539" w:rsidRDefault="00766EC8" w:rsidP="00084100">
      <w:pPr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</w:pPr>
      <w:r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 xml:space="preserve">- </w:t>
      </w:r>
      <w:r w:rsidR="00065D5C"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>на транспортных предприятиях, антикоррозийная защита стальных поверхностей.</w:t>
      </w:r>
    </w:p>
    <w:p w:rsidR="00766EC8" w:rsidRPr="008F3539" w:rsidRDefault="00065D5C" w:rsidP="00084100">
      <w:pPr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</w:pPr>
      <w:r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>- на предприятиях металлопроката, подготовка внешней и внутренней поверхности труб.</w:t>
      </w:r>
    </w:p>
    <w:p w:rsidR="00065D5C" w:rsidRPr="008F3539" w:rsidRDefault="00065D5C" w:rsidP="00084100">
      <w:pPr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</w:pPr>
      <w:r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>- на предприятиях судостроения</w:t>
      </w:r>
      <w:r w:rsidR="00A14C4A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>, в ремонтных доках</w:t>
      </w:r>
      <w:r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>;</w:t>
      </w:r>
    </w:p>
    <w:p w:rsidR="00065D5C" w:rsidRPr="008F3539" w:rsidRDefault="00065D5C" w:rsidP="00084100">
      <w:pPr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</w:pPr>
      <w:r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>- в военно-промышленном комплексе;</w:t>
      </w:r>
    </w:p>
    <w:p w:rsidR="00065D5C" w:rsidRPr="008F3539" w:rsidRDefault="00065D5C" w:rsidP="00084100">
      <w:pPr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</w:pPr>
      <w:r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>- в строительстве, защита арматуры железобетонных конструкций;</w:t>
      </w:r>
    </w:p>
    <w:p w:rsidR="00766EC8" w:rsidRPr="008F3539" w:rsidRDefault="00065D5C" w:rsidP="00084100">
      <w:pPr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</w:pPr>
      <w:r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>- при реставрационных и отделочных работах.</w:t>
      </w:r>
    </w:p>
    <w:p w:rsidR="0077419E" w:rsidRPr="008F3539" w:rsidRDefault="00065D5C" w:rsidP="00084100">
      <w:pPr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</w:pPr>
      <w:r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 xml:space="preserve">          </w:t>
      </w:r>
      <w:r w:rsidR="00084100"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 xml:space="preserve">Наш магазин предоставляет средства против ржавчины производства Бельгия. Торговая марка, </w:t>
      </w:r>
      <w:proofErr w:type="spellStart"/>
      <w:r w:rsidR="00084100"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>Nerta</w:t>
      </w:r>
      <w:proofErr w:type="spellEnd"/>
      <w:r w:rsidR="00084100"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 xml:space="preserve"> </w:t>
      </w:r>
      <w:r w:rsidR="008F7E9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 xml:space="preserve">более 30 лет </w:t>
      </w:r>
      <w:r w:rsidR="00084100"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>лидирует на рынке моющих и чистящих препаратов.</w:t>
      </w:r>
      <w:r w:rsidR="0077419E"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 xml:space="preserve"> Являясь лидером производства профессиональных моющих сре</w:t>
      </w:r>
      <w:proofErr w:type="gramStart"/>
      <w:r w:rsidR="0077419E"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>дств дл</w:t>
      </w:r>
      <w:proofErr w:type="gramEnd"/>
      <w:r w:rsidR="0077419E"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>я пищевой промышленности</w:t>
      </w:r>
      <w:r w:rsidR="008F7E9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 xml:space="preserve">. </w:t>
      </w:r>
      <w:r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>К</w:t>
      </w:r>
      <w:r w:rsidR="0077419E"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 xml:space="preserve">омпания </w:t>
      </w:r>
      <w:proofErr w:type="spellStart"/>
      <w:r w:rsidR="0077419E"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>Нерта</w:t>
      </w:r>
      <w:proofErr w:type="spellEnd"/>
      <w:r w:rsidR="0077419E"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 xml:space="preserve"> предлагает самые новые технологические разработки.</w:t>
      </w:r>
    </w:p>
    <w:p w:rsidR="00184EE5" w:rsidRPr="008F3539" w:rsidRDefault="00084100" w:rsidP="00084100">
      <w:pPr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</w:pPr>
      <w:r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>Nerta</w:t>
      </w:r>
      <w:proofErr w:type="spellEnd"/>
      <w:r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 xml:space="preserve"> экологически безопасна и сертифиц</w:t>
      </w:r>
      <w:r w:rsidR="0077419E"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>и</w:t>
      </w:r>
      <w:r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>рована на территории Российской федерации. По требованию потребителя наша компания предоставляет</w:t>
      </w:r>
      <w:r w:rsidR="008F7E9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>,</w:t>
      </w:r>
      <w:r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 xml:space="preserve"> все </w:t>
      </w:r>
      <w:r w:rsidR="008F7E9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>необходимы</w:t>
      </w:r>
      <w:r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>е документы</w:t>
      </w:r>
      <w:r w:rsidR="0077419E"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 xml:space="preserve">, </w:t>
      </w:r>
      <w:r w:rsidR="0077419E"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lastRenderedPageBreak/>
        <w:t>удостоверения \ сертификаты качества, а так же,</w:t>
      </w:r>
      <w:r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 xml:space="preserve"> свидетельство о государственной регистрации. </w:t>
      </w:r>
    </w:p>
    <w:p w:rsidR="00184EE5" w:rsidRPr="008F3539" w:rsidRDefault="00084100" w:rsidP="00084100">
      <w:pPr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</w:pPr>
      <w:r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>Предоставляя максимум информа</w:t>
      </w:r>
      <w:r w:rsidR="000938DC"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>ции покупателю, мы беспокоимся о</w:t>
      </w:r>
      <w:r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 xml:space="preserve"> вашем комфорте и безопасности.</w:t>
      </w:r>
      <w:r w:rsidR="00184EE5"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 xml:space="preserve"> Квалифицированные менеджеры нашего магазина качественно проконсультируют и помогут в выборе</w:t>
      </w:r>
      <w:r w:rsid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 xml:space="preserve"> продукции</w:t>
      </w:r>
      <w:r w:rsidR="00184EE5"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>. Оптимальная цена – для высокого качества</w:t>
      </w:r>
      <w:r w:rsid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 xml:space="preserve"> и новейших технологий</w:t>
      </w:r>
      <w:r w:rsidR="00184EE5"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 xml:space="preserve">, это девиз нашего </w:t>
      </w:r>
      <w:proofErr w:type="gramStart"/>
      <w:r w:rsid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>интернет-магазина</w:t>
      </w:r>
      <w:proofErr w:type="gramEnd"/>
      <w:r w:rsidR="00184EE5" w:rsidRPr="008F3539"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  <w:t>.</w:t>
      </w:r>
    </w:p>
    <w:bookmarkEnd w:id="0"/>
    <w:p w:rsidR="00184EE5" w:rsidRPr="008F3539" w:rsidRDefault="00184EE5" w:rsidP="00084100">
      <w:pPr>
        <w:rPr>
          <w:rFonts w:ascii="Tahoma" w:eastAsia="Times New Roman" w:hAnsi="Tahoma" w:cs="Tahoma"/>
          <w:color w:val="002244"/>
          <w:sz w:val="21"/>
          <w:szCs w:val="21"/>
          <w:shd w:val="clear" w:color="auto" w:fill="FFFFFF"/>
          <w:lang w:eastAsia="ru-RU"/>
        </w:rPr>
      </w:pPr>
    </w:p>
    <w:p w:rsidR="00184EE5" w:rsidRDefault="00184EE5" w:rsidP="00084100">
      <w:pPr>
        <w:rPr>
          <w:rFonts w:ascii="Tahoma" w:hAnsi="Tahoma" w:cs="Tahoma"/>
          <w:color w:val="002244"/>
          <w:sz w:val="21"/>
          <w:szCs w:val="21"/>
          <w:shd w:val="clear" w:color="auto" w:fill="FFFFFF"/>
        </w:rPr>
      </w:pPr>
    </w:p>
    <w:p w:rsidR="00184EE5" w:rsidRPr="00E4718E" w:rsidRDefault="00184EE5" w:rsidP="00084100">
      <w:pPr>
        <w:rPr>
          <w:rFonts w:ascii="Tahoma" w:hAnsi="Tahoma" w:cs="Tahoma"/>
          <w:color w:val="002244"/>
          <w:sz w:val="21"/>
          <w:szCs w:val="21"/>
          <w:shd w:val="clear" w:color="auto" w:fill="FFFFFF"/>
        </w:rPr>
      </w:pP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Предоставляя максимум информации покупателю, мы беспокоимся о вашем комфорте и безопасности. Постоянным покупателям предоставляются гибкие системы скидок. У нас вы найдете лучшее предложение по цене и качеству товара. Качественное обслуживание менеджерами поможет приобрести оптимальный товар для вашего предприятия. Производим доставку по регионам России.</w:t>
      </w:r>
    </w:p>
    <w:p w:rsidR="00921FF0" w:rsidRDefault="00921FF0"/>
    <w:p w:rsidR="005B2BD3" w:rsidRDefault="005B2BD3"/>
    <w:p w:rsidR="00C77060" w:rsidRDefault="00C77060"/>
    <w:p w:rsidR="00C77060" w:rsidRDefault="00C77060"/>
    <w:p w:rsidR="00C77060" w:rsidRDefault="00C77060"/>
    <w:sectPr w:rsidR="00C77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467F2"/>
    <w:multiLevelType w:val="hybridMultilevel"/>
    <w:tmpl w:val="8DDE2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E044D"/>
    <w:multiLevelType w:val="multilevel"/>
    <w:tmpl w:val="7EA86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7924C7"/>
    <w:multiLevelType w:val="multilevel"/>
    <w:tmpl w:val="2E26C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60"/>
    <w:rsid w:val="00023E61"/>
    <w:rsid w:val="0002682A"/>
    <w:rsid w:val="000459B5"/>
    <w:rsid w:val="000464D3"/>
    <w:rsid w:val="00055F28"/>
    <w:rsid w:val="00065D5C"/>
    <w:rsid w:val="00072DE7"/>
    <w:rsid w:val="000742F8"/>
    <w:rsid w:val="00084100"/>
    <w:rsid w:val="00084E3C"/>
    <w:rsid w:val="000938DC"/>
    <w:rsid w:val="000C5B61"/>
    <w:rsid w:val="00164387"/>
    <w:rsid w:val="00184451"/>
    <w:rsid w:val="00184EE5"/>
    <w:rsid w:val="001941C3"/>
    <w:rsid w:val="001A0DC0"/>
    <w:rsid w:val="001A5D51"/>
    <w:rsid w:val="001B2F6D"/>
    <w:rsid w:val="001B7949"/>
    <w:rsid w:val="001C3859"/>
    <w:rsid w:val="001D0B7B"/>
    <w:rsid w:val="001F205D"/>
    <w:rsid w:val="00240DEE"/>
    <w:rsid w:val="002426BB"/>
    <w:rsid w:val="00291B3F"/>
    <w:rsid w:val="0029480C"/>
    <w:rsid w:val="002F0C4A"/>
    <w:rsid w:val="002F765C"/>
    <w:rsid w:val="003076F6"/>
    <w:rsid w:val="00310436"/>
    <w:rsid w:val="003129D4"/>
    <w:rsid w:val="00331F65"/>
    <w:rsid w:val="00356923"/>
    <w:rsid w:val="00386A0F"/>
    <w:rsid w:val="003A1E5F"/>
    <w:rsid w:val="003A77FF"/>
    <w:rsid w:val="003B532F"/>
    <w:rsid w:val="003C5DCF"/>
    <w:rsid w:val="003C6659"/>
    <w:rsid w:val="003E5A69"/>
    <w:rsid w:val="003F66B2"/>
    <w:rsid w:val="00417A7D"/>
    <w:rsid w:val="004268B9"/>
    <w:rsid w:val="00455CA9"/>
    <w:rsid w:val="00464A0F"/>
    <w:rsid w:val="00465DD9"/>
    <w:rsid w:val="0047076C"/>
    <w:rsid w:val="00476805"/>
    <w:rsid w:val="004776F8"/>
    <w:rsid w:val="004D4299"/>
    <w:rsid w:val="004E2E51"/>
    <w:rsid w:val="005138AE"/>
    <w:rsid w:val="00556EA6"/>
    <w:rsid w:val="00561FEB"/>
    <w:rsid w:val="005644A8"/>
    <w:rsid w:val="00564D20"/>
    <w:rsid w:val="00580788"/>
    <w:rsid w:val="00592A4E"/>
    <w:rsid w:val="005B2BD3"/>
    <w:rsid w:val="005B70FA"/>
    <w:rsid w:val="005E375C"/>
    <w:rsid w:val="00600CFA"/>
    <w:rsid w:val="00600D24"/>
    <w:rsid w:val="006111FF"/>
    <w:rsid w:val="00624BDE"/>
    <w:rsid w:val="00636EFD"/>
    <w:rsid w:val="00640FD1"/>
    <w:rsid w:val="00642634"/>
    <w:rsid w:val="006426A8"/>
    <w:rsid w:val="006428C4"/>
    <w:rsid w:val="006458F5"/>
    <w:rsid w:val="00693303"/>
    <w:rsid w:val="006A113A"/>
    <w:rsid w:val="006A317A"/>
    <w:rsid w:val="006C5B2C"/>
    <w:rsid w:val="0070538F"/>
    <w:rsid w:val="0071699D"/>
    <w:rsid w:val="00736D0C"/>
    <w:rsid w:val="00766EC8"/>
    <w:rsid w:val="0077419E"/>
    <w:rsid w:val="00781CC1"/>
    <w:rsid w:val="007C4546"/>
    <w:rsid w:val="007F3299"/>
    <w:rsid w:val="007F3BB1"/>
    <w:rsid w:val="00803F2F"/>
    <w:rsid w:val="008E6D9F"/>
    <w:rsid w:val="008F142C"/>
    <w:rsid w:val="008F3539"/>
    <w:rsid w:val="008F7E99"/>
    <w:rsid w:val="009059B8"/>
    <w:rsid w:val="00921FF0"/>
    <w:rsid w:val="00923AA3"/>
    <w:rsid w:val="00936612"/>
    <w:rsid w:val="00942AB6"/>
    <w:rsid w:val="009A7BCC"/>
    <w:rsid w:val="009C24B6"/>
    <w:rsid w:val="009D4DE5"/>
    <w:rsid w:val="009E704A"/>
    <w:rsid w:val="00A14C4A"/>
    <w:rsid w:val="00A16687"/>
    <w:rsid w:val="00A2052B"/>
    <w:rsid w:val="00A43910"/>
    <w:rsid w:val="00A60F40"/>
    <w:rsid w:val="00AC2E03"/>
    <w:rsid w:val="00AC3548"/>
    <w:rsid w:val="00AF2419"/>
    <w:rsid w:val="00B03192"/>
    <w:rsid w:val="00C143D6"/>
    <w:rsid w:val="00C256A7"/>
    <w:rsid w:val="00C34111"/>
    <w:rsid w:val="00C77060"/>
    <w:rsid w:val="00C9032A"/>
    <w:rsid w:val="00CB3992"/>
    <w:rsid w:val="00CF59BD"/>
    <w:rsid w:val="00D003D2"/>
    <w:rsid w:val="00D15133"/>
    <w:rsid w:val="00D15E17"/>
    <w:rsid w:val="00D33D88"/>
    <w:rsid w:val="00D640BF"/>
    <w:rsid w:val="00D748E0"/>
    <w:rsid w:val="00D975AB"/>
    <w:rsid w:val="00DA4A50"/>
    <w:rsid w:val="00DF288E"/>
    <w:rsid w:val="00E15BC9"/>
    <w:rsid w:val="00E16774"/>
    <w:rsid w:val="00E26AEA"/>
    <w:rsid w:val="00E4718E"/>
    <w:rsid w:val="00E87616"/>
    <w:rsid w:val="00E9716A"/>
    <w:rsid w:val="00EA1AC2"/>
    <w:rsid w:val="00EA23ED"/>
    <w:rsid w:val="00ED65A8"/>
    <w:rsid w:val="00F1671F"/>
    <w:rsid w:val="00F276D4"/>
    <w:rsid w:val="00F54668"/>
    <w:rsid w:val="00F55571"/>
    <w:rsid w:val="00F9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2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2634"/>
  </w:style>
  <w:style w:type="character" w:styleId="a4">
    <w:name w:val="Hyperlink"/>
    <w:basedOn w:val="a0"/>
    <w:uiPriority w:val="99"/>
    <w:semiHidden/>
    <w:unhideWhenUsed/>
    <w:rsid w:val="0064263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933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2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2634"/>
  </w:style>
  <w:style w:type="character" w:styleId="a4">
    <w:name w:val="Hyperlink"/>
    <w:basedOn w:val="a0"/>
    <w:uiPriority w:val="99"/>
    <w:semiHidden/>
    <w:unhideWhenUsed/>
    <w:rsid w:val="0064263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93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Lenovo500</dc:creator>
  <cp:lastModifiedBy>Lenovo500</cp:lastModifiedBy>
  <cp:revision>17</cp:revision>
  <dcterms:created xsi:type="dcterms:W3CDTF">2015-07-28T11:02:00Z</dcterms:created>
  <dcterms:modified xsi:type="dcterms:W3CDTF">2015-07-30T14:08:00Z</dcterms:modified>
</cp:coreProperties>
</file>