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DC" w:rsidRDefault="006204DD" w:rsidP="006204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Чистка лица дома.</w:t>
      </w:r>
    </w:p>
    <w:p w:rsidR="006204DD" w:rsidRDefault="006204DD" w:rsidP="006204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Каждая женщина мечтает о том, чтобы её кожа выглядела здоровой и красивой. Бывает трудно уберечь кожу и свою красоту от экологических условий. К сожалению, многим женщинам недоступен поход к профессиональному косметологу из-за отсутствия времени или же лишних средств. Но не стоит отчаиваться, ведь чистка лица дома не потребует больших денежных вложений, а результат будет не хуже, чем в любом салоне красоты. Портал </w:t>
      </w:r>
      <w:r w:rsidRPr="006204DD">
        <w:rPr>
          <w:rFonts w:ascii="Arial" w:hAnsi="Arial" w:cs="Arial"/>
        </w:rPr>
        <w:t>estet-portal.com</w:t>
      </w:r>
      <w:r>
        <w:rPr>
          <w:rFonts w:ascii="Arial" w:hAnsi="Arial" w:cs="Arial"/>
        </w:rPr>
        <w:t xml:space="preserve"> подскажет, как правильно совершить процедуру и выглядеть красивой в любое время. </w:t>
      </w:r>
    </w:p>
    <w:p w:rsidR="006204DD" w:rsidRPr="006204DD" w:rsidRDefault="006204DD" w:rsidP="006204DD">
      <w:pPr>
        <w:rPr>
          <w:rFonts w:ascii="Arial" w:hAnsi="Arial" w:cs="Arial"/>
          <w:b/>
        </w:rPr>
      </w:pPr>
      <w:r w:rsidRPr="006204DD">
        <w:rPr>
          <w:rFonts w:ascii="Arial" w:hAnsi="Arial" w:cs="Arial"/>
          <w:b/>
        </w:rPr>
        <w:t>Чистка лица дома: как, зачем и когда.</w:t>
      </w:r>
    </w:p>
    <w:p w:rsidR="006204DD" w:rsidRDefault="006204DD" w:rsidP="006204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Многие салоны позиционируют услуги чистки лица только для женщин, но </w:t>
      </w:r>
      <w:proofErr w:type="gramStart"/>
      <w:r>
        <w:rPr>
          <w:rFonts w:ascii="Arial" w:hAnsi="Arial" w:cs="Arial"/>
        </w:rPr>
        <w:t>мы</w:t>
      </w:r>
      <w:proofErr w:type="gramEnd"/>
      <w:r>
        <w:rPr>
          <w:rFonts w:ascii="Arial" w:hAnsi="Arial" w:cs="Arial"/>
        </w:rPr>
        <w:t xml:space="preserve"> же знаем, что проблемной кожей страдают не только представительницы слабого пола, но и подростки и мужчины. Зная несколько простых правил, вы с легкость сможете сделать чистку лица дома себе и своим родным. </w:t>
      </w:r>
    </w:p>
    <w:p w:rsidR="006204DD" w:rsidRDefault="006204DD" w:rsidP="006204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Как же сделать чистку лица дома? В этом вам поможет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приготовленный</w:t>
      </w:r>
      <w:proofErr w:type="gramEnd"/>
      <w:r>
        <w:rPr>
          <w:rFonts w:ascii="Arial" w:hAnsi="Arial" w:cs="Arial"/>
        </w:rPr>
        <w:t xml:space="preserve"> из натуральных компонентов. В среднем такую процедуру стоит проводить раз в неделю или две. Эта легкая процедура не займет много времени, но улучшит состояние кожи. </w:t>
      </w:r>
    </w:p>
    <w:p w:rsidR="00614D25" w:rsidRDefault="00614D25" w:rsidP="006204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Читайте также: </w:t>
      </w:r>
      <w:hyperlink r:id="rId5" w:history="1">
        <w:r>
          <w:rPr>
            <w:rStyle w:val="a4"/>
          </w:rPr>
          <w:t>https://estet-portal.com/statyi/tri-sposoba-chistki-litsa-v-domashnikh-usloviyakh</w:t>
        </w:r>
      </w:hyperlink>
    </w:p>
    <w:p w:rsidR="006204DD" w:rsidRDefault="006204DD" w:rsidP="006204DD">
      <w:pPr>
        <w:rPr>
          <w:rFonts w:ascii="Arial" w:hAnsi="Arial" w:cs="Arial"/>
          <w:b/>
        </w:rPr>
      </w:pPr>
      <w:r w:rsidRPr="006204DD">
        <w:rPr>
          <w:rFonts w:ascii="Arial" w:hAnsi="Arial" w:cs="Arial"/>
          <w:b/>
        </w:rPr>
        <w:t>Рецепты красоты для вашей кожи.</w:t>
      </w:r>
    </w:p>
    <w:p w:rsidR="006204DD" w:rsidRDefault="006204DD" w:rsidP="006204DD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6204DD">
        <w:rPr>
          <w:rFonts w:ascii="Arial" w:hAnsi="Arial" w:cs="Arial"/>
        </w:rPr>
        <w:t xml:space="preserve">Овсяный </w:t>
      </w:r>
      <w:proofErr w:type="spellStart"/>
      <w:r w:rsidRPr="006204DD">
        <w:rPr>
          <w:rFonts w:ascii="Arial" w:hAnsi="Arial" w:cs="Arial"/>
        </w:rPr>
        <w:t>скраб</w:t>
      </w:r>
      <w:proofErr w:type="spellEnd"/>
      <w:r w:rsidRPr="006204DD">
        <w:rPr>
          <w:rFonts w:ascii="Arial" w:hAnsi="Arial" w:cs="Arial"/>
        </w:rPr>
        <w:t>. Для его</w:t>
      </w:r>
      <w:r>
        <w:rPr>
          <w:rFonts w:ascii="Arial" w:hAnsi="Arial" w:cs="Arial"/>
        </w:rPr>
        <w:t xml:space="preserve"> приготовления вам потребуется обычный «Геркулес». Овсянку измельчить в </w:t>
      </w:r>
      <w:proofErr w:type="spellStart"/>
      <w:r>
        <w:rPr>
          <w:rFonts w:ascii="Arial" w:hAnsi="Arial" w:cs="Arial"/>
        </w:rPr>
        <w:t>бледнере</w:t>
      </w:r>
      <w:proofErr w:type="spellEnd"/>
      <w:r>
        <w:rPr>
          <w:rFonts w:ascii="Arial" w:hAnsi="Arial" w:cs="Arial"/>
        </w:rPr>
        <w:t xml:space="preserve"> до состояния порошка или муки. К запаренной овсянке стоит добавить мед/сметану/яйцо. Тут нужно выбирать исходя из типа вашей кожи. Мед добавляют обладательницы жирной кожи, сметану – для сухой, а яйцо для питательного и увлажняющего эффекта. Так же, вы можете добавить несколько капель витаминов на ваш выбор. </w:t>
      </w:r>
    </w:p>
    <w:p w:rsidR="006204DD" w:rsidRDefault="006204DD" w:rsidP="006204DD">
      <w:pPr>
        <w:pStyle w:val="a3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 на основе соли и соды. Это немного агрессивная чистка лица, особенно подходит для обладателей жирной кожи, склонной к появлению угрей. Соль с содой смогут расширить поры и очистить кожу от грязи, и избавит от шелушений. Чтобы приготовить этот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, вам понадобится смешать в равных пропорциях поваренную соль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 xml:space="preserve">или морскую) и соду. Увлажнить состав и нанести на кожу. </w:t>
      </w:r>
    </w:p>
    <w:p w:rsidR="006204DD" w:rsidRDefault="006204DD" w:rsidP="006204D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Кофейный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. Идеально подойдет для тех, кто хочет сделать свою кожу гладкой и бархатистой. Для приготовления понадобится натуральный молотый кофе. Приготовленную гущу можно наносить на кожу лица. При желании в эту смесь можно добавить мед. Это предаст дополнительный тонизирующий эффект. </w:t>
      </w:r>
    </w:p>
    <w:p w:rsidR="00DC16E4" w:rsidRDefault="00DC16E4" w:rsidP="006204D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Глиняный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. Для него вам понадобится лишь зеленая глина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 xml:space="preserve">можно приобрести в любой аптеке) и небольшое количество воды. Этот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 тонизирует кожу и выравнивает тон лица. </w:t>
      </w:r>
    </w:p>
    <w:p w:rsidR="005F0528" w:rsidRDefault="005F0528" w:rsidP="005F05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Если вы не большой любитель </w:t>
      </w:r>
      <w:proofErr w:type="spellStart"/>
      <w:r>
        <w:rPr>
          <w:rFonts w:ascii="Arial" w:hAnsi="Arial" w:cs="Arial"/>
        </w:rPr>
        <w:t>скрабов</w:t>
      </w:r>
      <w:proofErr w:type="spellEnd"/>
      <w:r>
        <w:rPr>
          <w:rFonts w:ascii="Arial" w:hAnsi="Arial" w:cs="Arial"/>
        </w:rPr>
        <w:t xml:space="preserve">, вы можете использовать натуральные маски для лица. </w:t>
      </w:r>
    </w:p>
    <w:p w:rsidR="005F0528" w:rsidRDefault="005F0528" w:rsidP="005F0528">
      <w:pPr>
        <w:pStyle w:val="a3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Черная маска для лица с углем и желатином. Растолките пару таблеток активированного угля. Добавьте к нему предварительно запаренный желатин (вам понадобится 1 ч.л. желатина и столовая воды). Готовую смесь нанесите на лицо и оставьте до полного высыхания. Когда образуется пленка, можно смело снимать. </w:t>
      </w:r>
    </w:p>
    <w:p w:rsidR="005F0528" w:rsidRDefault="005F0528" w:rsidP="005F0528">
      <w:pPr>
        <w:pStyle w:val="a3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Белок яйца смешать с 1 ч.л. лимонного сока и нанести на кожу лица.</w:t>
      </w:r>
    </w:p>
    <w:p w:rsidR="00614D25" w:rsidRPr="00614D25" w:rsidRDefault="00614D25" w:rsidP="00614D25">
      <w:pPr>
        <w:rPr>
          <w:rFonts w:ascii="Arial" w:hAnsi="Arial" w:cs="Arial"/>
        </w:rPr>
      </w:pPr>
      <w:r>
        <w:lastRenderedPageBreak/>
        <w:t xml:space="preserve">Читайте также: </w:t>
      </w:r>
      <w:hyperlink r:id="rId6" w:history="1">
        <w:r>
          <w:rPr>
            <w:rStyle w:val="a4"/>
          </w:rPr>
          <w:t>https://estet-portal.com/statyi/chistka-lica-v-salone-ili-doma</w:t>
        </w:r>
      </w:hyperlink>
    </w:p>
    <w:p w:rsidR="005F0528" w:rsidRPr="005F0528" w:rsidRDefault="005F0528" w:rsidP="00407226">
      <w:pPr>
        <w:pStyle w:val="a3"/>
        <w:rPr>
          <w:rFonts w:ascii="Arial" w:hAnsi="Arial" w:cs="Arial"/>
        </w:rPr>
      </w:pPr>
    </w:p>
    <w:p w:rsidR="00DC16E4" w:rsidRDefault="00DC16E4" w:rsidP="00DC16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Как сделать чистку лица дома? </w:t>
      </w:r>
    </w:p>
    <w:p w:rsidR="00DC16E4" w:rsidRDefault="00DC16E4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Если вы собираетесь сделать чистку лица в домашних условиях, вам стоит знать последовательность данной процедуры. </w:t>
      </w:r>
    </w:p>
    <w:p w:rsidR="00DC16E4" w:rsidRDefault="00DC16E4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Первое, это, конечно же, умывание. Это действие вы проделываете каждый день, но при чистке лица, это стоит сделать более тщательно. Для умывания хорошо подойдут гели или молочко. </w:t>
      </w:r>
    </w:p>
    <w:p w:rsidR="00DC16E4" w:rsidRDefault="00DC16E4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После, вашей коже потребуется распаривание. Это расширить поры и значительно облегчит процесс очищения. Для проведения процедуры, вам потребуется емкость с горячей водой и полотенце. </w:t>
      </w:r>
      <w:r w:rsidR="001E7CC9">
        <w:rPr>
          <w:rFonts w:ascii="Arial" w:hAnsi="Arial" w:cs="Arial"/>
        </w:rPr>
        <w:t xml:space="preserve">Склонитесь над посудой и </w:t>
      </w:r>
      <w:proofErr w:type="gramStart"/>
      <w:r w:rsidR="001E7CC9">
        <w:rPr>
          <w:rFonts w:ascii="Arial" w:hAnsi="Arial" w:cs="Arial"/>
        </w:rPr>
        <w:t>дышите</w:t>
      </w:r>
      <w:proofErr w:type="gramEnd"/>
      <w:r w:rsidR="001E7CC9">
        <w:rPr>
          <w:rFonts w:ascii="Arial" w:hAnsi="Arial" w:cs="Arial"/>
        </w:rPr>
        <w:t xml:space="preserve"> паром в течение 5-10 минут.</w:t>
      </w:r>
    </w:p>
    <w:p w:rsidR="001E7CC9" w:rsidRDefault="001E7CC9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Если вы страдаете интенсивным проявлением черных точек, стоит их устранить. Кожу обработать перекисью водорода 3%, руки обязательно продезинфицировать, и аккуратно выдавливать черные точки. Если загрязнение не выходит удалить, лучше не продолжать, так как вы рискуете травмировать ткань. </w:t>
      </w:r>
    </w:p>
    <w:p w:rsidR="001E7CC9" w:rsidRDefault="001E7CC9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Дальше обеззараживание. Это необходимо для того, чтобы на обработанные участки кожи не попала инфекция. Для этого отлично подойдет перекись водорода или же настойка календулы. </w:t>
      </w:r>
    </w:p>
    <w:p w:rsidR="001E7CC9" w:rsidRDefault="001E7CC9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После для сужения пор и увлажнения кожи необходимы </w:t>
      </w:r>
      <w:proofErr w:type="spellStart"/>
      <w:r>
        <w:rPr>
          <w:rFonts w:ascii="Arial" w:hAnsi="Arial" w:cs="Arial"/>
        </w:rPr>
        <w:t>скрабы</w:t>
      </w:r>
      <w:proofErr w:type="spellEnd"/>
      <w:r>
        <w:rPr>
          <w:rFonts w:ascii="Arial" w:hAnsi="Arial" w:cs="Arial"/>
        </w:rPr>
        <w:t xml:space="preserve"> и питательные маски для лица. </w:t>
      </w:r>
    </w:p>
    <w:p w:rsidR="00614D25" w:rsidRDefault="00614D25" w:rsidP="00DC16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Читайте также: </w:t>
      </w:r>
      <w:hyperlink r:id="rId7" w:history="1">
        <w:r>
          <w:rPr>
            <w:rStyle w:val="a4"/>
          </w:rPr>
          <w:t>https://estet-portal.com/statyi/procedury-dlya-lica-top-5-procedur-kotorye-nuzhno-delat-kruglyy-god</w:t>
        </w:r>
      </w:hyperlink>
    </w:p>
    <w:p w:rsidR="001E7CC9" w:rsidRDefault="001E7CC9" w:rsidP="00DC16E4">
      <w:pPr>
        <w:rPr>
          <w:rFonts w:ascii="Arial" w:hAnsi="Arial" w:cs="Arial"/>
        </w:rPr>
      </w:pPr>
      <w:r>
        <w:rPr>
          <w:rFonts w:ascii="Arial" w:hAnsi="Arial" w:cs="Arial"/>
        </w:rPr>
        <w:t>Как видите, чистку лица можно проводить и в домашних условиях. Это не потребует много времени и лишних затрат. Стоит лишь придерживаться нескольких правил.</w:t>
      </w:r>
    </w:p>
    <w:p w:rsidR="001E7CC9" w:rsidRDefault="001E7CC9" w:rsidP="001E7CC9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Не проводите процедуру чистки, если на вашей коже есть ранки или высыпания. </w:t>
      </w:r>
    </w:p>
    <w:p w:rsidR="001E7CC9" w:rsidRDefault="001E7CC9" w:rsidP="001E7CC9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Не забывайте, что руки и лицо нужно продезинфицировать. Это защитит вашу кожу от инфекций и бактерий. </w:t>
      </w:r>
    </w:p>
    <w:p w:rsidR="001E7CC9" w:rsidRDefault="001E7CC9" w:rsidP="001E7CC9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Соблюдайте этапы чистки: </w:t>
      </w:r>
      <w:proofErr w:type="gramStart"/>
      <w:r>
        <w:rPr>
          <w:rFonts w:ascii="Arial" w:hAnsi="Arial" w:cs="Arial"/>
        </w:rPr>
        <w:t xml:space="preserve">раскрываем поры / </w:t>
      </w:r>
      <w:proofErr w:type="spellStart"/>
      <w:r>
        <w:rPr>
          <w:rFonts w:ascii="Arial" w:hAnsi="Arial" w:cs="Arial"/>
        </w:rPr>
        <w:t>скрабируем</w:t>
      </w:r>
      <w:proofErr w:type="spellEnd"/>
      <w:r>
        <w:rPr>
          <w:rFonts w:ascii="Arial" w:hAnsi="Arial" w:cs="Arial"/>
        </w:rPr>
        <w:t xml:space="preserve"> / закрываем</w:t>
      </w:r>
      <w:proofErr w:type="gramEnd"/>
      <w:r>
        <w:rPr>
          <w:rFonts w:ascii="Arial" w:hAnsi="Arial" w:cs="Arial"/>
        </w:rPr>
        <w:t xml:space="preserve"> поры /</w:t>
      </w:r>
      <w:r w:rsidR="005F0528">
        <w:rPr>
          <w:rFonts w:ascii="Arial" w:hAnsi="Arial" w:cs="Arial"/>
        </w:rPr>
        <w:t xml:space="preserve">успокаиваем и увлажняем кожу. </w:t>
      </w:r>
    </w:p>
    <w:p w:rsidR="005F0528" w:rsidRDefault="005F0528" w:rsidP="001E7CC9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Перед тем, как наносить любой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 или маску, проведите тест на аллергическую реакцию. Нанесите готовые смеси на кожу локтя и подержите в течение нескольких минут. Если нет никакой реакции, то смесь безопасна для вас, и вы можете спокойно наносить её на кожу лица. Если же появилось раздражение или высыпание, стоит поискать другой </w:t>
      </w:r>
      <w:proofErr w:type="spellStart"/>
      <w:r>
        <w:rPr>
          <w:rFonts w:ascii="Arial" w:hAnsi="Arial" w:cs="Arial"/>
        </w:rPr>
        <w:t>скраб</w:t>
      </w:r>
      <w:proofErr w:type="spellEnd"/>
      <w:r>
        <w:rPr>
          <w:rFonts w:ascii="Arial" w:hAnsi="Arial" w:cs="Arial"/>
        </w:rPr>
        <w:t xml:space="preserve"> или маску. </w:t>
      </w:r>
    </w:p>
    <w:p w:rsidR="005F0528" w:rsidRDefault="005F0528" w:rsidP="001E7CC9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Не забывайте, что для каждого типа кожи потребуется, разные виды чисток лица и так же будет разниться их частота. Для жирной кожи очищение можно проводить каждую неделю, а для комбинированной раз в месяц. Сухую кожу стоит обрабатывать мягкими средствами и проводить чистку не чаще, чем раз в два месяца. </w:t>
      </w:r>
    </w:p>
    <w:p w:rsidR="00407226" w:rsidRPr="00407226" w:rsidRDefault="00407226" w:rsidP="0040722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Теперь вы знаете, как легко провести чистку лица дома. Несложная процедура поможет вашей коже оставаться красивой и сияющей, а результат окажется не хуже, чем в любом салоне красоты. Главное – не забывайте о простых правилах. </w:t>
      </w:r>
    </w:p>
    <w:p w:rsidR="006204DD" w:rsidRPr="006204DD" w:rsidRDefault="00614D25" w:rsidP="006204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Читайте также: </w:t>
      </w:r>
      <w:hyperlink r:id="rId8" w:history="1">
        <w:r>
          <w:rPr>
            <w:rStyle w:val="a4"/>
          </w:rPr>
          <w:t>https://estet-portal.com/statyi/parovye-vannochki-4-effektivnyh-recepta-dlya-ochishcheniya-lica</w:t>
        </w:r>
      </w:hyperlink>
    </w:p>
    <w:sectPr w:rsidR="006204DD" w:rsidRPr="006204DD" w:rsidSect="00DB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B4DA7"/>
    <w:multiLevelType w:val="hybridMultilevel"/>
    <w:tmpl w:val="82D49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548A7"/>
    <w:multiLevelType w:val="hybridMultilevel"/>
    <w:tmpl w:val="DB6E8A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74D76EC"/>
    <w:multiLevelType w:val="hybridMultilevel"/>
    <w:tmpl w:val="3CCE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DD"/>
    <w:rsid w:val="001E7CC9"/>
    <w:rsid w:val="00407226"/>
    <w:rsid w:val="005F0528"/>
    <w:rsid w:val="00614D25"/>
    <w:rsid w:val="006204DD"/>
    <w:rsid w:val="00C2573E"/>
    <w:rsid w:val="00DB62DC"/>
    <w:rsid w:val="00DC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D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4D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et-portal.com/statyi/parovye-vannochki-4-effektivnyh-recepta-dlya-ochishcheniya-li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tet-portal.com/statyi/procedury-dlya-lica-top-5-procedur-kotorye-nuzhno-delat-kruglyy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tet-portal.com/statyi/chistka-lica-v-salone-ili-doma" TargetMode="External"/><Relationship Id="rId5" Type="http://schemas.openxmlformats.org/officeDocument/2006/relationships/hyperlink" Target="https://estet-portal.com/statyi/tri-sposoba-chistki-litsa-v-domashnikh-usloviyak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GerdaXydozhnik</dc:creator>
  <cp:lastModifiedBy>GerdaXydozhnik</cp:lastModifiedBy>
  <cp:revision>4</cp:revision>
  <dcterms:created xsi:type="dcterms:W3CDTF">2019-05-14T12:17:00Z</dcterms:created>
  <dcterms:modified xsi:type="dcterms:W3CDTF">2019-05-14T13:31:00Z</dcterms:modified>
</cp:coreProperties>
</file>