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14B70" w14:textId="77777777" w:rsidR="00C937F4" w:rsidRPr="00C937F4" w:rsidRDefault="00C937F4" w:rsidP="00C937F4">
      <w:pPr>
        <w:jc w:val="center"/>
        <w:rPr>
          <w:b/>
          <w:bCs/>
          <w:color w:val="252626"/>
          <w:sz w:val="28"/>
          <w:szCs w:val="28"/>
          <w:shd w:val="clear" w:color="auto" w:fill="FFFFFF"/>
          <w:lang w:val="uk-UA"/>
        </w:rPr>
      </w:pPr>
      <w:proofErr w:type="spellStart"/>
      <w:r w:rsidRPr="00C937F4">
        <w:rPr>
          <w:b/>
          <w:bCs/>
          <w:color w:val="252626"/>
          <w:sz w:val="28"/>
          <w:szCs w:val="28"/>
          <w:shd w:val="clear" w:color="auto" w:fill="FFFFFF"/>
          <w:lang w:val="uk-UA"/>
        </w:rPr>
        <w:t>Наративно</w:t>
      </w:r>
      <w:proofErr w:type="spellEnd"/>
      <w:r w:rsidRPr="00C937F4">
        <w:rPr>
          <w:b/>
          <w:bCs/>
          <w:color w:val="252626"/>
          <w:sz w:val="28"/>
          <w:szCs w:val="28"/>
          <w:shd w:val="clear" w:color="auto" w:fill="FFFFFF"/>
          <w:lang w:val="uk-UA"/>
        </w:rPr>
        <w:t>-стильові особливості флоберівського письма (на основі роману «Пані Боварі»).</w:t>
      </w:r>
    </w:p>
    <w:p w14:paraId="6947BE75" w14:textId="66D67E91" w:rsidR="00C937F4" w:rsidRPr="009F069D" w:rsidRDefault="00C937F4" w:rsidP="00C937F4">
      <w:pPr>
        <w:rPr>
          <w:shd w:val="clear" w:color="auto" w:fill="FFFFFF"/>
          <w:lang w:val="uk-UA"/>
        </w:rPr>
      </w:pPr>
      <w:r w:rsidRPr="009F069D">
        <w:rPr>
          <w:shd w:val="clear" w:color="auto" w:fill="FFFFFF"/>
          <w:lang w:val="uk-UA"/>
        </w:rPr>
        <w:t>Гюстав Флобер – письменник, чия творчість продовжує та розвиває традиції реалізму. Ві</w:t>
      </w:r>
      <w:r w:rsidR="001B15C3" w:rsidRPr="009F069D">
        <w:rPr>
          <w:shd w:val="clear" w:color="auto" w:fill="FFFFFF"/>
          <w:lang w:val="uk-UA"/>
        </w:rPr>
        <w:t>н</w:t>
      </w:r>
      <w:r w:rsidRPr="009F069D">
        <w:rPr>
          <w:shd w:val="clear" w:color="auto" w:fill="FFFFFF"/>
          <w:lang w:val="uk-UA"/>
        </w:rPr>
        <w:t xml:space="preserve"> не належав до прихильників позитивістської тенденції – віри в </w:t>
      </w:r>
      <w:proofErr w:type="spellStart"/>
      <w:r w:rsidRPr="009F069D">
        <w:rPr>
          <w:shd w:val="clear" w:color="auto" w:fill="FFFFFF"/>
          <w:lang w:val="uk-UA"/>
        </w:rPr>
        <w:t>відновлюючу</w:t>
      </w:r>
      <w:proofErr w:type="spellEnd"/>
      <w:r w:rsidRPr="009F069D">
        <w:rPr>
          <w:shd w:val="clear" w:color="auto" w:fill="FFFFFF"/>
          <w:lang w:val="uk-UA"/>
        </w:rPr>
        <w:t xml:space="preserve"> силу науки і техніки. </w:t>
      </w:r>
      <w:r w:rsidR="001B15C3" w:rsidRPr="009F069D">
        <w:rPr>
          <w:shd w:val="clear" w:color="auto" w:fill="FFFFFF"/>
          <w:lang w:val="uk-UA"/>
        </w:rPr>
        <w:t>Письменник</w:t>
      </w:r>
      <w:r w:rsidRPr="009F069D">
        <w:rPr>
          <w:shd w:val="clear" w:color="auto" w:fill="FFFFFF"/>
          <w:lang w:val="uk-UA"/>
        </w:rPr>
        <w:t xml:space="preserve"> не заперечує науку як таку, але не згоден підносити її в стан абсолюту, що можна прослідкувати в його </w:t>
      </w:r>
      <w:r w:rsidR="001B15C3" w:rsidRPr="009F069D">
        <w:rPr>
          <w:shd w:val="clear" w:color="auto" w:fill="FFFFFF"/>
          <w:lang w:val="uk-UA"/>
        </w:rPr>
        <w:t>записах</w:t>
      </w:r>
      <w:r w:rsidRPr="009F069D">
        <w:rPr>
          <w:shd w:val="clear" w:color="auto" w:fill="FFFFFF"/>
          <w:lang w:val="uk-UA"/>
        </w:rPr>
        <w:t>. Флобер</w:t>
      </w:r>
      <w:r w:rsidRPr="009F069D">
        <w:rPr>
          <w:shd w:val="clear" w:color="auto" w:fill="FFFFFF"/>
          <w:lang w:val="uk-UA"/>
        </w:rPr>
        <w:t xml:space="preserve"> є центральною фігурою</w:t>
      </w:r>
      <w:r w:rsidRPr="009F069D">
        <w:rPr>
          <w:shd w:val="clear" w:color="auto" w:fill="FFFFFF"/>
          <w:lang w:val="uk-UA"/>
        </w:rPr>
        <w:t xml:space="preserve"> літературної творчості </w:t>
      </w:r>
      <w:r w:rsidRPr="009F069D">
        <w:rPr>
          <w:shd w:val="clear" w:color="auto" w:fill="FFFFFF"/>
          <w:lang w:val="fr-CA"/>
        </w:rPr>
        <w:t>XIX</w:t>
      </w:r>
      <w:r w:rsidRPr="009F069D">
        <w:rPr>
          <w:shd w:val="clear" w:color="auto" w:fill="FFFFFF"/>
          <w:lang w:val="uk-UA"/>
        </w:rPr>
        <w:t xml:space="preserve"> століття</w:t>
      </w:r>
      <w:r w:rsidRPr="009F069D">
        <w:rPr>
          <w:shd w:val="clear" w:color="auto" w:fill="FFFFFF"/>
          <w:lang w:val="uk-UA"/>
        </w:rPr>
        <w:t xml:space="preserve">, адже </w:t>
      </w:r>
      <w:r w:rsidR="001B15C3" w:rsidRPr="009F069D">
        <w:rPr>
          <w:shd w:val="clear" w:color="auto" w:fill="FFFFFF"/>
          <w:lang w:val="uk-UA"/>
        </w:rPr>
        <w:t>він є певною</w:t>
      </w:r>
      <w:r w:rsidRPr="009F069D">
        <w:rPr>
          <w:shd w:val="clear" w:color="auto" w:fill="FFFFFF"/>
          <w:lang w:val="uk-UA"/>
        </w:rPr>
        <w:t xml:space="preserve"> сполучною ланкою між Бальзаківським реалізмом, що тільки но відділився від</w:t>
      </w:r>
      <w:r w:rsidRPr="009F069D">
        <w:rPr>
          <w:shd w:val="clear" w:color="auto" w:fill="FFFFFF"/>
          <w:lang w:val="uk-UA"/>
        </w:rPr>
        <w:t xml:space="preserve"> </w:t>
      </w:r>
      <w:r w:rsidRPr="009F069D">
        <w:rPr>
          <w:shd w:val="clear" w:color="auto" w:fill="FFFFFF"/>
          <w:lang w:val="uk-UA"/>
        </w:rPr>
        <w:t xml:space="preserve">романтизму, та натуралістичною школою таких авторів як Золя. </w:t>
      </w:r>
    </w:p>
    <w:p w14:paraId="0062863E" w14:textId="587E7487" w:rsidR="00C937F4" w:rsidRPr="009F069D" w:rsidRDefault="00C937F4" w:rsidP="00C937F4">
      <w:pPr>
        <w:rPr>
          <w:shd w:val="clear" w:color="auto" w:fill="FFFFFF"/>
          <w:lang w:val="uk-UA"/>
        </w:rPr>
      </w:pPr>
      <w:r w:rsidRPr="009F069D">
        <w:rPr>
          <w:shd w:val="clear" w:color="auto" w:fill="FFFFFF"/>
          <w:lang w:val="uk-UA"/>
        </w:rPr>
        <w:t>Талант Флобера – багатогранний, «безмежний». Письменник наважується перетворити убогий, світ, що бридкий йому самому – світ, населений шахраями, міщанами (</w:t>
      </w:r>
      <w:proofErr w:type="spellStart"/>
      <w:r w:rsidRPr="009F069D">
        <w:rPr>
          <w:shd w:val="clear" w:color="auto" w:fill="FFFFFF"/>
          <w:lang w:val="uk-UA"/>
        </w:rPr>
        <w:t>призирство</w:t>
      </w:r>
      <w:proofErr w:type="spellEnd"/>
      <w:r w:rsidRPr="009F069D">
        <w:rPr>
          <w:shd w:val="clear" w:color="auto" w:fill="FFFFFF"/>
          <w:lang w:val="uk-UA"/>
        </w:rPr>
        <w:t xml:space="preserve"> до яких помітно не менш ніж до перших), поверхневими особистостями, скотами</w:t>
      </w:r>
      <w:r w:rsidR="001B15C3" w:rsidRPr="009F069D">
        <w:rPr>
          <w:shd w:val="clear" w:color="auto" w:fill="FFFFFF"/>
          <w:lang w:val="uk-UA"/>
        </w:rPr>
        <w:t xml:space="preserve"> та</w:t>
      </w:r>
      <w:r w:rsidRPr="009F069D">
        <w:rPr>
          <w:shd w:val="clear" w:color="auto" w:fill="FFFFFF"/>
          <w:lang w:val="uk-UA"/>
        </w:rPr>
        <w:t xml:space="preserve"> жінками, що збилися з дороги – в один з найдосконаліших зразків поетичної вигадки; і досягає цього він гармонійним поєднанням всіх елементів, внутрішньою силою стилю і всіма формальними прийомами – контрапунктом при переходах від однієї теми до іншої, упередженнями, перекликаннями. Без Флобера не було б Марселя </w:t>
      </w:r>
      <w:proofErr w:type="spellStart"/>
      <w:r w:rsidRPr="009F069D">
        <w:rPr>
          <w:shd w:val="clear" w:color="auto" w:fill="FFFFFF"/>
          <w:lang w:val="uk-UA"/>
        </w:rPr>
        <w:t>Пруста</w:t>
      </w:r>
      <w:proofErr w:type="spellEnd"/>
      <w:r w:rsidRPr="009F069D">
        <w:rPr>
          <w:shd w:val="clear" w:color="auto" w:fill="FFFFFF"/>
          <w:lang w:val="uk-UA"/>
        </w:rPr>
        <w:t xml:space="preserve"> у Франції, ні Джеймса Джойса в Ірландії, у Росії Чехов був би не цілком Чеховим. Тож, досить захоплень, перейдемо до безпосередньо особливостей стилю та </w:t>
      </w:r>
      <w:proofErr w:type="spellStart"/>
      <w:r w:rsidRPr="009F069D">
        <w:rPr>
          <w:shd w:val="clear" w:color="auto" w:fill="FFFFFF"/>
          <w:lang w:val="uk-UA"/>
        </w:rPr>
        <w:t>наративу</w:t>
      </w:r>
      <w:proofErr w:type="spellEnd"/>
      <w:r w:rsidRPr="009F069D">
        <w:rPr>
          <w:shd w:val="clear" w:color="auto" w:fill="FFFFFF"/>
          <w:lang w:val="uk-UA"/>
        </w:rPr>
        <w:t xml:space="preserve"> письменника. </w:t>
      </w:r>
    </w:p>
    <w:p w14:paraId="61DC28BC" w14:textId="5C7E7D56" w:rsidR="00772F7E" w:rsidRPr="009F069D" w:rsidRDefault="00C937F4" w:rsidP="00C937F4">
      <w:pPr>
        <w:rPr>
          <w:i/>
          <w:iCs/>
          <w:shd w:val="clear" w:color="auto" w:fill="FFFFFF"/>
          <w:lang w:val="uk-UA"/>
        </w:rPr>
      </w:pPr>
      <w:r w:rsidRPr="009F069D">
        <w:rPr>
          <w:shd w:val="clear" w:color="auto" w:fill="FFFFFF"/>
          <w:lang w:val="uk-UA"/>
        </w:rPr>
        <w:t>Щодо роману «Пані Боварі», в першу чергу хочу зазначити, що, як би не заперечував це автор, що називає свій світ повністю фантастичною вигадкою, без будь-якої схожості з існуючими людьми – роман побудований на реальній історії, що відбулася із знайомими його батьків</w:t>
      </w:r>
      <w:r w:rsidR="00B73F67" w:rsidRPr="009F069D">
        <w:rPr>
          <w:shd w:val="clear" w:color="auto" w:fill="FFFFFF"/>
          <w:lang w:val="uk-UA"/>
        </w:rPr>
        <w:t xml:space="preserve">. Але Флобер, точний та досконалий у всьому, не просто переписав історію, що йому </w:t>
      </w:r>
      <w:r w:rsidR="00B96252" w:rsidRPr="009F069D">
        <w:rPr>
          <w:shd w:val="clear" w:color="auto" w:fill="FFFFFF"/>
          <w:lang w:val="uk-UA"/>
        </w:rPr>
        <w:t xml:space="preserve">колись </w:t>
      </w:r>
      <w:r w:rsidR="00B73F67" w:rsidRPr="009F069D">
        <w:rPr>
          <w:shd w:val="clear" w:color="auto" w:fill="FFFFFF"/>
          <w:lang w:val="uk-UA"/>
        </w:rPr>
        <w:t>розповіли, він вивч</w:t>
      </w:r>
      <w:r w:rsidR="00B96252" w:rsidRPr="009F069D">
        <w:rPr>
          <w:shd w:val="clear" w:color="auto" w:fill="FFFFFF"/>
          <w:lang w:val="uk-UA"/>
        </w:rPr>
        <w:t>и</w:t>
      </w:r>
      <w:r w:rsidR="00B73F67" w:rsidRPr="009F069D">
        <w:rPr>
          <w:shd w:val="clear" w:color="auto" w:fill="FFFFFF"/>
          <w:lang w:val="uk-UA"/>
        </w:rPr>
        <w:t xml:space="preserve">в </w:t>
      </w:r>
      <w:r w:rsidR="00B96252" w:rsidRPr="009F069D">
        <w:rPr>
          <w:shd w:val="clear" w:color="auto" w:fill="FFFFFF"/>
          <w:lang w:val="uk-UA"/>
        </w:rPr>
        <w:t>біографію</w:t>
      </w:r>
      <w:r w:rsidR="00B73F67" w:rsidRPr="009F069D">
        <w:rPr>
          <w:shd w:val="clear" w:color="auto" w:fill="FFFFFF"/>
          <w:lang w:val="uk-UA"/>
        </w:rPr>
        <w:t xml:space="preserve"> прототипу своєї героїні, читав романи, які за сюжетом полюбляла </w:t>
      </w:r>
      <w:r w:rsidR="001B15C3" w:rsidRPr="009F069D">
        <w:rPr>
          <w:shd w:val="clear" w:color="auto" w:fill="FFFFFF"/>
          <w:lang w:val="uk-UA"/>
        </w:rPr>
        <w:t>Емма</w:t>
      </w:r>
      <w:r w:rsidR="00B73F67" w:rsidRPr="009F069D">
        <w:rPr>
          <w:shd w:val="clear" w:color="auto" w:fill="FFFFFF"/>
          <w:lang w:val="uk-UA"/>
        </w:rPr>
        <w:t xml:space="preserve"> Боварі</w:t>
      </w:r>
      <w:r w:rsidR="00B96252" w:rsidRPr="009F069D">
        <w:rPr>
          <w:shd w:val="clear" w:color="auto" w:fill="FFFFFF"/>
          <w:lang w:val="uk-UA"/>
        </w:rPr>
        <w:t xml:space="preserve"> тощо; для повної точності Флобер так само розібрався у симптомах та наслідках отруєння миш’яком. </w:t>
      </w:r>
      <w:r w:rsidR="00772F7E" w:rsidRPr="009F069D">
        <w:rPr>
          <w:shd w:val="clear" w:color="auto" w:fill="FFFFFF"/>
          <w:lang w:val="uk-UA"/>
        </w:rPr>
        <w:t xml:space="preserve">У своїх листах він писав наступне: </w:t>
      </w:r>
      <w:r w:rsidR="00772F7E" w:rsidRPr="009F069D">
        <w:rPr>
          <w:i/>
          <w:iCs/>
          <w:shd w:val="clear" w:color="auto" w:fill="FFFFFF"/>
          <w:lang w:val="uk-UA"/>
        </w:rPr>
        <w:t>«</w:t>
      </w:r>
      <w:r w:rsidR="00772F7E" w:rsidRPr="009F069D">
        <w:rPr>
          <w:i/>
          <w:iCs/>
          <w:shd w:val="clear" w:color="auto" w:fill="FFFFFF"/>
          <w:lang w:val="uk-UA"/>
        </w:rPr>
        <w:t xml:space="preserve">Коли я описував сцену отруєння Емми Боварі, я так виразно відчував смак миш'яку і відчував себе настільки дійсно отруєним, що переніс два напади нудоти, цілком реальних, один за одним, і вивернув зі </w:t>
      </w:r>
      <w:proofErr w:type="spellStart"/>
      <w:r w:rsidR="00772F7E" w:rsidRPr="009F069D">
        <w:rPr>
          <w:i/>
          <w:iCs/>
          <w:shd w:val="clear" w:color="auto" w:fill="FFFFFF"/>
          <w:lang w:val="uk-UA"/>
        </w:rPr>
        <w:t>шлунка</w:t>
      </w:r>
      <w:proofErr w:type="spellEnd"/>
      <w:r w:rsidR="00772F7E" w:rsidRPr="009F069D">
        <w:rPr>
          <w:i/>
          <w:iCs/>
          <w:shd w:val="clear" w:color="auto" w:fill="FFFFFF"/>
          <w:lang w:val="uk-UA"/>
        </w:rPr>
        <w:t xml:space="preserve"> весь обід</w:t>
      </w:r>
      <w:r w:rsidR="00772F7E" w:rsidRPr="009F069D">
        <w:rPr>
          <w:i/>
          <w:iCs/>
          <w:shd w:val="clear" w:color="auto" w:fill="FFFFFF"/>
          <w:lang w:val="uk-UA"/>
        </w:rPr>
        <w:t>»</w:t>
      </w:r>
      <w:r w:rsidR="00772F7E" w:rsidRPr="009F069D">
        <w:rPr>
          <w:i/>
          <w:iCs/>
          <w:shd w:val="clear" w:color="auto" w:fill="FFFFFF"/>
          <w:lang w:val="uk-UA"/>
        </w:rPr>
        <w:t>.</w:t>
      </w:r>
    </w:p>
    <w:p w14:paraId="6890719F" w14:textId="7B720FFC" w:rsidR="000937C0" w:rsidRPr="009F069D" w:rsidRDefault="00B96252" w:rsidP="00C937F4">
      <w:pPr>
        <w:rPr>
          <w:shd w:val="clear" w:color="auto" w:fill="FFFFFF"/>
          <w:lang w:val="uk-UA"/>
        </w:rPr>
      </w:pPr>
      <w:r w:rsidRPr="009F069D">
        <w:rPr>
          <w:shd w:val="clear" w:color="auto" w:fill="FFFFFF"/>
          <w:lang w:val="uk-UA"/>
        </w:rPr>
        <w:t xml:space="preserve">Тож у своєму романі Флобер хотів створити новий тип структури оповідання, де плинність часу, характери персонажів та обриси усіх подій будуть максимально наближені до реальності. </w:t>
      </w:r>
      <w:r w:rsidR="00772F7E" w:rsidRPr="009F069D">
        <w:rPr>
          <w:shd w:val="clear" w:color="auto" w:fill="FFFFFF"/>
          <w:lang w:val="uk-UA"/>
        </w:rPr>
        <w:t xml:space="preserve">Він відмовляється від навмисного виділення тієї чи іншої сцени, від розміщення смислових акцентів. Основний сюжет роману </w:t>
      </w:r>
      <w:r w:rsidR="00772F7E" w:rsidRPr="009F069D">
        <w:rPr>
          <w:shd w:val="clear" w:color="auto" w:fill="FFFFFF"/>
          <w:lang w:val="uk-UA"/>
        </w:rPr>
        <w:t>–</w:t>
      </w:r>
      <w:r w:rsidR="00772F7E" w:rsidRPr="009F069D">
        <w:rPr>
          <w:shd w:val="clear" w:color="auto" w:fill="FFFFFF"/>
          <w:lang w:val="uk-UA"/>
        </w:rPr>
        <w:t xml:space="preserve"> доля Емми </w:t>
      </w:r>
      <w:r w:rsidR="00772F7E" w:rsidRPr="009F069D">
        <w:rPr>
          <w:shd w:val="clear" w:color="auto" w:fill="FFFFFF"/>
          <w:lang w:val="uk-UA"/>
        </w:rPr>
        <w:t>–</w:t>
      </w:r>
      <w:r w:rsidR="00772F7E" w:rsidRPr="009F069D">
        <w:rPr>
          <w:shd w:val="clear" w:color="auto" w:fill="FFFFFF"/>
          <w:lang w:val="uk-UA"/>
        </w:rPr>
        <w:t xml:space="preserve"> поміщений "всередину" біографії іншого героя, Шарля Боварі, на тлі спокійного життя якого розгортається трагедія його дружини. Починаючи і завершуючи розповідь розповіддю про </w:t>
      </w:r>
      <w:proofErr w:type="spellStart"/>
      <w:r w:rsidR="00772F7E" w:rsidRPr="009F069D">
        <w:rPr>
          <w:shd w:val="clear" w:color="auto" w:fill="FFFFFF"/>
          <w:lang w:val="uk-UA"/>
        </w:rPr>
        <w:t>Шарла</w:t>
      </w:r>
      <w:proofErr w:type="spellEnd"/>
      <w:r w:rsidR="00772F7E" w:rsidRPr="009F069D">
        <w:rPr>
          <w:shd w:val="clear" w:color="auto" w:fill="FFFFFF"/>
          <w:lang w:val="uk-UA"/>
        </w:rPr>
        <w:t>, Флобер хотів уникнути ефектної мелодраматичної кінцівки.</w:t>
      </w:r>
      <w:r w:rsidRPr="009F069D">
        <w:rPr>
          <w:shd w:val="clear" w:color="auto" w:fill="FFFFFF"/>
          <w:lang w:val="uk-UA"/>
        </w:rPr>
        <w:t xml:space="preserve"> </w:t>
      </w:r>
    </w:p>
    <w:p w14:paraId="40384B92" w14:textId="0678B5B3" w:rsidR="00BB1F38" w:rsidRPr="009F069D" w:rsidRDefault="00772F7E">
      <w:pPr>
        <w:rPr>
          <w:i/>
          <w:iCs/>
          <w:shd w:val="clear" w:color="auto" w:fill="FFFFFF"/>
        </w:rPr>
      </w:pPr>
      <w:r w:rsidRPr="009F069D">
        <w:rPr>
          <w:shd w:val="clear" w:color="auto" w:fill="FFFFFF"/>
          <w:lang w:val="uk-UA"/>
        </w:rPr>
        <w:t>Так сам автор</w:t>
      </w:r>
      <w:r w:rsidR="003B5A83" w:rsidRPr="009F069D">
        <w:rPr>
          <w:shd w:val="clear" w:color="auto" w:fill="FFFFFF"/>
        </w:rPr>
        <w:t xml:space="preserve"> </w:t>
      </w:r>
      <w:r w:rsidRPr="009F069D">
        <w:rPr>
          <w:shd w:val="clear" w:color="auto" w:fill="FFFFFF"/>
          <w:lang w:val="uk-UA"/>
        </w:rPr>
        <w:t>каже наступне</w:t>
      </w:r>
      <w:r w:rsidR="003B5A83" w:rsidRPr="009F069D">
        <w:rPr>
          <w:shd w:val="clear" w:color="auto" w:fill="FFFFFF"/>
        </w:rPr>
        <w:t xml:space="preserve">: </w:t>
      </w:r>
      <w:r w:rsidR="003B5A83" w:rsidRPr="009F069D">
        <w:rPr>
          <w:i/>
          <w:iCs/>
          <w:shd w:val="clear" w:color="auto" w:fill="FFFFFF"/>
        </w:rPr>
        <w:t>«</w:t>
      </w:r>
      <w:proofErr w:type="spellStart"/>
      <w:r w:rsidRPr="009F069D">
        <w:rPr>
          <w:i/>
          <w:iCs/>
          <w:shd w:val="clear" w:color="auto" w:fill="FFFFFF"/>
        </w:rPr>
        <w:t>Самі</w:t>
      </w:r>
      <w:proofErr w:type="spellEnd"/>
      <w:r w:rsidRPr="009F069D">
        <w:rPr>
          <w:i/>
          <w:iCs/>
          <w:shd w:val="clear" w:color="auto" w:fill="FFFFFF"/>
        </w:rPr>
        <w:t xml:space="preserve"> </w:t>
      </w:r>
      <w:proofErr w:type="spellStart"/>
      <w:r w:rsidRPr="009F069D">
        <w:rPr>
          <w:i/>
          <w:iCs/>
          <w:shd w:val="clear" w:color="auto" w:fill="FFFFFF"/>
        </w:rPr>
        <w:t>події</w:t>
      </w:r>
      <w:proofErr w:type="spellEnd"/>
      <w:r w:rsidRPr="009F069D">
        <w:rPr>
          <w:i/>
          <w:iCs/>
          <w:shd w:val="clear" w:color="auto" w:fill="FFFFFF"/>
        </w:rPr>
        <w:t xml:space="preserve">, фабула роману </w:t>
      </w:r>
      <w:proofErr w:type="spellStart"/>
      <w:r w:rsidRPr="009F069D">
        <w:rPr>
          <w:i/>
          <w:iCs/>
          <w:shd w:val="clear" w:color="auto" w:fill="FFFFFF"/>
        </w:rPr>
        <w:t>мені</w:t>
      </w:r>
      <w:proofErr w:type="spellEnd"/>
      <w:r w:rsidRPr="009F069D">
        <w:rPr>
          <w:i/>
          <w:iCs/>
          <w:shd w:val="clear" w:color="auto" w:fill="FFFFFF"/>
        </w:rPr>
        <w:t xml:space="preserve"> абсолютно </w:t>
      </w:r>
      <w:proofErr w:type="spellStart"/>
      <w:r w:rsidRPr="009F069D">
        <w:rPr>
          <w:i/>
          <w:iCs/>
          <w:shd w:val="clear" w:color="auto" w:fill="FFFFFF"/>
        </w:rPr>
        <w:t>байдужі</w:t>
      </w:r>
      <w:proofErr w:type="spellEnd"/>
      <w:r w:rsidRPr="009F069D">
        <w:rPr>
          <w:i/>
          <w:iCs/>
          <w:shd w:val="clear" w:color="auto" w:fill="FFFFFF"/>
        </w:rPr>
        <w:t xml:space="preserve">. Коли я пишу роман, я думаю </w:t>
      </w:r>
      <w:proofErr w:type="spellStart"/>
      <w:r w:rsidRPr="009F069D">
        <w:rPr>
          <w:i/>
          <w:iCs/>
          <w:shd w:val="clear" w:color="auto" w:fill="FFFFFF"/>
        </w:rPr>
        <w:t>лише</w:t>
      </w:r>
      <w:proofErr w:type="spellEnd"/>
      <w:r w:rsidRPr="009F069D">
        <w:rPr>
          <w:i/>
          <w:iCs/>
          <w:shd w:val="clear" w:color="auto" w:fill="FFFFFF"/>
        </w:rPr>
        <w:t xml:space="preserve"> про те, </w:t>
      </w:r>
      <w:proofErr w:type="spellStart"/>
      <w:r w:rsidRPr="009F069D">
        <w:rPr>
          <w:i/>
          <w:iCs/>
          <w:shd w:val="clear" w:color="auto" w:fill="FFFFFF"/>
        </w:rPr>
        <w:t>щоб</w:t>
      </w:r>
      <w:proofErr w:type="spellEnd"/>
      <w:r w:rsidRPr="009F069D">
        <w:rPr>
          <w:i/>
          <w:iCs/>
          <w:shd w:val="clear" w:color="auto" w:fill="FFFFFF"/>
        </w:rPr>
        <w:t xml:space="preserve"> </w:t>
      </w:r>
      <w:proofErr w:type="spellStart"/>
      <w:r w:rsidRPr="009F069D">
        <w:rPr>
          <w:i/>
          <w:iCs/>
          <w:shd w:val="clear" w:color="auto" w:fill="FFFFFF"/>
        </w:rPr>
        <w:t>досягти</w:t>
      </w:r>
      <w:proofErr w:type="spellEnd"/>
      <w:r w:rsidRPr="009F069D">
        <w:rPr>
          <w:i/>
          <w:iCs/>
          <w:shd w:val="clear" w:color="auto" w:fill="FFFFFF"/>
        </w:rPr>
        <w:t xml:space="preserve"> </w:t>
      </w:r>
      <w:proofErr w:type="spellStart"/>
      <w:r w:rsidRPr="009F069D">
        <w:rPr>
          <w:i/>
          <w:iCs/>
          <w:shd w:val="clear" w:color="auto" w:fill="FFFFFF"/>
        </w:rPr>
        <w:t>якогось</w:t>
      </w:r>
      <w:proofErr w:type="spellEnd"/>
      <w:r w:rsidRPr="009F069D">
        <w:rPr>
          <w:i/>
          <w:iCs/>
          <w:shd w:val="clear" w:color="auto" w:fill="FFFFFF"/>
        </w:rPr>
        <w:t xml:space="preserve"> колориту, </w:t>
      </w:r>
      <w:proofErr w:type="spellStart"/>
      <w:r w:rsidRPr="009F069D">
        <w:rPr>
          <w:i/>
          <w:iCs/>
          <w:shd w:val="clear" w:color="auto" w:fill="FFFFFF"/>
        </w:rPr>
        <w:t>кольору</w:t>
      </w:r>
      <w:proofErr w:type="spellEnd"/>
      <w:r w:rsidRPr="009F069D">
        <w:rPr>
          <w:i/>
          <w:iCs/>
          <w:shd w:val="clear" w:color="auto" w:fill="FFFFFF"/>
        </w:rPr>
        <w:t>…</w:t>
      </w:r>
      <w:r w:rsidRPr="009F069D">
        <w:rPr>
          <w:i/>
          <w:iCs/>
          <w:shd w:val="clear" w:color="auto" w:fill="FFFFFF"/>
          <w:lang w:val="uk-UA"/>
        </w:rPr>
        <w:t xml:space="preserve"> </w:t>
      </w:r>
      <w:r w:rsidRPr="009F069D">
        <w:rPr>
          <w:i/>
          <w:iCs/>
          <w:shd w:val="clear" w:color="auto" w:fill="FFFFFF"/>
        </w:rPr>
        <w:t>У «</w:t>
      </w:r>
      <w:proofErr w:type="spellStart"/>
      <w:r w:rsidRPr="009F069D">
        <w:rPr>
          <w:i/>
          <w:iCs/>
          <w:shd w:val="clear" w:color="auto" w:fill="FFFFFF"/>
        </w:rPr>
        <w:t>Пані</w:t>
      </w:r>
      <w:proofErr w:type="spellEnd"/>
      <w:r w:rsidRPr="009F069D">
        <w:rPr>
          <w:i/>
          <w:iCs/>
          <w:shd w:val="clear" w:color="auto" w:fill="FFFFFF"/>
        </w:rPr>
        <w:t xml:space="preserve"> </w:t>
      </w:r>
      <w:proofErr w:type="spellStart"/>
      <w:r w:rsidRPr="009F069D">
        <w:rPr>
          <w:i/>
          <w:iCs/>
          <w:shd w:val="clear" w:color="auto" w:fill="FFFFFF"/>
        </w:rPr>
        <w:t>Боварі</w:t>
      </w:r>
      <w:proofErr w:type="spellEnd"/>
      <w:r w:rsidRPr="009F069D">
        <w:rPr>
          <w:i/>
          <w:iCs/>
          <w:shd w:val="clear" w:color="auto" w:fill="FFFFFF"/>
        </w:rPr>
        <w:t xml:space="preserve">» </w:t>
      </w:r>
      <w:proofErr w:type="spellStart"/>
      <w:r w:rsidRPr="009F069D">
        <w:rPr>
          <w:i/>
          <w:iCs/>
          <w:shd w:val="clear" w:color="auto" w:fill="FFFFFF"/>
        </w:rPr>
        <w:t>мені</w:t>
      </w:r>
      <w:proofErr w:type="spellEnd"/>
      <w:r w:rsidRPr="009F069D">
        <w:rPr>
          <w:i/>
          <w:iCs/>
          <w:shd w:val="clear" w:color="auto" w:fill="FFFFFF"/>
        </w:rPr>
        <w:t xml:space="preserve"> </w:t>
      </w:r>
      <w:proofErr w:type="spellStart"/>
      <w:r w:rsidRPr="009F069D">
        <w:rPr>
          <w:i/>
          <w:iCs/>
          <w:shd w:val="clear" w:color="auto" w:fill="FFFFFF"/>
        </w:rPr>
        <w:t>важливо</w:t>
      </w:r>
      <w:proofErr w:type="spellEnd"/>
      <w:r w:rsidRPr="009F069D">
        <w:rPr>
          <w:i/>
          <w:iCs/>
          <w:shd w:val="clear" w:color="auto" w:fill="FFFFFF"/>
        </w:rPr>
        <w:t xml:space="preserve"> </w:t>
      </w:r>
      <w:proofErr w:type="spellStart"/>
      <w:r w:rsidRPr="009F069D">
        <w:rPr>
          <w:i/>
          <w:iCs/>
          <w:shd w:val="clear" w:color="auto" w:fill="FFFFFF"/>
        </w:rPr>
        <w:t>було</w:t>
      </w:r>
      <w:proofErr w:type="spellEnd"/>
      <w:r w:rsidRPr="009F069D">
        <w:rPr>
          <w:i/>
          <w:iCs/>
          <w:shd w:val="clear" w:color="auto" w:fill="FFFFFF"/>
        </w:rPr>
        <w:t xml:space="preserve"> </w:t>
      </w:r>
      <w:proofErr w:type="spellStart"/>
      <w:r w:rsidRPr="009F069D">
        <w:rPr>
          <w:i/>
          <w:iCs/>
          <w:shd w:val="clear" w:color="auto" w:fill="FFFFFF"/>
        </w:rPr>
        <w:t>тільки</w:t>
      </w:r>
      <w:proofErr w:type="spellEnd"/>
      <w:r w:rsidRPr="009F069D">
        <w:rPr>
          <w:i/>
          <w:iCs/>
          <w:shd w:val="clear" w:color="auto" w:fill="FFFFFF"/>
        </w:rPr>
        <w:t xml:space="preserve"> </w:t>
      </w:r>
      <w:proofErr w:type="spellStart"/>
      <w:r w:rsidRPr="009F069D">
        <w:rPr>
          <w:i/>
          <w:iCs/>
          <w:shd w:val="clear" w:color="auto" w:fill="FFFFFF"/>
        </w:rPr>
        <w:t>одне</w:t>
      </w:r>
      <w:proofErr w:type="spellEnd"/>
      <w:r w:rsidRPr="009F069D">
        <w:rPr>
          <w:i/>
          <w:iCs/>
          <w:shd w:val="clear" w:color="auto" w:fill="FFFFFF"/>
        </w:rPr>
        <w:t xml:space="preserve"> — </w:t>
      </w:r>
      <w:proofErr w:type="spellStart"/>
      <w:r w:rsidRPr="009F069D">
        <w:rPr>
          <w:i/>
          <w:iCs/>
          <w:shd w:val="clear" w:color="auto" w:fill="FFFFFF"/>
        </w:rPr>
        <w:t>передати</w:t>
      </w:r>
      <w:proofErr w:type="spellEnd"/>
      <w:r w:rsidRPr="009F069D">
        <w:rPr>
          <w:i/>
          <w:iCs/>
          <w:shd w:val="clear" w:color="auto" w:fill="FFFFFF"/>
        </w:rPr>
        <w:t xml:space="preserve"> </w:t>
      </w:r>
      <w:proofErr w:type="spellStart"/>
      <w:r w:rsidRPr="009F069D">
        <w:rPr>
          <w:i/>
          <w:iCs/>
          <w:shd w:val="clear" w:color="auto" w:fill="FFFFFF"/>
        </w:rPr>
        <w:t>сірий</w:t>
      </w:r>
      <w:proofErr w:type="spellEnd"/>
      <w:r w:rsidRPr="009F069D">
        <w:rPr>
          <w:i/>
          <w:iCs/>
          <w:shd w:val="clear" w:color="auto" w:fill="FFFFFF"/>
        </w:rPr>
        <w:t xml:space="preserve"> </w:t>
      </w:r>
      <w:proofErr w:type="spellStart"/>
      <w:r w:rsidRPr="009F069D">
        <w:rPr>
          <w:i/>
          <w:iCs/>
          <w:shd w:val="clear" w:color="auto" w:fill="FFFFFF"/>
        </w:rPr>
        <w:t>колір</w:t>
      </w:r>
      <w:proofErr w:type="spellEnd"/>
      <w:r w:rsidRPr="009F069D">
        <w:rPr>
          <w:i/>
          <w:iCs/>
          <w:shd w:val="clear" w:color="auto" w:fill="FFFFFF"/>
        </w:rPr>
        <w:t xml:space="preserve">, </w:t>
      </w:r>
      <w:proofErr w:type="spellStart"/>
      <w:r w:rsidRPr="009F069D">
        <w:rPr>
          <w:i/>
          <w:iCs/>
          <w:shd w:val="clear" w:color="auto" w:fill="FFFFFF"/>
        </w:rPr>
        <w:t>колір</w:t>
      </w:r>
      <w:proofErr w:type="spellEnd"/>
      <w:r w:rsidRPr="009F069D">
        <w:rPr>
          <w:i/>
          <w:iCs/>
          <w:shd w:val="clear" w:color="auto" w:fill="FFFFFF"/>
        </w:rPr>
        <w:t xml:space="preserve"> </w:t>
      </w:r>
      <w:proofErr w:type="spellStart"/>
      <w:r w:rsidRPr="009F069D">
        <w:rPr>
          <w:i/>
          <w:iCs/>
          <w:shd w:val="clear" w:color="auto" w:fill="FFFFFF"/>
        </w:rPr>
        <w:t>цвілі</w:t>
      </w:r>
      <w:proofErr w:type="spellEnd"/>
      <w:r w:rsidRPr="009F069D">
        <w:rPr>
          <w:i/>
          <w:iCs/>
          <w:shd w:val="clear" w:color="auto" w:fill="FFFFFF"/>
        </w:rPr>
        <w:t xml:space="preserve">, в </w:t>
      </w:r>
      <w:proofErr w:type="spellStart"/>
      <w:r w:rsidRPr="009F069D">
        <w:rPr>
          <w:i/>
          <w:iCs/>
          <w:shd w:val="clear" w:color="auto" w:fill="FFFFFF"/>
        </w:rPr>
        <w:t>якій</w:t>
      </w:r>
      <w:proofErr w:type="spellEnd"/>
      <w:r w:rsidRPr="009F069D">
        <w:rPr>
          <w:i/>
          <w:iCs/>
          <w:shd w:val="clear" w:color="auto" w:fill="FFFFFF"/>
        </w:rPr>
        <w:t xml:space="preserve"> </w:t>
      </w:r>
      <w:proofErr w:type="spellStart"/>
      <w:r w:rsidRPr="009F069D">
        <w:rPr>
          <w:i/>
          <w:iCs/>
          <w:shd w:val="clear" w:color="auto" w:fill="FFFFFF"/>
        </w:rPr>
        <w:t>живуть</w:t>
      </w:r>
      <w:proofErr w:type="spellEnd"/>
      <w:r w:rsidRPr="009F069D">
        <w:rPr>
          <w:i/>
          <w:iCs/>
          <w:shd w:val="clear" w:color="auto" w:fill="FFFFFF"/>
        </w:rPr>
        <w:t xml:space="preserve"> </w:t>
      </w:r>
      <w:proofErr w:type="spellStart"/>
      <w:r w:rsidRPr="009F069D">
        <w:rPr>
          <w:i/>
          <w:iCs/>
          <w:shd w:val="clear" w:color="auto" w:fill="FFFFFF"/>
        </w:rPr>
        <w:t>мокриці</w:t>
      </w:r>
      <w:proofErr w:type="spellEnd"/>
      <w:r w:rsidRPr="009F069D">
        <w:rPr>
          <w:i/>
          <w:iCs/>
          <w:shd w:val="clear" w:color="auto" w:fill="FFFFFF"/>
          <w:lang w:val="uk-UA"/>
        </w:rPr>
        <w:t>»</w:t>
      </w:r>
      <w:r w:rsidRPr="009F069D">
        <w:rPr>
          <w:i/>
          <w:iCs/>
          <w:shd w:val="clear" w:color="auto" w:fill="FFFFFF"/>
        </w:rPr>
        <w:t>.</w:t>
      </w:r>
    </w:p>
    <w:p w14:paraId="5FDF43D4" w14:textId="10859BF6" w:rsidR="00772F7E" w:rsidRPr="009F069D" w:rsidRDefault="00772F7E">
      <w:pPr>
        <w:rPr>
          <w:shd w:val="clear" w:color="auto" w:fill="FFFFFF"/>
          <w:lang w:val="uk-UA"/>
        </w:rPr>
      </w:pPr>
      <w:r w:rsidRPr="009F069D">
        <w:rPr>
          <w:shd w:val="clear" w:color="auto" w:fill="FFFFFF"/>
          <w:lang w:val="uk-UA"/>
        </w:rPr>
        <w:t xml:space="preserve">Ще однією специфічною рисою </w:t>
      </w:r>
      <w:proofErr w:type="spellStart"/>
      <w:r w:rsidRPr="009F069D">
        <w:rPr>
          <w:shd w:val="clear" w:color="auto" w:fill="FFFFFF"/>
          <w:lang w:val="uk-UA"/>
        </w:rPr>
        <w:t>наративу</w:t>
      </w:r>
      <w:proofErr w:type="spellEnd"/>
      <w:r w:rsidRPr="009F069D">
        <w:rPr>
          <w:shd w:val="clear" w:color="auto" w:fill="FFFFFF"/>
          <w:lang w:val="uk-UA"/>
        </w:rPr>
        <w:t xml:space="preserve"> Флобера є самі значення, які він вкладає в слова: адже вони можуть не завжди співпадати з загально-прийнятими значеннями. Так, наприклад, найрозповсюдженішим типом персонажів в «Мадам Боварі» були буржуа, але в це слово він вкладав зовсім не загальноприйняте значення. Буржуа для нього це не просто </w:t>
      </w:r>
      <w:r w:rsidR="00D04141" w:rsidRPr="009F069D">
        <w:rPr>
          <w:shd w:val="clear" w:color="auto" w:fill="FFFFFF"/>
          <w:lang w:val="uk-UA"/>
        </w:rPr>
        <w:t xml:space="preserve">городянин, для нього це саме міщанин, здається це дуже схожі поняття, але різниця насправді колосальна. «Міщанин» - людина сконцентрована на матеріальній </w:t>
      </w:r>
      <w:r w:rsidR="00D04141" w:rsidRPr="009F069D">
        <w:rPr>
          <w:shd w:val="clear" w:color="auto" w:fill="FFFFFF"/>
          <w:lang w:val="uk-UA"/>
        </w:rPr>
        <w:lastRenderedPageBreak/>
        <w:t xml:space="preserve">стороні життя, той, що вірить в загальноприйняті «штамповані» цінності. Але для Флобера «буржуа» - це не стан гаманця, а скоріш стан голови. </w:t>
      </w:r>
      <w:r w:rsidR="00F16C3B" w:rsidRPr="009F069D">
        <w:rPr>
          <w:shd w:val="clear" w:color="auto" w:fill="FFFFFF"/>
          <w:lang w:val="uk-UA"/>
        </w:rPr>
        <w:t>«Двонога тварина без пір'я, яка мені здається одночасно індиком і шулікою»</w:t>
      </w:r>
      <w:r w:rsidR="00F16C3B" w:rsidRPr="009F069D">
        <w:rPr>
          <w:shd w:val="clear" w:color="auto" w:fill="FFFFFF"/>
          <w:lang w:val="uk-UA"/>
        </w:rPr>
        <w:t xml:space="preserve"> - так він характеризував цих персонажів. </w:t>
      </w:r>
    </w:p>
    <w:p w14:paraId="70BCF8B7" w14:textId="15FD927A" w:rsidR="001B15C3" w:rsidRPr="009F069D" w:rsidRDefault="001B15C3">
      <w:pPr>
        <w:rPr>
          <w:i/>
          <w:iCs/>
          <w:shd w:val="clear" w:color="auto" w:fill="FFFFFF"/>
          <w:lang w:val="uk-UA"/>
        </w:rPr>
      </w:pPr>
      <w:r w:rsidRPr="009F069D">
        <w:rPr>
          <w:shd w:val="clear" w:color="auto" w:fill="FFFFFF"/>
          <w:lang w:val="uk-UA"/>
        </w:rPr>
        <w:t xml:space="preserve">В естетиці Флобера слід особливо відзначити виняткову вимогливість до досконалості стилю творів, яка була </w:t>
      </w:r>
      <w:r w:rsidRPr="009F069D">
        <w:rPr>
          <w:i/>
          <w:iCs/>
          <w:shd w:val="clear" w:color="auto" w:fill="FFFFFF"/>
          <w:lang w:val="uk-UA"/>
        </w:rPr>
        <w:t>«справжньою хворобою»</w:t>
      </w:r>
      <w:r w:rsidRPr="009F069D">
        <w:rPr>
          <w:shd w:val="clear" w:color="auto" w:fill="FFFFFF"/>
          <w:lang w:val="uk-UA"/>
        </w:rPr>
        <w:t xml:space="preserve"> </w:t>
      </w:r>
      <w:r w:rsidRPr="009F069D">
        <w:rPr>
          <w:shd w:val="clear" w:color="auto" w:fill="FFFFFF"/>
          <w:lang w:val="uk-UA"/>
        </w:rPr>
        <w:t>письменника</w:t>
      </w:r>
      <w:r w:rsidRPr="009F069D">
        <w:rPr>
          <w:shd w:val="clear" w:color="auto" w:fill="FFFFFF"/>
          <w:lang w:val="uk-UA"/>
        </w:rPr>
        <w:t xml:space="preserve">, </w:t>
      </w:r>
      <w:r w:rsidRPr="009F069D">
        <w:rPr>
          <w:i/>
          <w:iCs/>
          <w:shd w:val="clear" w:color="auto" w:fill="FFFFFF"/>
          <w:lang w:val="uk-UA"/>
        </w:rPr>
        <w:t>«що виснажує його і зупиняє його»</w:t>
      </w:r>
      <w:r w:rsidRPr="009F069D">
        <w:rPr>
          <w:shd w:val="clear" w:color="auto" w:fill="FFFFFF"/>
          <w:lang w:val="uk-UA"/>
        </w:rPr>
        <w:t xml:space="preserve"> (Е. Золя).</w:t>
      </w:r>
      <w:r w:rsidRPr="009F069D">
        <w:rPr>
          <w:shd w:val="clear" w:color="auto" w:fill="FFFFFF"/>
          <w:lang w:val="uk-UA"/>
        </w:rPr>
        <w:t xml:space="preserve"> Його часто називають «фанатиком стилю» та це не дивно, адже для Флобера – </w:t>
      </w:r>
      <w:r w:rsidRPr="009F069D">
        <w:rPr>
          <w:i/>
          <w:iCs/>
          <w:shd w:val="clear" w:color="auto" w:fill="FFFFFF"/>
          <w:lang w:val="uk-UA"/>
        </w:rPr>
        <w:t xml:space="preserve">«стиль – це спосіб мислити», </w:t>
      </w:r>
      <w:r w:rsidRPr="009F069D">
        <w:rPr>
          <w:shd w:val="clear" w:color="auto" w:fill="FFFFFF"/>
          <w:lang w:val="uk-UA"/>
        </w:rPr>
        <w:t xml:space="preserve">а </w:t>
      </w:r>
      <w:r w:rsidRPr="009F069D">
        <w:rPr>
          <w:i/>
          <w:iCs/>
          <w:shd w:val="clear" w:color="auto" w:fill="FFFFFF"/>
          <w:lang w:val="uk-UA"/>
        </w:rPr>
        <w:t xml:space="preserve">«форма – сама суть мислі, як мисль – душа форми, її життя». </w:t>
      </w:r>
    </w:p>
    <w:p w14:paraId="3BE922B8" w14:textId="7F54A7BD" w:rsidR="001B15C3" w:rsidRPr="009F069D" w:rsidRDefault="00667B80">
      <w:pPr>
        <w:rPr>
          <w:shd w:val="clear" w:color="auto" w:fill="FFFFFF"/>
          <w:lang w:val="uk-UA"/>
        </w:rPr>
      </w:pPr>
      <w:r w:rsidRPr="009F069D">
        <w:rPr>
          <w:shd w:val="clear" w:color="auto" w:fill="FFFFFF"/>
          <w:lang w:val="uk-UA"/>
        </w:rPr>
        <w:t xml:space="preserve">У своїй лекції стосовно Флобера Володимир Набоков каже наступне: </w:t>
      </w:r>
      <w:r w:rsidRPr="009F069D">
        <w:rPr>
          <w:i/>
          <w:iCs/>
          <w:shd w:val="clear" w:color="auto" w:fill="FFFFFF"/>
          <w:lang w:val="uk-UA"/>
        </w:rPr>
        <w:t xml:space="preserve">«Гоголь назвав «Мертві души» поемою; роман Флобера – теж поема в прозі, але краще побудована, с більш щільною та тонкою фактурою». </w:t>
      </w:r>
      <w:r w:rsidRPr="009F069D">
        <w:rPr>
          <w:shd w:val="clear" w:color="auto" w:fill="FFFFFF"/>
          <w:lang w:val="uk-UA"/>
        </w:rPr>
        <w:t>Тож якими стильовими засобами Флобер добивається такого приголомшливого ефекту?</w:t>
      </w:r>
    </w:p>
    <w:p w14:paraId="6DB40102" w14:textId="444799D4" w:rsidR="00667B80" w:rsidRPr="009F069D" w:rsidRDefault="00667B80">
      <w:pPr>
        <w:rPr>
          <w:shd w:val="clear" w:color="auto" w:fill="FFFFFF"/>
          <w:lang w:val="uk-UA"/>
        </w:rPr>
      </w:pPr>
      <w:r w:rsidRPr="009F069D">
        <w:rPr>
          <w:shd w:val="clear" w:color="auto" w:fill="FFFFFF"/>
          <w:lang w:val="uk-UA"/>
        </w:rPr>
        <w:t xml:space="preserve">В першу чергу, він використовує цікавий спосіб </w:t>
      </w:r>
      <w:proofErr w:type="spellStart"/>
      <w:r w:rsidRPr="009F069D">
        <w:rPr>
          <w:shd w:val="clear" w:color="auto" w:fill="FFFFFF"/>
          <w:lang w:val="uk-UA"/>
        </w:rPr>
        <w:t>наративу</w:t>
      </w:r>
      <w:proofErr w:type="spellEnd"/>
      <w:r w:rsidRPr="009F069D">
        <w:rPr>
          <w:shd w:val="clear" w:color="auto" w:fill="FFFFFF"/>
          <w:lang w:val="uk-UA"/>
        </w:rPr>
        <w:t>: замість розповіді він показує події. Цього відчуття саме показу він добивається за допомогою трьох моментів:</w:t>
      </w:r>
    </w:p>
    <w:p w14:paraId="09E53D4D" w14:textId="45FD8754" w:rsidR="00667B80" w:rsidRPr="009F069D" w:rsidRDefault="00667B80">
      <w:pPr>
        <w:rPr>
          <w:shd w:val="clear" w:color="auto" w:fill="FFFFFF"/>
          <w:lang w:val="uk-UA"/>
        </w:rPr>
      </w:pPr>
      <w:r w:rsidRPr="009F069D">
        <w:rPr>
          <w:shd w:val="clear" w:color="auto" w:fill="FFFFFF"/>
          <w:lang w:val="uk-UA"/>
        </w:rPr>
        <w:t>1) Монтаж – композиційний прийом, що дозволяє фактам говорити самим за себе;</w:t>
      </w:r>
    </w:p>
    <w:p w14:paraId="2A3D8925" w14:textId="745A63AF" w:rsidR="00667B80" w:rsidRPr="009F069D" w:rsidRDefault="00667B80">
      <w:pPr>
        <w:rPr>
          <w:shd w:val="clear" w:color="auto" w:fill="FFFFFF"/>
          <w:lang w:val="uk-UA"/>
        </w:rPr>
      </w:pPr>
      <w:r w:rsidRPr="009F069D">
        <w:rPr>
          <w:shd w:val="clear" w:color="auto" w:fill="FFFFFF"/>
          <w:lang w:val="uk-UA"/>
        </w:rPr>
        <w:t>2) Симфонізм – включення елементів мовлення персонажів до авторської оповіді;</w:t>
      </w:r>
    </w:p>
    <w:p w14:paraId="7633B960" w14:textId="0A5FB4FF" w:rsidR="00667B80" w:rsidRPr="009F069D" w:rsidRDefault="00667B80">
      <w:pPr>
        <w:rPr>
          <w:shd w:val="clear" w:color="auto" w:fill="FFFFFF"/>
          <w:lang w:val="uk-UA"/>
        </w:rPr>
      </w:pPr>
      <w:r w:rsidRPr="009F069D">
        <w:rPr>
          <w:shd w:val="clear" w:color="auto" w:fill="FFFFFF"/>
          <w:lang w:val="uk-UA"/>
        </w:rPr>
        <w:t>3) Об’єктивізм – письменник не виказує своєї власної думки щодо персонажів, зовсім ні, він ніби знаходиться за скляною стіною, де він має змогу зобразити картинку, але не має можливості схвалити чи осудити. Звідси й відсутність типових позитивних персонажів в його романах. Флобер вибудовує оповідь так, щоб тим, хто судив про вчинки його персонажів був сам читач.</w:t>
      </w:r>
    </w:p>
    <w:p w14:paraId="14AF5CE0" w14:textId="166AE802" w:rsidR="00667B80" w:rsidRDefault="00667B80">
      <w:pPr>
        <w:rPr>
          <w:shd w:val="clear" w:color="auto" w:fill="FFFFFF"/>
          <w:lang w:val="uk-UA"/>
        </w:rPr>
      </w:pPr>
      <w:r w:rsidRPr="009F069D">
        <w:rPr>
          <w:shd w:val="clear" w:color="auto" w:fill="FFFFFF"/>
          <w:lang w:val="uk-UA"/>
        </w:rPr>
        <w:t xml:space="preserve">Так, наприклад, під час сцени любовного пояснення між Еммою та </w:t>
      </w:r>
      <w:proofErr w:type="spellStart"/>
      <w:r w:rsidRPr="009F069D">
        <w:rPr>
          <w:shd w:val="clear" w:color="auto" w:fill="FFFFFF"/>
          <w:lang w:val="uk-UA"/>
        </w:rPr>
        <w:t>Родольфом</w:t>
      </w:r>
      <w:proofErr w:type="spellEnd"/>
      <w:r w:rsidRPr="009F069D">
        <w:rPr>
          <w:shd w:val="clear" w:color="auto" w:fill="FFFFFF"/>
          <w:lang w:val="uk-UA"/>
        </w:rPr>
        <w:t>, автор нам не розповідає, що відбувається, а показує. Так</w:t>
      </w:r>
      <w:r w:rsidR="00782EEE" w:rsidRPr="009F069D">
        <w:rPr>
          <w:shd w:val="clear" w:color="auto" w:fill="FFFFFF"/>
          <w:lang w:val="uk-UA"/>
        </w:rPr>
        <w:t xml:space="preserve">, їх слова про кохання перериваються викриками з площі, де відбувається сільськогосподарська виставка. Ми бачимо протиставлення між пафосними словами кохання та приземленими сценами виставки – це вказує на певну іронічність ситуації, дає розуміння беззмістовності та недоречності слів про кохання, вказує на обмеженість осіб, що їх вимовляють (при чому сам автор не робить жодної зауваги про це). </w:t>
      </w:r>
      <w:r w:rsidR="00782EEE" w:rsidRPr="009F069D">
        <w:rPr>
          <w:shd w:val="clear" w:color="auto" w:fill="FFFFFF"/>
          <w:lang w:val="uk-UA"/>
        </w:rPr>
        <w:t xml:space="preserve">Часто письменник використовує </w:t>
      </w:r>
      <w:r w:rsidR="00782EEE" w:rsidRPr="009F069D">
        <w:rPr>
          <w:shd w:val="clear" w:color="auto" w:fill="FFFFFF"/>
          <w:lang w:val="uk-UA"/>
        </w:rPr>
        <w:t xml:space="preserve">і </w:t>
      </w:r>
      <w:r w:rsidR="00782EEE" w:rsidRPr="009F069D">
        <w:rPr>
          <w:shd w:val="clear" w:color="auto" w:fill="FFFFFF"/>
          <w:lang w:val="uk-UA"/>
        </w:rPr>
        <w:t>невласн</w:t>
      </w:r>
      <w:r w:rsidR="00782EEE" w:rsidRPr="009F069D">
        <w:rPr>
          <w:shd w:val="clear" w:color="auto" w:fill="FFFFFF"/>
          <w:lang w:val="uk-UA"/>
        </w:rPr>
        <w:t>е</w:t>
      </w:r>
      <w:r w:rsidR="00782EEE" w:rsidRPr="009F069D">
        <w:rPr>
          <w:shd w:val="clear" w:color="auto" w:fill="FFFFFF"/>
          <w:lang w:val="uk-UA"/>
        </w:rPr>
        <w:t xml:space="preserve">-пряме мовлення, яке, з одного боку, допомагає </w:t>
      </w:r>
      <w:r w:rsidR="00782EEE" w:rsidRPr="009F069D">
        <w:rPr>
          <w:shd w:val="clear" w:color="auto" w:fill="FFFFFF"/>
          <w:lang w:val="uk-UA"/>
        </w:rPr>
        <w:t>подивитися на</w:t>
      </w:r>
      <w:r w:rsidR="00782EEE" w:rsidRPr="009F069D">
        <w:rPr>
          <w:shd w:val="clear" w:color="auto" w:fill="FFFFFF"/>
          <w:lang w:val="uk-UA"/>
        </w:rPr>
        <w:t xml:space="preserve"> світ очима героя, з другого — віддаляє читача від персонажа, щоб можна було оцінити </w:t>
      </w:r>
      <w:r w:rsidR="00782EEE" w:rsidRPr="009F069D">
        <w:rPr>
          <w:shd w:val="clear" w:color="auto" w:fill="FFFFFF"/>
          <w:lang w:val="uk-UA"/>
        </w:rPr>
        <w:t xml:space="preserve">його вчинки, слова та мислі </w:t>
      </w:r>
      <w:r w:rsidR="00782EEE" w:rsidRPr="009F069D">
        <w:rPr>
          <w:shd w:val="clear" w:color="auto" w:fill="FFFFFF"/>
          <w:lang w:val="uk-UA"/>
        </w:rPr>
        <w:t>об'єктивно.</w:t>
      </w:r>
    </w:p>
    <w:p w14:paraId="1E535504" w14:textId="17D1DE97" w:rsidR="00334A06" w:rsidRDefault="00334A06">
      <w:pPr>
        <w:rPr>
          <w:i/>
          <w:iCs/>
          <w:shd w:val="clear" w:color="auto" w:fill="FFFFFF"/>
          <w:lang w:val="uk-UA"/>
        </w:rPr>
      </w:pPr>
      <w:r>
        <w:rPr>
          <w:shd w:val="clear" w:color="auto" w:fill="FFFFFF"/>
          <w:lang w:val="uk-UA"/>
        </w:rPr>
        <w:t xml:space="preserve">Флобер спроможній дати характеристику своїм персонажам, не пишучи її прямим текстом. В цьому плані показовою була сцена з вибором імені для дочки Емми та Шарля. Перше, що спадає на розум пані Боварі – це назвати дочку </w:t>
      </w:r>
      <w:r w:rsidR="00E00ADF">
        <w:rPr>
          <w:shd w:val="clear" w:color="auto" w:fill="FFFFFF"/>
          <w:lang w:val="uk-UA"/>
        </w:rPr>
        <w:t xml:space="preserve">якимось </w:t>
      </w:r>
      <w:r>
        <w:rPr>
          <w:shd w:val="clear" w:color="auto" w:fill="FFFFFF"/>
          <w:lang w:val="uk-UA"/>
        </w:rPr>
        <w:t>романтичним ім’ям, в більшості це були лише кліше з прочитаних нею романів, адже як показує нам Флобер, Емма не вміє читати сенс, вона вбирає для себе лише «вершину айсбергу», сповнену банальності та посередності</w:t>
      </w:r>
      <w:r w:rsidR="00E00ADF">
        <w:rPr>
          <w:shd w:val="clear" w:color="auto" w:fill="FFFFFF"/>
          <w:lang w:val="uk-UA"/>
        </w:rPr>
        <w:t>. І</w:t>
      </w:r>
      <w:r>
        <w:rPr>
          <w:shd w:val="clear" w:color="auto" w:fill="FFFFFF"/>
          <w:lang w:val="uk-UA"/>
        </w:rPr>
        <w:t xml:space="preserve"> звичайно</w:t>
      </w:r>
      <w:r w:rsidR="00E00ADF">
        <w:rPr>
          <w:shd w:val="clear" w:color="auto" w:fill="FFFFFF"/>
          <w:lang w:val="uk-UA"/>
        </w:rPr>
        <w:t xml:space="preserve"> ж, головною рисою «читання» Емми було те, що</w:t>
      </w:r>
      <w:r>
        <w:rPr>
          <w:shd w:val="clear" w:color="auto" w:fill="FFFFFF"/>
          <w:lang w:val="uk-UA"/>
        </w:rPr>
        <w:t xml:space="preserve"> </w:t>
      </w:r>
      <w:r w:rsidR="00E00ADF">
        <w:rPr>
          <w:shd w:val="clear" w:color="auto" w:fill="FFFFFF"/>
          <w:lang w:val="uk-UA"/>
        </w:rPr>
        <w:t>вона</w:t>
      </w:r>
      <w:r>
        <w:rPr>
          <w:shd w:val="clear" w:color="auto" w:fill="FFFFFF"/>
          <w:lang w:val="uk-UA"/>
        </w:rPr>
        <w:t xml:space="preserve"> хотіла асоціювати себе з персонажами історій</w:t>
      </w:r>
      <w:r w:rsidR="00E00ADF">
        <w:rPr>
          <w:shd w:val="clear" w:color="auto" w:fill="FFFFFF"/>
          <w:lang w:val="uk-UA"/>
        </w:rPr>
        <w:t xml:space="preserve"> –</w:t>
      </w:r>
      <w:r>
        <w:rPr>
          <w:shd w:val="clear" w:color="auto" w:fill="FFFFFF"/>
          <w:lang w:val="uk-UA"/>
        </w:rPr>
        <w:t xml:space="preserve"> з</w:t>
      </w:r>
      <w:r w:rsidR="00E00ADF">
        <w:rPr>
          <w:shd w:val="clear" w:color="auto" w:fill="FFFFFF"/>
          <w:lang w:val="uk-UA"/>
        </w:rPr>
        <w:t xml:space="preserve"> </w:t>
      </w:r>
      <w:r>
        <w:rPr>
          <w:shd w:val="clear" w:color="auto" w:fill="FFFFFF"/>
          <w:lang w:val="uk-UA"/>
        </w:rPr>
        <w:t xml:space="preserve">тим і пов’язаний вибір ім’я для доньки. На противагу їй – Шарль – свята простота – хотів назвати дівчинку іменем матері, </w:t>
      </w:r>
      <w:r w:rsidR="00E00ADF">
        <w:rPr>
          <w:shd w:val="clear" w:color="auto" w:fill="FFFFFF"/>
          <w:lang w:val="uk-UA"/>
        </w:rPr>
        <w:t>а</w:t>
      </w:r>
      <w:r>
        <w:rPr>
          <w:shd w:val="clear" w:color="auto" w:fill="FFFFFF"/>
          <w:lang w:val="uk-UA"/>
        </w:rPr>
        <w:t xml:space="preserve"> пан </w:t>
      </w:r>
      <w:proofErr w:type="spellStart"/>
      <w:r>
        <w:rPr>
          <w:shd w:val="clear" w:color="auto" w:fill="FFFFFF"/>
          <w:lang w:val="uk-UA"/>
        </w:rPr>
        <w:t>Оме</w:t>
      </w:r>
      <w:proofErr w:type="spellEnd"/>
      <w:r>
        <w:rPr>
          <w:shd w:val="clear" w:color="auto" w:fill="FFFFFF"/>
          <w:lang w:val="uk-UA"/>
        </w:rPr>
        <w:t xml:space="preserve"> пропонував «модне» ім’я </w:t>
      </w:r>
      <w:proofErr w:type="spellStart"/>
      <w:r>
        <w:rPr>
          <w:shd w:val="clear" w:color="auto" w:fill="FFFFFF"/>
          <w:lang w:val="uk-UA"/>
        </w:rPr>
        <w:t>Магдаліна</w:t>
      </w:r>
      <w:proofErr w:type="spellEnd"/>
      <w:r>
        <w:rPr>
          <w:shd w:val="clear" w:color="auto" w:fill="FFFFFF"/>
          <w:lang w:val="uk-UA"/>
        </w:rPr>
        <w:t xml:space="preserve">, що так само вказувало на його посередність та схильність до звичних </w:t>
      </w:r>
      <w:proofErr w:type="spellStart"/>
      <w:r>
        <w:rPr>
          <w:shd w:val="clear" w:color="auto" w:fill="FFFFFF"/>
          <w:lang w:val="uk-UA"/>
        </w:rPr>
        <w:t>патернів</w:t>
      </w:r>
      <w:proofErr w:type="spellEnd"/>
      <w:r>
        <w:rPr>
          <w:shd w:val="clear" w:color="auto" w:fill="FFFFFF"/>
          <w:lang w:val="uk-UA"/>
        </w:rPr>
        <w:t xml:space="preserve">, але на відміну від Емми, яка намагалася відійти від шаблонів </w:t>
      </w:r>
      <w:r w:rsidR="00E00ADF">
        <w:rPr>
          <w:shd w:val="clear" w:color="auto" w:fill="FFFFFF"/>
          <w:lang w:val="uk-UA"/>
        </w:rPr>
        <w:t xml:space="preserve">хоч і </w:t>
      </w:r>
      <w:r>
        <w:rPr>
          <w:shd w:val="clear" w:color="auto" w:fill="FFFFFF"/>
          <w:lang w:val="uk-UA"/>
        </w:rPr>
        <w:t xml:space="preserve">так само шаблонними образами, пан </w:t>
      </w:r>
      <w:proofErr w:type="spellStart"/>
      <w:r>
        <w:rPr>
          <w:shd w:val="clear" w:color="auto" w:fill="FFFFFF"/>
          <w:lang w:val="uk-UA"/>
        </w:rPr>
        <w:t>Оме</w:t>
      </w:r>
      <w:proofErr w:type="spellEnd"/>
      <w:r>
        <w:rPr>
          <w:shd w:val="clear" w:color="auto" w:fill="FFFFFF"/>
          <w:lang w:val="uk-UA"/>
        </w:rPr>
        <w:t xml:space="preserve"> був її протилежністю. Як кажуть: «дві крайнощі однієї і тієї сутності». Ім’я доньки було все так само обрано навпростець: </w:t>
      </w:r>
      <w:r>
        <w:rPr>
          <w:i/>
          <w:iCs/>
          <w:shd w:val="clear" w:color="auto" w:fill="FFFFFF"/>
          <w:lang w:val="uk-UA"/>
        </w:rPr>
        <w:t>«</w:t>
      </w:r>
      <w:r w:rsidRPr="00334A06">
        <w:rPr>
          <w:i/>
          <w:iCs/>
          <w:shd w:val="clear" w:color="auto" w:fill="FFFFFF"/>
          <w:lang w:val="uk-UA"/>
        </w:rPr>
        <w:t xml:space="preserve">Нарешті Емма пригадала, що в замку </w:t>
      </w:r>
      <w:proofErr w:type="spellStart"/>
      <w:r w:rsidRPr="00334A06">
        <w:rPr>
          <w:i/>
          <w:iCs/>
          <w:shd w:val="clear" w:color="auto" w:fill="FFFFFF"/>
          <w:lang w:val="uk-UA"/>
        </w:rPr>
        <w:t>Воб'єссар</w:t>
      </w:r>
      <w:proofErr w:type="spellEnd"/>
      <w:r w:rsidRPr="00334A06">
        <w:rPr>
          <w:i/>
          <w:iCs/>
          <w:shd w:val="clear" w:color="auto" w:fill="FFFFFF"/>
          <w:lang w:val="uk-UA"/>
        </w:rPr>
        <w:t xml:space="preserve"> маркіза назвала при ній одну молоду жінку Бертою, і вирішила спинитись на цьому імені</w:t>
      </w:r>
      <w:r>
        <w:rPr>
          <w:i/>
          <w:iCs/>
          <w:shd w:val="clear" w:color="auto" w:fill="FFFFFF"/>
          <w:lang w:val="uk-UA"/>
        </w:rPr>
        <w:t>»</w:t>
      </w:r>
      <w:r w:rsidRPr="00334A06">
        <w:rPr>
          <w:i/>
          <w:iCs/>
          <w:shd w:val="clear" w:color="auto" w:fill="FFFFFF"/>
          <w:lang w:val="uk-UA"/>
        </w:rPr>
        <w:t>.</w:t>
      </w:r>
    </w:p>
    <w:p w14:paraId="6F266226" w14:textId="32C5A782" w:rsidR="00334A06" w:rsidRPr="00436586" w:rsidRDefault="00E00ADF">
      <w:pPr>
        <w:rPr>
          <w:shd w:val="clear" w:color="auto" w:fill="FFFFFF"/>
          <w:lang w:val="uk-UA"/>
        </w:rPr>
      </w:pPr>
      <w:r>
        <w:rPr>
          <w:shd w:val="clear" w:color="auto" w:fill="FFFFFF"/>
          <w:lang w:val="uk-UA"/>
        </w:rPr>
        <w:lastRenderedPageBreak/>
        <w:t>Р</w:t>
      </w:r>
      <w:r w:rsidR="00436586">
        <w:rPr>
          <w:shd w:val="clear" w:color="auto" w:fill="FFFFFF"/>
          <w:lang w:val="uk-UA"/>
        </w:rPr>
        <w:t xml:space="preserve">омантичне ім’я, </w:t>
      </w:r>
      <w:r>
        <w:rPr>
          <w:shd w:val="clear" w:color="auto" w:fill="FFFFFF"/>
          <w:lang w:val="uk-UA"/>
        </w:rPr>
        <w:t xml:space="preserve">нарешті </w:t>
      </w:r>
      <w:r w:rsidR="00436586">
        <w:rPr>
          <w:shd w:val="clear" w:color="auto" w:fill="FFFFFF"/>
          <w:lang w:val="uk-UA"/>
        </w:rPr>
        <w:t xml:space="preserve">обране Еммою для дитини ярко контрастує з обстановкою, до якої потрапляє маленька Берта – у будинок годувальниці: </w:t>
      </w:r>
      <w:r w:rsidR="00436586">
        <w:rPr>
          <w:i/>
          <w:iCs/>
          <w:shd w:val="clear" w:color="auto" w:fill="FFFFFF"/>
          <w:lang w:val="uk-UA"/>
        </w:rPr>
        <w:t>(</w:t>
      </w:r>
      <w:r w:rsidR="00436586" w:rsidRPr="00436586">
        <w:rPr>
          <w:i/>
          <w:iCs/>
          <w:shd w:val="clear" w:color="auto" w:fill="FFFFFF"/>
          <w:lang w:val="uk-UA"/>
        </w:rPr>
        <w:t>Вони впізнали мамчину хату по старому крислатому горіху, що розкинувся над нею. Хата була присадкувата, крита бурою черепицею, під слуховим вікном горища висів вінок цибулі. Кругом двору йшов живопліт із терну, а вздовж нього тягнулись обтикані хмизом грядки салату, лаванди і пахучого гороху, що вився по тичках. Каламутна вода текла звідкілясь і розливалась по моріжку, навкруги валялось якесь ганчір'я, панчохи, червона ситцева кофта, а на огорожі сушилась груба валова ковдра. Коли рипнула хвіртка, з хати вийшла молодиця з немовлям на руці</w:t>
      </w:r>
      <w:r w:rsidR="00436586">
        <w:rPr>
          <w:i/>
          <w:iCs/>
          <w:shd w:val="clear" w:color="auto" w:fill="FFFFFF"/>
          <w:lang w:val="uk-UA"/>
        </w:rPr>
        <w:t>)</w:t>
      </w:r>
      <w:r w:rsidR="00436586" w:rsidRPr="00436586">
        <w:rPr>
          <w:i/>
          <w:iCs/>
          <w:shd w:val="clear" w:color="auto" w:fill="FFFFFF"/>
          <w:lang w:val="uk-UA"/>
        </w:rPr>
        <w:t>.</w:t>
      </w:r>
      <w:r w:rsidR="00436586">
        <w:rPr>
          <w:i/>
          <w:iCs/>
          <w:shd w:val="clear" w:color="auto" w:fill="FFFFFF"/>
          <w:lang w:val="uk-UA"/>
        </w:rPr>
        <w:t xml:space="preserve"> </w:t>
      </w:r>
      <w:r w:rsidR="00436586">
        <w:rPr>
          <w:shd w:val="clear" w:color="auto" w:fill="FFFFFF"/>
          <w:lang w:val="uk-UA"/>
        </w:rPr>
        <w:t xml:space="preserve">Це такий же різкий контраст, як між життям та мріями Емми, і тут так само відчувається протистояння романтизму та реалізму. </w:t>
      </w:r>
    </w:p>
    <w:p w14:paraId="41B1F5F2" w14:textId="5DC41A3A" w:rsidR="00CD5891" w:rsidRDefault="009F069D">
      <w:pPr>
        <w:rPr>
          <w:color w:val="252626"/>
          <w:shd w:val="clear" w:color="auto" w:fill="FFFFFF"/>
          <w:lang w:val="uk-UA"/>
        </w:rPr>
      </w:pPr>
      <w:r>
        <w:rPr>
          <w:color w:val="252626"/>
          <w:shd w:val="clear" w:color="auto" w:fill="FFFFFF"/>
          <w:lang w:val="uk-UA"/>
        </w:rPr>
        <w:t xml:space="preserve">Наступним цікавим стилістичним прийомом Флобера є метод слойоного пирога. </w:t>
      </w:r>
      <w:r>
        <w:rPr>
          <w:color w:val="252626"/>
          <w:shd w:val="clear" w:color="auto" w:fill="FFFFFF"/>
        </w:rPr>
        <w:t xml:space="preserve">Автор </w:t>
      </w:r>
      <w:proofErr w:type="spellStart"/>
      <w:r>
        <w:rPr>
          <w:color w:val="252626"/>
          <w:shd w:val="clear" w:color="auto" w:fill="FFFFFF"/>
        </w:rPr>
        <w:t>розкрива</w:t>
      </w:r>
      <w:proofErr w:type="spellEnd"/>
      <w:r>
        <w:rPr>
          <w:color w:val="252626"/>
          <w:shd w:val="clear" w:color="auto" w:fill="FFFFFF"/>
          <w:lang w:val="uk-UA"/>
        </w:rPr>
        <w:t xml:space="preserve">є певні зорові образи поступово, ніби </w:t>
      </w:r>
      <w:r w:rsidR="002A7C85">
        <w:rPr>
          <w:color w:val="252626"/>
          <w:shd w:val="clear" w:color="auto" w:fill="FFFFFF"/>
          <w:lang w:val="uk-UA"/>
        </w:rPr>
        <w:t>знімаючи з них шар за шаром, поки ми не дійдемо до начинки. Так, приведемо приклад ще з найпершої глави роману, де присутній опис життя Шарля до зустрічі з Еммою: «</w:t>
      </w:r>
      <w:r w:rsidR="00CD5891" w:rsidRPr="00CD5891">
        <w:rPr>
          <w:i/>
          <w:iCs/>
          <w:color w:val="252626"/>
          <w:shd w:val="clear" w:color="auto" w:fill="FFFFFF"/>
          <w:lang w:val="uk-UA"/>
        </w:rPr>
        <w:t xml:space="preserve">Це був головний убір мішаного стилю, що поєднував у собі ознаки гренадерської шапки, уланського ківера, фетрового капелюха, хутряного картуза і нічного ковпака, — словом, одна з тих неоковирних речей, німа потворність яких не менш промовиста, ніж обличчя ідіота. Овальної форми, випнутий на китовому вусі кашкет починався обідком із трьох </w:t>
      </w:r>
      <w:proofErr w:type="spellStart"/>
      <w:r w:rsidR="00CD5891" w:rsidRPr="00CD5891">
        <w:rPr>
          <w:i/>
          <w:iCs/>
          <w:color w:val="252626"/>
          <w:shd w:val="clear" w:color="auto" w:fill="FFFFFF"/>
          <w:lang w:val="uk-UA"/>
        </w:rPr>
        <w:t>ковбаскуватих</w:t>
      </w:r>
      <w:proofErr w:type="spellEnd"/>
      <w:r w:rsidR="00CD5891" w:rsidRPr="00CD5891">
        <w:rPr>
          <w:i/>
          <w:iCs/>
          <w:color w:val="252626"/>
          <w:shd w:val="clear" w:color="auto" w:fill="FFFFFF"/>
          <w:lang w:val="uk-UA"/>
        </w:rPr>
        <w:t xml:space="preserve"> валиків; далі йшла червона околичка, поцяцькована оксамитовими та смушковими ромбиками, над нею — мішкуватий верх, увінчаний картонним многокутником з хитромудрим стрічковим гаптуванням; на довгому тоненькому шнурочку теліпалася </w:t>
      </w:r>
      <w:proofErr w:type="spellStart"/>
      <w:r w:rsidR="00CD5891" w:rsidRPr="00CD5891">
        <w:rPr>
          <w:i/>
          <w:iCs/>
          <w:color w:val="252626"/>
          <w:shd w:val="clear" w:color="auto" w:fill="FFFFFF"/>
          <w:lang w:val="uk-UA"/>
        </w:rPr>
        <w:t>сухозлотна</w:t>
      </w:r>
      <w:proofErr w:type="spellEnd"/>
      <w:r w:rsidR="00CD5891" w:rsidRPr="00CD5891">
        <w:rPr>
          <w:i/>
          <w:iCs/>
          <w:color w:val="252626"/>
          <w:shd w:val="clear" w:color="auto" w:fill="FFFFFF"/>
          <w:lang w:val="uk-UA"/>
        </w:rPr>
        <w:t xml:space="preserve"> китиця. Кашкет був новенький, козирок аж вилискував</w:t>
      </w:r>
      <w:r w:rsidR="00CD5891">
        <w:rPr>
          <w:color w:val="252626"/>
          <w:shd w:val="clear" w:color="auto" w:fill="FFFFFF"/>
          <w:lang w:val="uk-UA"/>
        </w:rPr>
        <w:t>»</w:t>
      </w:r>
      <w:r w:rsidR="00CD5891" w:rsidRPr="00CD5891">
        <w:rPr>
          <w:color w:val="252626"/>
          <w:shd w:val="clear" w:color="auto" w:fill="FFFFFF"/>
          <w:lang w:val="uk-UA"/>
        </w:rPr>
        <w:t>.</w:t>
      </w:r>
      <w:r w:rsidR="00CD5891">
        <w:rPr>
          <w:color w:val="252626"/>
          <w:shd w:val="clear" w:color="auto" w:fill="FFFFFF"/>
          <w:lang w:val="uk-UA"/>
        </w:rPr>
        <w:t xml:space="preserve"> Розкриття кожного слою Флобер виділяє крапкою із зап’ятою</w:t>
      </w:r>
      <w:r w:rsidR="00AA2C56">
        <w:rPr>
          <w:color w:val="252626"/>
          <w:shd w:val="clear" w:color="auto" w:fill="FFFFFF"/>
          <w:lang w:val="uk-UA"/>
        </w:rPr>
        <w:t xml:space="preserve">, тим самим надаючи їм певної завершеності – крім того, шари у Флобера утворюють не лише стилістичний засіб – вони є символами, уособленнями. Так, </w:t>
      </w:r>
      <w:r w:rsidR="00F317F6">
        <w:rPr>
          <w:color w:val="252626"/>
          <w:shd w:val="clear" w:color="auto" w:fill="FFFFFF"/>
          <w:lang w:val="uk-UA"/>
        </w:rPr>
        <w:t>кашкет</w:t>
      </w:r>
      <w:r w:rsidR="00AA2C56">
        <w:rPr>
          <w:color w:val="252626"/>
          <w:shd w:val="clear" w:color="auto" w:fill="FFFFFF"/>
          <w:lang w:val="uk-UA"/>
        </w:rPr>
        <w:t xml:space="preserve"> Шарля виглядає жалко та навіть кумедно, і, оскільки це перша поява персонажа у романі, саме таке ставлення до нього укорінюється у голові читача, та недарма, адже подальше життя Шарля можна описати саме цими епітетами. Образ </w:t>
      </w:r>
      <w:r w:rsidR="00F317F6">
        <w:rPr>
          <w:color w:val="252626"/>
          <w:shd w:val="clear" w:color="auto" w:fill="FFFFFF"/>
          <w:lang w:val="uk-UA"/>
        </w:rPr>
        <w:t>кашкета</w:t>
      </w:r>
      <w:r w:rsidR="00AA2C56">
        <w:rPr>
          <w:color w:val="252626"/>
          <w:shd w:val="clear" w:color="auto" w:fill="FFFFFF"/>
          <w:lang w:val="uk-UA"/>
        </w:rPr>
        <w:t xml:space="preserve"> розкриває характер самого персонажа, і Флобер ще раз доказує, що в його романі немає жодного зайвого слова чи опису. </w:t>
      </w:r>
    </w:p>
    <w:p w14:paraId="72CE8A67" w14:textId="677E4FDE" w:rsidR="00D754B2" w:rsidRDefault="00AA2C56" w:rsidP="006C24FC">
      <w:pPr>
        <w:rPr>
          <w:i/>
          <w:iCs/>
          <w:color w:val="252626"/>
          <w:shd w:val="clear" w:color="auto" w:fill="FFFFFF"/>
          <w:lang w:val="uk-UA"/>
        </w:rPr>
      </w:pPr>
      <w:r>
        <w:rPr>
          <w:color w:val="252626"/>
          <w:shd w:val="clear" w:color="auto" w:fill="FFFFFF"/>
          <w:lang w:val="uk-UA"/>
        </w:rPr>
        <w:t>Ще одним яскравим прикладом використання цієї техніки є розпорядження Шарля щодо похорон Емми, вже в кінці роману: «</w:t>
      </w:r>
      <w:r w:rsidRPr="00AA2C56">
        <w:rPr>
          <w:i/>
          <w:iCs/>
          <w:color w:val="252626"/>
          <w:shd w:val="clear" w:color="auto" w:fill="FFFFFF"/>
          <w:lang w:val="uk-UA"/>
        </w:rPr>
        <w:t>Я хочу, щоб її поховали в шлюбній сукні, в білих черевичках, у вінку. Волосся розпустити по плечах; зробити три труни</w:t>
      </w:r>
      <w:r w:rsidR="006C24FC">
        <w:rPr>
          <w:i/>
          <w:iCs/>
          <w:color w:val="252626"/>
          <w:shd w:val="clear" w:color="auto" w:fill="FFFFFF"/>
          <w:lang w:val="uk-UA"/>
        </w:rPr>
        <w:t>:</w:t>
      </w:r>
      <w:r w:rsidRPr="00AA2C56">
        <w:rPr>
          <w:i/>
          <w:iCs/>
          <w:color w:val="252626"/>
          <w:shd w:val="clear" w:color="auto" w:fill="FFFFFF"/>
          <w:lang w:val="uk-UA"/>
        </w:rPr>
        <w:t xml:space="preserve"> одну — дубову</w:t>
      </w:r>
      <w:r w:rsidR="006C24FC">
        <w:rPr>
          <w:i/>
          <w:iCs/>
          <w:color w:val="252626"/>
          <w:shd w:val="clear" w:color="auto" w:fill="FFFFFF"/>
          <w:lang w:val="uk-UA"/>
        </w:rPr>
        <w:t xml:space="preserve"> </w:t>
      </w:r>
      <w:r w:rsidR="006C24FC">
        <w:rPr>
          <w:color w:val="252626"/>
          <w:shd w:val="clear" w:color="auto" w:fill="FFFFFF"/>
          <w:lang w:val="uk-UA"/>
        </w:rPr>
        <w:t>(перший шар)</w:t>
      </w:r>
      <w:r w:rsidRPr="00AA2C56">
        <w:rPr>
          <w:i/>
          <w:iCs/>
          <w:color w:val="252626"/>
          <w:shd w:val="clear" w:color="auto" w:fill="FFFFFF"/>
          <w:lang w:val="uk-UA"/>
        </w:rPr>
        <w:t>, другу — червоного дерева</w:t>
      </w:r>
      <w:r w:rsidR="006C24FC">
        <w:rPr>
          <w:i/>
          <w:iCs/>
          <w:color w:val="252626"/>
          <w:shd w:val="clear" w:color="auto" w:fill="FFFFFF"/>
          <w:lang w:val="uk-UA"/>
        </w:rPr>
        <w:t xml:space="preserve"> </w:t>
      </w:r>
      <w:r w:rsidR="006C24FC">
        <w:rPr>
          <w:color w:val="252626"/>
          <w:shd w:val="clear" w:color="auto" w:fill="FFFFFF"/>
          <w:lang w:val="uk-UA"/>
        </w:rPr>
        <w:t>(другий шар)</w:t>
      </w:r>
      <w:r w:rsidRPr="00AA2C56">
        <w:rPr>
          <w:i/>
          <w:iCs/>
          <w:color w:val="252626"/>
          <w:shd w:val="clear" w:color="auto" w:fill="FFFFFF"/>
          <w:lang w:val="uk-UA"/>
        </w:rPr>
        <w:t>, третю — свинцеву</w:t>
      </w:r>
      <w:r w:rsidR="006C24FC">
        <w:rPr>
          <w:i/>
          <w:iCs/>
          <w:color w:val="252626"/>
          <w:shd w:val="clear" w:color="auto" w:fill="FFFFFF"/>
          <w:lang w:val="uk-UA"/>
        </w:rPr>
        <w:t xml:space="preserve"> </w:t>
      </w:r>
      <w:r w:rsidR="006C24FC">
        <w:rPr>
          <w:color w:val="252626"/>
          <w:shd w:val="clear" w:color="auto" w:fill="FFFFFF"/>
          <w:lang w:val="uk-UA"/>
        </w:rPr>
        <w:t>(третій шар)</w:t>
      </w:r>
      <w:r w:rsidRPr="00AA2C56">
        <w:rPr>
          <w:i/>
          <w:iCs/>
          <w:color w:val="252626"/>
          <w:shd w:val="clear" w:color="auto" w:fill="FFFFFF"/>
          <w:lang w:val="uk-UA"/>
        </w:rPr>
        <w:t>. Не говоріть зі мною ні про що, у мене вистачить сили. Труну покрити зеленим оксамитом</w:t>
      </w:r>
      <w:r w:rsidR="006C24FC">
        <w:rPr>
          <w:i/>
          <w:iCs/>
          <w:color w:val="252626"/>
          <w:shd w:val="clear" w:color="auto" w:fill="FFFFFF"/>
          <w:lang w:val="uk-UA"/>
        </w:rPr>
        <w:t xml:space="preserve"> </w:t>
      </w:r>
      <w:r w:rsidR="006C24FC">
        <w:rPr>
          <w:color w:val="252626"/>
          <w:shd w:val="clear" w:color="auto" w:fill="FFFFFF"/>
          <w:lang w:val="uk-UA"/>
        </w:rPr>
        <w:t>(четвертий шар)</w:t>
      </w:r>
      <w:r w:rsidRPr="00AA2C56">
        <w:rPr>
          <w:i/>
          <w:iCs/>
          <w:color w:val="252626"/>
          <w:shd w:val="clear" w:color="auto" w:fill="FFFFFF"/>
          <w:lang w:val="uk-UA"/>
        </w:rPr>
        <w:t>. Я так хочу. Зробіть так</w:t>
      </w:r>
      <w:r>
        <w:rPr>
          <w:i/>
          <w:iCs/>
          <w:color w:val="252626"/>
          <w:shd w:val="clear" w:color="auto" w:fill="FFFFFF"/>
          <w:lang w:val="uk-UA"/>
        </w:rPr>
        <w:t xml:space="preserve">». </w:t>
      </w:r>
    </w:p>
    <w:p w14:paraId="157E585A" w14:textId="2D6BD039" w:rsidR="00471CDD" w:rsidRDefault="00471CDD" w:rsidP="006C24FC">
      <w:pPr>
        <w:rPr>
          <w:i/>
          <w:iCs/>
          <w:color w:val="252626"/>
          <w:shd w:val="clear" w:color="auto" w:fill="FFFFFF"/>
          <w:lang w:val="uk-UA"/>
        </w:rPr>
      </w:pPr>
      <w:r>
        <w:rPr>
          <w:color w:val="252626"/>
          <w:shd w:val="clear" w:color="auto" w:fill="FFFFFF"/>
          <w:lang w:val="uk-UA"/>
        </w:rPr>
        <w:t>Ще один особливий прийом, яким користувався Флобер – це метод контрапункту чи як його називає Набоков «</w:t>
      </w:r>
      <w:r w:rsidRPr="00471CDD">
        <w:rPr>
          <w:color w:val="252626"/>
          <w:shd w:val="clear" w:color="auto" w:fill="FFFFFF"/>
          <w:lang w:val="uk-UA"/>
        </w:rPr>
        <w:t>метод паралельних переплетень та переривань двох або кількох розмов або ліній думки</w:t>
      </w:r>
      <w:r>
        <w:rPr>
          <w:color w:val="252626"/>
          <w:shd w:val="clear" w:color="auto" w:fill="FFFFFF"/>
          <w:lang w:val="uk-UA"/>
        </w:rPr>
        <w:t xml:space="preserve">». Перший раз ми бачимо цей прийом при знайомстві Емми з її коханцями. Так, коли Леон в перший раз побачив героїню він бачить самий лише її образ в світлі каміну (що цікаво, Флобер не претендує на постійну однобокість деталей, адже під час цієї сцени, так само освічений полум’ям, Леон постає блондином, хоча потім виявляється, що волоси в нього темні). Так само ми бачимо Емму і очима </w:t>
      </w:r>
      <w:proofErr w:type="spellStart"/>
      <w:r>
        <w:rPr>
          <w:color w:val="252626"/>
          <w:shd w:val="clear" w:color="auto" w:fill="FFFFFF"/>
          <w:lang w:val="uk-UA"/>
        </w:rPr>
        <w:t>Родольфа</w:t>
      </w:r>
      <w:proofErr w:type="spellEnd"/>
      <w:r>
        <w:rPr>
          <w:color w:val="252626"/>
          <w:shd w:val="clear" w:color="auto" w:fill="FFFFFF"/>
          <w:lang w:val="uk-UA"/>
        </w:rPr>
        <w:t xml:space="preserve">, но з його боку ми будемо бачити її фізичні риси: </w:t>
      </w:r>
      <w:r>
        <w:rPr>
          <w:i/>
          <w:iCs/>
          <w:color w:val="252626"/>
          <w:shd w:val="clear" w:color="auto" w:fill="FFFFFF"/>
          <w:lang w:val="uk-UA"/>
        </w:rPr>
        <w:t>«</w:t>
      </w:r>
      <w:r w:rsidRPr="00471CDD">
        <w:rPr>
          <w:i/>
          <w:iCs/>
          <w:color w:val="252626"/>
          <w:shd w:val="clear" w:color="auto" w:fill="FFFFFF"/>
          <w:lang w:val="uk-UA"/>
        </w:rPr>
        <w:t xml:space="preserve">Гарненька! — казав він сам до себе. — Гарненька, що й казати, оця лікарша. Чудові зубки, чорні очі, точені ніжки, а манери — як у парижанки. І звідки вона тут узялася? Де її </w:t>
      </w:r>
      <w:proofErr w:type="spellStart"/>
      <w:r w:rsidRPr="00471CDD">
        <w:rPr>
          <w:i/>
          <w:iCs/>
          <w:color w:val="252626"/>
          <w:shd w:val="clear" w:color="auto" w:fill="FFFFFF"/>
          <w:lang w:val="uk-UA"/>
        </w:rPr>
        <w:t>доп'яв</w:t>
      </w:r>
      <w:proofErr w:type="spellEnd"/>
      <w:r w:rsidRPr="00471CDD">
        <w:rPr>
          <w:i/>
          <w:iCs/>
          <w:color w:val="252626"/>
          <w:shd w:val="clear" w:color="auto" w:fill="FFFFFF"/>
          <w:lang w:val="uk-UA"/>
        </w:rPr>
        <w:t xml:space="preserve"> цей чортів телепень?</w:t>
      </w:r>
      <w:r>
        <w:rPr>
          <w:i/>
          <w:iCs/>
          <w:color w:val="252626"/>
          <w:shd w:val="clear" w:color="auto" w:fill="FFFFFF"/>
          <w:lang w:val="uk-UA"/>
        </w:rPr>
        <w:t>»</w:t>
      </w:r>
    </w:p>
    <w:p w14:paraId="38A3C7C0" w14:textId="050051FB" w:rsidR="00436586" w:rsidRDefault="00F32ABF" w:rsidP="00F32ABF">
      <w:pPr>
        <w:rPr>
          <w:i/>
          <w:iCs/>
          <w:color w:val="252626"/>
          <w:shd w:val="clear" w:color="auto" w:fill="FFFFFF"/>
          <w:lang w:val="uk-UA"/>
        </w:rPr>
      </w:pPr>
      <w:r>
        <w:rPr>
          <w:color w:val="252626"/>
          <w:shd w:val="clear" w:color="auto" w:fill="FFFFFF"/>
          <w:lang w:val="uk-UA"/>
        </w:rPr>
        <w:lastRenderedPageBreak/>
        <w:t xml:space="preserve">Ще одним прикладом контрапункту є розмова в трактирі після приїзду Емми і Шарля в </w:t>
      </w:r>
      <w:proofErr w:type="spellStart"/>
      <w:r>
        <w:rPr>
          <w:color w:val="252626"/>
          <w:shd w:val="clear" w:color="auto" w:fill="FFFFFF"/>
          <w:lang w:val="uk-UA"/>
        </w:rPr>
        <w:t>Йонвіль</w:t>
      </w:r>
      <w:proofErr w:type="spellEnd"/>
      <w:r>
        <w:rPr>
          <w:color w:val="252626"/>
          <w:shd w:val="clear" w:color="auto" w:fill="FFFFFF"/>
          <w:lang w:val="uk-UA"/>
        </w:rPr>
        <w:t xml:space="preserve">. Відбувається перше знайомство Емми і Леона, між ними одразу зав’язується жвава бесіда, яка перебивається у </w:t>
      </w:r>
      <w:proofErr w:type="spellStart"/>
      <w:r>
        <w:rPr>
          <w:color w:val="252626"/>
          <w:shd w:val="clear" w:color="auto" w:fill="FFFFFF"/>
          <w:lang w:val="uk-UA"/>
        </w:rPr>
        <w:t>хронотопі</w:t>
      </w:r>
      <w:proofErr w:type="spellEnd"/>
      <w:r>
        <w:rPr>
          <w:color w:val="252626"/>
          <w:shd w:val="clear" w:color="auto" w:fill="FFFFFF"/>
          <w:lang w:val="uk-UA"/>
        </w:rPr>
        <w:t xml:space="preserve"> роману окремими репліками </w:t>
      </w:r>
      <w:proofErr w:type="spellStart"/>
      <w:r>
        <w:rPr>
          <w:color w:val="252626"/>
          <w:shd w:val="clear" w:color="auto" w:fill="FFFFFF"/>
          <w:lang w:val="uk-UA"/>
        </w:rPr>
        <w:t>Оме</w:t>
      </w:r>
      <w:proofErr w:type="spellEnd"/>
      <w:r>
        <w:rPr>
          <w:color w:val="252626"/>
          <w:shd w:val="clear" w:color="auto" w:fill="FFFFFF"/>
          <w:lang w:val="uk-UA"/>
        </w:rPr>
        <w:t xml:space="preserve">, що намагається </w:t>
      </w:r>
      <w:proofErr w:type="spellStart"/>
      <w:r>
        <w:rPr>
          <w:color w:val="252626"/>
          <w:shd w:val="clear" w:color="auto" w:fill="FFFFFF"/>
          <w:lang w:val="uk-UA"/>
        </w:rPr>
        <w:t>налаготити</w:t>
      </w:r>
      <w:proofErr w:type="spellEnd"/>
      <w:r>
        <w:rPr>
          <w:color w:val="252626"/>
          <w:shd w:val="clear" w:color="auto" w:fill="FFFFFF"/>
          <w:lang w:val="uk-UA"/>
        </w:rPr>
        <w:t xml:space="preserve"> стосунки з Шарлем. Таким чином уся сцена умовно ділиться на три частини: в першій всі четверо спілкуються між собою, друга – монолог </w:t>
      </w:r>
      <w:proofErr w:type="spellStart"/>
      <w:r>
        <w:rPr>
          <w:color w:val="252626"/>
          <w:shd w:val="clear" w:color="auto" w:fill="FFFFFF"/>
          <w:lang w:val="uk-UA"/>
        </w:rPr>
        <w:t>Оме</w:t>
      </w:r>
      <w:proofErr w:type="spellEnd"/>
      <w:r>
        <w:rPr>
          <w:color w:val="252626"/>
          <w:shd w:val="clear" w:color="auto" w:fill="FFFFFF"/>
          <w:lang w:val="uk-UA"/>
        </w:rPr>
        <w:t xml:space="preserve">, в якому він, намагаючись здаватися освіченою людиною раз за разом допускає помилки (як, наприклад, у цій фразі: </w:t>
      </w:r>
      <w:r>
        <w:rPr>
          <w:i/>
          <w:iCs/>
          <w:color w:val="252626"/>
          <w:shd w:val="clear" w:color="auto" w:fill="FFFFFF"/>
          <w:lang w:val="uk-UA"/>
        </w:rPr>
        <w:t>«</w:t>
      </w:r>
      <w:r w:rsidRPr="00F32ABF">
        <w:rPr>
          <w:i/>
          <w:iCs/>
          <w:color w:val="252626"/>
          <w:shd w:val="clear" w:color="auto" w:fill="FFFFFF"/>
          <w:lang w:val="uk-UA"/>
        </w:rPr>
        <w:t>Таким чином, літня спека, у сполученні з водяною парою, яка підіймається з річки, та наявністю на лугах значної кількості худоби, що виділяє, як відомо, багато аміаку, тобто азоту, водню й кисню (ні, тільки азоту й водню!)</w:t>
      </w:r>
      <w:r>
        <w:rPr>
          <w:i/>
          <w:iCs/>
          <w:color w:val="252626"/>
          <w:shd w:val="clear" w:color="auto" w:fill="FFFFFF"/>
          <w:lang w:val="uk-UA"/>
        </w:rPr>
        <w:t>…»</w:t>
      </w:r>
      <w:r>
        <w:rPr>
          <w:color w:val="252626"/>
          <w:shd w:val="clear" w:color="auto" w:fill="FFFFFF"/>
          <w:lang w:val="uk-UA"/>
        </w:rPr>
        <w:t xml:space="preserve">), що вказує на його «фіктивну» обізнаність. Так само поверхнево, як </w:t>
      </w:r>
      <w:proofErr w:type="spellStart"/>
      <w:r>
        <w:rPr>
          <w:color w:val="252626"/>
          <w:shd w:val="clear" w:color="auto" w:fill="FFFFFF"/>
          <w:lang w:val="uk-UA"/>
        </w:rPr>
        <w:t>Оме</w:t>
      </w:r>
      <w:proofErr w:type="spellEnd"/>
      <w:r>
        <w:rPr>
          <w:color w:val="252626"/>
          <w:shd w:val="clear" w:color="auto" w:fill="FFFFFF"/>
          <w:lang w:val="uk-UA"/>
        </w:rPr>
        <w:t xml:space="preserve"> в науці, Емма і Ліон, чий діалог складає третю частину, розбираються в поетиці. Сам Флобер описував цю сцену так: </w:t>
      </w:r>
      <w:r>
        <w:rPr>
          <w:i/>
          <w:iCs/>
          <w:color w:val="252626"/>
          <w:shd w:val="clear" w:color="auto" w:fill="FFFFFF"/>
          <w:lang w:val="uk-UA"/>
        </w:rPr>
        <w:t>«</w:t>
      </w:r>
      <w:r w:rsidRPr="00F32ABF">
        <w:rPr>
          <w:i/>
          <w:iCs/>
          <w:color w:val="252626"/>
          <w:shd w:val="clear" w:color="auto" w:fill="FFFFFF"/>
          <w:lang w:val="uk-UA"/>
        </w:rPr>
        <w:t>Я зараз пишу розмову молодої людини з молодою жінкою про літературу, море, гори, музику та інші так звані поетичні предмети. Звичайний читач прийме, мабуть, все за чисту монету, але справжня мета — гротеск. На мою думку, мій роман буде першим, у якому висміюються головні героїня та герой. Але іронія не скасовує патетики, навпаки, її посилює»</w:t>
      </w:r>
      <w:r>
        <w:rPr>
          <w:i/>
          <w:iCs/>
          <w:color w:val="252626"/>
          <w:shd w:val="clear" w:color="auto" w:fill="FFFFFF"/>
          <w:lang w:val="uk-UA"/>
        </w:rPr>
        <w:t>.</w:t>
      </w:r>
    </w:p>
    <w:p w14:paraId="7855AD79" w14:textId="227E2F18" w:rsidR="004F51F2" w:rsidRDefault="004F51F2" w:rsidP="00F32ABF">
      <w:pPr>
        <w:rPr>
          <w:color w:val="252626"/>
          <w:shd w:val="clear" w:color="auto" w:fill="FFFFFF"/>
          <w:lang w:val="uk-UA"/>
        </w:rPr>
      </w:pPr>
      <w:r>
        <w:rPr>
          <w:color w:val="252626"/>
          <w:shd w:val="clear" w:color="auto" w:fill="FFFFFF"/>
          <w:lang w:val="uk-UA"/>
        </w:rPr>
        <w:t xml:space="preserve">Наступний прийом, про який я хочу поговорити – це плавні переходи, які створює Флобер. Звичайно Флобер був не першим, хто спромігся використати такий прийом в своєму романі, але структура його переходів відрізняється від його попередників, адже вони відбуваються не між різними частинами, а в межах однієї глави. </w:t>
      </w:r>
    </w:p>
    <w:p w14:paraId="5DE161A9" w14:textId="19C31FA1" w:rsidR="004F51F2" w:rsidRDefault="004F51F2" w:rsidP="00F32ABF">
      <w:pPr>
        <w:rPr>
          <w:color w:val="252626"/>
          <w:shd w:val="clear" w:color="auto" w:fill="FFFFFF"/>
          <w:lang w:val="uk-UA"/>
        </w:rPr>
      </w:pPr>
      <w:r>
        <w:rPr>
          <w:color w:val="252626"/>
          <w:shd w:val="clear" w:color="auto" w:fill="FFFFFF"/>
          <w:lang w:val="uk-UA"/>
        </w:rPr>
        <w:t>Перший такий перехід ми бачимо на самому початку книги: перші абзаци книги</w:t>
      </w:r>
      <w:r w:rsidR="00F317F6">
        <w:rPr>
          <w:color w:val="252626"/>
          <w:shd w:val="clear" w:color="auto" w:fill="FFFFFF"/>
          <w:lang w:val="uk-UA"/>
        </w:rPr>
        <w:t xml:space="preserve"> розпочинаються з представлення Шарля (насправді, в той момент ми ще не знаємо, що це він, але все ж). До класу поступає новий учень (Шарль), здавалось би нічого цікавого, якщо б нам не показували його через займенник «ми», ніби з точки зору інших учнів: </w:t>
      </w:r>
      <w:r w:rsidR="00F317F6">
        <w:rPr>
          <w:i/>
          <w:iCs/>
          <w:color w:val="252626"/>
          <w:shd w:val="clear" w:color="auto" w:fill="FFFFFF"/>
          <w:lang w:val="uk-UA"/>
        </w:rPr>
        <w:t>«</w:t>
      </w:r>
      <w:r w:rsidR="00F317F6" w:rsidRPr="00F317F6">
        <w:rPr>
          <w:i/>
          <w:iCs/>
          <w:color w:val="252626"/>
          <w:shd w:val="clear" w:color="auto" w:fill="FFFFFF"/>
          <w:lang w:val="uk-UA"/>
        </w:rPr>
        <w:t xml:space="preserve">Ми сиділи за </w:t>
      </w:r>
      <w:proofErr w:type="spellStart"/>
      <w:r w:rsidR="00F317F6" w:rsidRPr="00F317F6">
        <w:rPr>
          <w:i/>
          <w:iCs/>
          <w:color w:val="252626"/>
          <w:shd w:val="clear" w:color="auto" w:fill="FFFFFF"/>
          <w:lang w:val="uk-UA"/>
        </w:rPr>
        <w:t>уроками</w:t>
      </w:r>
      <w:proofErr w:type="spellEnd"/>
      <w:r w:rsidR="00F317F6" w:rsidRPr="00F317F6">
        <w:rPr>
          <w:i/>
          <w:iCs/>
          <w:color w:val="252626"/>
          <w:shd w:val="clear" w:color="auto" w:fill="FFFFFF"/>
          <w:lang w:val="uk-UA"/>
        </w:rPr>
        <w:t>, коли ввійшов директор, а за ним новачок, одягнений не по формі, та служник, що ніс велику парту</w:t>
      </w:r>
      <w:r w:rsidR="00F317F6">
        <w:rPr>
          <w:i/>
          <w:iCs/>
          <w:color w:val="252626"/>
          <w:shd w:val="clear" w:color="auto" w:fill="FFFFFF"/>
          <w:lang w:val="uk-UA"/>
        </w:rPr>
        <w:t>»</w:t>
      </w:r>
      <w:r w:rsidR="00F317F6" w:rsidRPr="00F317F6">
        <w:rPr>
          <w:i/>
          <w:iCs/>
          <w:color w:val="252626"/>
          <w:shd w:val="clear" w:color="auto" w:fill="FFFFFF"/>
          <w:lang w:val="uk-UA"/>
        </w:rPr>
        <w:t>.</w:t>
      </w:r>
      <w:r w:rsidR="00F317F6">
        <w:rPr>
          <w:i/>
          <w:iCs/>
          <w:color w:val="252626"/>
          <w:shd w:val="clear" w:color="auto" w:fill="FFFFFF"/>
          <w:lang w:val="uk-UA"/>
        </w:rPr>
        <w:t xml:space="preserve"> </w:t>
      </w:r>
      <w:r w:rsidR="00F317F6">
        <w:rPr>
          <w:color w:val="252626"/>
          <w:shd w:val="clear" w:color="auto" w:fill="FFFFFF"/>
          <w:lang w:val="uk-UA"/>
        </w:rPr>
        <w:t xml:space="preserve">Але вже буквально через пару сторінок оповідь переходить до третього лиця, прибираючи гаданий суб’єктивізм із </w:t>
      </w:r>
      <w:proofErr w:type="spellStart"/>
      <w:r w:rsidR="00F317F6">
        <w:rPr>
          <w:color w:val="252626"/>
          <w:shd w:val="clear" w:color="auto" w:fill="FFFFFF"/>
          <w:lang w:val="uk-UA"/>
        </w:rPr>
        <w:t>наративу</w:t>
      </w:r>
      <w:proofErr w:type="spellEnd"/>
      <w:r w:rsidR="00F317F6">
        <w:rPr>
          <w:color w:val="252626"/>
          <w:shd w:val="clear" w:color="auto" w:fill="FFFFFF"/>
          <w:lang w:val="uk-UA"/>
        </w:rPr>
        <w:t xml:space="preserve">, і звідси починається звичайна оповідь про дитинство Шарля. І через деякий час, сцена знов змінюється на коледж і оповідь знов отримує суб’єктивний окрас з тим самим «ми». Але всі ці переходи виконуються настільки плавно, що єдине, що дає зрозуміти, що це новий уривок оповіді – це як раз зміна мовця. </w:t>
      </w:r>
    </w:p>
    <w:p w14:paraId="6DA11071" w14:textId="033B106F" w:rsidR="00F40189" w:rsidRDefault="00F40189" w:rsidP="00F32ABF">
      <w:pPr>
        <w:rPr>
          <w:i/>
          <w:iCs/>
          <w:color w:val="252626"/>
          <w:shd w:val="clear" w:color="auto" w:fill="FFFFFF"/>
          <w:lang w:val="uk-UA"/>
        </w:rPr>
      </w:pPr>
      <w:proofErr w:type="spellStart"/>
      <w:r w:rsidRPr="00F40189">
        <w:rPr>
          <w:color w:val="252626"/>
          <w:shd w:val="clear" w:color="auto" w:fill="FFFFFF"/>
          <w:lang w:val="uk-UA"/>
        </w:rPr>
        <w:t>Найзразковішим</w:t>
      </w:r>
      <w:proofErr w:type="spellEnd"/>
      <w:r w:rsidRPr="00F40189">
        <w:rPr>
          <w:color w:val="252626"/>
          <w:shd w:val="clear" w:color="auto" w:fill="FFFFFF"/>
          <w:lang w:val="uk-UA"/>
        </w:rPr>
        <w:t xml:space="preserve"> прикладом такого «структурного» переходу є «перше розтавання Емми з Леоном  &gt; зустріч з Рудольфом &gt; сільськогосподарська виставка».</w:t>
      </w:r>
      <w:r>
        <w:rPr>
          <w:color w:val="252626"/>
          <w:shd w:val="clear" w:color="auto" w:fill="FFFFFF"/>
          <w:lang w:val="uk-UA"/>
        </w:rPr>
        <w:t xml:space="preserve"> Останній епізод сам автор описує так: </w:t>
      </w:r>
      <w:r w:rsidRPr="00F40189">
        <w:rPr>
          <w:i/>
          <w:iCs/>
          <w:color w:val="252626"/>
          <w:shd w:val="clear" w:color="auto" w:fill="FFFFFF"/>
          <w:lang w:val="uk-UA"/>
        </w:rPr>
        <w:t xml:space="preserve">«Якщо можна передати у книзі симфонію, то тут це, безперечно, буде. Все має злитися в загальному гулі, треба одночасно чути мукання бугаїв, зітхання кохання, слова начальства; все освітлено сонцем, величезні чепці </w:t>
      </w:r>
      <w:proofErr w:type="spellStart"/>
      <w:r w:rsidRPr="00F40189">
        <w:rPr>
          <w:i/>
          <w:iCs/>
          <w:color w:val="252626"/>
          <w:shd w:val="clear" w:color="auto" w:fill="FFFFFF"/>
          <w:lang w:val="uk-UA"/>
        </w:rPr>
        <w:t>ворушаться</w:t>
      </w:r>
      <w:proofErr w:type="spellEnd"/>
      <w:r w:rsidRPr="00F40189">
        <w:rPr>
          <w:i/>
          <w:iCs/>
          <w:color w:val="252626"/>
          <w:shd w:val="clear" w:color="auto" w:fill="FFFFFF"/>
          <w:lang w:val="uk-UA"/>
        </w:rPr>
        <w:t xml:space="preserve"> від поривів вітру... Драматизм досягається тут лише переплетенням діалогу і протиставленнями»</w:t>
      </w:r>
      <w:r>
        <w:rPr>
          <w:i/>
          <w:iCs/>
          <w:color w:val="252626"/>
          <w:shd w:val="clear" w:color="auto" w:fill="FFFFFF"/>
          <w:lang w:val="uk-UA"/>
        </w:rPr>
        <w:t>.</w:t>
      </w:r>
    </w:p>
    <w:p w14:paraId="0BF223EE" w14:textId="3F15C8E0" w:rsidR="00F40189" w:rsidRDefault="00F40189" w:rsidP="00F32ABF">
      <w:pPr>
        <w:rPr>
          <w:color w:val="252626"/>
          <w:shd w:val="clear" w:color="auto" w:fill="FFFFFF"/>
          <w:lang w:val="uk-UA"/>
        </w:rPr>
      </w:pPr>
      <w:r w:rsidRPr="00F40189">
        <w:rPr>
          <w:color w:val="252626"/>
          <w:shd w:val="clear" w:color="auto" w:fill="FFFFFF"/>
          <w:lang w:val="uk-UA"/>
        </w:rPr>
        <w:t xml:space="preserve">Начебто влаштовуючи парад на честь нового кохання, Флобер зводить на ярмарок всіх персонажів заради демонстрації стилю — </w:t>
      </w:r>
      <w:r w:rsidR="00EC4EEB">
        <w:rPr>
          <w:color w:val="252626"/>
          <w:shd w:val="clear" w:color="auto" w:fill="FFFFFF"/>
          <w:lang w:val="uk-UA"/>
        </w:rPr>
        <w:t>в цілому</w:t>
      </w:r>
      <w:r w:rsidRPr="00F40189">
        <w:rPr>
          <w:color w:val="252626"/>
          <w:shd w:val="clear" w:color="auto" w:fill="FFFFFF"/>
          <w:lang w:val="uk-UA"/>
        </w:rPr>
        <w:t xml:space="preserve">, </w:t>
      </w:r>
      <w:r w:rsidR="00EC4EEB">
        <w:rPr>
          <w:color w:val="252626"/>
          <w:shd w:val="clear" w:color="auto" w:fill="FFFFFF"/>
          <w:lang w:val="uk-UA"/>
        </w:rPr>
        <w:t xml:space="preserve">глава і написана </w:t>
      </w:r>
      <w:r w:rsidRPr="00F40189">
        <w:rPr>
          <w:color w:val="252626"/>
          <w:shd w:val="clear" w:color="auto" w:fill="FFFFFF"/>
          <w:lang w:val="uk-UA"/>
        </w:rPr>
        <w:t xml:space="preserve">заради нього. Пара, </w:t>
      </w:r>
      <w:proofErr w:type="spellStart"/>
      <w:r w:rsidRPr="00F40189">
        <w:rPr>
          <w:color w:val="252626"/>
          <w:shd w:val="clear" w:color="auto" w:fill="FFFFFF"/>
          <w:lang w:val="uk-UA"/>
        </w:rPr>
        <w:t>Родольф</w:t>
      </w:r>
      <w:proofErr w:type="spellEnd"/>
      <w:r w:rsidRPr="00F40189">
        <w:rPr>
          <w:color w:val="252626"/>
          <w:shd w:val="clear" w:color="auto" w:fill="FFFFFF"/>
          <w:lang w:val="uk-UA"/>
        </w:rPr>
        <w:t xml:space="preserve"> (символ підставної пристрасті) та Емма (жертва</w:t>
      </w:r>
      <w:r w:rsidR="00EC4EEB">
        <w:rPr>
          <w:color w:val="252626"/>
          <w:shd w:val="clear" w:color="auto" w:fill="FFFFFF"/>
          <w:lang w:val="uk-UA"/>
        </w:rPr>
        <w:t xml:space="preserve"> цих самих пристрастей</w:t>
      </w:r>
      <w:r w:rsidRPr="00F40189">
        <w:rPr>
          <w:color w:val="252626"/>
          <w:shd w:val="clear" w:color="auto" w:fill="FFFFFF"/>
          <w:lang w:val="uk-UA"/>
        </w:rPr>
        <w:t xml:space="preserve">), пов'язана з </w:t>
      </w:r>
      <w:proofErr w:type="spellStart"/>
      <w:r w:rsidRPr="00F40189">
        <w:rPr>
          <w:color w:val="252626"/>
          <w:shd w:val="clear" w:color="auto" w:fill="FFFFFF"/>
          <w:lang w:val="uk-UA"/>
        </w:rPr>
        <w:t>Оме</w:t>
      </w:r>
      <w:proofErr w:type="spellEnd"/>
      <w:r w:rsidRPr="00F40189">
        <w:rPr>
          <w:color w:val="252626"/>
          <w:shd w:val="clear" w:color="auto" w:fill="FFFFFF"/>
          <w:lang w:val="uk-UA"/>
        </w:rPr>
        <w:t xml:space="preserve"> (підставним сторожем отрути, від </w:t>
      </w:r>
      <w:r w:rsidR="00EC4EEB">
        <w:rPr>
          <w:color w:val="252626"/>
          <w:shd w:val="clear" w:color="auto" w:fill="FFFFFF"/>
          <w:lang w:val="uk-UA"/>
        </w:rPr>
        <w:t>якої</w:t>
      </w:r>
      <w:r w:rsidRPr="00F40189">
        <w:rPr>
          <w:color w:val="252626"/>
          <w:shd w:val="clear" w:color="auto" w:fill="FFFFFF"/>
          <w:lang w:val="uk-UA"/>
        </w:rPr>
        <w:t xml:space="preserve"> </w:t>
      </w:r>
      <w:r w:rsidR="00EC4EEB">
        <w:rPr>
          <w:color w:val="252626"/>
          <w:shd w:val="clear" w:color="auto" w:fill="FFFFFF"/>
          <w:lang w:val="uk-UA"/>
        </w:rPr>
        <w:t>жінка</w:t>
      </w:r>
      <w:r w:rsidRPr="00F40189">
        <w:rPr>
          <w:color w:val="252626"/>
          <w:shd w:val="clear" w:color="auto" w:fill="FFFFFF"/>
          <w:lang w:val="uk-UA"/>
        </w:rPr>
        <w:t xml:space="preserve"> помре) і </w:t>
      </w:r>
      <w:proofErr w:type="spellStart"/>
      <w:r w:rsidRPr="00F40189">
        <w:rPr>
          <w:color w:val="252626"/>
          <w:shd w:val="clear" w:color="auto" w:fill="FFFFFF"/>
          <w:lang w:val="uk-UA"/>
        </w:rPr>
        <w:t>Лере</w:t>
      </w:r>
      <w:proofErr w:type="spellEnd"/>
      <w:r w:rsidRPr="00F40189">
        <w:rPr>
          <w:color w:val="252626"/>
          <w:shd w:val="clear" w:color="auto" w:fill="FFFFFF"/>
          <w:lang w:val="uk-UA"/>
        </w:rPr>
        <w:t xml:space="preserve"> (що відповідає за руйнування та ганьбу, які штовхнуть її до склянки з отрутою), і тут же Шарль (шлюбний затишок).</w:t>
      </w:r>
    </w:p>
    <w:p w14:paraId="7BB6703F" w14:textId="0C02989C" w:rsidR="00E00ADF" w:rsidRDefault="00EC4EEB" w:rsidP="00F32ABF">
      <w:pPr>
        <w:rPr>
          <w:color w:val="252626"/>
          <w:shd w:val="clear" w:color="auto" w:fill="FFFFFF"/>
          <w:lang w:val="uk-UA"/>
        </w:rPr>
      </w:pPr>
      <w:r>
        <w:rPr>
          <w:color w:val="252626"/>
          <w:shd w:val="clear" w:color="auto" w:fill="FFFFFF"/>
          <w:lang w:val="uk-UA"/>
        </w:rPr>
        <w:t xml:space="preserve">Але це не єдиний раз, коли Флобер вдається до символів: </w:t>
      </w:r>
      <w:r w:rsidR="002204FE" w:rsidRPr="002204FE">
        <w:rPr>
          <w:color w:val="252626"/>
          <w:shd w:val="clear" w:color="auto" w:fill="FFFFFF"/>
          <w:lang w:val="uk-UA"/>
        </w:rPr>
        <w:t xml:space="preserve">пісня жебрака звучить завжди, коли </w:t>
      </w:r>
      <w:r w:rsidR="002204FE">
        <w:rPr>
          <w:color w:val="252626"/>
          <w:shd w:val="clear" w:color="auto" w:fill="FFFFFF"/>
          <w:lang w:val="uk-UA"/>
        </w:rPr>
        <w:t>Емма</w:t>
      </w:r>
      <w:r w:rsidR="002204FE" w:rsidRPr="002204FE">
        <w:rPr>
          <w:color w:val="252626"/>
          <w:shd w:val="clear" w:color="auto" w:fill="FFFFFF"/>
          <w:lang w:val="uk-UA"/>
        </w:rPr>
        <w:t xml:space="preserve"> повертається від коханця і</w:t>
      </w:r>
      <w:r w:rsidR="002204FE">
        <w:rPr>
          <w:color w:val="252626"/>
          <w:shd w:val="clear" w:color="auto" w:fill="FFFFFF"/>
          <w:lang w:val="uk-UA"/>
        </w:rPr>
        <w:t xml:space="preserve"> ще один раз, </w:t>
      </w:r>
      <w:r w:rsidR="002204FE" w:rsidRPr="002204FE">
        <w:rPr>
          <w:color w:val="252626"/>
          <w:shd w:val="clear" w:color="auto" w:fill="FFFFFF"/>
          <w:lang w:val="uk-UA"/>
        </w:rPr>
        <w:t xml:space="preserve">на годину її смерті. </w:t>
      </w:r>
      <w:r w:rsidR="002204FE">
        <w:rPr>
          <w:color w:val="252626"/>
          <w:shd w:val="clear" w:color="auto" w:fill="FFFFFF"/>
          <w:lang w:val="uk-UA"/>
        </w:rPr>
        <w:t>Таким чином, Флобер</w:t>
      </w:r>
      <w:r w:rsidR="002204FE" w:rsidRPr="002204FE">
        <w:rPr>
          <w:color w:val="252626"/>
          <w:shd w:val="clear" w:color="auto" w:fill="FFFFFF"/>
          <w:lang w:val="uk-UA"/>
        </w:rPr>
        <w:t xml:space="preserve"> вдається до невласне-прямої мови, </w:t>
      </w:r>
      <w:r w:rsidR="002204FE">
        <w:rPr>
          <w:color w:val="252626"/>
          <w:shd w:val="clear" w:color="auto" w:fill="FFFFFF"/>
          <w:lang w:val="uk-UA"/>
        </w:rPr>
        <w:t xml:space="preserve">доносячи бажане до читача не словами, а </w:t>
      </w:r>
      <w:r w:rsidR="002204FE">
        <w:rPr>
          <w:color w:val="252626"/>
          <w:shd w:val="clear" w:color="auto" w:fill="FFFFFF"/>
          <w:lang w:val="uk-UA"/>
        </w:rPr>
        <w:lastRenderedPageBreak/>
        <w:t>сенсом</w:t>
      </w:r>
      <w:r w:rsidR="002204FE" w:rsidRPr="002204FE">
        <w:rPr>
          <w:color w:val="252626"/>
          <w:shd w:val="clear" w:color="auto" w:fill="FFFFFF"/>
          <w:lang w:val="uk-UA"/>
        </w:rPr>
        <w:t>.</w:t>
      </w:r>
      <w:r w:rsidR="002204FE">
        <w:rPr>
          <w:color w:val="252626"/>
          <w:shd w:val="clear" w:color="auto" w:fill="FFFFFF"/>
          <w:lang w:val="uk-UA"/>
        </w:rPr>
        <w:t xml:space="preserve"> </w:t>
      </w:r>
      <w:r w:rsidR="00E00ADF">
        <w:rPr>
          <w:color w:val="252626"/>
          <w:shd w:val="clear" w:color="auto" w:fill="FFFFFF"/>
          <w:lang w:val="uk-UA"/>
        </w:rPr>
        <w:t xml:space="preserve">Метафорами письменник користується зовсім не часто, але тут є теж певна особливість: метафори, підібрані не тільки так, щоб передати стан персонажу, разом з цим вони передають і його характер, даний троп у Флобера має такий вигляд, ніби сам герой описує себе в поетичній манері. </w:t>
      </w:r>
    </w:p>
    <w:p w14:paraId="41C8025B" w14:textId="24E4E1C8" w:rsidR="00EC4EEB" w:rsidRDefault="002204FE" w:rsidP="00F32ABF">
      <w:pPr>
        <w:rPr>
          <w:i/>
          <w:iCs/>
          <w:color w:val="252626"/>
          <w:shd w:val="clear" w:color="auto" w:fill="FFFFFF"/>
          <w:lang w:val="uk-UA"/>
        </w:rPr>
      </w:pPr>
      <w:r>
        <w:rPr>
          <w:color w:val="252626"/>
          <w:shd w:val="clear" w:color="auto" w:fill="FFFFFF"/>
          <w:lang w:val="uk-UA"/>
        </w:rPr>
        <w:t xml:space="preserve">Так само чудово йому даються і порівняння: наприклад, коли Емма повертається від коханця, налякана тим, що її секрет розкриється, автор описує її моральний стан таким чином: </w:t>
      </w:r>
      <w:r>
        <w:rPr>
          <w:i/>
          <w:iCs/>
          <w:color w:val="252626"/>
          <w:shd w:val="clear" w:color="auto" w:fill="FFFFFF"/>
          <w:lang w:val="uk-UA"/>
        </w:rPr>
        <w:t>«</w:t>
      </w:r>
      <w:r w:rsidRPr="002204FE">
        <w:rPr>
          <w:i/>
          <w:iCs/>
          <w:color w:val="252626"/>
          <w:shd w:val="clear" w:color="auto" w:fill="FFFFFF"/>
          <w:lang w:val="uk-UA"/>
        </w:rPr>
        <w:t xml:space="preserve">Аби де почулись чиїсь кроки, брязкіт плуга, — вже вона спинялась, </w:t>
      </w:r>
      <w:proofErr w:type="spellStart"/>
      <w:r w:rsidRPr="002204FE">
        <w:rPr>
          <w:i/>
          <w:iCs/>
          <w:color w:val="252626"/>
          <w:shd w:val="clear" w:color="auto" w:fill="FFFFFF"/>
          <w:lang w:val="uk-UA"/>
        </w:rPr>
        <w:t>блідіша</w:t>
      </w:r>
      <w:proofErr w:type="spellEnd"/>
      <w:r w:rsidRPr="002204FE">
        <w:rPr>
          <w:i/>
          <w:iCs/>
          <w:color w:val="252626"/>
          <w:shd w:val="clear" w:color="auto" w:fill="FFFFFF"/>
          <w:lang w:val="uk-UA"/>
        </w:rPr>
        <w:t xml:space="preserve"> й </w:t>
      </w:r>
      <w:proofErr w:type="spellStart"/>
      <w:r w:rsidRPr="002204FE">
        <w:rPr>
          <w:i/>
          <w:iCs/>
          <w:color w:val="252626"/>
          <w:shd w:val="clear" w:color="auto" w:fill="FFFFFF"/>
          <w:lang w:val="uk-UA"/>
        </w:rPr>
        <w:t>тремтливіша</w:t>
      </w:r>
      <w:proofErr w:type="spellEnd"/>
      <w:r w:rsidRPr="002204FE">
        <w:rPr>
          <w:i/>
          <w:iCs/>
          <w:color w:val="252626"/>
          <w:shd w:val="clear" w:color="auto" w:fill="FFFFFF"/>
          <w:lang w:val="uk-UA"/>
        </w:rPr>
        <w:t>, ніж листя тополь, що шаруділи в неї над головою…</w:t>
      </w:r>
      <w:r>
        <w:rPr>
          <w:i/>
          <w:iCs/>
          <w:color w:val="252626"/>
          <w:shd w:val="clear" w:color="auto" w:fill="FFFFFF"/>
          <w:lang w:val="uk-UA"/>
        </w:rPr>
        <w:t>»</w:t>
      </w:r>
    </w:p>
    <w:p w14:paraId="5B6E527A" w14:textId="036EAB24" w:rsidR="002204FE" w:rsidRDefault="002204FE" w:rsidP="00F32ABF">
      <w:pPr>
        <w:rPr>
          <w:color w:val="252626"/>
          <w:shd w:val="clear" w:color="auto" w:fill="FFFFFF"/>
          <w:lang w:val="uk-UA"/>
        </w:rPr>
      </w:pPr>
      <w:r>
        <w:rPr>
          <w:color w:val="252626"/>
          <w:shd w:val="clear" w:color="auto" w:fill="FFFFFF"/>
          <w:lang w:val="uk-UA"/>
        </w:rPr>
        <w:t xml:space="preserve">Ще один спосіб передати почуття героїв, присутній у Флобера, більш характерний для поезії, ніж для прози </w:t>
      </w:r>
      <w:r w:rsidR="00E00ADF">
        <w:rPr>
          <w:color w:val="252626"/>
          <w:shd w:val="clear" w:color="auto" w:fill="FFFFFF"/>
          <w:lang w:val="uk-UA"/>
        </w:rPr>
        <w:t>–</w:t>
      </w:r>
      <w:r>
        <w:rPr>
          <w:color w:val="252626"/>
          <w:shd w:val="clear" w:color="auto" w:fill="FFFFFF"/>
          <w:lang w:val="uk-UA"/>
        </w:rPr>
        <w:t xml:space="preserve"> </w:t>
      </w:r>
      <w:r w:rsidR="00E00ADF">
        <w:rPr>
          <w:color w:val="252626"/>
          <w:shd w:val="clear" w:color="auto" w:fill="FFFFFF"/>
          <w:lang w:val="uk-UA"/>
        </w:rPr>
        <w:t>це манера передавати стан через обмін беззмістовними фразами:</w:t>
      </w:r>
    </w:p>
    <w:p w14:paraId="3B5F1A71" w14:textId="77777777" w:rsidR="00E00ADF" w:rsidRPr="00E00ADF" w:rsidRDefault="00E00ADF" w:rsidP="00E00ADF">
      <w:pPr>
        <w:rPr>
          <w:i/>
          <w:iCs/>
          <w:color w:val="252626"/>
          <w:shd w:val="clear" w:color="auto" w:fill="FFFFFF"/>
          <w:lang w:val="uk-UA"/>
        </w:rPr>
      </w:pPr>
      <w:r>
        <w:rPr>
          <w:i/>
          <w:iCs/>
          <w:color w:val="252626"/>
          <w:shd w:val="clear" w:color="auto" w:fill="FFFFFF"/>
          <w:lang w:val="uk-UA"/>
        </w:rPr>
        <w:t>«</w:t>
      </w:r>
      <w:proofErr w:type="spellStart"/>
      <w:r w:rsidRPr="00E00ADF">
        <w:rPr>
          <w:i/>
          <w:iCs/>
          <w:color w:val="252626"/>
          <w:shd w:val="clear" w:color="auto" w:fill="FFFFFF"/>
          <w:lang w:val="uk-UA"/>
        </w:rPr>
        <w:t>Оме</w:t>
      </w:r>
      <w:proofErr w:type="spellEnd"/>
      <w:r w:rsidRPr="00E00ADF">
        <w:rPr>
          <w:i/>
          <w:iCs/>
          <w:color w:val="252626"/>
          <w:shd w:val="clear" w:color="auto" w:fill="FFFFFF"/>
          <w:lang w:val="uk-UA"/>
        </w:rPr>
        <w:t>, щоб розрадити його чим-небудь, взяв з етажерки карафку й став поливати герань.</w:t>
      </w:r>
    </w:p>
    <w:p w14:paraId="4A8643E2"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 Ох, спасибі вам, — сказав Шарль, — ви добра людина.</w:t>
      </w:r>
    </w:p>
    <w:p w14:paraId="1BE6FEFC"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І замовк, задихаючись під вагою спогадів, викликаних цим жестом аптекаря.</w:t>
      </w:r>
    </w:p>
    <w:p w14:paraId="07D0C0C6"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 xml:space="preserve">Тоді </w:t>
      </w:r>
      <w:proofErr w:type="spellStart"/>
      <w:r w:rsidRPr="00E00ADF">
        <w:rPr>
          <w:i/>
          <w:iCs/>
          <w:color w:val="252626"/>
          <w:shd w:val="clear" w:color="auto" w:fill="FFFFFF"/>
          <w:lang w:val="uk-UA"/>
        </w:rPr>
        <w:t>Оме</w:t>
      </w:r>
      <w:proofErr w:type="spellEnd"/>
      <w:r w:rsidRPr="00E00ADF">
        <w:rPr>
          <w:i/>
          <w:iCs/>
          <w:color w:val="252626"/>
          <w:shd w:val="clear" w:color="auto" w:fill="FFFFFF"/>
          <w:lang w:val="uk-UA"/>
        </w:rPr>
        <w:t xml:space="preserve"> вирішив розважити його трохи розмовами про садівництво. Всі рослини потребують вологи. Шарль кивнув головою.</w:t>
      </w:r>
    </w:p>
    <w:p w14:paraId="6E801A62"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 А втім, тепер знову скоро настануть погожі дні.</w:t>
      </w:r>
    </w:p>
    <w:p w14:paraId="4381131E"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 А!.. — озвався Шарль.</w:t>
      </w:r>
    </w:p>
    <w:p w14:paraId="49C746EE"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Аптекар, не спромігшись продовжити розмову, почав обережно розхиляти завіси.</w:t>
      </w:r>
    </w:p>
    <w:p w14:paraId="7CF8FAEA"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 xml:space="preserve">— А ось іде пан </w:t>
      </w:r>
      <w:proofErr w:type="spellStart"/>
      <w:r w:rsidRPr="00E00ADF">
        <w:rPr>
          <w:i/>
          <w:iCs/>
          <w:color w:val="252626"/>
          <w:shd w:val="clear" w:color="auto" w:fill="FFFFFF"/>
          <w:lang w:val="uk-UA"/>
        </w:rPr>
        <w:t>Тюваш</w:t>
      </w:r>
      <w:proofErr w:type="spellEnd"/>
      <w:r w:rsidRPr="00E00ADF">
        <w:rPr>
          <w:i/>
          <w:iCs/>
          <w:color w:val="252626"/>
          <w:shd w:val="clear" w:color="auto" w:fill="FFFFFF"/>
          <w:lang w:val="uk-UA"/>
        </w:rPr>
        <w:t>.</w:t>
      </w:r>
    </w:p>
    <w:p w14:paraId="76BED6C5" w14:textId="77777777" w:rsidR="00E00ADF" w:rsidRPr="00E00ADF" w:rsidRDefault="00E00ADF" w:rsidP="00E00ADF">
      <w:pPr>
        <w:rPr>
          <w:i/>
          <w:iCs/>
          <w:color w:val="252626"/>
          <w:shd w:val="clear" w:color="auto" w:fill="FFFFFF"/>
          <w:lang w:val="uk-UA"/>
        </w:rPr>
      </w:pPr>
      <w:r w:rsidRPr="00E00ADF">
        <w:rPr>
          <w:i/>
          <w:iCs/>
          <w:color w:val="252626"/>
          <w:shd w:val="clear" w:color="auto" w:fill="FFFFFF"/>
          <w:lang w:val="uk-UA"/>
        </w:rPr>
        <w:t>Шарль машинально повторив:</w:t>
      </w:r>
    </w:p>
    <w:p w14:paraId="47A83C20" w14:textId="3741BB1A" w:rsidR="00E00ADF" w:rsidRDefault="00E00ADF" w:rsidP="00E00ADF">
      <w:pPr>
        <w:rPr>
          <w:i/>
          <w:iCs/>
          <w:color w:val="252626"/>
          <w:shd w:val="clear" w:color="auto" w:fill="FFFFFF"/>
          <w:lang w:val="uk-UA"/>
        </w:rPr>
      </w:pPr>
      <w:r w:rsidRPr="00E00ADF">
        <w:rPr>
          <w:i/>
          <w:iCs/>
          <w:color w:val="252626"/>
          <w:shd w:val="clear" w:color="auto" w:fill="FFFFFF"/>
          <w:lang w:val="uk-UA"/>
        </w:rPr>
        <w:t xml:space="preserve">– Іде пан </w:t>
      </w:r>
      <w:proofErr w:type="spellStart"/>
      <w:r w:rsidRPr="00E00ADF">
        <w:rPr>
          <w:i/>
          <w:iCs/>
          <w:color w:val="252626"/>
          <w:shd w:val="clear" w:color="auto" w:fill="FFFFFF"/>
          <w:lang w:val="uk-UA"/>
        </w:rPr>
        <w:t>Тюваш</w:t>
      </w:r>
      <w:proofErr w:type="spellEnd"/>
      <w:r>
        <w:rPr>
          <w:i/>
          <w:iCs/>
          <w:color w:val="252626"/>
          <w:shd w:val="clear" w:color="auto" w:fill="FFFFFF"/>
          <w:lang w:val="uk-UA"/>
        </w:rPr>
        <w:t>»</w:t>
      </w:r>
      <w:r w:rsidRPr="00E00ADF">
        <w:rPr>
          <w:i/>
          <w:iCs/>
          <w:color w:val="252626"/>
          <w:shd w:val="clear" w:color="auto" w:fill="FFFFFF"/>
          <w:lang w:val="uk-UA"/>
        </w:rPr>
        <w:t>.</w:t>
      </w:r>
    </w:p>
    <w:p w14:paraId="6FB39927" w14:textId="39F5C720" w:rsidR="00E00ADF" w:rsidRPr="00E00ADF" w:rsidRDefault="00E00ADF" w:rsidP="00E00ADF">
      <w:pPr>
        <w:rPr>
          <w:color w:val="252626"/>
          <w:shd w:val="clear" w:color="auto" w:fill="FFFFFF"/>
          <w:lang w:val="uk-UA"/>
        </w:rPr>
      </w:pPr>
      <w:r>
        <w:rPr>
          <w:color w:val="252626"/>
          <w:shd w:val="clear" w:color="auto" w:fill="FFFFFF"/>
          <w:lang w:val="uk-UA"/>
        </w:rPr>
        <w:t xml:space="preserve">Увесь цей діалог сповнений непов’язаних між собою та в певному сенсі безглуздих реплік, але саме їх незв’язність, вигляд ніби ці люди розмовляють не один з одним – найкраще показують спустошеність Шарля. </w:t>
      </w:r>
    </w:p>
    <w:p w14:paraId="66953D8C" w14:textId="344114EF" w:rsidR="00436586" w:rsidRPr="005025AF" w:rsidRDefault="00E00ADF" w:rsidP="006C24FC">
      <w:pPr>
        <w:rPr>
          <w:i/>
          <w:iCs/>
          <w:color w:val="252626"/>
          <w:shd w:val="clear" w:color="auto" w:fill="FFFFFF"/>
          <w:lang w:val="uk-UA"/>
        </w:rPr>
      </w:pPr>
      <w:r>
        <w:rPr>
          <w:color w:val="252626"/>
          <w:shd w:val="clear" w:color="auto" w:fill="FFFFFF"/>
          <w:lang w:val="uk-UA"/>
        </w:rPr>
        <w:t xml:space="preserve">І останнє, про що я хочу сказати в цьому есе – це </w:t>
      </w:r>
      <w:proofErr w:type="spellStart"/>
      <w:r>
        <w:rPr>
          <w:color w:val="252626"/>
          <w:shd w:val="clear" w:color="auto" w:fill="FFFFFF"/>
          <w:lang w:val="uk-UA"/>
        </w:rPr>
        <w:t>п</w:t>
      </w:r>
      <w:r w:rsidR="005025AF">
        <w:rPr>
          <w:color w:val="252626"/>
          <w:shd w:val="clear" w:color="auto" w:fill="FFFFFF"/>
          <w:lang w:val="uk-UA"/>
        </w:rPr>
        <w:t>е</w:t>
      </w:r>
      <w:r>
        <w:rPr>
          <w:color w:val="252626"/>
          <w:shd w:val="clear" w:color="auto" w:fill="FFFFFF"/>
          <w:lang w:val="uk-UA"/>
        </w:rPr>
        <w:t>реднатуралістичні</w:t>
      </w:r>
      <w:proofErr w:type="spellEnd"/>
      <w:r>
        <w:rPr>
          <w:color w:val="252626"/>
          <w:shd w:val="clear" w:color="auto" w:fill="FFFFFF"/>
          <w:lang w:val="uk-UA"/>
        </w:rPr>
        <w:t xml:space="preserve"> </w:t>
      </w:r>
      <w:r w:rsidR="005025AF">
        <w:rPr>
          <w:color w:val="252626"/>
          <w:shd w:val="clear" w:color="auto" w:fill="FFFFFF"/>
          <w:lang w:val="uk-UA"/>
        </w:rPr>
        <w:t xml:space="preserve">риси в романі. Як я вже казала, Флобер досконало вивчав дію миш’яку на людину та так само досконало він це й описав. Так, цей абзац дуже нагадує «клінічно-точні» описи натуралістів: </w:t>
      </w:r>
      <w:r w:rsidR="005025AF">
        <w:rPr>
          <w:i/>
          <w:iCs/>
          <w:color w:val="252626"/>
          <w:shd w:val="clear" w:color="auto" w:fill="FFFFFF"/>
          <w:lang w:val="uk-UA"/>
        </w:rPr>
        <w:t>«</w:t>
      </w:r>
      <w:r w:rsidR="005025AF" w:rsidRPr="005025AF">
        <w:rPr>
          <w:i/>
          <w:iCs/>
          <w:color w:val="252626"/>
          <w:shd w:val="clear" w:color="auto" w:fill="FFFFFF"/>
          <w:lang w:val="uk-UA"/>
        </w:rPr>
        <w:t>Груди її задихали швидко й переривчасто. Язик увесь висунувся з рота; очі викотились і потьмяніли, мов кулі гаснучих ламп; можна було б подумати, що вона вже мертва, якби боки не ходили в неї ходором від бурхливого дихання — немовби душа поривалася вискочити з тіла</w:t>
      </w:r>
      <w:r w:rsidR="005025AF">
        <w:rPr>
          <w:i/>
          <w:iCs/>
          <w:color w:val="252626"/>
          <w:shd w:val="clear" w:color="auto" w:fill="FFFFFF"/>
          <w:lang w:val="uk-UA"/>
        </w:rPr>
        <w:t>»</w:t>
      </w:r>
      <w:r w:rsidR="005025AF" w:rsidRPr="005025AF">
        <w:rPr>
          <w:i/>
          <w:iCs/>
          <w:color w:val="252626"/>
          <w:shd w:val="clear" w:color="auto" w:fill="FFFFFF"/>
          <w:lang w:val="uk-UA"/>
        </w:rPr>
        <w:t>.</w:t>
      </w:r>
    </w:p>
    <w:p w14:paraId="6526D195" w14:textId="1666F6F7" w:rsidR="009F069D" w:rsidRPr="005025AF" w:rsidRDefault="005025AF" w:rsidP="00E00ADF">
      <w:pPr>
        <w:rPr>
          <w:color w:val="000000"/>
          <w:sz w:val="22"/>
          <w:szCs w:val="22"/>
          <w:shd w:val="clear" w:color="auto" w:fill="FFFDF1"/>
        </w:rPr>
      </w:pPr>
      <w:r w:rsidRPr="005025AF">
        <w:rPr>
          <w:color w:val="000000"/>
          <w:lang w:val="uk-UA"/>
        </w:rPr>
        <w:t xml:space="preserve">Тож, на кінець, я хочу зазначити, що це далеко не всі особливості творчого стилю Бодлера – його можна розбирати годинами. Та навіть те, що я вже назвала вказує на незамінний вклад, внесений письменником у французьку та світову літературу. Адже й насправді, завдяки Бодлеру ми маємо таких чудових письменників, як Гі де Мопассан чи Марсель </w:t>
      </w:r>
      <w:proofErr w:type="spellStart"/>
      <w:r w:rsidRPr="005025AF">
        <w:rPr>
          <w:color w:val="000000"/>
          <w:lang w:val="uk-UA"/>
        </w:rPr>
        <w:t>Пруст</w:t>
      </w:r>
      <w:proofErr w:type="spellEnd"/>
      <w:r w:rsidRPr="005025AF">
        <w:rPr>
          <w:color w:val="000000"/>
          <w:lang w:val="uk-UA"/>
        </w:rPr>
        <w:t xml:space="preserve">. </w:t>
      </w:r>
      <w:r w:rsidR="00C937F4" w:rsidRPr="005025AF">
        <w:rPr>
          <w:color w:val="000000"/>
        </w:rPr>
        <w:br/>
      </w:r>
    </w:p>
    <w:p w14:paraId="2471DE45" w14:textId="77777777" w:rsidR="009F069D" w:rsidRPr="000937C0" w:rsidRDefault="009F069D">
      <w:bookmarkStart w:id="0" w:name="_GoBack"/>
      <w:bookmarkEnd w:id="0"/>
    </w:p>
    <w:sectPr w:rsidR="009F069D" w:rsidRPr="0009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B1"/>
    <w:rsid w:val="000701F6"/>
    <w:rsid w:val="000937C0"/>
    <w:rsid w:val="00107514"/>
    <w:rsid w:val="001B15C3"/>
    <w:rsid w:val="002204FE"/>
    <w:rsid w:val="002A7C85"/>
    <w:rsid w:val="002D5886"/>
    <w:rsid w:val="00313D14"/>
    <w:rsid w:val="00330201"/>
    <w:rsid w:val="00334A06"/>
    <w:rsid w:val="00354F60"/>
    <w:rsid w:val="003B5A83"/>
    <w:rsid w:val="003D594F"/>
    <w:rsid w:val="004073AC"/>
    <w:rsid w:val="00436586"/>
    <w:rsid w:val="00471CDD"/>
    <w:rsid w:val="004F51F2"/>
    <w:rsid w:val="005025AF"/>
    <w:rsid w:val="005D30BA"/>
    <w:rsid w:val="00667B80"/>
    <w:rsid w:val="006C24FC"/>
    <w:rsid w:val="00772F7E"/>
    <w:rsid w:val="00782EEE"/>
    <w:rsid w:val="00802431"/>
    <w:rsid w:val="008660E0"/>
    <w:rsid w:val="009F069D"/>
    <w:rsid w:val="00A735C7"/>
    <w:rsid w:val="00A8021A"/>
    <w:rsid w:val="00AA2C56"/>
    <w:rsid w:val="00B70FB1"/>
    <w:rsid w:val="00B73F67"/>
    <w:rsid w:val="00B96252"/>
    <w:rsid w:val="00BA1691"/>
    <w:rsid w:val="00BB1F38"/>
    <w:rsid w:val="00C937F4"/>
    <w:rsid w:val="00CD5891"/>
    <w:rsid w:val="00D04141"/>
    <w:rsid w:val="00D754B2"/>
    <w:rsid w:val="00E00ADF"/>
    <w:rsid w:val="00EB4913"/>
    <w:rsid w:val="00EC4EEB"/>
    <w:rsid w:val="00F16C3B"/>
    <w:rsid w:val="00F317F6"/>
    <w:rsid w:val="00F32ABF"/>
    <w:rsid w:val="00F4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CB69"/>
  <w15:chartTrackingRefBased/>
  <w15:docId w15:val="{624620EB-60C6-450F-AE8D-4C1DBCA8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21A"/>
    <w:pPr>
      <w:spacing w:before="100" w:beforeAutospacing="1" w:after="100" w:afterAutospacing="1" w:line="240" w:lineRule="auto"/>
    </w:pPr>
    <w:rPr>
      <w:rFonts w:eastAsia="Times New Roman"/>
      <w:lang w:eastAsia="ru-RU"/>
    </w:rPr>
  </w:style>
  <w:style w:type="character" w:styleId="a4">
    <w:name w:val="Hyperlink"/>
    <w:basedOn w:val="a0"/>
    <w:uiPriority w:val="99"/>
    <w:semiHidden/>
    <w:unhideWhenUsed/>
    <w:rsid w:val="00A8021A"/>
    <w:rPr>
      <w:color w:val="0000FF"/>
      <w:u w:val="single"/>
    </w:rPr>
  </w:style>
  <w:style w:type="paragraph" w:styleId="a5">
    <w:name w:val="Balloon Text"/>
    <w:basedOn w:val="a"/>
    <w:link w:val="a6"/>
    <w:uiPriority w:val="99"/>
    <w:semiHidden/>
    <w:unhideWhenUsed/>
    <w:rsid w:val="00313D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3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5467">
      <w:bodyDiv w:val="1"/>
      <w:marLeft w:val="0"/>
      <w:marRight w:val="0"/>
      <w:marTop w:val="0"/>
      <w:marBottom w:val="0"/>
      <w:divBdr>
        <w:top w:val="none" w:sz="0" w:space="0" w:color="auto"/>
        <w:left w:val="none" w:sz="0" w:space="0" w:color="auto"/>
        <w:bottom w:val="none" w:sz="0" w:space="0" w:color="auto"/>
        <w:right w:val="none" w:sz="0" w:space="0" w:color="auto"/>
      </w:divBdr>
      <w:divsChild>
        <w:div w:id="1090857457">
          <w:blockQuote w:val="1"/>
          <w:marLeft w:val="720"/>
          <w:marRight w:val="720"/>
          <w:marTop w:val="100"/>
          <w:marBottom w:val="100"/>
          <w:divBdr>
            <w:top w:val="none" w:sz="0" w:space="0" w:color="auto"/>
            <w:left w:val="single" w:sz="24" w:space="12" w:color="EAECF0"/>
            <w:bottom w:val="none" w:sz="0" w:space="0" w:color="auto"/>
            <w:right w:val="none" w:sz="0" w:space="0" w:color="auto"/>
          </w:divBdr>
        </w:div>
      </w:divsChild>
    </w:div>
    <w:div w:id="644092001">
      <w:bodyDiv w:val="1"/>
      <w:marLeft w:val="0"/>
      <w:marRight w:val="0"/>
      <w:marTop w:val="0"/>
      <w:marBottom w:val="0"/>
      <w:divBdr>
        <w:top w:val="none" w:sz="0" w:space="0" w:color="auto"/>
        <w:left w:val="none" w:sz="0" w:space="0" w:color="auto"/>
        <w:bottom w:val="none" w:sz="0" w:space="0" w:color="auto"/>
        <w:right w:val="none" w:sz="0" w:space="0" w:color="auto"/>
      </w:divBdr>
    </w:div>
    <w:div w:id="770080167">
      <w:bodyDiv w:val="1"/>
      <w:marLeft w:val="0"/>
      <w:marRight w:val="0"/>
      <w:marTop w:val="0"/>
      <w:marBottom w:val="0"/>
      <w:divBdr>
        <w:top w:val="none" w:sz="0" w:space="0" w:color="auto"/>
        <w:left w:val="none" w:sz="0" w:space="0" w:color="auto"/>
        <w:bottom w:val="none" w:sz="0" w:space="0" w:color="auto"/>
        <w:right w:val="none" w:sz="0" w:space="0" w:color="auto"/>
      </w:divBdr>
    </w:div>
    <w:div w:id="822356249">
      <w:bodyDiv w:val="1"/>
      <w:marLeft w:val="0"/>
      <w:marRight w:val="0"/>
      <w:marTop w:val="0"/>
      <w:marBottom w:val="0"/>
      <w:divBdr>
        <w:top w:val="none" w:sz="0" w:space="0" w:color="auto"/>
        <w:left w:val="none" w:sz="0" w:space="0" w:color="auto"/>
        <w:bottom w:val="none" w:sz="0" w:space="0" w:color="auto"/>
        <w:right w:val="none" w:sz="0" w:space="0" w:color="auto"/>
      </w:divBdr>
    </w:div>
    <w:div w:id="894700481">
      <w:bodyDiv w:val="1"/>
      <w:marLeft w:val="0"/>
      <w:marRight w:val="0"/>
      <w:marTop w:val="0"/>
      <w:marBottom w:val="0"/>
      <w:divBdr>
        <w:top w:val="none" w:sz="0" w:space="0" w:color="auto"/>
        <w:left w:val="none" w:sz="0" w:space="0" w:color="auto"/>
        <w:bottom w:val="none" w:sz="0" w:space="0" w:color="auto"/>
        <w:right w:val="none" w:sz="0" w:space="0" w:color="auto"/>
      </w:divBdr>
    </w:div>
    <w:div w:id="1078359207">
      <w:bodyDiv w:val="1"/>
      <w:marLeft w:val="0"/>
      <w:marRight w:val="0"/>
      <w:marTop w:val="0"/>
      <w:marBottom w:val="0"/>
      <w:divBdr>
        <w:top w:val="none" w:sz="0" w:space="0" w:color="auto"/>
        <w:left w:val="none" w:sz="0" w:space="0" w:color="auto"/>
        <w:bottom w:val="none" w:sz="0" w:space="0" w:color="auto"/>
        <w:right w:val="none" w:sz="0" w:space="0" w:color="auto"/>
      </w:divBdr>
    </w:div>
    <w:div w:id="1331250680">
      <w:bodyDiv w:val="1"/>
      <w:marLeft w:val="0"/>
      <w:marRight w:val="0"/>
      <w:marTop w:val="0"/>
      <w:marBottom w:val="0"/>
      <w:divBdr>
        <w:top w:val="none" w:sz="0" w:space="0" w:color="auto"/>
        <w:left w:val="none" w:sz="0" w:space="0" w:color="auto"/>
        <w:bottom w:val="none" w:sz="0" w:space="0" w:color="auto"/>
        <w:right w:val="none" w:sz="0" w:space="0" w:color="auto"/>
      </w:divBdr>
    </w:div>
    <w:div w:id="1434277587">
      <w:bodyDiv w:val="1"/>
      <w:marLeft w:val="0"/>
      <w:marRight w:val="0"/>
      <w:marTop w:val="0"/>
      <w:marBottom w:val="0"/>
      <w:divBdr>
        <w:top w:val="none" w:sz="0" w:space="0" w:color="auto"/>
        <w:left w:val="none" w:sz="0" w:space="0" w:color="auto"/>
        <w:bottom w:val="none" w:sz="0" w:space="0" w:color="auto"/>
        <w:right w:val="none" w:sz="0" w:space="0" w:color="auto"/>
      </w:divBdr>
    </w:div>
    <w:div w:id="1485468513">
      <w:bodyDiv w:val="1"/>
      <w:marLeft w:val="0"/>
      <w:marRight w:val="0"/>
      <w:marTop w:val="0"/>
      <w:marBottom w:val="0"/>
      <w:divBdr>
        <w:top w:val="none" w:sz="0" w:space="0" w:color="auto"/>
        <w:left w:val="none" w:sz="0" w:space="0" w:color="auto"/>
        <w:bottom w:val="none" w:sz="0" w:space="0" w:color="auto"/>
        <w:right w:val="none" w:sz="0" w:space="0" w:color="auto"/>
      </w:divBdr>
    </w:div>
    <w:div w:id="1536965256">
      <w:bodyDiv w:val="1"/>
      <w:marLeft w:val="0"/>
      <w:marRight w:val="0"/>
      <w:marTop w:val="0"/>
      <w:marBottom w:val="0"/>
      <w:divBdr>
        <w:top w:val="none" w:sz="0" w:space="0" w:color="auto"/>
        <w:left w:val="none" w:sz="0" w:space="0" w:color="auto"/>
        <w:bottom w:val="none" w:sz="0" w:space="0" w:color="auto"/>
        <w:right w:val="none" w:sz="0" w:space="0" w:color="auto"/>
      </w:divBdr>
    </w:div>
    <w:div w:id="1562787377">
      <w:bodyDiv w:val="1"/>
      <w:marLeft w:val="0"/>
      <w:marRight w:val="0"/>
      <w:marTop w:val="0"/>
      <w:marBottom w:val="0"/>
      <w:divBdr>
        <w:top w:val="none" w:sz="0" w:space="0" w:color="auto"/>
        <w:left w:val="none" w:sz="0" w:space="0" w:color="auto"/>
        <w:bottom w:val="none" w:sz="0" w:space="0" w:color="auto"/>
        <w:right w:val="none" w:sz="0" w:space="0" w:color="auto"/>
      </w:divBdr>
      <w:divsChild>
        <w:div w:id="1270088026">
          <w:blockQuote w:val="1"/>
          <w:marLeft w:val="720"/>
          <w:marRight w:val="720"/>
          <w:marTop w:val="100"/>
          <w:marBottom w:val="100"/>
          <w:divBdr>
            <w:top w:val="none" w:sz="0" w:space="0" w:color="auto"/>
            <w:left w:val="single" w:sz="24" w:space="12" w:color="EAECF0"/>
            <w:bottom w:val="none" w:sz="0" w:space="0" w:color="auto"/>
            <w:right w:val="none" w:sz="0" w:space="0" w:color="auto"/>
          </w:divBdr>
        </w:div>
      </w:divsChild>
    </w:div>
    <w:div w:id="1594512701">
      <w:bodyDiv w:val="1"/>
      <w:marLeft w:val="0"/>
      <w:marRight w:val="0"/>
      <w:marTop w:val="0"/>
      <w:marBottom w:val="0"/>
      <w:divBdr>
        <w:top w:val="none" w:sz="0" w:space="0" w:color="auto"/>
        <w:left w:val="none" w:sz="0" w:space="0" w:color="auto"/>
        <w:bottom w:val="none" w:sz="0" w:space="0" w:color="auto"/>
        <w:right w:val="none" w:sz="0" w:space="0" w:color="auto"/>
      </w:divBdr>
    </w:div>
    <w:div w:id="1764035888">
      <w:bodyDiv w:val="1"/>
      <w:marLeft w:val="0"/>
      <w:marRight w:val="0"/>
      <w:marTop w:val="0"/>
      <w:marBottom w:val="0"/>
      <w:divBdr>
        <w:top w:val="none" w:sz="0" w:space="0" w:color="auto"/>
        <w:left w:val="none" w:sz="0" w:space="0" w:color="auto"/>
        <w:bottom w:val="none" w:sz="0" w:space="0" w:color="auto"/>
        <w:right w:val="none" w:sz="0" w:space="0" w:color="auto"/>
      </w:divBdr>
    </w:div>
    <w:div w:id="192633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2446</TotalTime>
  <Pages>5</Pages>
  <Words>2479</Words>
  <Characters>14133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Любкина</dc:creator>
  <cp:keywords/>
  <dc:description/>
  <cp:lastModifiedBy>Алёна Любкина</cp:lastModifiedBy>
  <cp:revision>6</cp:revision>
  <dcterms:created xsi:type="dcterms:W3CDTF">2022-04-13T23:12:00Z</dcterms:created>
  <dcterms:modified xsi:type="dcterms:W3CDTF">2022-05-28T22:29:00Z</dcterms:modified>
</cp:coreProperties>
</file>