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86B" w:rsidRDefault="00571333" w:rsidP="00571333">
      <w:pPr>
        <w:rPr>
          <w:b/>
          <w:sz w:val="28"/>
          <w:szCs w:val="28"/>
        </w:rPr>
      </w:pPr>
      <w:r w:rsidRPr="0087386B">
        <w:rPr>
          <w:b/>
          <w:sz w:val="28"/>
          <w:szCs w:val="28"/>
        </w:rPr>
        <w:t>Аксессуар необходимый в гардеробе каждой</w:t>
      </w:r>
    </w:p>
    <w:p w:rsidR="00F46E56" w:rsidRPr="0087386B" w:rsidRDefault="00F46E56" w:rsidP="00571333">
      <w:pPr>
        <w:rPr>
          <w:b/>
          <w:sz w:val="28"/>
          <w:szCs w:val="28"/>
        </w:rPr>
      </w:pPr>
    </w:p>
    <w:p w:rsidR="0087386B" w:rsidRDefault="00571333" w:rsidP="00571333">
      <w:r>
        <w:t xml:space="preserve">Посещало ли Вас чувство незавершенности, когда Вы давали окончательную оценку своему образу, стоя перед зеркалом? Казалось ли Вам что даже в хороших новых вещах Вы выглядите слишком просто? Или что Ваш новый экстремальный образ не произведёт должного эффекта, оказавшись незавершенным? Решением такой проблемы становится подбор нужного аксессуара, с чем наш магазин может Вам помочь. </w:t>
      </w:r>
    </w:p>
    <w:p w:rsidR="00571333" w:rsidRDefault="0087386B" w:rsidP="0057133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116205</wp:posOffset>
            </wp:positionV>
            <wp:extent cx="3235960" cy="1500505"/>
            <wp:effectExtent l="0" t="0" r="254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333" w:rsidRDefault="00571333" w:rsidP="00571333">
      <w:r>
        <w:t xml:space="preserve">Легкий платок остаётся аксессуаром вне времени, который не нагромождая завершает любой образ, став последним штрихом, что притягивает взгляды. </w:t>
      </w:r>
    </w:p>
    <w:p w:rsidR="00571333" w:rsidRDefault="00571333" w:rsidP="00571333">
      <w:pPr>
        <w:rPr>
          <w:lang w:val="ru-RU"/>
        </w:rPr>
      </w:pPr>
      <w:r>
        <w:t>Хотите пр</w:t>
      </w:r>
      <w:r w:rsidR="008C06F3">
        <w:rPr>
          <w:lang w:val="ru-RU"/>
        </w:rPr>
        <w:t>ид</w:t>
      </w:r>
      <w:r>
        <w:t xml:space="preserve">ать своему образу легкость? А может </w:t>
      </w:r>
      <w:r w:rsidR="00D41BFB">
        <w:rPr>
          <w:lang w:val="ru-RU"/>
        </w:rPr>
        <w:t>немного яркости</w:t>
      </w:r>
      <w:bookmarkStart w:id="0" w:name="_GoBack"/>
      <w:bookmarkEnd w:id="0"/>
      <w:r>
        <w:t>? Будь то стремление к элегантной легкости или загадочности, а может создание настроения веселья и смелости, любое ваше уже существующее эмоциональное или желаемое состояние легко можно будет передать лишь</w:t>
      </w:r>
      <w:r w:rsidR="00595B1B">
        <w:rPr>
          <w:lang w:val="ru-RU"/>
        </w:rPr>
        <w:t xml:space="preserve"> </w:t>
      </w:r>
      <w:r>
        <w:t>этим аксессуаром. Современные тенденции позволяют использовать его как угодно, начиная от украшения вокруг шеи, заканчивая узелком в волосах или на любом элементе одежд</w:t>
      </w:r>
      <w:r w:rsidR="00FD7B00">
        <w:rPr>
          <w:lang w:val="ru-RU"/>
        </w:rPr>
        <w:t>ы.</w:t>
      </w:r>
    </w:p>
    <w:p w:rsidR="00595B1B" w:rsidRDefault="005105AA" w:rsidP="0057133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2351405" cy="3135630"/>
            <wp:effectExtent l="0" t="0" r="0" b="762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75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256540</wp:posOffset>
            </wp:positionV>
            <wp:extent cx="3135630" cy="3135630"/>
            <wp:effectExtent l="0" t="0" r="7620" b="762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6E56" w:rsidRDefault="00F46E56" w:rsidP="00601355"/>
    <w:p w:rsidR="009927D5" w:rsidRPr="0087386B" w:rsidRDefault="009927D5" w:rsidP="00601355">
      <w:pPr>
        <w:rPr>
          <w:b/>
          <w:sz w:val="24"/>
          <w:szCs w:val="24"/>
          <w:lang w:val="ru-RU"/>
        </w:rPr>
      </w:pPr>
      <w:r w:rsidRPr="0087386B">
        <w:rPr>
          <w:b/>
          <w:sz w:val="24"/>
          <w:szCs w:val="24"/>
          <w:lang w:val="ru-RU"/>
        </w:rPr>
        <w:lastRenderedPageBreak/>
        <w:t>Только у нас вы можете получить:</w:t>
      </w:r>
    </w:p>
    <w:p w:rsidR="009927D5" w:rsidRDefault="009927D5" w:rsidP="008006AD">
      <w:pPr>
        <w:pStyle w:val="a3"/>
        <w:numPr>
          <w:ilvl w:val="0"/>
          <w:numId w:val="1"/>
        </w:numPr>
      </w:pPr>
      <w:r>
        <w:t>широкий ассортимент цветов и фасонов для создания Вашего индивидуального образа</w:t>
      </w:r>
    </w:p>
    <w:p w:rsidR="009927D5" w:rsidRDefault="009927D5" w:rsidP="008006AD">
      <w:pPr>
        <w:pStyle w:val="a3"/>
        <w:numPr>
          <w:ilvl w:val="0"/>
          <w:numId w:val="1"/>
        </w:numPr>
      </w:pPr>
      <w:r>
        <w:t>высокое качество по доступной цене</w:t>
      </w:r>
    </w:p>
    <w:p w:rsidR="009927D5" w:rsidRDefault="009927D5" w:rsidP="008006AD">
      <w:pPr>
        <w:pStyle w:val="a3"/>
        <w:numPr>
          <w:ilvl w:val="0"/>
          <w:numId w:val="1"/>
        </w:numPr>
      </w:pPr>
      <w:r>
        <w:t>экологичность материалов</w:t>
      </w:r>
    </w:p>
    <w:p w:rsidR="009927D5" w:rsidRDefault="009927D5" w:rsidP="008006AD">
      <w:pPr>
        <w:pStyle w:val="a3"/>
        <w:numPr>
          <w:ilvl w:val="0"/>
          <w:numId w:val="1"/>
        </w:numPr>
      </w:pPr>
      <w:r>
        <w:t xml:space="preserve">быстрая доставка </w:t>
      </w:r>
    </w:p>
    <w:p w:rsidR="009927D5" w:rsidRDefault="009927D5" w:rsidP="00601355"/>
    <w:p w:rsidR="009927D5" w:rsidRDefault="009927D5" w:rsidP="00601355">
      <w:r>
        <w:t xml:space="preserve">Выбирайте и заказывайте, чтобы уже в скором времени </w:t>
      </w:r>
      <w:r w:rsidR="00F46E56">
        <w:rPr>
          <w:lang w:val="ru-RU"/>
        </w:rPr>
        <w:t>начать о</w:t>
      </w:r>
      <w:r>
        <w:t>шеломлять окружающих своим стилем без особых усилий</w:t>
      </w:r>
    </w:p>
    <w:p w:rsidR="009927D5" w:rsidRDefault="009927D5" w:rsidP="00571333"/>
    <w:sectPr w:rsidR="00992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C423E"/>
    <w:multiLevelType w:val="hybridMultilevel"/>
    <w:tmpl w:val="10C4B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33"/>
    <w:rsid w:val="000521DF"/>
    <w:rsid w:val="00247C99"/>
    <w:rsid w:val="003D4756"/>
    <w:rsid w:val="005105AA"/>
    <w:rsid w:val="00571333"/>
    <w:rsid w:val="00595B1B"/>
    <w:rsid w:val="008006AD"/>
    <w:rsid w:val="0087386B"/>
    <w:rsid w:val="00887EAA"/>
    <w:rsid w:val="008C06F3"/>
    <w:rsid w:val="009927D5"/>
    <w:rsid w:val="00D41BFB"/>
    <w:rsid w:val="00E92D8A"/>
    <w:rsid w:val="00F46E56"/>
    <w:rsid w:val="00F557CA"/>
    <w:rsid w:val="00FD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5D706"/>
  <w15:chartTrackingRefBased/>
  <w15:docId w15:val="{58680A55-FE55-694B-BE3E-F18C93C8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жолновска диана</dc:creator>
  <cp:keywords/>
  <dc:description/>
  <cp:lastModifiedBy>жолновска диана</cp:lastModifiedBy>
  <cp:revision>2</cp:revision>
  <dcterms:created xsi:type="dcterms:W3CDTF">2019-09-24T16:35:00Z</dcterms:created>
  <dcterms:modified xsi:type="dcterms:W3CDTF">2019-09-24T16:35:00Z</dcterms:modified>
</cp:coreProperties>
</file>