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DF0CE" w14:textId="722BD378" w:rsidR="003B7DB0" w:rsidRPr="003B7DB0" w:rsidRDefault="003B7DB0" w:rsidP="003B7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DB0">
        <w:rPr>
          <w:rFonts w:ascii="Times New Roman" w:hAnsi="Times New Roman" w:cs="Times New Roman"/>
          <w:sz w:val="28"/>
          <w:szCs w:val="28"/>
        </w:rPr>
        <w:t>Дейл Васерман</w:t>
      </w:r>
    </w:p>
    <w:p w14:paraId="418AF948" w14:textId="0C243169" w:rsidR="003B7DB0" w:rsidRPr="003B7DB0" w:rsidRDefault="003B7DB0" w:rsidP="003B7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DB0">
        <w:rPr>
          <w:rFonts w:ascii="Times New Roman" w:hAnsi="Times New Roman" w:cs="Times New Roman"/>
          <w:sz w:val="28"/>
          <w:szCs w:val="28"/>
        </w:rPr>
        <w:t>Людина з Ла Манчі</w:t>
      </w:r>
    </w:p>
    <w:p w14:paraId="638848C2" w14:textId="519C3225" w:rsidR="003B7DB0" w:rsidRPr="003B7DB0" w:rsidRDefault="003B7DB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 w:rsidRPr="003B7DB0">
        <w:rPr>
          <w:rFonts w:ascii="Times New Roman" w:hAnsi="Times New Roman" w:cs="Times New Roman"/>
          <w:sz w:val="28"/>
          <w:szCs w:val="28"/>
        </w:rPr>
        <w:t>Дон Кіхот. Ну що, Санчо, які тобі подобаються пригоди?</w:t>
      </w:r>
    </w:p>
    <w:p w14:paraId="703C9D4A" w14:textId="4F30822E" w:rsidR="003B7DB0" w:rsidRPr="003B7DB0" w:rsidRDefault="003B7DB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 w:rsidRPr="003B7DB0">
        <w:rPr>
          <w:rFonts w:ascii="Times New Roman" w:hAnsi="Times New Roman" w:cs="Times New Roman"/>
          <w:sz w:val="28"/>
          <w:szCs w:val="28"/>
        </w:rPr>
        <w:t>Санчо. О, пречудесно, ваша світлосте. Але ось</w:t>
      </w:r>
      <w:r w:rsidR="00E62AEC">
        <w:rPr>
          <w:rFonts w:ascii="Times New Roman" w:hAnsi="Times New Roman" w:cs="Times New Roman"/>
          <w:sz w:val="28"/>
          <w:szCs w:val="28"/>
        </w:rPr>
        <w:t>,</w:t>
      </w:r>
      <w:r w:rsidRPr="003B7DB0">
        <w:rPr>
          <w:rFonts w:ascii="Times New Roman" w:hAnsi="Times New Roman" w:cs="Times New Roman"/>
          <w:sz w:val="28"/>
          <w:szCs w:val="28"/>
        </w:rPr>
        <w:t xml:space="preserve"> що незрозуміло для мене, оцей ва</w:t>
      </w:r>
      <w:r w:rsidR="00E62AEC">
        <w:rPr>
          <w:rFonts w:ascii="Times New Roman" w:hAnsi="Times New Roman" w:cs="Times New Roman"/>
          <w:sz w:val="28"/>
          <w:szCs w:val="28"/>
        </w:rPr>
        <w:t>ш</w:t>
      </w:r>
      <w:r w:rsidRPr="003B7DB0">
        <w:rPr>
          <w:rFonts w:ascii="Times New Roman" w:hAnsi="Times New Roman" w:cs="Times New Roman"/>
          <w:sz w:val="28"/>
          <w:szCs w:val="28"/>
        </w:rPr>
        <w:t xml:space="preserve"> шлях слави дуже схожий на дорогу до Ель Тобосо, де ми зазвичай купуємо курчат дешевше. </w:t>
      </w:r>
    </w:p>
    <w:p w14:paraId="0D9A776E" w14:textId="36867947" w:rsidR="003B7DB0" w:rsidRDefault="003B7DB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 w:rsidRPr="003B7DB0">
        <w:rPr>
          <w:rFonts w:ascii="Times New Roman" w:hAnsi="Times New Roman" w:cs="Times New Roman"/>
          <w:sz w:val="28"/>
          <w:szCs w:val="28"/>
        </w:rPr>
        <w:t>Дон Кіхот</w:t>
      </w:r>
      <w:r>
        <w:rPr>
          <w:rFonts w:ascii="Times New Roman" w:hAnsi="Times New Roman" w:cs="Times New Roman"/>
          <w:sz w:val="28"/>
          <w:szCs w:val="28"/>
        </w:rPr>
        <w:t>. Це, друже мій, як краса, вона існує в очах тільки того, хто дивиться. Почекай ще трішки і ти побачиш багато дивовижних речей.</w:t>
      </w:r>
    </w:p>
    <w:p w14:paraId="5FE75CD4" w14:textId="73E7954F" w:rsidR="003B7DB0" w:rsidRPr="008C6D76" w:rsidRDefault="003B7DB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Санчо. </w:t>
      </w:r>
      <w:r w:rsidR="0032430D">
        <w:rPr>
          <w:rFonts w:ascii="Times New Roman" w:hAnsi="Times New Roman" w:cs="Times New Roman"/>
          <w:sz w:val="28"/>
          <w:szCs w:val="28"/>
        </w:rPr>
        <w:t>Який саме?</w:t>
      </w:r>
    </w:p>
    <w:p w14:paraId="44919BF2" w14:textId="77777777" w:rsidR="00585EB1" w:rsidRDefault="00585EB1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Ти побачиш лицарів та людей, чарівників та чародіїв… нескінченні шеренги екіпажів великих військ.</w:t>
      </w:r>
    </w:p>
    <w:p w14:paraId="01B00822" w14:textId="77777777" w:rsidR="00585EB1" w:rsidRDefault="00585EB1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Звучить трішки страшно і небезпечно!</w:t>
      </w:r>
    </w:p>
    <w:p w14:paraId="484C73FA" w14:textId="77777777" w:rsidR="003D54DA" w:rsidRPr="008C6D76" w:rsidRDefault="00585EB1" w:rsidP="003B7D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Дон Кіхот. Чарівники і справді небезпечні. А особливо один, який їх очолює… Він надто небезпечний.</w:t>
      </w:r>
    </w:p>
    <w:p w14:paraId="7DC9FB0C" w14:textId="77777777" w:rsidR="003D54DA" w:rsidRDefault="003D54DA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Добре, а хто ж він? Хто?</w:t>
      </w:r>
    </w:p>
    <w:p w14:paraId="45DC2933" w14:textId="5ACCFC0D" w:rsidR="003D54DA" w:rsidRDefault="003D54DA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Він великий чаклун. Будь обережним з ним, Санчо… бо думки його крижані, а його дух викликає тремтіння.</w:t>
      </w:r>
      <w:r w:rsidR="008C6D76">
        <w:rPr>
          <w:rFonts w:ascii="Times New Roman" w:hAnsi="Times New Roman" w:cs="Times New Roman"/>
          <w:sz w:val="28"/>
          <w:szCs w:val="28"/>
        </w:rPr>
        <w:t xml:space="preserve"> Очі його неначе механізми, а на тому місці, де він ступає ногою, перестають рости будь-які рослини. Але одного дня, я все ж зустрінуся з ним віч-на-віч…і в цей день…</w:t>
      </w:r>
    </w:p>
    <w:p w14:paraId="04EE53FF" w14:textId="00AB07FC" w:rsidR="008C6D76" w:rsidRDefault="008C6D76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Він войовничо розмахує списом)</w:t>
      </w:r>
    </w:p>
    <w:p w14:paraId="3C5DEE3E" w14:textId="57C0F64F" w:rsidR="008C6D76" w:rsidRDefault="008C6D76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(Розсудливо). О, я не дуже б переймався цим, ваша світлосте.</w:t>
      </w:r>
      <w:r w:rsidR="00450360">
        <w:rPr>
          <w:rFonts w:ascii="Times New Roman" w:hAnsi="Times New Roman" w:cs="Times New Roman"/>
          <w:sz w:val="28"/>
          <w:szCs w:val="28"/>
        </w:rPr>
        <w:t xml:space="preserve"> Як я завжди кажу, май терпіння та перетасовуй собі карти.</w:t>
      </w:r>
    </w:p>
    <w:p w14:paraId="20B61C07" w14:textId="0A04C7B4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Ти при кожні</w:t>
      </w:r>
      <w:r w:rsidR="009001F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нагоді демонструєш якісь прислів’я?</w:t>
      </w:r>
    </w:p>
    <w:p w14:paraId="4CF99612" w14:textId="5FB23C40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Санчо. Ні, ваша світлосте, не завжди. Але я народився з повною пазухою приказок. Я завжди кажу…      </w:t>
      </w:r>
    </w:p>
    <w:p w14:paraId="21F0DAD5" w14:textId="746DE775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 ( Вдивляючись в тінь від крил вітряка, який крутиться на сцені). Ага-ага!</w:t>
      </w:r>
    </w:p>
    <w:p w14:paraId="6E56A02A" w14:textId="7210521C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Що з вами сталося?</w:t>
      </w:r>
    </w:p>
    <w:p w14:paraId="772AEBD0" w14:textId="568C29C8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Як давно ми з тобою вже подорожуємо?</w:t>
      </w:r>
    </w:p>
    <w:p w14:paraId="5A2BB89E" w14:textId="32C82A9E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Приблизно хвилин дві, а що?</w:t>
      </w:r>
    </w:p>
    <w:p w14:paraId="4417C651" w14:textId="375564A3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Як швидко мені доведеться в</w:t>
      </w:r>
      <w:r w:rsidR="009001F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тупити в жорсткий та нерівний поєдинок.</w:t>
      </w:r>
    </w:p>
    <w:p w14:paraId="3B820D0A" w14:textId="17F7D910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Санчо. Поєдинок? Який поєдинок? Де?</w:t>
      </w:r>
    </w:p>
    <w:p w14:paraId="6DFE60C3" w14:textId="62E052C0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Ти, що не бачиш? (Показує рукою). Там жахливий велетень із безславною репутацією.</w:t>
      </w:r>
    </w:p>
    <w:p w14:paraId="570DACB4" w14:textId="55E0FF67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( Дивиться, але нічого не бачить, «коні» також ніяк не реагують). Де там велетень?</w:t>
      </w:r>
    </w:p>
    <w:p w14:paraId="33B2F792" w14:textId="3C368183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Дон Кіхот. </w:t>
      </w:r>
    </w:p>
    <w:p w14:paraId="1213543C" w14:textId="1434118E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хмурий, грізний людожер,</w:t>
      </w:r>
    </w:p>
    <w:p w14:paraId="2C923ED8" w14:textId="2E789402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Якого називають Матахожер,</w:t>
      </w:r>
    </w:p>
    <w:p w14:paraId="62D2D369" w14:textId="61598AC6" w:rsidR="00450360" w:rsidRDefault="00450360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 пізнаєш його по руках </w:t>
      </w:r>
      <w:r w:rsidR="00D23446">
        <w:rPr>
          <w:rFonts w:ascii="Times New Roman" w:hAnsi="Times New Roman" w:cs="Times New Roman"/>
          <w:sz w:val="28"/>
          <w:szCs w:val="28"/>
        </w:rPr>
        <w:t>гігантських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42A7BA2" w14:textId="0F06C138" w:rsidR="00450360" w:rsidRDefault="00D23446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крутяться у нього за спиною.</w:t>
      </w:r>
    </w:p>
    <w:p w14:paraId="112F27A3" w14:textId="0D32744C" w:rsidR="00D23446" w:rsidRDefault="00D23446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Це ж вітряк!</w:t>
      </w:r>
    </w:p>
    <w:p w14:paraId="6369D2A5" w14:textId="7DCEAE26" w:rsidR="00D23446" w:rsidRDefault="00D23446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</w:t>
      </w:r>
      <w:r w:rsidR="00460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Кричить)</w:t>
      </w:r>
      <w:r w:rsidR="004607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Гей-Гей! Велетень! Стережись! Я викликаю тебе на дуель. ( Він біжить </w:t>
      </w:r>
      <w:r w:rsidR="004E314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сцену)</w:t>
      </w:r>
      <w:r w:rsidR="004E314F">
        <w:rPr>
          <w:rFonts w:ascii="Times New Roman" w:hAnsi="Times New Roman" w:cs="Times New Roman"/>
          <w:sz w:val="28"/>
          <w:szCs w:val="28"/>
        </w:rPr>
        <w:t>.</w:t>
      </w:r>
    </w:p>
    <w:p w14:paraId="3502ED43" w14:textId="6202968E" w:rsidR="004607AB" w:rsidRDefault="004E314F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Санчо. Ой, ні ваша світлосте, я клянуся чорненькими вусами моєї дружини, це не велетень, а лише – ( За сценою чути гуркіт; «коні» мчать ховатися. Під музичний супровід двобій продовжується: Санчо трішки танцює, ухиляється від шолому Дон Кіхота, який вибігає із-за лаштунків, потім від розбитого списа; Останній гуркіт – і Дон Кіхот виповзає на сцену, меч його </w:t>
      </w:r>
      <w:r w:rsidR="004607AB">
        <w:rPr>
          <w:rFonts w:ascii="Times New Roman" w:hAnsi="Times New Roman" w:cs="Times New Roman"/>
          <w:sz w:val="28"/>
          <w:szCs w:val="28"/>
        </w:rPr>
        <w:t>закручений по спіралі. Сумна картина, він котиться сценою до низу, а Санчо квапливо падає додолу, щоб зупинити його.) Чи я Вам не казав? Чи я вас не попереджав – « Ваша світлосте – це вітряк!»</w:t>
      </w:r>
    </w:p>
    <w:p w14:paraId="1C44BA9A" w14:textId="553F60E4" w:rsidR="004607AB" w:rsidRDefault="004607AB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 ( Приглушеним голосом). Це робота мого ворога!</w:t>
      </w:r>
    </w:p>
    <w:p w14:paraId="7B74E0C4" w14:textId="1856C185" w:rsidR="004607AB" w:rsidRDefault="004607AB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Чарівник</w:t>
      </w:r>
      <w:r w:rsidR="009001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E9846EB" w14:textId="4E896B5E" w:rsidR="004607AB" w:rsidRDefault="004607AB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Він перетворив велетня на цей вітряк в останню хвилину. Він може зродити будь-яку підлість, якби тільки – (пауза, просвітлення). Санчо, я  здогадався!</w:t>
      </w:r>
    </w:p>
    <w:p w14:paraId="08E8CE8B" w14:textId="2A7A5125" w:rsidR="004607AB" w:rsidRDefault="004607AB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Санчо. Про що саме, ви здогадалися, ваша світлосте?</w:t>
      </w:r>
    </w:p>
    <w:p w14:paraId="315BD154" w14:textId="6258E734" w:rsidR="004607AB" w:rsidRDefault="004607AB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Як він зумів мене перемогти? Це мабуть тому, що я не був посвячений в лицаря як слід.</w:t>
      </w:r>
    </w:p>
    <w:p w14:paraId="0E5A8F48" w14:textId="24BDA2FF" w:rsidR="00856924" w:rsidRDefault="00856924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77218">
        <w:rPr>
          <w:rFonts w:ascii="Times New Roman" w:hAnsi="Times New Roman" w:cs="Times New Roman"/>
          <w:sz w:val="28"/>
          <w:szCs w:val="28"/>
        </w:rPr>
        <w:t>Хіба це проблема. Ви скажіть мені, як це зробити</w:t>
      </w:r>
      <w:r w:rsidR="00577218">
        <w:rPr>
          <w:rFonts w:ascii="Times New Roman" w:hAnsi="Times New Roman" w:cs="Times New Roman"/>
          <w:sz w:val="28"/>
          <w:szCs w:val="28"/>
        </w:rPr>
        <w:t xml:space="preserve"> і я посвічу.</w:t>
      </w:r>
    </w:p>
    <w:p w14:paraId="55B0B3D0" w14:textId="08D4DF2E" w:rsidR="00577218" w:rsidRDefault="00577218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Кіхот. Посвячу. Дякую тобі , мій друже, але це може зробити лише інший лицар.</w:t>
      </w:r>
    </w:p>
    <w:p w14:paraId="396B73A2" w14:textId="77777777" w:rsidR="00577218" w:rsidRDefault="00577218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Санчо. </w:t>
      </w:r>
      <w:r w:rsidR="00856924" w:rsidRPr="00577218">
        <w:rPr>
          <w:rFonts w:ascii="Times New Roman" w:hAnsi="Times New Roman" w:cs="Times New Roman"/>
          <w:sz w:val="28"/>
          <w:szCs w:val="28"/>
        </w:rPr>
        <w:t xml:space="preserve">( Стривожено).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856924" w:rsidRPr="0057721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вже</w:t>
      </w:r>
      <w:r w:rsidR="00856924" w:rsidRPr="00577218">
        <w:rPr>
          <w:rFonts w:ascii="Times New Roman" w:hAnsi="Times New Roman" w:cs="Times New Roman"/>
          <w:sz w:val="28"/>
          <w:szCs w:val="28"/>
        </w:rPr>
        <w:t xml:space="preserve"> проблема. Я ніколи не бачив</w:t>
      </w:r>
      <w:r>
        <w:rPr>
          <w:rFonts w:ascii="Times New Roman" w:hAnsi="Times New Roman" w:cs="Times New Roman"/>
          <w:sz w:val="28"/>
          <w:szCs w:val="28"/>
        </w:rPr>
        <w:t xml:space="preserve"> більше лицарів, окрім вас.</w:t>
      </w:r>
    </w:p>
    <w:p w14:paraId="7BA2F073" w14:textId="77777777" w:rsidR="003D1EED" w:rsidRDefault="00577218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Кіхот</w:t>
      </w:r>
      <w:r w:rsidR="003D1EED">
        <w:rPr>
          <w:rFonts w:ascii="Times New Roman" w:hAnsi="Times New Roman" w:cs="Times New Roman"/>
          <w:sz w:val="28"/>
          <w:szCs w:val="28"/>
        </w:rPr>
        <w:t>. Володар замку також підійде. Або король, чи</w:t>
      </w:r>
      <w:r w:rsidR="003D1EED" w:rsidRPr="003D1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1EED">
        <w:rPr>
          <w:rFonts w:ascii="Times New Roman" w:hAnsi="Times New Roman" w:cs="Times New Roman"/>
          <w:sz w:val="28"/>
          <w:szCs w:val="28"/>
        </w:rPr>
        <w:t xml:space="preserve">герцог. </w:t>
      </w:r>
    </w:p>
    <w:p w14:paraId="07AA9B46" w14:textId="72E232E8" w:rsidR="00856924" w:rsidRPr="00577218" w:rsidRDefault="003D1EED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Санчо ( Допомагає йому піднятися на ноги). Дуже добре. Ідучи дорогою, будемо дивитися, може зустрінемо якогось короля чи герцога.</w:t>
      </w:r>
      <w:r w:rsidR="00856924" w:rsidRPr="005772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934704" w14:textId="77777777" w:rsidR="004607AB" w:rsidRPr="00577218" w:rsidRDefault="004607AB" w:rsidP="003B7D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4CE3DD" w14:textId="77777777" w:rsidR="004607AB" w:rsidRPr="004607AB" w:rsidRDefault="004607AB" w:rsidP="003B7D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E6A095" w14:textId="77777777" w:rsidR="00D23446" w:rsidRDefault="00D23446" w:rsidP="003B7D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57FA14" w14:textId="18A67B7D" w:rsidR="00585EB1" w:rsidRPr="00585EB1" w:rsidRDefault="00585EB1" w:rsidP="003B7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14112" w14:textId="77777777" w:rsidR="0032430D" w:rsidRPr="003B7DB0" w:rsidRDefault="0032430D" w:rsidP="003B7D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430D" w:rsidRPr="003B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B0"/>
    <w:rsid w:val="0032430D"/>
    <w:rsid w:val="003B7DB0"/>
    <w:rsid w:val="003D1EED"/>
    <w:rsid w:val="003D54DA"/>
    <w:rsid w:val="00450360"/>
    <w:rsid w:val="004607AB"/>
    <w:rsid w:val="004E314F"/>
    <w:rsid w:val="00577218"/>
    <w:rsid w:val="00585EB1"/>
    <w:rsid w:val="00856924"/>
    <w:rsid w:val="008C6D76"/>
    <w:rsid w:val="009001F4"/>
    <w:rsid w:val="00B50738"/>
    <w:rsid w:val="00D23446"/>
    <w:rsid w:val="00E6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B604"/>
  <w15:chartTrackingRefBased/>
  <w15:docId w15:val="{B2B0827E-4C15-4A77-91AB-9E310D46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Denys Kushnirenko</dc:creator>
  <cp:keywords/>
  <dc:description/>
  <cp:lastModifiedBy>Denys Kushnirenko</cp:lastModifiedBy>
  <cp:revision>2</cp:revision>
  <dcterms:created xsi:type="dcterms:W3CDTF">2020-12-06T17:17:00Z</dcterms:created>
  <dcterms:modified xsi:type="dcterms:W3CDTF">2020-12-06T17:17:00Z</dcterms:modified>
</cp:coreProperties>
</file>