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2F9EB" w14:textId="77777777" w:rsidR="00486187" w:rsidRPr="00486187" w:rsidRDefault="00486187" w:rsidP="00486187">
      <w:pPr>
        <w:numPr>
          <w:ilvl w:val="0"/>
          <w:numId w:val="1"/>
        </w:numPr>
        <w:shd w:val="clear" w:color="auto" w:fill="F5F5F5"/>
        <w:spacing w:after="0" w:line="240" w:lineRule="auto"/>
        <w:textAlignment w:val="baseline"/>
        <w:rPr>
          <w:rFonts w:ascii="Arial" w:eastAsia="Times New Roman" w:hAnsi="Arial" w:cs="Arial"/>
          <w:color w:val="000000"/>
          <w:kern w:val="0"/>
          <w:sz w:val="23"/>
          <w:szCs w:val="23"/>
          <w:lang w:eastAsia="uk-UA"/>
          <w14:ligatures w14:val="none"/>
        </w:rPr>
      </w:pPr>
      <w:r w:rsidRPr="00486187">
        <w:rPr>
          <w:rFonts w:ascii="Arial" w:eastAsia="Times New Roman" w:hAnsi="Arial" w:cs="Arial"/>
          <w:color w:val="000000"/>
          <w:kern w:val="0"/>
          <w:sz w:val="23"/>
          <w:szCs w:val="23"/>
          <w:lang w:eastAsia="uk-UA"/>
          <w14:ligatures w14:val="none"/>
        </w:rPr>
        <w:t>Що таке лімфодренажний масаж?</w:t>
      </w:r>
    </w:p>
    <w:p w14:paraId="0DCA9ECA"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p>
    <w:p w14:paraId="313A6CDF" w14:textId="77777777" w:rsidR="00486187" w:rsidRPr="00486187" w:rsidRDefault="00486187" w:rsidP="00486187">
      <w:pPr>
        <w:spacing w:after="6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sz w:val="52"/>
          <w:szCs w:val="52"/>
          <w:lang w:eastAsia="uk-UA"/>
          <w14:ligatures w14:val="none"/>
        </w:rPr>
        <w:t>Сайт</w:t>
      </w:r>
    </w:p>
    <w:p w14:paraId="296F7769"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Лімфодренажний масаж - один із найпопулярніших видів масажу. Це механічний вплив на лімфатичні вузли та лімфу, що покращує обмінні процеси в організмі та пришвидшує циркуляцію крові. </w:t>
      </w:r>
    </w:p>
    <w:p w14:paraId="3444CD2A"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p>
    <w:p w14:paraId="4E7F8BD0" w14:textId="77777777" w:rsidR="00486187" w:rsidRPr="00486187" w:rsidRDefault="00486187" w:rsidP="00486187">
      <w:pPr>
        <w:spacing w:before="360" w:after="120" w:line="240" w:lineRule="auto"/>
        <w:outlineLvl w:val="1"/>
        <w:rPr>
          <w:rFonts w:ascii="Times New Roman" w:eastAsia="Times New Roman" w:hAnsi="Times New Roman" w:cs="Times New Roman"/>
          <w:b/>
          <w:bCs/>
          <w:kern w:val="0"/>
          <w:sz w:val="36"/>
          <w:szCs w:val="36"/>
          <w:lang w:eastAsia="uk-UA"/>
          <w14:ligatures w14:val="none"/>
        </w:rPr>
      </w:pPr>
      <w:r w:rsidRPr="00486187">
        <w:rPr>
          <w:rFonts w:ascii="Arial" w:eastAsia="Times New Roman" w:hAnsi="Arial" w:cs="Arial"/>
          <w:color w:val="000000"/>
          <w:kern w:val="0"/>
          <w:sz w:val="32"/>
          <w:szCs w:val="32"/>
          <w:lang w:eastAsia="uk-UA"/>
          <w14:ligatures w14:val="none"/>
        </w:rPr>
        <w:t>Чим корисний лімфодренажний масаж?</w:t>
      </w:r>
    </w:p>
    <w:p w14:paraId="0E239650"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Техніка масажу направлена на нормалізацію роботи лімфотоків, завдяки чому:</w:t>
      </w:r>
    </w:p>
    <w:p w14:paraId="064A362F" w14:textId="77777777" w:rsidR="00486187" w:rsidRPr="00486187" w:rsidRDefault="00486187" w:rsidP="00486187">
      <w:pPr>
        <w:numPr>
          <w:ilvl w:val="0"/>
          <w:numId w:val="2"/>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із організму виводяться шлаки та токсини;</w:t>
      </w:r>
    </w:p>
    <w:p w14:paraId="680D689C" w14:textId="77777777" w:rsidR="00486187" w:rsidRPr="00486187" w:rsidRDefault="00486187" w:rsidP="00486187">
      <w:pPr>
        <w:numPr>
          <w:ilvl w:val="0"/>
          <w:numId w:val="2"/>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нормалізується обмін речовин;</w:t>
      </w:r>
    </w:p>
    <w:p w14:paraId="65732A12" w14:textId="77777777" w:rsidR="00486187" w:rsidRPr="00486187" w:rsidRDefault="00486187" w:rsidP="00486187">
      <w:pPr>
        <w:numPr>
          <w:ilvl w:val="0"/>
          <w:numId w:val="2"/>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знижується вага;</w:t>
      </w:r>
    </w:p>
    <w:p w14:paraId="0E21E8FB" w14:textId="77777777" w:rsidR="00486187" w:rsidRPr="00486187" w:rsidRDefault="00486187" w:rsidP="00486187">
      <w:pPr>
        <w:numPr>
          <w:ilvl w:val="0"/>
          <w:numId w:val="2"/>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покращується стан шкіри;</w:t>
      </w:r>
    </w:p>
    <w:p w14:paraId="45F3A300" w14:textId="77777777" w:rsidR="00486187" w:rsidRPr="00486187" w:rsidRDefault="00486187" w:rsidP="00486187">
      <w:pPr>
        <w:numPr>
          <w:ilvl w:val="0"/>
          <w:numId w:val="2"/>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зменшується целюліт;</w:t>
      </w:r>
    </w:p>
    <w:p w14:paraId="2EC10B39" w14:textId="77777777" w:rsidR="00486187" w:rsidRPr="00486187" w:rsidRDefault="00486187" w:rsidP="00486187">
      <w:pPr>
        <w:numPr>
          <w:ilvl w:val="0"/>
          <w:numId w:val="2"/>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покращується імунітет;</w:t>
      </w:r>
    </w:p>
    <w:p w14:paraId="3ED8437A" w14:textId="77777777" w:rsidR="00486187" w:rsidRPr="00486187" w:rsidRDefault="00486187" w:rsidP="00486187">
      <w:pPr>
        <w:numPr>
          <w:ilvl w:val="0"/>
          <w:numId w:val="2"/>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зменшуються прояви варикозного розширення вен;</w:t>
      </w:r>
    </w:p>
    <w:p w14:paraId="09A17AE3" w14:textId="77777777" w:rsidR="00486187" w:rsidRPr="00486187" w:rsidRDefault="00486187" w:rsidP="00486187">
      <w:pPr>
        <w:numPr>
          <w:ilvl w:val="0"/>
          <w:numId w:val="2"/>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сходять набряки.</w:t>
      </w:r>
    </w:p>
    <w:p w14:paraId="12F40898"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p>
    <w:p w14:paraId="36FA768D" w14:textId="77777777" w:rsidR="00486187" w:rsidRPr="00486187" w:rsidRDefault="00486187" w:rsidP="00486187">
      <w:pPr>
        <w:spacing w:before="360" w:after="120" w:line="240" w:lineRule="auto"/>
        <w:outlineLvl w:val="1"/>
        <w:rPr>
          <w:rFonts w:ascii="Times New Roman" w:eastAsia="Times New Roman" w:hAnsi="Times New Roman" w:cs="Times New Roman"/>
          <w:b/>
          <w:bCs/>
          <w:kern w:val="0"/>
          <w:sz w:val="36"/>
          <w:szCs w:val="36"/>
          <w:lang w:eastAsia="uk-UA"/>
          <w14:ligatures w14:val="none"/>
        </w:rPr>
      </w:pPr>
      <w:r w:rsidRPr="00486187">
        <w:rPr>
          <w:rFonts w:ascii="Arial" w:eastAsia="Times New Roman" w:hAnsi="Arial" w:cs="Arial"/>
          <w:color w:val="000000"/>
          <w:kern w:val="0"/>
          <w:sz w:val="32"/>
          <w:szCs w:val="32"/>
          <w:lang w:eastAsia="uk-UA"/>
          <w14:ligatures w14:val="none"/>
        </w:rPr>
        <w:t>Показання</w:t>
      </w:r>
    </w:p>
    <w:p w14:paraId="41A2D611"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Лімфодренажний масаж направлений на покращення роботи всього організму. До основних показань для проведення відносяться:</w:t>
      </w:r>
    </w:p>
    <w:p w14:paraId="1EFB11A9" w14:textId="77777777" w:rsidR="00486187" w:rsidRPr="00486187" w:rsidRDefault="00486187" w:rsidP="00486187">
      <w:pPr>
        <w:numPr>
          <w:ilvl w:val="0"/>
          <w:numId w:val="3"/>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зайва вага;</w:t>
      </w:r>
    </w:p>
    <w:p w14:paraId="20E13ED0" w14:textId="77777777" w:rsidR="00486187" w:rsidRPr="00486187" w:rsidRDefault="00486187" w:rsidP="00486187">
      <w:pPr>
        <w:numPr>
          <w:ilvl w:val="0"/>
          <w:numId w:val="3"/>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набряки;</w:t>
      </w:r>
    </w:p>
    <w:p w14:paraId="7C3370CC" w14:textId="77777777" w:rsidR="00486187" w:rsidRPr="00486187" w:rsidRDefault="00486187" w:rsidP="00486187">
      <w:pPr>
        <w:numPr>
          <w:ilvl w:val="0"/>
          <w:numId w:val="3"/>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післяопераційне та посттравматичне відновлення;</w:t>
      </w:r>
    </w:p>
    <w:p w14:paraId="5C7B4E00" w14:textId="77777777" w:rsidR="00486187" w:rsidRPr="00486187" w:rsidRDefault="00486187" w:rsidP="00486187">
      <w:pPr>
        <w:numPr>
          <w:ilvl w:val="0"/>
          <w:numId w:val="3"/>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болі при варикозному розширенні вен;</w:t>
      </w:r>
    </w:p>
    <w:p w14:paraId="016C34A3" w14:textId="77777777" w:rsidR="00486187" w:rsidRPr="00486187" w:rsidRDefault="00486187" w:rsidP="00486187">
      <w:pPr>
        <w:numPr>
          <w:ilvl w:val="0"/>
          <w:numId w:val="3"/>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шрами та розтяжки;</w:t>
      </w:r>
    </w:p>
    <w:p w14:paraId="2F2C1480" w14:textId="77777777" w:rsidR="00486187" w:rsidRPr="00486187" w:rsidRDefault="00486187" w:rsidP="00486187">
      <w:pPr>
        <w:numPr>
          <w:ilvl w:val="0"/>
          <w:numId w:val="3"/>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втрата пружності та старіння шкіри;</w:t>
      </w:r>
    </w:p>
    <w:p w14:paraId="491B50B0" w14:textId="77777777" w:rsidR="00486187" w:rsidRPr="00486187" w:rsidRDefault="00486187" w:rsidP="00486187">
      <w:pPr>
        <w:numPr>
          <w:ilvl w:val="0"/>
          <w:numId w:val="3"/>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погіршення імунітету;</w:t>
      </w:r>
    </w:p>
    <w:p w14:paraId="37F33B47" w14:textId="77777777" w:rsidR="00486187" w:rsidRPr="00486187" w:rsidRDefault="00486187" w:rsidP="00486187">
      <w:pPr>
        <w:numPr>
          <w:ilvl w:val="0"/>
          <w:numId w:val="3"/>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порушення обміну речовин;</w:t>
      </w:r>
    </w:p>
    <w:p w14:paraId="0935F1F5" w14:textId="77777777" w:rsidR="00486187" w:rsidRPr="00486187" w:rsidRDefault="00486187" w:rsidP="00486187">
      <w:pPr>
        <w:numPr>
          <w:ilvl w:val="0"/>
          <w:numId w:val="3"/>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целюліт.</w:t>
      </w:r>
    </w:p>
    <w:p w14:paraId="758FEB57"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p>
    <w:p w14:paraId="2D44504F" w14:textId="77777777" w:rsidR="00486187" w:rsidRPr="00486187" w:rsidRDefault="00486187" w:rsidP="00486187">
      <w:pPr>
        <w:spacing w:before="360" w:after="120" w:line="240" w:lineRule="auto"/>
        <w:outlineLvl w:val="1"/>
        <w:rPr>
          <w:rFonts w:ascii="Times New Roman" w:eastAsia="Times New Roman" w:hAnsi="Times New Roman" w:cs="Times New Roman"/>
          <w:b/>
          <w:bCs/>
          <w:kern w:val="0"/>
          <w:sz w:val="36"/>
          <w:szCs w:val="36"/>
          <w:lang w:eastAsia="uk-UA"/>
          <w14:ligatures w14:val="none"/>
        </w:rPr>
      </w:pPr>
      <w:r w:rsidRPr="00486187">
        <w:rPr>
          <w:rFonts w:ascii="Arial" w:eastAsia="Times New Roman" w:hAnsi="Arial" w:cs="Arial"/>
          <w:color w:val="000000"/>
          <w:kern w:val="0"/>
          <w:sz w:val="32"/>
          <w:szCs w:val="32"/>
          <w:lang w:eastAsia="uk-UA"/>
          <w14:ligatures w14:val="none"/>
        </w:rPr>
        <w:t>Техніка проведення</w:t>
      </w:r>
    </w:p>
    <w:p w14:paraId="30C9A929"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Від правильності виконання масажу залежить результат. Спеціалісти студії працюють за найдієвішими техніками виконання, незалежно від виду процедури. Масажні рухи проводяться виключно за напрямом лімфотоку. Детальнішу інформацію про техніку виконання масажу можете дізнатися при записі на консультацію.</w:t>
      </w:r>
    </w:p>
    <w:p w14:paraId="436B6828"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p>
    <w:p w14:paraId="0A878D58" w14:textId="77777777" w:rsidR="00486187" w:rsidRPr="00486187" w:rsidRDefault="00486187" w:rsidP="00486187">
      <w:pPr>
        <w:spacing w:before="360" w:after="120" w:line="240" w:lineRule="auto"/>
        <w:outlineLvl w:val="1"/>
        <w:rPr>
          <w:rFonts w:ascii="Times New Roman" w:eastAsia="Times New Roman" w:hAnsi="Times New Roman" w:cs="Times New Roman"/>
          <w:b/>
          <w:bCs/>
          <w:kern w:val="0"/>
          <w:sz w:val="36"/>
          <w:szCs w:val="36"/>
          <w:lang w:eastAsia="uk-UA"/>
          <w14:ligatures w14:val="none"/>
        </w:rPr>
      </w:pPr>
      <w:r w:rsidRPr="00486187">
        <w:rPr>
          <w:rFonts w:ascii="Arial" w:eastAsia="Times New Roman" w:hAnsi="Arial" w:cs="Arial"/>
          <w:color w:val="000000"/>
          <w:kern w:val="0"/>
          <w:sz w:val="32"/>
          <w:szCs w:val="32"/>
          <w:lang w:eastAsia="uk-UA"/>
          <w14:ligatures w14:val="none"/>
        </w:rPr>
        <w:t>Види масажу</w:t>
      </w:r>
    </w:p>
    <w:p w14:paraId="0D460F09"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В студії масажу Назва можливе виконання декількох видів масажу:</w:t>
      </w:r>
    </w:p>
    <w:p w14:paraId="53BB8A3C" w14:textId="77777777" w:rsidR="00486187" w:rsidRPr="00486187" w:rsidRDefault="00486187" w:rsidP="00486187">
      <w:pPr>
        <w:numPr>
          <w:ilvl w:val="0"/>
          <w:numId w:val="4"/>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ручного;</w:t>
      </w:r>
    </w:p>
    <w:p w14:paraId="5CB301F4" w14:textId="77777777" w:rsidR="00486187" w:rsidRPr="00486187" w:rsidRDefault="00486187" w:rsidP="00486187">
      <w:pPr>
        <w:numPr>
          <w:ilvl w:val="0"/>
          <w:numId w:val="4"/>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апаратного.</w:t>
      </w:r>
    </w:p>
    <w:p w14:paraId="5A5EC588" w14:textId="77777777" w:rsidR="00486187" w:rsidRPr="00486187" w:rsidRDefault="00486187" w:rsidP="00486187">
      <w:pPr>
        <w:spacing w:after="0" w:line="240" w:lineRule="auto"/>
        <w:ind w:firstLine="720"/>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Ручний масаж проводиться долонями та пальцями спеціаліста. Він м'якими рухами стимулює рух лімфи, не створюючи додаткового навантаження на судини та шкіру.</w:t>
      </w:r>
    </w:p>
    <w:p w14:paraId="00CCCEB9" w14:textId="77777777" w:rsidR="00486187" w:rsidRPr="00486187" w:rsidRDefault="00486187" w:rsidP="00486187">
      <w:pPr>
        <w:spacing w:after="0" w:line="240" w:lineRule="auto"/>
        <w:ind w:firstLine="720"/>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Апаратний лімфодренаж полягає в стимуляції лімфотоку спеціальними приладами, що імітують пальпацію. Така техніка вважається більш ефективною, але має додаткові протипокази.</w:t>
      </w:r>
    </w:p>
    <w:p w14:paraId="4C233A4A" w14:textId="77777777" w:rsidR="00486187" w:rsidRPr="00486187" w:rsidRDefault="00486187" w:rsidP="00486187">
      <w:pPr>
        <w:spacing w:after="0" w:line="240" w:lineRule="auto"/>
        <w:ind w:firstLine="720"/>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Вакуумний масаж може проводитися в ручній та апаратній техніці. Це глибока техніка виконання масажу, яка крім роботи з лімфотоком, направлена на м'язову тканину. </w:t>
      </w:r>
    </w:p>
    <w:p w14:paraId="7E8013BA" w14:textId="77777777" w:rsidR="00486187" w:rsidRPr="00486187" w:rsidRDefault="00486187" w:rsidP="00486187">
      <w:pPr>
        <w:spacing w:before="360" w:after="120" w:line="240" w:lineRule="auto"/>
        <w:ind w:firstLine="720"/>
        <w:outlineLvl w:val="1"/>
        <w:rPr>
          <w:rFonts w:ascii="Times New Roman" w:eastAsia="Times New Roman" w:hAnsi="Times New Roman" w:cs="Times New Roman"/>
          <w:b/>
          <w:bCs/>
          <w:kern w:val="0"/>
          <w:sz w:val="36"/>
          <w:szCs w:val="36"/>
          <w:lang w:eastAsia="uk-UA"/>
          <w14:ligatures w14:val="none"/>
        </w:rPr>
      </w:pPr>
      <w:r w:rsidRPr="00486187">
        <w:rPr>
          <w:rFonts w:ascii="Arial" w:eastAsia="Times New Roman" w:hAnsi="Arial" w:cs="Arial"/>
          <w:color w:val="000000"/>
          <w:kern w:val="0"/>
          <w:sz w:val="32"/>
          <w:szCs w:val="32"/>
          <w:lang w:eastAsia="uk-UA"/>
          <w14:ligatures w14:val="none"/>
        </w:rPr>
        <w:lastRenderedPageBreak/>
        <w:t>Протипокази</w:t>
      </w:r>
    </w:p>
    <w:p w14:paraId="1281D2FD"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Вам варто утриматися від запису на сеанс при:</w:t>
      </w:r>
    </w:p>
    <w:p w14:paraId="1987F6AD" w14:textId="77777777" w:rsidR="00486187" w:rsidRPr="00486187" w:rsidRDefault="00486187" w:rsidP="00486187">
      <w:pPr>
        <w:numPr>
          <w:ilvl w:val="0"/>
          <w:numId w:val="5"/>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онкології;</w:t>
      </w:r>
    </w:p>
    <w:p w14:paraId="100EF842" w14:textId="77777777" w:rsidR="00486187" w:rsidRPr="00486187" w:rsidRDefault="00486187" w:rsidP="00486187">
      <w:pPr>
        <w:numPr>
          <w:ilvl w:val="0"/>
          <w:numId w:val="5"/>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гострому перебігу інфекційних та бактеріальних захворювань;</w:t>
      </w:r>
    </w:p>
    <w:p w14:paraId="2956B24D" w14:textId="77777777" w:rsidR="00486187" w:rsidRPr="00486187" w:rsidRDefault="00486187" w:rsidP="00486187">
      <w:pPr>
        <w:numPr>
          <w:ilvl w:val="0"/>
          <w:numId w:val="5"/>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проблемах зі згортанням крові;</w:t>
      </w:r>
    </w:p>
    <w:p w14:paraId="7E0301E5" w14:textId="77777777" w:rsidR="00486187" w:rsidRPr="00486187" w:rsidRDefault="00486187" w:rsidP="00486187">
      <w:pPr>
        <w:numPr>
          <w:ilvl w:val="0"/>
          <w:numId w:val="5"/>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венеричних захворюваннях та СНІДі;</w:t>
      </w:r>
    </w:p>
    <w:p w14:paraId="546CAACC" w14:textId="77777777" w:rsidR="00486187" w:rsidRPr="00486187" w:rsidRDefault="00486187" w:rsidP="00486187">
      <w:pPr>
        <w:numPr>
          <w:ilvl w:val="0"/>
          <w:numId w:val="5"/>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туберкульозі;</w:t>
      </w:r>
    </w:p>
    <w:p w14:paraId="67E130A5" w14:textId="77777777" w:rsidR="00486187" w:rsidRPr="00486187" w:rsidRDefault="00486187" w:rsidP="00486187">
      <w:pPr>
        <w:numPr>
          <w:ilvl w:val="0"/>
          <w:numId w:val="5"/>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захворюваннях органів дихання;</w:t>
      </w:r>
    </w:p>
    <w:p w14:paraId="4514104B" w14:textId="77777777" w:rsidR="00486187" w:rsidRPr="00486187" w:rsidRDefault="00486187" w:rsidP="00486187">
      <w:pPr>
        <w:numPr>
          <w:ilvl w:val="0"/>
          <w:numId w:val="5"/>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деяких серцево-судинних захворюваннях;</w:t>
      </w:r>
    </w:p>
    <w:p w14:paraId="2DC1EBBB" w14:textId="77777777" w:rsidR="00486187" w:rsidRPr="00486187" w:rsidRDefault="00486187" w:rsidP="00486187">
      <w:pPr>
        <w:numPr>
          <w:ilvl w:val="0"/>
          <w:numId w:val="5"/>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нирковій та печінковій недостатності.</w:t>
      </w:r>
    </w:p>
    <w:p w14:paraId="037D40A6"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При записі обов'язково повідомте про наявні захворювання. </w:t>
      </w:r>
    </w:p>
    <w:p w14:paraId="7725E05E"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p>
    <w:p w14:paraId="031D5B9B"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Бажаєте записатись на сеанс, чи залишились питання? Телефонуйте НОМЕР. Менеджер завжди готовий допомогти.</w:t>
      </w:r>
    </w:p>
    <w:p w14:paraId="184FFAB0" w14:textId="77777777" w:rsidR="00486187" w:rsidRPr="00486187" w:rsidRDefault="00486187" w:rsidP="00486187">
      <w:pPr>
        <w:spacing w:after="240" w:line="240" w:lineRule="auto"/>
        <w:rPr>
          <w:rFonts w:ascii="Times New Roman" w:eastAsia="Times New Roman" w:hAnsi="Times New Roman" w:cs="Times New Roman"/>
          <w:kern w:val="0"/>
          <w:sz w:val="24"/>
          <w:szCs w:val="24"/>
          <w:lang w:eastAsia="uk-UA"/>
          <w14:ligatures w14:val="none"/>
        </w:rPr>
      </w:pPr>
    </w:p>
    <w:p w14:paraId="4F510050" w14:textId="77777777" w:rsidR="00486187" w:rsidRPr="00486187" w:rsidRDefault="00486187" w:rsidP="00486187">
      <w:pPr>
        <w:spacing w:before="400" w:after="120" w:line="240" w:lineRule="auto"/>
        <w:outlineLvl w:val="0"/>
        <w:rPr>
          <w:rFonts w:ascii="Times New Roman" w:eastAsia="Times New Roman" w:hAnsi="Times New Roman" w:cs="Times New Roman"/>
          <w:b/>
          <w:bCs/>
          <w:kern w:val="36"/>
          <w:sz w:val="48"/>
          <w:szCs w:val="48"/>
          <w:lang w:eastAsia="uk-UA"/>
          <w14:ligatures w14:val="none"/>
        </w:rPr>
      </w:pPr>
      <w:r w:rsidRPr="00486187">
        <w:rPr>
          <w:rFonts w:ascii="Arial" w:eastAsia="Times New Roman" w:hAnsi="Arial" w:cs="Arial"/>
          <w:color w:val="000000"/>
          <w:kern w:val="36"/>
          <w:sz w:val="40"/>
          <w:szCs w:val="40"/>
          <w:lang w:eastAsia="uk-UA"/>
          <w14:ligatures w14:val="none"/>
        </w:rPr>
        <w:t>FB</w:t>
      </w:r>
    </w:p>
    <w:p w14:paraId="7185EDC0"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Лімфодренажний масаж - це те, що вам потрібно уже сьогодні, якщо ви:</w:t>
      </w:r>
    </w:p>
    <w:p w14:paraId="39FEE625" w14:textId="77777777" w:rsidR="00486187" w:rsidRPr="00486187" w:rsidRDefault="00486187" w:rsidP="00486187">
      <w:pPr>
        <w:numPr>
          <w:ilvl w:val="0"/>
          <w:numId w:val="6"/>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відчуваєте постійну втому;</w:t>
      </w:r>
    </w:p>
    <w:p w14:paraId="02CFFBFA" w14:textId="77777777" w:rsidR="00486187" w:rsidRPr="00486187" w:rsidRDefault="00486187" w:rsidP="00486187">
      <w:pPr>
        <w:numPr>
          <w:ilvl w:val="0"/>
          <w:numId w:val="6"/>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не можете позбутися набряків та целюліту;</w:t>
      </w:r>
    </w:p>
    <w:p w14:paraId="000253D5" w14:textId="77777777" w:rsidR="00486187" w:rsidRPr="00486187" w:rsidRDefault="00486187" w:rsidP="00486187">
      <w:pPr>
        <w:numPr>
          <w:ilvl w:val="0"/>
          <w:numId w:val="6"/>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не задоволені станом шкіри;</w:t>
      </w:r>
    </w:p>
    <w:p w14:paraId="7456B3B9" w14:textId="77777777" w:rsidR="00486187" w:rsidRPr="00486187" w:rsidRDefault="00486187" w:rsidP="00486187">
      <w:pPr>
        <w:numPr>
          <w:ilvl w:val="0"/>
          <w:numId w:val="6"/>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маєте поганий імунітет.</w:t>
      </w:r>
    </w:p>
    <w:p w14:paraId="3D39AA86"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Лімфодренажний масаж - це механічна стимуляція лімфатичних вузлів та лімфи, що впливає на всі процеси в організмі. Це покращує рух крові та пришвидшує обмінні процеси.</w:t>
      </w:r>
    </w:p>
    <w:p w14:paraId="684FBC81"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p>
    <w:p w14:paraId="55FF9B4C"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b/>
          <w:bCs/>
          <w:color w:val="000000"/>
          <w:kern w:val="0"/>
          <w:lang w:eastAsia="uk-UA"/>
          <w14:ligatures w14:val="none"/>
        </w:rPr>
        <w:t>Чому це важливо?</w:t>
      </w:r>
    </w:p>
    <w:p w14:paraId="49F584CE"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Швидкий кровообіг і та метаболізм впливають на роботу імунної системи та зовнішній вигляд. В результаті всього за 10 сеансів:</w:t>
      </w:r>
    </w:p>
    <w:p w14:paraId="6AF4B6A3" w14:textId="77777777" w:rsidR="00486187" w:rsidRPr="00486187" w:rsidRDefault="00486187" w:rsidP="00486187">
      <w:pPr>
        <w:numPr>
          <w:ilvl w:val="0"/>
          <w:numId w:val="7"/>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ви позбавитеся від набряків та целюліту;</w:t>
      </w:r>
    </w:p>
    <w:p w14:paraId="490F8952" w14:textId="77777777" w:rsidR="00486187" w:rsidRPr="00486187" w:rsidRDefault="00486187" w:rsidP="00486187">
      <w:pPr>
        <w:numPr>
          <w:ilvl w:val="0"/>
          <w:numId w:val="7"/>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вага зменшується;</w:t>
      </w:r>
    </w:p>
    <w:p w14:paraId="7413DD3C" w14:textId="77777777" w:rsidR="00486187" w:rsidRPr="00486187" w:rsidRDefault="00486187" w:rsidP="00486187">
      <w:pPr>
        <w:numPr>
          <w:ilvl w:val="0"/>
          <w:numId w:val="7"/>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шкіра стане більш пружною;</w:t>
      </w:r>
    </w:p>
    <w:p w14:paraId="391B4DD2" w14:textId="77777777" w:rsidR="00486187" w:rsidRPr="00486187" w:rsidRDefault="00486187" w:rsidP="00486187">
      <w:pPr>
        <w:numPr>
          <w:ilvl w:val="0"/>
          <w:numId w:val="7"/>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розтяжки та шрами стануть менш помітними;</w:t>
      </w:r>
    </w:p>
    <w:p w14:paraId="6785310D" w14:textId="77777777" w:rsidR="00486187" w:rsidRPr="00486187" w:rsidRDefault="00486187" w:rsidP="00486187">
      <w:pPr>
        <w:numPr>
          <w:ilvl w:val="0"/>
          <w:numId w:val="7"/>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біль від варикозного розширення вен ніг зменшиться;</w:t>
      </w:r>
    </w:p>
    <w:p w14:paraId="7BB7AFAA" w14:textId="77777777" w:rsidR="00486187" w:rsidRPr="00486187" w:rsidRDefault="00486187" w:rsidP="00486187">
      <w:pPr>
        <w:numPr>
          <w:ilvl w:val="0"/>
          <w:numId w:val="7"/>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організм позбавиться від шлаків та токсинів.</w:t>
      </w:r>
    </w:p>
    <w:p w14:paraId="50DAF4D5"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p>
    <w:p w14:paraId="7AEF74C1"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b/>
          <w:bCs/>
          <w:color w:val="000000"/>
          <w:kern w:val="0"/>
          <w:lang w:eastAsia="uk-UA"/>
          <w14:ligatures w14:val="none"/>
        </w:rPr>
        <w:t>Коли ще варто піти на лімфодренажний масаж?</w:t>
      </w:r>
    </w:p>
    <w:p w14:paraId="4F5F0719"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Лімфодренажний масаж впливає на всі процеси в організмі, тому рекомендується для швидкого відновлення після травм і операцій, при порушенні обміну речовин.</w:t>
      </w:r>
    </w:p>
    <w:p w14:paraId="0BA03502"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p>
    <w:p w14:paraId="1C1E48EC"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b/>
          <w:bCs/>
          <w:color w:val="000000"/>
          <w:kern w:val="0"/>
          <w:lang w:eastAsia="uk-UA"/>
          <w14:ligatures w14:val="none"/>
        </w:rPr>
        <w:t>Види масажу</w:t>
      </w:r>
    </w:p>
    <w:p w14:paraId="50E04C3E"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Ми працюємо в ручній та апаратній методиці. </w:t>
      </w:r>
    </w:p>
    <w:p w14:paraId="47D9BD71" w14:textId="77777777" w:rsidR="00486187" w:rsidRPr="00486187" w:rsidRDefault="00486187" w:rsidP="00486187">
      <w:pPr>
        <w:numPr>
          <w:ilvl w:val="0"/>
          <w:numId w:val="8"/>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Перша більш м'яка. Майже не має протипоказань. </w:t>
      </w:r>
    </w:p>
    <w:p w14:paraId="07456681" w14:textId="77777777" w:rsidR="00486187" w:rsidRPr="00486187" w:rsidRDefault="00486187" w:rsidP="00486187">
      <w:pPr>
        <w:numPr>
          <w:ilvl w:val="0"/>
          <w:numId w:val="8"/>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Апаратна методика більш дієва, оскільки глибоко проникає під шкіру. Проте вона травматична, тому використання обмежене. </w:t>
      </w:r>
    </w:p>
    <w:p w14:paraId="0C7A1D29"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p>
    <w:p w14:paraId="43BD6D82" w14:textId="77777777" w:rsidR="00486187" w:rsidRPr="00486187" w:rsidRDefault="00486187" w:rsidP="00486187">
      <w:pPr>
        <w:spacing w:before="400" w:after="120" w:line="240" w:lineRule="auto"/>
        <w:outlineLvl w:val="0"/>
        <w:rPr>
          <w:rFonts w:ascii="Times New Roman" w:eastAsia="Times New Roman" w:hAnsi="Times New Roman" w:cs="Times New Roman"/>
          <w:b/>
          <w:bCs/>
          <w:kern w:val="36"/>
          <w:sz w:val="48"/>
          <w:szCs w:val="48"/>
          <w:lang w:eastAsia="uk-UA"/>
          <w14:ligatures w14:val="none"/>
        </w:rPr>
      </w:pPr>
      <w:r w:rsidRPr="00486187">
        <w:rPr>
          <w:rFonts w:ascii="Arial" w:eastAsia="Times New Roman" w:hAnsi="Arial" w:cs="Arial"/>
          <w:color w:val="000000"/>
          <w:kern w:val="36"/>
          <w:sz w:val="40"/>
          <w:szCs w:val="40"/>
          <w:lang w:eastAsia="uk-UA"/>
          <w14:ligatures w14:val="none"/>
        </w:rPr>
        <w:t>Інстаграм</w:t>
      </w:r>
    </w:p>
    <w:p w14:paraId="551EF63B"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p>
    <w:p w14:paraId="1FD925C1"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Чи ви вже чули, який корисний лімфодренажний масаж? Це один із найпопулярніших видів масажу. І не дарма.</w:t>
      </w:r>
    </w:p>
    <w:p w14:paraId="688A1B4D"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Всього за 10 сеансів можна:</w:t>
      </w:r>
    </w:p>
    <w:p w14:paraId="15465009" w14:textId="77777777" w:rsidR="00486187" w:rsidRPr="00486187" w:rsidRDefault="00486187" w:rsidP="00486187">
      <w:pPr>
        <w:numPr>
          <w:ilvl w:val="0"/>
          <w:numId w:val="9"/>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схуднути;</w:t>
      </w:r>
    </w:p>
    <w:p w14:paraId="457934CC" w14:textId="77777777" w:rsidR="00486187" w:rsidRPr="00486187" w:rsidRDefault="00486187" w:rsidP="00486187">
      <w:pPr>
        <w:numPr>
          <w:ilvl w:val="0"/>
          <w:numId w:val="9"/>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позбавитись від набряків та целюліту;</w:t>
      </w:r>
    </w:p>
    <w:p w14:paraId="55EB538B" w14:textId="77777777" w:rsidR="00486187" w:rsidRPr="00486187" w:rsidRDefault="00486187" w:rsidP="00486187">
      <w:pPr>
        <w:numPr>
          <w:ilvl w:val="0"/>
          <w:numId w:val="9"/>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зменшити розтяжки та шрами;</w:t>
      </w:r>
    </w:p>
    <w:p w14:paraId="3FF0E8BE" w14:textId="77777777" w:rsidR="00486187" w:rsidRPr="00486187" w:rsidRDefault="00486187" w:rsidP="00486187">
      <w:pPr>
        <w:numPr>
          <w:ilvl w:val="0"/>
          <w:numId w:val="9"/>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lastRenderedPageBreak/>
        <w:t>отримати більш пружну і молоду шкіру;</w:t>
      </w:r>
    </w:p>
    <w:p w14:paraId="181D946C" w14:textId="77777777" w:rsidR="00486187" w:rsidRPr="00486187" w:rsidRDefault="00486187" w:rsidP="00486187">
      <w:pPr>
        <w:numPr>
          <w:ilvl w:val="0"/>
          <w:numId w:val="9"/>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покращити стан після операції чи травми;</w:t>
      </w:r>
    </w:p>
    <w:p w14:paraId="41D3AD14" w14:textId="77777777" w:rsidR="00486187" w:rsidRPr="00486187" w:rsidRDefault="00486187" w:rsidP="00486187">
      <w:pPr>
        <w:numPr>
          <w:ilvl w:val="0"/>
          <w:numId w:val="9"/>
        </w:numPr>
        <w:spacing w:after="0" w:line="240" w:lineRule="auto"/>
        <w:textAlignment w:val="baseline"/>
        <w:rPr>
          <w:rFonts w:ascii="Arial" w:eastAsia="Times New Roman" w:hAnsi="Arial" w:cs="Arial"/>
          <w:color w:val="000000"/>
          <w:kern w:val="0"/>
          <w:lang w:eastAsia="uk-UA"/>
          <w14:ligatures w14:val="none"/>
        </w:rPr>
      </w:pPr>
      <w:r w:rsidRPr="00486187">
        <w:rPr>
          <w:rFonts w:ascii="Arial" w:eastAsia="Times New Roman" w:hAnsi="Arial" w:cs="Arial"/>
          <w:color w:val="000000"/>
          <w:kern w:val="0"/>
          <w:lang w:eastAsia="uk-UA"/>
          <w14:ligatures w14:val="none"/>
        </w:rPr>
        <w:t>вивести шлаки та токсини.</w:t>
      </w:r>
    </w:p>
    <w:p w14:paraId="70A3BACB"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p>
    <w:p w14:paraId="5441F87A"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Що ж це за масаж такий?</w:t>
      </w:r>
    </w:p>
    <w:p w14:paraId="01E64E8B" w14:textId="77777777" w:rsidR="00486187" w:rsidRPr="00486187" w:rsidRDefault="00486187" w:rsidP="00486187">
      <w:pPr>
        <w:spacing w:after="0" w:line="240" w:lineRule="auto"/>
        <w:rPr>
          <w:rFonts w:ascii="Times New Roman" w:eastAsia="Times New Roman" w:hAnsi="Times New Roman" w:cs="Times New Roman"/>
          <w:kern w:val="0"/>
          <w:sz w:val="24"/>
          <w:szCs w:val="24"/>
          <w:lang w:eastAsia="uk-UA"/>
          <w14:ligatures w14:val="none"/>
        </w:rPr>
      </w:pPr>
      <w:r w:rsidRPr="00486187">
        <w:rPr>
          <w:rFonts w:ascii="Arial" w:eastAsia="Times New Roman" w:hAnsi="Arial" w:cs="Arial"/>
          <w:color w:val="000000"/>
          <w:kern w:val="0"/>
          <w:lang w:eastAsia="uk-UA"/>
          <w14:ligatures w14:val="none"/>
        </w:rPr>
        <w:t>Лімфодренажний масаж направлений на роботу з лімфатичними вузлами та лімфотоком. Завдяки вмілим рухам майстра покращується кровообіг та метаболізм. Ви відчуєте себе більш здоровою та сильною уже після першого сеансу.</w:t>
      </w:r>
    </w:p>
    <w:p w14:paraId="475EE1CF" w14:textId="77777777" w:rsidR="00411936" w:rsidRDefault="00411936"/>
    <w:sectPr w:rsidR="0041193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58B0"/>
    <w:multiLevelType w:val="multilevel"/>
    <w:tmpl w:val="2010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46351F"/>
    <w:multiLevelType w:val="multilevel"/>
    <w:tmpl w:val="450E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E04242"/>
    <w:multiLevelType w:val="multilevel"/>
    <w:tmpl w:val="1CBC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063C1E"/>
    <w:multiLevelType w:val="multilevel"/>
    <w:tmpl w:val="0DF8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8F7E1C"/>
    <w:multiLevelType w:val="multilevel"/>
    <w:tmpl w:val="A8E4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4307CE"/>
    <w:multiLevelType w:val="multilevel"/>
    <w:tmpl w:val="28E4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9D7306"/>
    <w:multiLevelType w:val="multilevel"/>
    <w:tmpl w:val="20FC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CF6933"/>
    <w:multiLevelType w:val="multilevel"/>
    <w:tmpl w:val="22E6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A179CD"/>
    <w:multiLevelType w:val="multilevel"/>
    <w:tmpl w:val="07D6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2"/>
  </w:num>
  <w:num w:numId="4">
    <w:abstractNumId w:val="6"/>
  </w:num>
  <w:num w:numId="5">
    <w:abstractNumId w:val="5"/>
  </w:num>
  <w:num w:numId="6">
    <w:abstractNumId w:val="1"/>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196"/>
    <w:rsid w:val="00094722"/>
    <w:rsid w:val="00097196"/>
    <w:rsid w:val="00411936"/>
    <w:rsid w:val="004861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5BD046-ADBF-40C7-8B2D-F4C208E88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861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14:ligatures w14:val="none"/>
    </w:rPr>
  </w:style>
  <w:style w:type="paragraph" w:styleId="2">
    <w:name w:val="heading 2"/>
    <w:basedOn w:val="a"/>
    <w:link w:val="20"/>
    <w:uiPriority w:val="9"/>
    <w:qFormat/>
    <w:rsid w:val="0048618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6187"/>
    <w:rPr>
      <w:rFonts w:ascii="Times New Roman" w:eastAsia="Times New Roman" w:hAnsi="Times New Roman" w:cs="Times New Roman"/>
      <w:b/>
      <w:bCs/>
      <w:kern w:val="36"/>
      <w:sz w:val="48"/>
      <w:szCs w:val="48"/>
      <w:lang w:eastAsia="uk-UA"/>
      <w14:ligatures w14:val="none"/>
    </w:rPr>
  </w:style>
  <w:style w:type="character" w:customStyle="1" w:styleId="20">
    <w:name w:val="Заголовок 2 Знак"/>
    <w:basedOn w:val="a0"/>
    <w:link w:val="2"/>
    <w:uiPriority w:val="9"/>
    <w:rsid w:val="00486187"/>
    <w:rPr>
      <w:rFonts w:ascii="Times New Roman" w:eastAsia="Times New Roman" w:hAnsi="Times New Roman" w:cs="Times New Roman"/>
      <w:b/>
      <w:bCs/>
      <w:kern w:val="0"/>
      <w:sz w:val="36"/>
      <w:szCs w:val="36"/>
      <w:lang w:eastAsia="uk-UA"/>
      <w14:ligatures w14:val="none"/>
    </w:rPr>
  </w:style>
  <w:style w:type="paragraph" w:styleId="a3">
    <w:name w:val="Normal (Web)"/>
    <w:basedOn w:val="a"/>
    <w:uiPriority w:val="99"/>
    <w:semiHidden/>
    <w:unhideWhenUsed/>
    <w:rsid w:val="00486187"/>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79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2564</Words>
  <Characters>1462</Characters>
  <Application>Microsoft Office Word</Application>
  <DocSecurity>0</DocSecurity>
  <Lines>12</Lines>
  <Paragraphs>8</Paragraphs>
  <ScaleCrop>false</ScaleCrop>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note</dc:creator>
  <cp:keywords/>
  <dc:description/>
  <cp:lastModifiedBy>Home note</cp:lastModifiedBy>
  <cp:revision>2</cp:revision>
  <dcterms:created xsi:type="dcterms:W3CDTF">2023-05-09T10:09:00Z</dcterms:created>
  <dcterms:modified xsi:type="dcterms:W3CDTF">2023-05-09T10:09:00Z</dcterms:modified>
</cp:coreProperties>
</file>