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F13" w:rsidRDefault="00CE6B2B">
      <w:r>
        <w:t>Одним из самых привлекательных комнатных растений для</w:t>
      </w:r>
      <w:r w:rsidR="005B428B">
        <w:t xml:space="preserve"> цветоводов-любителей нашей страны являетс</w:t>
      </w:r>
      <w:r w:rsidR="00A91D11">
        <w:t>я цикламен</w:t>
      </w:r>
      <w:r w:rsidR="005B428B">
        <w:t>. Оригинальное растение с красивыми цветками давно и прочно заняло своё место на подоконниках многих квартир и стало предметом гордости их хозяев. Однако, это растение требует к себе повышенного внимания, а на неправильный уход отвечает появлением различных заболеваний, способных свести на нет все усилия по их выращиванию. Единственный с</w:t>
      </w:r>
      <w:r>
        <w:t>пособ избежать болезни цикламенов – окружить их</w:t>
      </w:r>
      <w:r w:rsidR="005B428B">
        <w:t xml:space="preserve"> вниманием и обеспечить надлежащий уход.</w:t>
      </w:r>
    </w:p>
    <w:p w:rsidR="005B428B" w:rsidRDefault="009D1504" w:rsidP="009D1504">
      <w:pPr>
        <w:pStyle w:val="2"/>
      </w:pPr>
      <w:r>
        <w:t xml:space="preserve">Описание растения   </w:t>
      </w:r>
    </w:p>
    <w:p w:rsidR="003A24BD" w:rsidRDefault="003A24BD">
      <w:r>
        <w:t xml:space="preserve">Цикламен – травянистый многолетник </w:t>
      </w:r>
      <w:r w:rsidR="00B0629C">
        <w:t>с клубневидно утолщённым корнем. Возможно, благодаря форме корней он и получил своё название. В природе произрастает в районах Средиземноморья, но более известен, как комнатное растение.</w:t>
      </w:r>
    </w:p>
    <w:p w:rsidR="00B0629C" w:rsidRDefault="00B0629C">
      <w:r>
        <w:t xml:space="preserve">Этот небольшой изящный цветок с интересным рисунком на листьях ценится за высокие декоративные свойства. Его одиночные цветки на длинных высоких цветоносах отличаются разнообразием расцветок. Если поначалу существовали только виды с красными и белыми цветами, то в настоящее время в ходе селекции выведены сорта с различными оттенками розового, сиреневого и бледно-фиолетового цвета. Наиболее распространённым </w:t>
      </w:r>
      <w:r w:rsidR="00473568">
        <w:t>комнатным цветком является цикламен персидский.</w:t>
      </w:r>
    </w:p>
    <w:p w:rsidR="00473568" w:rsidRDefault="00473568">
      <w:r>
        <w:t>Отличительной особенностью цикламенов является тот факт, что их цветение приходится на зимний период – с октября по март.</w:t>
      </w:r>
    </w:p>
    <w:p w:rsidR="00473568" w:rsidRDefault="00473568" w:rsidP="009D1504">
      <w:pPr>
        <w:pStyle w:val="2"/>
      </w:pPr>
      <w:r>
        <w:t>Основные п</w:t>
      </w:r>
      <w:r w:rsidR="009D1504">
        <w:t xml:space="preserve">ричины заболеваний цикламена   </w:t>
      </w:r>
    </w:p>
    <w:p w:rsidR="00CE6B2B" w:rsidRDefault="00CE6B2B">
      <w:r>
        <w:t>Все болезни цикламенов происходят, как правило, из-за несоблюдения условий их содержания. Основными причинами заболеваний являются:</w:t>
      </w:r>
    </w:p>
    <w:p w:rsidR="00CE6B2B" w:rsidRDefault="00CE6B2B" w:rsidP="00CE6B2B">
      <w:pPr>
        <w:pStyle w:val="a3"/>
        <w:numPr>
          <w:ilvl w:val="0"/>
          <w:numId w:val="1"/>
        </w:numPr>
      </w:pPr>
      <w:r>
        <w:t>слишком сухой воздух в помещении;</w:t>
      </w:r>
    </w:p>
    <w:p w:rsidR="00CE6B2B" w:rsidRDefault="00CE6B2B" w:rsidP="00CE6B2B">
      <w:pPr>
        <w:pStyle w:val="a3"/>
        <w:numPr>
          <w:ilvl w:val="0"/>
          <w:numId w:val="1"/>
        </w:numPr>
      </w:pPr>
      <w:r>
        <w:t>избыточный полив;</w:t>
      </w:r>
    </w:p>
    <w:p w:rsidR="00CE6B2B" w:rsidRDefault="00CE6B2B" w:rsidP="00CE6B2B">
      <w:pPr>
        <w:pStyle w:val="a3"/>
        <w:numPr>
          <w:ilvl w:val="0"/>
          <w:numId w:val="1"/>
        </w:numPr>
      </w:pPr>
      <w:r>
        <w:t>нарушение температурного режима;</w:t>
      </w:r>
    </w:p>
    <w:p w:rsidR="00CE6B2B" w:rsidRDefault="00CE6B2B" w:rsidP="00CE6B2B">
      <w:pPr>
        <w:pStyle w:val="a3"/>
        <w:numPr>
          <w:ilvl w:val="0"/>
          <w:numId w:val="1"/>
        </w:numPr>
      </w:pPr>
      <w:r>
        <w:t>неправильный состав грунта;</w:t>
      </w:r>
    </w:p>
    <w:p w:rsidR="00CE6B2B" w:rsidRDefault="00CE6B2B" w:rsidP="00CE6B2B">
      <w:pPr>
        <w:pStyle w:val="a3"/>
        <w:numPr>
          <w:ilvl w:val="0"/>
          <w:numId w:val="1"/>
        </w:numPr>
      </w:pPr>
      <w:r>
        <w:t>неправильный уход во время периода покоя;</w:t>
      </w:r>
    </w:p>
    <w:p w:rsidR="00CE6B2B" w:rsidRDefault="00CE6B2B" w:rsidP="00CE6B2B">
      <w:pPr>
        <w:pStyle w:val="a3"/>
        <w:numPr>
          <w:ilvl w:val="0"/>
          <w:numId w:val="1"/>
        </w:numPr>
      </w:pPr>
      <w:r>
        <w:t>недостаток освещения в период активного роста и цветения.</w:t>
      </w:r>
    </w:p>
    <w:p w:rsidR="00CE6B2B" w:rsidRDefault="00F9269C" w:rsidP="00CE6B2B">
      <w:r>
        <w:t>Предотвратить болезни цикламенов гораздо легче, чем их лечить. Поэтому растение нужно регулярно осматривать и при появлении малейших признаков заболевания оперативно реагировать на них, корректируя условия содержания.</w:t>
      </w:r>
    </w:p>
    <w:p w:rsidR="00F9269C" w:rsidRDefault="009D1504" w:rsidP="009D1504">
      <w:pPr>
        <w:pStyle w:val="2"/>
      </w:pPr>
      <w:r>
        <w:t xml:space="preserve">Содержание в период покоя   </w:t>
      </w:r>
    </w:p>
    <w:p w:rsidR="0097296B" w:rsidRDefault="00F9269C" w:rsidP="00CE6B2B">
      <w:r>
        <w:t xml:space="preserve">В природе активный рост и цветение цикламенов происходит в зимний период, для которого характерна не слишком высокая температура воздуха и обильные осадки. Повышение температуры растение воспринимает, как сигнал о наступлении </w:t>
      </w:r>
      <w:r w:rsidR="00A91D11">
        <w:t>жаркого</w:t>
      </w:r>
      <w:r w:rsidR="0097296B">
        <w:t xml:space="preserve"> сухого лета, и начинает к нему готовиться. Эта особенность является одной из причин, по которой возникают проблемы с содержанием цикламенов. В избыточно тёплом помещении они прекращают цвести и стараются сбросить листья, готовясь к периоду покоя.  Этот факт обязательно нужно учитывать, ухаживая за цветком. Правильное чередование периодов роста с периодами покоя</w:t>
      </w:r>
      <w:r w:rsidR="00A91D11">
        <w:t xml:space="preserve"> и создание надлежащих</w:t>
      </w:r>
      <w:r w:rsidR="0097296B">
        <w:t xml:space="preserve"> условий содержания в эти периоды позволит избежать многих проблем, связанных с болезнями цикламена и их лечением.</w:t>
      </w:r>
    </w:p>
    <w:p w:rsidR="0097296B" w:rsidRDefault="009D1504" w:rsidP="009D1504">
      <w:pPr>
        <w:pStyle w:val="2"/>
      </w:pPr>
      <w:r>
        <w:t xml:space="preserve">Правила ухода   </w:t>
      </w:r>
    </w:p>
    <w:p w:rsidR="00F9269C" w:rsidRDefault="0097296B" w:rsidP="00C7645C">
      <w:r>
        <w:t>Болезни цикламенов о</w:t>
      </w:r>
      <w:r w:rsidR="00C7645C">
        <w:t>бойдут вас стороной, если цветку будут обеспечены следующие условия.</w:t>
      </w:r>
    </w:p>
    <w:p w:rsidR="00C7645C" w:rsidRDefault="00C7645C" w:rsidP="00C7645C">
      <w:pPr>
        <w:pStyle w:val="a3"/>
        <w:numPr>
          <w:ilvl w:val="0"/>
          <w:numId w:val="3"/>
        </w:numPr>
      </w:pPr>
      <w:r>
        <w:t xml:space="preserve">Правильное освещение. В активный период оно должно быть ярким, но исключающим попадание на растение прямых лучей солнца. Поэтому цветок лучше держать в полутени </w:t>
      </w:r>
      <w:r>
        <w:lastRenderedPageBreak/>
        <w:t>на подоконниках, обращённых на восток и на запад. На южных окнах растение придётся притенять, а на северных ему будет слишком мало света.</w:t>
      </w:r>
    </w:p>
    <w:p w:rsidR="00C7645C" w:rsidRDefault="00C7645C" w:rsidP="00C7645C">
      <w:pPr>
        <w:pStyle w:val="a3"/>
        <w:numPr>
          <w:ilvl w:val="0"/>
          <w:numId w:val="3"/>
        </w:numPr>
      </w:pPr>
      <w:r>
        <w:t>Температура. Зимой, в период активного роста и цветения, оптимальная температура для цикламенов десять градусов, максимальны</w:t>
      </w:r>
      <w:r w:rsidR="00A91D11">
        <w:t>й</w:t>
      </w:r>
      <w:r>
        <w:t xml:space="preserve"> предел – плюс четырнадцать. Летом окружающая температура не должна превышать двадцати пяти градусов. Если есть возможность, горшок с растением рекомендуется прикопать в саду, в затенённом месте.</w:t>
      </w:r>
    </w:p>
    <w:p w:rsidR="00C7645C" w:rsidRDefault="00336D2C" w:rsidP="00C7645C">
      <w:pPr>
        <w:pStyle w:val="a3"/>
        <w:numPr>
          <w:ilvl w:val="0"/>
          <w:numId w:val="3"/>
        </w:numPr>
      </w:pPr>
      <w:r>
        <w:t>Полив. Для него потребуется мягкая отстоянная вода, температура которой должна быть на пару градусов ниже комнатной. В период цветения растение поливают так, что</w:t>
      </w:r>
      <w:r w:rsidR="00A91D11">
        <w:t>бы не допустить ни пересыхания</w:t>
      </w:r>
      <w:r>
        <w:t>, ни переувлажнения земляного кома. Верхний полив возможен, если он осуществляется аккуратно, чтобы не замочить бутоны и клубень. Лучше поливать цикламен с поддона. Подержав горшок в поддоне один-два часа, воду с него сливают, чтобы не допустить загнивания корней. Когда цветение заканчивается, полив постепенно сокращают, а с наступлением летнего периода покоя поливают крайне редко. С начала осени полив постепенно увеличивают.</w:t>
      </w:r>
    </w:p>
    <w:p w:rsidR="00336D2C" w:rsidRDefault="00B773B9" w:rsidP="00C7645C">
      <w:pPr>
        <w:pStyle w:val="a3"/>
        <w:numPr>
          <w:ilvl w:val="0"/>
          <w:numId w:val="3"/>
        </w:numPr>
      </w:pPr>
      <w:r>
        <w:t>Влажность воздуха. Для её увеличения растение периодически опрыскивают до момента появления бутонов, после чего опрыскивания прекращают, чтобы бутоны не загнили. Чтобы увлажнить воздух, горшки можно поместить на поддон с влажным мхом, керамзитом или галькой так, чтобы их дно не касалось воды.</w:t>
      </w:r>
    </w:p>
    <w:p w:rsidR="00B773B9" w:rsidRDefault="00B773B9" w:rsidP="00C7645C">
      <w:pPr>
        <w:pStyle w:val="a3"/>
        <w:numPr>
          <w:ilvl w:val="0"/>
          <w:numId w:val="3"/>
        </w:numPr>
      </w:pPr>
      <w:r>
        <w:t>Подкормка. Когда растение активно наращивает листовую массу и вплоть до начала цветения его каждые две недели подкармливают полным минеральным удобрением. Нужно помнить, что переизбыток азотных удобрений может привести к загниванию корней.</w:t>
      </w:r>
    </w:p>
    <w:p w:rsidR="00B773B9" w:rsidRDefault="00B773B9" w:rsidP="00C7645C">
      <w:pPr>
        <w:pStyle w:val="a3"/>
        <w:numPr>
          <w:ilvl w:val="0"/>
          <w:numId w:val="3"/>
        </w:numPr>
      </w:pPr>
      <w:r>
        <w:t>Почва. Пересаживать цикламены следует в почву, состоящую из листовой земли, перегноя, торфа и песка. Кислотность почвы не должна быть выше шести, иначе повышается вероятность развития различных грибковых заболеваний.</w:t>
      </w:r>
    </w:p>
    <w:p w:rsidR="00B773B9" w:rsidRDefault="00255CC5" w:rsidP="00B773B9">
      <w:r>
        <w:t>Несоблюдение этих основных правил ведёт к появлению различных проблем. Рассмотрим основные болезни цикламена с фото.</w:t>
      </w:r>
    </w:p>
    <w:p w:rsidR="00255CC5" w:rsidRDefault="009D1504" w:rsidP="009D1504">
      <w:pPr>
        <w:pStyle w:val="2"/>
      </w:pPr>
      <w:r>
        <w:t xml:space="preserve">Гниль         </w:t>
      </w:r>
    </w:p>
    <w:p w:rsidR="00255CC5" w:rsidRDefault="00B13104" w:rsidP="00B773B9">
      <w:r>
        <w:t xml:space="preserve">Наиболее частыми заболеваниями цикламена являются различные виды гнили. </w:t>
      </w:r>
    </w:p>
    <w:p w:rsidR="00B13104" w:rsidRDefault="00B75CB1" w:rsidP="00B13104">
      <w:pPr>
        <w:pStyle w:val="a3"/>
        <w:numPr>
          <w:ilvl w:val="0"/>
          <w:numId w:val="4"/>
        </w:numPr>
      </w:pPr>
      <w:r>
        <w:t xml:space="preserve">Мокрая гниль. Цветки и листья обвисают, появляется неприятный гнилостный запах. Корни тоже постепенно гниют. Причиной заболевания служит попадание инфекции в трещины или ранки на растении. Источником инфекции является больное растение или зараженная вода. </w:t>
      </w:r>
      <w:r w:rsidR="001C2FB8">
        <w:t>К сожалению, в этом случае спасти цветок уже не удастся. Его нужно уничтожить, чтобы предотвратить заражение других растений. Меры профилактики – соблюдение режима поливов, недопущение переувлажнения почвы.</w:t>
      </w:r>
    </w:p>
    <w:p w:rsidR="001C2FB8" w:rsidRDefault="001C2FB8" w:rsidP="00B13104">
      <w:pPr>
        <w:pStyle w:val="a3"/>
        <w:numPr>
          <w:ilvl w:val="0"/>
          <w:numId w:val="4"/>
        </w:numPr>
      </w:pPr>
      <w:r>
        <w:t xml:space="preserve">Серая гниль. Растение становится мягким и водянистым, на нём образуется серый плесневый налёт. Провоцируют заболевание повышенная влажность и слишком низкая температура. Для борьбы с недугом следует удалить все поражённые листья и цветки и обработать растение фунгицидом. </w:t>
      </w:r>
      <w:r w:rsidR="008D4988">
        <w:t>Следить, чтобы воздух был сухим, с этой целью проветривать помещение, не допуская сквозняков. Чтобы избежать появления серой гнили, нужно не допускать избыточного увлажнения и попадания воды на к</w:t>
      </w:r>
      <w:r w:rsidR="00A91D11">
        <w:t>лубень и листья во время полива.</w:t>
      </w:r>
    </w:p>
    <w:p w:rsidR="008D4988" w:rsidRDefault="008D4988" w:rsidP="008D4988">
      <w:pPr>
        <w:pStyle w:val="a3"/>
        <w:numPr>
          <w:ilvl w:val="0"/>
          <w:numId w:val="4"/>
        </w:numPr>
      </w:pPr>
      <w:r>
        <w:t>Неинфекционная гниль клубней внешне проявляется пожелтением и увяданием листьев. Клубни становятся бурыми и мягкими. Больное растение придётся уничтожить. В качестве профилактики нужно использовать правильный почвенный субстрат, соблюдать режим подкормок, как можно реже увлажнять клубни, особенно в жару, и не сажать их слишком глубоко.</w:t>
      </w:r>
    </w:p>
    <w:p w:rsidR="008D4988" w:rsidRDefault="00EC14DE" w:rsidP="008D4988">
      <w:r>
        <w:lastRenderedPageBreak/>
        <w:t>Рассмотрим другие грибковые болезни цикламена и их лечение с фото.</w:t>
      </w:r>
    </w:p>
    <w:p w:rsidR="00EC14DE" w:rsidRDefault="009D1504" w:rsidP="009D1504">
      <w:pPr>
        <w:pStyle w:val="2"/>
      </w:pPr>
      <w:r>
        <w:t xml:space="preserve">Антракноз    </w:t>
      </w:r>
    </w:p>
    <w:p w:rsidR="00EC14DE" w:rsidRDefault="00A91D11" w:rsidP="008D4988">
      <w:r>
        <w:t>Провоцируе</w:t>
      </w:r>
      <w:r w:rsidR="00EC14DE">
        <w:t>т возникновение этого грибкового заболевания слишком высокая температура и влажность воздуха. Внешне оно проявляется только с началом цветения. Если цветоносы поражены грибком, они плохо развиваются, выглядят искривлёнными и желтеют с верхушки. Бутоны не появляются, а уже имеющиеся не зацветают. Затем болезнь захватывает и листья. Они желтеют и засыхают.</w:t>
      </w:r>
    </w:p>
    <w:p w:rsidR="00EC14DE" w:rsidRDefault="00EC14DE" w:rsidP="008D4988">
      <w:r>
        <w:t xml:space="preserve">Чтобы спасти растение, его изолируют, удаляют засохшие ткани и обрабатывают фунгицидами </w:t>
      </w:r>
      <w:r w:rsidR="003E29EA">
        <w:t>три-четыре раза с недельными перерывами. Приводят влажность воздуха и температуру в помещении в соответствие с требованиями ухода.</w:t>
      </w:r>
    </w:p>
    <w:p w:rsidR="003E29EA" w:rsidRDefault="003E29EA" w:rsidP="009D1504">
      <w:pPr>
        <w:pStyle w:val="2"/>
      </w:pPr>
      <w:r>
        <w:t xml:space="preserve">Фитофтороз </w:t>
      </w:r>
      <w:r w:rsidR="0076489B">
        <w:t>и другие грибковые заболевания</w:t>
      </w:r>
      <w:r w:rsidR="00A91D11">
        <w:t xml:space="preserve">          </w:t>
      </w:r>
      <w:r w:rsidR="009D1504">
        <w:t xml:space="preserve">  </w:t>
      </w:r>
    </w:p>
    <w:p w:rsidR="003E29EA" w:rsidRDefault="003E29EA" w:rsidP="008D4988">
      <w:r>
        <w:t>Одной из самых распространённых болезней и вредителей цикламена является грибок Фитофтора. К благоприятным условиям для его развития можно отнести слишком высокую температуру и влажность воздуха, а также излишне активную подкормку удобрениями.</w:t>
      </w:r>
    </w:p>
    <w:p w:rsidR="003E29EA" w:rsidRDefault="003E29EA" w:rsidP="008D4988">
      <w:r>
        <w:t xml:space="preserve">Внешне заболевание проявляется потерей упругости и прочности листовых пластин, которые позже начинают сохнуть. Клубень покрывается гнилью. </w:t>
      </w:r>
    </w:p>
    <w:p w:rsidR="003E29EA" w:rsidRDefault="003E29EA" w:rsidP="008D4988">
      <w:r>
        <w:t>Для борьбы с фитофторозом нужно временно прекратить полив, полностью заменить почву в горшке, обработать растение фунгицидами и поддерживать в помещении необходимую температуру и влажность воздуха.</w:t>
      </w:r>
    </w:p>
    <w:p w:rsidR="0076489B" w:rsidRDefault="0076489B" w:rsidP="008D4988">
      <w:r>
        <w:t xml:space="preserve">К опасным грибковым недугам цикламенов относятся также </w:t>
      </w:r>
      <w:proofErr w:type="spellStart"/>
      <w:r>
        <w:t>ризоктониоз</w:t>
      </w:r>
      <w:proofErr w:type="spellEnd"/>
      <w:r>
        <w:t xml:space="preserve"> и фузариоз. Способы лечения и профилактики первого сходны с лечением фитофтороза. Фузариоз очень плохо поддаётся лечению даже с помощью фунгицидов. Его легче предупредить, отрегулировав условия содержания цветка.</w:t>
      </w:r>
    </w:p>
    <w:p w:rsidR="0076489B" w:rsidRDefault="009D1504" w:rsidP="009D1504">
      <w:pPr>
        <w:pStyle w:val="2"/>
      </w:pPr>
      <w:r>
        <w:t xml:space="preserve">Вирусные заболевания    </w:t>
      </w:r>
    </w:p>
    <w:p w:rsidR="0076489B" w:rsidRDefault="0076489B" w:rsidP="008D4988">
      <w:r>
        <w:t>Среди болезней и вредителей цикламена, фото которых представлены ниже, следует особо сказать о вирусных инфекциях.</w:t>
      </w:r>
    </w:p>
    <w:p w:rsidR="0076489B" w:rsidRDefault="0076489B" w:rsidP="0076489B">
      <w:pPr>
        <w:pStyle w:val="a3"/>
        <w:numPr>
          <w:ilvl w:val="0"/>
          <w:numId w:val="5"/>
        </w:numPr>
      </w:pPr>
      <w:r>
        <w:t xml:space="preserve">Вирус </w:t>
      </w:r>
      <w:proofErr w:type="spellStart"/>
      <w:r>
        <w:t>бронзовости</w:t>
      </w:r>
      <w:proofErr w:type="spellEnd"/>
      <w:r>
        <w:t xml:space="preserve"> листьев проявляется деформацией листовых пластин, бурым узором на них и некрозом жилок и тканей. </w:t>
      </w:r>
      <w:r w:rsidR="00534ACC">
        <w:t>Больные растения уничтожают.</w:t>
      </w:r>
    </w:p>
    <w:p w:rsidR="00534ACC" w:rsidRDefault="00534ACC" w:rsidP="0076489B">
      <w:pPr>
        <w:pStyle w:val="a3"/>
        <w:numPr>
          <w:ilvl w:val="0"/>
          <w:numId w:val="5"/>
        </w:numPr>
      </w:pPr>
      <w:r>
        <w:t>Вирус кольцевой мозаики. На листьях образуются кольцевые узоры, напоминающие отпечатки пальцев. Жилки твердеют, листья трескаются. Больные растения следует уничтожить.</w:t>
      </w:r>
    </w:p>
    <w:p w:rsidR="00534ACC" w:rsidRDefault="00534ACC" w:rsidP="00534ACC">
      <w:r>
        <w:t xml:space="preserve">Разносчиком этого вируса являются </w:t>
      </w:r>
      <w:proofErr w:type="spellStart"/>
      <w:r>
        <w:t>трипсы</w:t>
      </w:r>
      <w:proofErr w:type="spellEnd"/>
      <w:r>
        <w:t xml:space="preserve">. Для профилактики заражения в местах содержания растений развешивают специальные клейкие ловушки для этих вредителей. Помимо </w:t>
      </w:r>
      <w:proofErr w:type="spellStart"/>
      <w:r>
        <w:t>трипсов</w:t>
      </w:r>
      <w:proofErr w:type="spellEnd"/>
      <w:r>
        <w:t xml:space="preserve"> существуют другие вредители. Болезни цикламена и лечение вызванных ими недугов также требует особого внимания.</w:t>
      </w:r>
    </w:p>
    <w:p w:rsidR="00534ACC" w:rsidRDefault="00534ACC" w:rsidP="009D1504">
      <w:pPr>
        <w:pStyle w:val="2"/>
      </w:pPr>
      <w:r>
        <w:t>Вредит</w:t>
      </w:r>
      <w:bookmarkStart w:id="0" w:name="_GoBack"/>
      <w:bookmarkEnd w:id="0"/>
      <w:r>
        <w:t>ели и</w:t>
      </w:r>
      <w:r w:rsidR="009D1504">
        <w:t xml:space="preserve"> борьба с ними                 </w:t>
      </w:r>
    </w:p>
    <w:p w:rsidR="00BB164E" w:rsidRDefault="00BB164E" w:rsidP="00534ACC">
      <w:r>
        <w:t>Самыми распространёнными вредителями цикламенов являются:</w:t>
      </w:r>
    </w:p>
    <w:p w:rsidR="00BB164E" w:rsidRDefault="00BB164E" w:rsidP="00BB164E">
      <w:pPr>
        <w:pStyle w:val="a3"/>
        <w:numPr>
          <w:ilvl w:val="0"/>
          <w:numId w:val="6"/>
        </w:numPr>
      </w:pPr>
      <w:r>
        <w:t xml:space="preserve">Тля. Эти насекомые способны в считанные дни буквально высосать все соки из растения. В больших количествах тля покрывает цветок, как </w:t>
      </w:r>
      <w:proofErr w:type="spellStart"/>
      <w:r>
        <w:t>налёт.</w:t>
      </w:r>
      <w:r w:rsidR="0043160B">
        <w:t>В</w:t>
      </w:r>
      <w:proofErr w:type="spellEnd"/>
      <w:r>
        <w:t xml:space="preserve"> результате он деформируется и может погибнуть. Растение следует промыть под сильной струёй воды и обработать инсектицидом.</w:t>
      </w:r>
    </w:p>
    <w:p w:rsidR="00BB164E" w:rsidRDefault="00BB164E" w:rsidP="00BB164E">
      <w:pPr>
        <w:pStyle w:val="a3"/>
        <w:numPr>
          <w:ilvl w:val="0"/>
          <w:numId w:val="6"/>
        </w:numPr>
      </w:pPr>
      <w:proofErr w:type="spellStart"/>
      <w:r>
        <w:t>Цикламеновый</w:t>
      </w:r>
      <w:proofErr w:type="spellEnd"/>
      <w:r>
        <w:t xml:space="preserve"> клещ. Из-за микроскопических размер</w:t>
      </w:r>
      <w:r w:rsidR="0043160B">
        <w:t>о</w:t>
      </w:r>
      <w:r>
        <w:t xml:space="preserve">в заметить его появление можно лишь тогда, когда в одном месте скапливается очень много особей. На внутренней </w:t>
      </w:r>
      <w:r>
        <w:lastRenderedPageBreak/>
        <w:t>поверхности листа как будто образуется скопление жёлтой пыли. В результате листья начинают изменяться по краям, стебли скручиваются, а бутоны опадают. Для спасения растения нужно немедленно удалить все его п</w:t>
      </w:r>
      <w:r w:rsidR="0043160B">
        <w:t xml:space="preserve">оражённые части и обработать </w:t>
      </w:r>
      <w:r>
        <w:t>инсектицидом.</w:t>
      </w:r>
    </w:p>
    <w:p w:rsidR="00BB164E" w:rsidRDefault="00BB164E" w:rsidP="00BB164E">
      <w:pPr>
        <w:pStyle w:val="a3"/>
        <w:numPr>
          <w:ilvl w:val="0"/>
          <w:numId w:val="6"/>
        </w:numPr>
      </w:pPr>
      <w:r>
        <w:t xml:space="preserve">Корневые галловые нематоды. Признаками их появления </w:t>
      </w:r>
      <w:r w:rsidR="00F50A22">
        <w:t>является отставание в росте и образование на корне узловатых вздутий, напоминающих бусы. К сожалению, такое растение придётся уничтожить.</w:t>
      </w:r>
    </w:p>
    <w:p w:rsidR="00F50A22" w:rsidRDefault="00F50A22" w:rsidP="00F50A22">
      <w:r>
        <w:t>Профилактика заболеваний цикламена заключается в правильном уходе и соблюдении всех необходимых требований содержания.</w:t>
      </w:r>
    </w:p>
    <w:p w:rsidR="00534ACC" w:rsidRDefault="00534ACC" w:rsidP="00534ACC">
      <w:pPr>
        <w:ind w:left="360"/>
      </w:pPr>
    </w:p>
    <w:p w:rsidR="0076489B" w:rsidRDefault="0076489B" w:rsidP="008D4988"/>
    <w:p w:rsidR="003E29EA" w:rsidRDefault="003E29EA" w:rsidP="008D4988"/>
    <w:p w:rsidR="00255CC5" w:rsidRDefault="00255CC5" w:rsidP="00B773B9"/>
    <w:p w:rsidR="00F9269C" w:rsidRDefault="00F9269C" w:rsidP="00CE6B2B"/>
    <w:p w:rsidR="00CE6B2B" w:rsidRDefault="00CE6B2B" w:rsidP="00CE6B2B">
      <w:pPr>
        <w:pStyle w:val="a3"/>
      </w:pPr>
    </w:p>
    <w:p w:rsidR="00B0629C" w:rsidRDefault="00B0629C"/>
    <w:sectPr w:rsidR="00B0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22DE3"/>
    <w:multiLevelType w:val="hybridMultilevel"/>
    <w:tmpl w:val="3764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73955"/>
    <w:multiLevelType w:val="hybridMultilevel"/>
    <w:tmpl w:val="5C662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4567"/>
    <w:multiLevelType w:val="hybridMultilevel"/>
    <w:tmpl w:val="6A1E8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C6AFD"/>
    <w:multiLevelType w:val="hybridMultilevel"/>
    <w:tmpl w:val="706EB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F2A1B"/>
    <w:multiLevelType w:val="hybridMultilevel"/>
    <w:tmpl w:val="0390015A"/>
    <w:lvl w:ilvl="0" w:tplc="0419000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1" w:hanging="360"/>
      </w:pPr>
      <w:rPr>
        <w:rFonts w:ascii="Wingdings" w:hAnsi="Wingdings" w:hint="default"/>
      </w:rPr>
    </w:lvl>
  </w:abstractNum>
  <w:abstractNum w:abstractNumId="5" w15:restartNumberingAfterBreak="0">
    <w:nsid w:val="6327153B"/>
    <w:multiLevelType w:val="hybridMultilevel"/>
    <w:tmpl w:val="4E4A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8B"/>
    <w:rsid w:val="001C2FB8"/>
    <w:rsid w:val="00255CC5"/>
    <w:rsid w:val="00336D2C"/>
    <w:rsid w:val="003A24BD"/>
    <w:rsid w:val="003E29EA"/>
    <w:rsid w:val="0043160B"/>
    <w:rsid w:val="00473568"/>
    <w:rsid w:val="00534ACC"/>
    <w:rsid w:val="005B428B"/>
    <w:rsid w:val="00606F13"/>
    <w:rsid w:val="0076489B"/>
    <w:rsid w:val="008D4988"/>
    <w:rsid w:val="0097296B"/>
    <w:rsid w:val="009D1504"/>
    <w:rsid w:val="00A91D11"/>
    <w:rsid w:val="00B0629C"/>
    <w:rsid w:val="00B13104"/>
    <w:rsid w:val="00B75CB1"/>
    <w:rsid w:val="00B773B9"/>
    <w:rsid w:val="00BB164E"/>
    <w:rsid w:val="00C7645C"/>
    <w:rsid w:val="00CE6B2B"/>
    <w:rsid w:val="00EC14DE"/>
    <w:rsid w:val="00F50A22"/>
    <w:rsid w:val="00F9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4AECB-6329-4DBD-BA5F-DB2F3539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1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15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B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15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15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Andrey Novov</cp:lastModifiedBy>
  <cp:revision>8</cp:revision>
  <dcterms:created xsi:type="dcterms:W3CDTF">2018-12-15T13:35:00Z</dcterms:created>
  <dcterms:modified xsi:type="dcterms:W3CDTF">2021-04-12T16:58:00Z</dcterms:modified>
</cp:coreProperties>
</file>