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00" w:rsidRPr="00D26900" w:rsidRDefault="00D26900" w:rsidP="00B133D5">
      <w:pPr>
        <w:jc w:val="both"/>
        <w:outlineLvl w:val="0"/>
        <w:rPr>
          <w:rFonts w:ascii="Bookman Old Style" w:eastAsia="MS Mincho" w:hAnsi="Bookman Old Style"/>
          <w:b/>
          <w:sz w:val="24"/>
          <w:szCs w:val="24"/>
        </w:rPr>
      </w:pPr>
      <w:bookmarkStart w:id="0" w:name="_GoBack"/>
      <w:bookmarkEnd w:id="0"/>
      <w:r>
        <w:rPr>
          <w:rFonts w:ascii="Bookman Old Style" w:eastAsia="MS Mincho" w:hAnsi="Bookman Old Style"/>
          <w:sz w:val="24"/>
          <w:szCs w:val="24"/>
        </w:rPr>
        <w:t xml:space="preserve">  </w:t>
      </w:r>
      <w:r w:rsidR="00CA3375">
        <w:rPr>
          <w:rFonts w:ascii="Bookman Old Style" w:eastAsia="MS Mincho" w:hAnsi="Bookman Old Style"/>
          <w:sz w:val="24"/>
          <w:szCs w:val="24"/>
        </w:rPr>
        <w:t xml:space="preserve">                 </w:t>
      </w:r>
      <w:r>
        <w:rPr>
          <w:rFonts w:ascii="Bookman Old Style" w:eastAsia="MS Mincho" w:hAnsi="Bookman Old Style"/>
          <w:sz w:val="24"/>
          <w:szCs w:val="24"/>
        </w:rPr>
        <w:t xml:space="preserve"> </w:t>
      </w:r>
      <w:r w:rsidR="009D63F3">
        <w:rPr>
          <w:rFonts w:ascii="Bookman Old Style" w:eastAsia="MS Mincho" w:hAnsi="Bookman Old Style"/>
          <w:sz w:val="24"/>
          <w:szCs w:val="24"/>
        </w:rPr>
        <w:t xml:space="preserve">    </w:t>
      </w:r>
      <w:r w:rsidR="00EA62F4" w:rsidRPr="00EA62F4">
        <w:rPr>
          <w:rFonts w:ascii="Bookman Old Style" w:eastAsia="MS Mincho" w:hAnsi="Bookman Old Style"/>
          <w:sz w:val="24"/>
          <w:szCs w:val="24"/>
        </w:rPr>
        <w:t xml:space="preserve">  </w:t>
      </w:r>
      <w:r w:rsidR="00D12780">
        <w:rPr>
          <w:rFonts w:ascii="Bookman Old Style" w:eastAsia="MS Mincho" w:hAnsi="Bookman Old Style"/>
          <w:sz w:val="24"/>
          <w:szCs w:val="24"/>
        </w:rPr>
        <w:t xml:space="preserve"> </w:t>
      </w:r>
      <w:r w:rsidR="00816E81">
        <w:rPr>
          <w:rFonts w:ascii="Bookman Old Style" w:eastAsia="MS Mincho" w:hAnsi="Bookman Old Style"/>
          <w:sz w:val="24"/>
          <w:szCs w:val="24"/>
        </w:rPr>
        <w:t>Ап</w:t>
      </w:r>
      <w:r w:rsidR="009D63F3">
        <w:rPr>
          <w:rFonts w:ascii="Bookman Old Style" w:eastAsia="MS Mincho" w:hAnsi="Bookman Old Style"/>
          <w:b/>
          <w:sz w:val="24"/>
          <w:szCs w:val="24"/>
        </w:rPr>
        <w:t>.</w:t>
      </w:r>
      <w:r w:rsidR="007E6E8F">
        <w:rPr>
          <w:rFonts w:ascii="Bookman Old Style" w:eastAsia="MS Mincho" w:hAnsi="Bookman Old Style"/>
          <w:b/>
          <w:sz w:val="24"/>
          <w:szCs w:val="24"/>
        </w:rPr>
        <w:t xml:space="preserve"> </w:t>
      </w:r>
      <w:r w:rsidR="00E53A86">
        <w:rPr>
          <w:rFonts w:ascii="Bookman Old Style" w:eastAsia="MS Mincho" w:hAnsi="Bookman Old Style"/>
          <w:b/>
          <w:sz w:val="24"/>
          <w:szCs w:val="24"/>
        </w:rPr>
        <w:t>Курилко-</w:t>
      </w:r>
      <w:r w:rsidR="009D63F3">
        <w:rPr>
          <w:rFonts w:ascii="Bookman Old Style" w:eastAsia="MS Mincho" w:hAnsi="Bookman Old Style"/>
          <w:b/>
          <w:sz w:val="24"/>
          <w:szCs w:val="24"/>
        </w:rPr>
        <w:t xml:space="preserve">Зиберт, </w:t>
      </w:r>
      <w:r w:rsidR="00D906A2">
        <w:rPr>
          <w:rFonts w:ascii="Bookman Old Style" w:eastAsia="MS Mincho" w:hAnsi="Bookman Old Style"/>
          <w:b/>
          <w:sz w:val="24"/>
          <w:szCs w:val="24"/>
        </w:rPr>
        <w:t>М.</w:t>
      </w:r>
      <w:r w:rsidR="005A5D30">
        <w:rPr>
          <w:rFonts w:ascii="Bookman Old Style" w:eastAsia="MS Mincho" w:hAnsi="Bookman Old Style"/>
          <w:b/>
          <w:sz w:val="24"/>
          <w:szCs w:val="24"/>
        </w:rPr>
        <w:t xml:space="preserve">В. </w:t>
      </w:r>
      <w:r w:rsidR="00D906A2">
        <w:rPr>
          <w:rFonts w:ascii="Bookman Old Style" w:eastAsia="MS Mincho" w:hAnsi="Bookman Old Style"/>
          <w:b/>
          <w:sz w:val="24"/>
          <w:szCs w:val="24"/>
        </w:rPr>
        <w:t>Кутушов</w:t>
      </w:r>
      <w:r w:rsidR="000F0436">
        <w:rPr>
          <w:rFonts w:ascii="Bookman Old Style" w:eastAsia="MS Mincho" w:hAnsi="Bookman Old Style"/>
          <w:b/>
          <w:sz w:val="24"/>
          <w:szCs w:val="24"/>
        </w:rPr>
        <w:t>.</w:t>
      </w:r>
      <w:r w:rsidRPr="00D26900">
        <w:rPr>
          <w:rFonts w:ascii="Bookman Old Style" w:eastAsia="MS Mincho" w:hAnsi="Bookman Old Style"/>
          <w:b/>
          <w:sz w:val="24"/>
          <w:szCs w:val="24"/>
        </w:rPr>
        <w:t xml:space="preserve"> </w:t>
      </w:r>
    </w:p>
    <w:p w:rsidR="00D26900" w:rsidRDefault="00D26900" w:rsidP="00B133D5">
      <w:pPr>
        <w:jc w:val="both"/>
        <w:outlineLvl w:val="0"/>
        <w:rPr>
          <w:rFonts w:ascii="Bookman Old Style" w:eastAsia="MS Mincho" w:hAnsi="Bookman Old Style"/>
          <w:b/>
          <w:sz w:val="24"/>
          <w:szCs w:val="24"/>
        </w:rPr>
      </w:pPr>
      <w:r>
        <w:rPr>
          <w:rFonts w:ascii="Bookman Old Style" w:eastAsia="MS Mincho" w:hAnsi="Bookman Old Style"/>
          <w:b/>
          <w:sz w:val="24"/>
          <w:szCs w:val="24"/>
        </w:rPr>
        <w:t xml:space="preserve">                                        </w:t>
      </w:r>
      <w:r w:rsidR="005454D7">
        <w:rPr>
          <w:rFonts w:ascii="Bookman Old Style" w:eastAsia="MS Mincho" w:hAnsi="Bookman Old Style"/>
          <w:b/>
          <w:sz w:val="24"/>
          <w:szCs w:val="24"/>
        </w:rPr>
        <w:t xml:space="preserve"> </w:t>
      </w:r>
      <w:r w:rsidR="00FD2A98">
        <w:rPr>
          <w:rFonts w:ascii="Bookman Old Style" w:eastAsia="MS Mincho" w:hAnsi="Bookman Old Style"/>
          <w:b/>
          <w:sz w:val="24"/>
          <w:szCs w:val="24"/>
        </w:rPr>
        <w:t xml:space="preserve"> </w:t>
      </w:r>
      <w:r w:rsidR="007B36BF">
        <w:rPr>
          <w:rFonts w:ascii="Bookman Old Style" w:eastAsia="MS Mincho" w:hAnsi="Bookman Old Style"/>
          <w:b/>
          <w:sz w:val="24"/>
          <w:szCs w:val="24"/>
        </w:rPr>
        <w:t xml:space="preserve"> </w:t>
      </w:r>
      <w:r w:rsidR="008C32FA">
        <w:rPr>
          <w:rFonts w:ascii="Bookman Old Style" w:eastAsia="MS Mincho" w:hAnsi="Bookman Old Style"/>
          <w:b/>
          <w:sz w:val="24"/>
          <w:szCs w:val="24"/>
        </w:rPr>
        <w:t xml:space="preserve">  </w:t>
      </w:r>
      <w:r w:rsidR="00FE6B25">
        <w:rPr>
          <w:rFonts w:ascii="Bookman Old Style" w:eastAsia="MS Mincho" w:hAnsi="Bookman Old Style"/>
          <w:b/>
          <w:sz w:val="24"/>
          <w:szCs w:val="24"/>
        </w:rPr>
        <w:t xml:space="preserve"> </w:t>
      </w:r>
      <w:r>
        <w:rPr>
          <w:rFonts w:ascii="Bookman Old Style" w:eastAsia="MS Mincho" w:hAnsi="Bookman Old Style"/>
          <w:b/>
          <w:sz w:val="24"/>
          <w:szCs w:val="24"/>
          <w:lang w:val="en-US"/>
        </w:rPr>
        <w:t>Abstract</w:t>
      </w:r>
      <w:r>
        <w:rPr>
          <w:rFonts w:ascii="Bookman Old Style" w:eastAsia="MS Mincho" w:hAnsi="Bookman Old Style"/>
          <w:b/>
          <w:sz w:val="24"/>
          <w:szCs w:val="24"/>
        </w:rPr>
        <w:t xml:space="preserve">: </w:t>
      </w:r>
    </w:p>
    <w:p w:rsidR="00D26900" w:rsidRPr="00EF0C1E" w:rsidRDefault="00D26900" w:rsidP="000F3B9D">
      <w:pPr>
        <w:jc w:val="both"/>
        <w:rPr>
          <w:rFonts w:ascii="Bookman Old Style" w:eastAsia="MS Mincho" w:hAnsi="Bookman Old Style"/>
          <w:b/>
          <w:sz w:val="20"/>
          <w:szCs w:val="20"/>
        </w:rPr>
      </w:pPr>
      <w:r>
        <w:rPr>
          <w:rFonts w:ascii="Bookman Old Style" w:eastAsia="MS Mincho" w:hAnsi="Bookman Old Style"/>
          <w:b/>
          <w:sz w:val="24"/>
          <w:szCs w:val="24"/>
        </w:rPr>
        <w:t xml:space="preserve">   </w:t>
      </w:r>
      <w:r w:rsidRPr="00EF0C1E">
        <w:rPr>
          <w:rFonts w:ascii="Bookman Old Style" w:eastAsia="MS Mincho" w:hAnsi="Bookman Old Style"/>
          <w:b/>
          <w:sz w:val="20"/>
          <w:szCs w:val="20"/>
        </w:rPr>
        <w:t>Рассматривается единство Души</w:t>
      </w:r>
      <w:r w:rsidR="00372D26">
        <w:rPr>
          <w:rFonts w:ascii="Bookman Old Style" w:eastAsia="MS Mincho" w:hAnsi="Bookman Old Style"/>
          <w:b/>
          <w:sz w:val="20"/>
          <w:szCs w:val="20"/>
        </w:rPr>
        <w:t>,</w:t>
      </w:r>
      <w:r w:rsidRPr="00EF0C1E">
        <w:rPr>
          <w:rFonts w:ascii="Bookman Old Style" w:eastAsia="MS Mincho" w:hAnsi="Bookman Old Style"/>
          <w:b/>
          <w:sz w:val="20"/>
          <w:szCs w:val="20"/>
        </w:rPr>
        <w:t xml:space="preserve"> Тела</w:t>
      </w:r>
      <w:r w:rsidR="00372D26">
        <w:rPr>
          <w:rFonts w:ascii="Bookman Old Style" w:eastAsia="MS Mincho" w:hAnsi="Bookman Old Style"/>
          <w:b/>
          <w:sz w:val="20"/>
          <w:szCs w:val="20"/>
        </w:rPr>
        <w:t xml:space="preserve"> и Духа</w:t>
      </w:r>
      <w:r w:rsidRPr="00EF0C1E">
        <w:rPr>
          <w:rFonts w:ascii="Bookman Old Style" w:eastAsia="MS Mincho" w:hAnsi="Bookman Old Style"/>
          <w:b/>
          <w:sz w:val="20"/>
          <w:szCs w:val="20"/>
        </w:rPr>
        <w:t xml:space="preserve"> в </w:t>
      </w:r>
      <w:r w:rsidR="00615830">
        <w:rPr>
          <w:rFonts w:ascii="Bookman Old Style" w:eastAsia="MS Mincho" w:hAnsi="Bookman Old Style"/>
          <w:b/>
          <w:sz w:val="20"/>
          <w:szCs w:val="20"/>
        </w:rPr>
        <w:t>биофизической</w:t>
      </w:r>
      <w:r w:rsidRPr="00EF0C1E">
        <w:rPr>
          <w:rFonts w:ascii="Bookman Old Style" w:eastAsia="MS Mincho" w:hAnsi="Bookman Old Style"/>
          <w:b/>
          <w:sz w:val="20"/>
          <w:szCs w:val="20"/>
        </w:rPr>
        <w:t xml:space="preserve"> модели человеческого организма.  </w:t>
      </w:r>
    </w:p>
    <w:p w:rsidR="000D5C8C" w:rsidRPr="00E61386" w:rsidRDefault="00D26900" w:rsidP="00B133D5">
      <w:pPr>
        <w:jc w:val="both"/>
        <w:outlineLvl w:val="0"/>
        <w:rPr>
          <w:rFonts w:ascii="Bookman Old Style" w:eastAsia="MS Mincho" w:hAnsi="Bookman Old Style"/>
          <w:b/>
          <w:sz w:val="24"/>
          <w:szCs w:val="24"/>
        </w:rPr>
      </w:pPr>
      <w:r>
        <w:rPr>
          <w:rFonts w:ascii="Bookman Old Style" w:eastAsia="MS Mincho" w:hAnsi="Bookman Old Style"/>
          <w:b/>
          <w:sz w:val="24"/>
          <w:szCs w:val="24"/>
        </w:rPr>
        <w:t xml:space="preserve"> </w:t>
      </w:r>
      <w:r w:rsidR="000D5C8C">
        <w:rPr>
          <w:rFonts w:ascii="Bookman Old Style" w:eastAsia="MS Mincho" w:hAnsi="Bookman Old Style"/>
          <w:b/>
          <w:sz w:val="24"/>
          <w:szCs w:val="24"/>
        </w:rPr>
        <w:t xml:space="preserve">                                    </w:t>
      </w:r>
      <w:r w:rsidR="00816E81">
        <w:rPr>
          <w:rFonts w:ascii="Bookman Old Style" w:eastAsia="MS Mincho" w:hAnsi="Bookman Old Style"/>
          <w:b/>
          <w:sz w:val="24"/>
          <w:szCs w:val="24"/>
        </w:rPr>
        <w:t xml:space="preserve"> </w:t>
      </w:r>
      <w:r w:rsidR="008C32FA">
        <w:rPr>
          <w:rFonts w:ascii="Bookman Old Style" w:eastAsia="MS Mincho" w:hAnsi="Bookman Old Style"/>
          <w:b/>
          <w:sz w:val="24"/>
          <w:szCs w:val="24"/>
        </w:rPr>
        <w:t xml:space="preserve"> </w:t>
      </w:r>
      <w:r w:rsidR="000D5C8C">
        <w:rPr>
          <w:rFonts w:ascii="Bookman Old Style" w:eastAsia="MS Mincho" w:hAnsi="Bookman Old Style"/>
          <w:b/>
          <w:sz w:val="24"/>
          <w:szCs w:val="24"/>
        </w:rPr>
        <w:t xml:space="preserve"> </w:t>
      </w:r>
      <w:r w:rsidR="00FE6B25">
        <w:rPr>
          <w:rFonts w:ascii="Bookman Old Style" w:eastAsia="MS Mincho" w:hAnsi="Bookman Old Style"/>
          <w:b/>
          <w:sz w:val="24"/>
          <w:szCs w:val="24"/>
        </w:rPr>
        <w:t xml:space="preserve"> </w:t>
      </w:r>
      <w:r w:rsidR="00E61386">
        <w:rPr>
          <w:rFonts w:ascii="Bookman Old Style" w:eastAsia="MS Mincho" w:hAnsi="Bookman Old Style"/>
          <w:b/>
          <w:sz w:val="24"/>
          <w:szCs w:val="24"/>
        </w:rPr>
        <w:t>ПРЕЛЮДИЯ-№1.</w:t>
      </w:r>
    </w:p>
    <w:p w:rsidR="009762AA" w:rsidRDefault="00B01D1F" w:rsidP="000F3B9D">
      <w:pPr>
        <w:jc w:val="both"/>
        <w:rPr>
          <w:rFonts w:ascii="Bookman Old Style" w:eastAsia="MS Mincho" w:hAnsi="Bookman Old Style"/>
          <w:sz w:val="24"/>
          <w:szCs w:val="24"/>
        </w:rPr>
      </w:pPr>
      <w:r>
        <w:rPr>
          <w:rFonts w:ascii="Bookman Old Style" w:eastAsia="MS Mincho" w:hAnsi="Bookman Old Style"/>
          <w:sz w:val="24"/>
          <w:szCs w:val="24"/>
        </w:rPr>
        <w:t xml:space="preserve">  </w:t>
      </w:r>
      <w:r w:rsidR="00DF2236">
        <w:rPr>
          <w:rFonts w:ascii="Bookman Old Style" w:eastAsia="MS Mincho" w:hAnsi="Bookman Old Style"/>
          <w:sz w:val="24"/>
          <w:szCs w:val="24"/>
        </w:rPr>
        <w:t xml:space="preserve">Лечение душевных заболеваний было и остается </w:t>
      </w:r>
      <w:r w:rsidR="008E27A6">
        <w:rPr>
          <w:rFonts w:ascii="Bookman Old Style" w:eastAsia="MS Mincho" w:hAnsi="Bookman Old Style"/>
          <w:sz w:val="24"/>
          <w:szCs w:val="24"/>
        </w:rPr>
        <w:t xml:space="preserve">одной из </w:t>
      </w:r>
      <w:r w:rsidR="00E45774">
        <w:rPr>
          <w:rFonts w:ascii="Bookman Old Style" w:eastAsia="MS Mincho" w:hAnsi="Bookman Old Style"/>
          <w:sz w:val="24"/>
          <w:szCs w:val="24"/>
        </w:rPr>
        <w:t>актуальных</w:t>
      </w:r>
      <w:r w:rsidR="00E45774" w:rsidRPr="00E45774">
        <w:rPr>
          <w:rFonts w:ascii="Bookman Old Style" w:eastAsia="MS Mincho" w:hAnsi="Bookman Old Style"/>
          <w:sz w:val="24"/>
          <w:szCs w:val="24"/>
        </w:rPr>
        <w:t xml:space="preserve"> </w:t>
      </w:r>
      <w:r w:rsidR="00E45774">
        <w:rPr>
          <w:rFonts w:ascii="Bookman Old Style" w:eastAsia="MS Mincho" w:hAnsi="Bookman Old Style"/>
          <w:sz w:val="24"/>
          <w:szCs w:val="24"/>
        </w:rPr>
        <w:t>п</w:t>
      </w:r>
      <w:r w:rsidR="00DF2236">
        <w:rPr>
          <w:rFonts w:ascii="Bookman Old Style" w:eastAsia="MS Mincho" w:hAnsi="Bookman Old Style"/>
          <w:sz w:val="24"/>
          <w:szCs w:val="24"/>
        </w:rPr>
        <w:t>роблем</w:t>
      </w:r>
      <w:r w:rsidR="008E27A6">
        <w:rPr>
          <w:rFonts w:ascii="Bookman Old Style" w:eastAsia="MS Mincho" w:hAnsi="Bookman Old Style"/>
          <w:sz w:val="24"/>
          <w:szCs w:val="24"/>
        </w:rPr>
        <w:t xml:space="preserve"> </w:t>
      </w:r>
      <w:r w:rsidR="00E61386">
        <w:rPr>
          <w:rFonts w:ascii="Bookman Old Style" w:eastAsia="MS Mincho" w:hAnsi="Bookman Old Style"/>
          <w:sz w:val="24"/>
          <w:szCs w:val="24"/>
        </w:rPr>
        <w:t xml:space="preserve">современной </w:t>
      </w:r>
      <w:r w:rsidR="008E27A6">
        <w:rPr>
          <w:rFonts w:ascii="Bookman Old Style" w:eastAsia="MS Mincho" w:hAnsi="Bookman Old Style"/>
          <w:sz w:val="24"/>
          <w:szCs w:val="24"/>
        </w:rPr>
        <w:t>медицины.</w:t>
      </w:r>
      <w:r w:rsidR="00002069">
        <w:rPr>
          <w:rFonts w:ascii="Bookman Old Style" w:eastAsia="MS Mincho" w:hAnsi="Bookman Old Style"/>
          <w:sz w:val="24"/>
          <w:szCs w:val="24"/>
        </w:rPr>
        <w:t xml:space="preserve"> Суть этой проблемы состоит в том, что – на сегодняшний день – отсутствует определение </w:t>
      </w:r>
      <w:r w:rsidR="007C4AA2">
        <w:rPr>
          <w:rFonts w:ascii="Bookman Old Style" w:eastAsia="MS Mincho" w:hAnsi="Bookman Old Style"/>
          <w:sz w:val="24"/>
          <w:szCs w:val="24"/>
        </w:rPr>
        <w:t xml:space="preserve">понятия </w:t>
      </w:r>
      <w:r w:rsidR="00A11D39">
        <w:rPr>
          <w:rFonts w:ascii="Bookman Old Style" w:eastAsia="MS Mincho" w:hAnsi="Bookman Old Style"/>
          <w:sz w:val="24"/>
          <w:szCs w:val="24"/>
        </w:rPr>
        <w:t>д</w:t>
      </w:r>
      <w:r w:rsidR="00002069">
        <w:rPr>
          <w:rFonts w:ascii="Bookman Old Style" w:eastAsia="MS Mincho" w:hAnsi="Bookman Old Style"/>
          <w:sz w:val="24"/>
          <w:szCs w:val="24"/>
        </w:rPr>
        <w:t xml:space="preserve">уши. </w:t>
      </w:r>
      <w:r w:rsidR="00E45774">
        <w:rPr>
          <w:rFonts w:ascii="Bookman Old Style" w:eastAsia="MS Mincho" w:hAnsi="Bookman Old Style"/>
          <w:sz w:val="24"/>
          <w:szCs w:val="24"/>
        </w:rPr>
        <w:t>Поэтому</w:t>
      </w:r>
      <w:r w:rsidR="001E3022">
        <w:rPr>
          <w:rFonts w:ascii="Bookman Old Style" w:eastAsia="MS Mincho" w:hAnsi="Bookman Old Style"/>
          <w:sz w:val="24"/>
          <w:szCs w:val="24"/>
        </w:rPr>
        <w:t xml:space="preserve"> </w:t>
      </w:r>
      <w:r w:rsidR="002C033B">
        <w:rPr>
          <w:rFonts w:ascii="Bookman Old Style" w:eastAsia="MS Mincho" w:hAnsi="Bookman Old Style"/>
          <w:sz w:val="24"/>
          <w:szCs w:val="24"/>
        </w:rPr>
        <w:t>н</w:t>
      </w:r>
      <w:r w:rsidR="00002069">
        <w:rPr>
          <w:rFonts w:ascii="Bookman Old Style" w:eastAsia="MS Mincho" w:hAnsi="Bookman Old Style"/>
          <w:sz w:val="24"/>
          <w:szCs w:val="24"/>
        </w:rPr>
        <w:t xml:space="preserve">е </w:t>
      </w:r>
      <w:r w:rsidR="009E62A9">
        <w:rPr>
          <w:rFonts w:ascii="Bookman Old Style" w:eastAsia="MS Mincho" w:hAnsi="Bookman Old Style"/>
          <w:sz w:val="24"/>
          <w:szCs w:val="24"/>
        </w:rPr>
        <w:t>ясно</w:t>
      </w:r>
      <w:r w:rsidR="00002069">
        <w:rPr>
          <w:rFonts w:ascii="Bookman Old Style" w:eastAsia="MS Mincho" w:hAnsi="Bookman Old Style"/>
          <w:sz w:val="24"/>
          <w:szCs w:val="24"/>
        </w:rPr>
        <w:t xml:space="preserve">, </w:t>
      </w:r>
      <w:r w:rsidR="00E61386">
        <w:rPr>
          <w:rFonts w:ascii="Bookman Old Style" w:eastAsia="MS Mincho" w:hAnsi="Bookman Old Style"/>
          <w:sz w:val="24"/>
          <w:szCs w:val="24"/>
        </w:rPr>
        <w:t xml:space="preserve">к примеру, </w:t>
      </w:r>
      <w:r w:rsidR="00002069">
        <w:rPr>
          <w:rFonts w:ascii="Bookman Old Style" w:eastAsia="MS Mincho" w:hAnsi="Bookman Old Style"/>
          <w:sz w:val="24"/>
          <w:szCs w:val="24"/>
        </w:rPr>
        <w:t>как</w:t>
      </w:r>
      <w:r w:rsidR="009E62A9">
        <w:rPr>
          <w:rFonts w:ascii="Bookman Old Style" w:eastAsia="MS Mincho" w:hAnsi="Bookman Old Style"/>
          <w:sz w:val="24"/>
          <w:szCs w:val="24"/>
        </w:rPr>
        <w:t>им образом</w:t>
      </w:r>
      <w:r w:rsidR="00002069">
        <w:rPr>
          <w:rFonts w:ascii="Bookman Old Style" w:eastAsia="MS Mincho" w:hAnsi="Bookman Old Style"/>
          <w:sz w:val="24"/>
          <w:szCs w:val="24"/>
        </w:rPr>
        <w:t xml:space="preserve"> и чем измерять душевную боль. </w:t>
      </w:r>
      <w:r w:rsidR="00E61386">
        <w:rPr>
          <w:rFonts w:ascii="Bookman Old Style" w:eastAsia="MS Mincho" w:hAnsi="Bookman Old Style"/>
          <w:sz w:val="24"/>
          <w:szCs w:val="24"/>
        </w:rPr>
        <w:t>К слову сказать</w:t>
      </w:r>
      <w:r w:rsidR="00AA4C63">
        <w:rPr>
          <w:rFonts w:ascii="Bookman Old Style" w:eastAsia="MS Mincho" w:hAnsi="Bookman Old Style"/>
          <w:sz w:val="24"/>
          <w:szCs w:val="24"/>
        </w:rPr>
        <w:t xml:space="preserve"> </w:t>
      </w:r>
      <w:r w:rsidR="00E61386">
        <w:rPr>
          <w:rFonts w:ascii="Bookman Old Style" w:eastAsia="MS Mincho" w:hAnsi="Bookman Old Style"/>
          <w:sz w:val="24"/>
          <w:szCs w:val="24"/>
        </w:rPr>
        <w:t xml:space="preserve">– медики </w:t>
      </w:r>
      <w:r w:rsidR="00E0103C">
        <w:rPr>
          <w:rFonts w:ascii="Bookman Old Style" w:eastAsia="MS Mincho" w:hAnsi="Bookman Old Style"/>
          <w:sz w:val="24"/>
          <w:szCs w:val="24"/>
        </w:rPr>
        <w:t xml:space="preserve">(до сих пор) </w:t>
      </w:r>
      <w:r w:rsidR="00E61386">
        <w:rPr>
          <w:rFonts w:ascii="Bookman Old Style" w:eastAsia="MS Mincho" w:hAnsi="Bookman Old Style"/>
          <w:sz w:val="24"/>
          <w:szCs w:val="24"/>
        </w:rPr>
        <w:t xml:space="preserve">не </w:t>
      </w:r>
      <w:r w:rsidR="00E0103C">
        <w:rPr>
          <w:rFonts w:ascii="Bookman Old Style" w:eastAsia="MS Mincho" w:hAnsi="Bookman Old Style"/>
          <w:sz w:val="24"/>
          <w:szCs w:val="24"/>
        </w:rPr>
        <w:t>умеют</w:t>
      </w:r>
      <w:r w:rsidR="00AA4C63">
        <w:rPr>
          <w:rFonts w:ascii="Bookman Old Style" w:eastAsia="MS Mincho" w:hAnsi="Bookman Old Style"/>
          <w:sz w:val="24"/>
          <w:szCs w:val="24"/>
        </w:rPr>
        <w:t xml:space="preserve"> измерять </w:t>
      </w:r>
      <w:r w:rsidR="00B87109">
        <w:rPr>
          <w:rFonts w:ascii="Bookman Old Style" w:eastAsia="MS Mincho" w:hAnsi="Bookman Old Style"/>
          <w:sz w:val="24"/>
          <w:szCs w:val="24"/>
        </w:rPr>
        <w:t xml:space="preserve">даже </w:t>
      </w:r>
      <w:r w:rsidR="00AA4C63">
        <w:rPr>
          <w:rFonts w:ascii="Bookman Old Style" w:eastAsia="MS Mincho" w:hAnsi="Bookman Old Style"/>
          <w:sz w:val="24"/>
          <w:szCs w:val="24"/>
        </w:rPr>
        <w:t xml:space="preserve">физическую боль! </w:t>
      </w:r>
      <w:r w:rsidR="00D046DA">
        <w:rPr>
          <w:rFonts w:ascii="Bookman Old Style" w:eastAsia="MS Mincho" w:hAnsi="Bookman Old Style"/>
          <w:sz w:val="24"/>
          <w:szCs w:val="24"/>
        </w:rPr>
        <w:t xml:space="preserve">Не говоря </w:t>
      </w:r>
      <w:r w:rsidR="00E0103C">
        <w:rPr>
          <w:rFonts w:ascii="Bookman Old Style" w:eastAsia="MS Mincho" w:hAnsi="Bookman Old Style"/>
          <w:sz w:val="24"/>
          <w:szCs w:val="24"/>
        </w:rPr>
        <w:t xml:space="preserve">уж </w:t>
      </w:r>
      <w:r w:rsidR="00D046DA">
        <w:rPr>
          <w:rFonts w:ascii="Bookman Old Style" w:eastAsia="MS Mincho" w:hAnsi="Bookman Old Style"/>
          <w:sz w:val="24"/>
          <w:szCs w:val="24"/>
        </w:rPr>
        <w:t xml:space="preserve">о боли душевной. </w:t>
      </w:r>
      <w:r w:rsidR="009762AA">
        <w:rPr>
          <w:rFonts w:ascii="Bookman Old Style" w:eastAsia="MS Mincho" w:hAnsi="Bookman Old Style"/>
          <w:sz w:val="24"/>
          <w:szCs w:val="24"/>
        </w:rPr>
        <w:t>•Здесь будет уместно вспомнить народное изречение, которое является «камертоном» нашей</w:t>
      </w:r>
      <w:r w:rsidR="0025207B">
        <w:rPr>
          <w:rFonts w:ascii="Bookman Old Style" w:eastAsia="MS Mincho" w:hAnsi="Bookman Old Style"/>
          <w:sz w:val="24"/>
          <w:szCs w:val="24"/>
        </w:rPr>
        <w:t xml:space="preserve"> </w:t>
      </w:r>
      <w:r w:rsidR="009762AA">
        <w:rPr>
          <w:rFonts w:ascii="Bookman Old Style" w:eastAsia="MS Mincho" w:hAnsi="Bookman Old Style"/>
          <w:sz w:val="24"/>
          <w:szCs w:val="24"/>
        </w:rPr>
        <w:t xml:space="preserve">темы: «Все болезни от нервов». </w:t>
      </w:r>
      <w:r w:rsidR="006F1C8E">
        <w:rPr>
          <w:rFonts w:ascii="Bookman Old Style" w:eastAsia="MS Mincho" w:hAnsi="Bookman Old Style"/>
          <w:sz w:val="24"/>
          <w:szCs w:val="24"/>
        </w:rPr>
        <w:t xml:space="preserve">Внесем </w:t>
      </w:r>
      <w:r w:rsidR="00724DCE">
        <w:rPr>
          <w:rFonts w:ascii="Bookman Old Style" w:eastAsia="MS Mincho" w:hAnsi="Bookman Old Style"/>
          <w:sz w:val="24"/>
          <w:szCs w:val="24"/>
        </w:rPr>
        <w:t xml:space="preserve">свое </w:t>
      </w:r>
      <w:r w:rsidR="006F1C8E">
        <w:rPr>
          <w:rFonts w:ascii="Bookman Old Style" w:eastAsia="MS Mincho" w:hAnsi="Bookman Old Style"/>
          <w:sz w:val="24"/>
          <w:szCs w:val="24"/>
        </w:rPr>
        <w:t>редакционное уточнение</w:t>
      </w:r>
      <w:r w:rsidR="00282481">
        <w:rPr>
          <w:rFonts w:ascii="Bookman Old Style" w:eastAsia="MS Mincho" w:hAnsi="Bookman Old Style"/>
          <w:sz w:val="24"/>
          <w:szCs w:val="24"/>
        </w:rPr>
        <w:t>: болезни ведут</w:t>
      </w:r>
      <w:r w:rsidR="004E4C2D">
        <w:rPr>
          <w:rFonts w:ascii="Bookman Old Style" w:eastAsia="MS Mincho" w:hAnsi="Bookman Old Style"/>
          <w:sz w:val="24"/>
          <w:szCs w:val="24"/>
        </w:rPr>
        <w:t xml:space="preserve"> </w:t>
      </w:r>
      <w:r w:rsidR="00282481">
        <w:rPr>
          <w:rFonts w:ascii="Bookman Old Style" w:eastAsia="MS Mincho" w:hAnsi="Bookman Old Style"/>
          <w:sz w:val="24"/>
          <w:szCs w:val="24"/>
        </w:rPr>
        <w:t>начало</w:t>
      </w:r>
      <w:r w:rsidR="009762AA">
        <w:rPr>
          <w:rFonts w:ascii="Bookman Old Style" w:eastAsia="MS Mincho" w:hAnsi="Bookman Old Style"/>
          <w:sz w:val="24"/>
          <w:szCs w:val="24"/>
        </w:rPr>
        <w:t xml:space="preserve"> не от </w:t>
      </w:r>
      <w:r w:rsidR="00EF0284">
        <w:rPr>
          <w:rFonts w:ascii="Bookman Old Style" w:eastAsia="MS Mincho" w:hAnsi="Bookman Old Style"/>
          <w:sz w:val="24"/>
          <w:szCs w:val="24"/>
        </w:rPr>
        <w:t>«</w:t>
      </w:r>
      <w:r w:rsidR="009762AA">
        <w:rPr>
          <w:rFonts w:ascii="Bookman Old Style" w:eastAsia="MS Mincho" w:hAnsi="Bookman Old Style"/>
          <w:sz w:val="24"/>
          <w:szCs w:val="24"/>
        </w:rPr>
        <w:t>нервов</w:t>
      </w:r>
      <w:r w:rsidR="00EF0284">
        <w:rPr>
          <w:rFonts w:ascii="Bookman Old Style" w:eastAsia="MS Mincho" w:hAnsi="Bookman Old Style"/>
          <w:sz w:val="24"/>
          <w:szCs w:val="24"/>
        </w:rPr>
        <w:t>»</w:t>
      </w:r>
      <w:r w:rsidR="009762AA">
        <w:rPr>
          <w:rFonts w:ascii="Bookman Old Style" w:eastAsia="MS Mincho" w:hAnsi="Bookman Old Style"/>
          <w:sz w:val="24"/>
          <w:szCs w:val="24"/>
        </w:rPr>
        <w:t xml:space="preserve">, а – от состояния психики. </w:t>
      </w:r>
      <w:r w:rsidR="00282481">
        <w:rPr>
          <w:rFonts w:ascii="Bookman Old Style" w:eastAsia="MS Mincho" w:hAnsi="Bookman Old Style"/>
          <w:sz w:val="24"/>
          <w:szCs w:val="24"/>
        </w:rPr>
        <w:t>Достаточно</w:t>
      </w:r>
      <w:r w:rsidR="009762AA">
        <w:rPr>
          <w:rFonts w:ascii="Bookman Old Style" w:eastAsia="MS Mincho" w:hAnsi="Bookman Old Style"/>
          <w:sz w:val="24"/>
          <w:szCs w:val="24"/>
        </w:rPr>
        <w:t xml:space="preserve"> вспомнить мед </w:t>
      </w:r>
      <w:r w:rsidR="00986256">
        <w:rPr>
          <w:rFonts w:ascii="Bookman Old Style" w:eastAsia="MS Mincho" w:hAnsi="Bookman Old Style"/>
          <w:sz w:val="24"/>
          <w:szCs w:val="24"/>
        </w:rPr>
        <w:t>С</w:t>
      </w:r>
      <w:r w:rsidR="009762AA">
        <w:rPr>
          <w:rFonts w:ascii="Bookman Old Style" w:eastAsia="MS Mincho" w:hAnsi="Bookman Old Style"/>
          <w:sz w:val="24"/>
          <w:szCs w:val="24"/>
        </w:rPr>
        <w:t>татистику: третья часть всех онкологических заболеваний имеет психогенное происхождение. Можно предполагать, что официальная статистика у</w:t>
      </w:r>
      <w:r w:rsidR="00986256">
        <w:rPr>
          <w:rFonts w:ascii="Bookman Old Style" w:eastAsia="MS Mincho" w:hAnsi="Bookman Old Style"/>
          <w:sz w:val="24"/>
          <w:szCs w:val="24"/>
        </w:rPr>
        <w:t>ч</w:t>
      </w:r>
      <w:r w:rsidR="009762AA">
        <w:rPr>
          <w:rFonts w:ascii="Bookman Old Style" w:eastAsia="MS Mincho" w:hAnsi="Bookman Old Style"/>
          <w:sz w:val="24"/>
          <w:szCs w:val="24"/>
        </w:rPr>
        <w:t xml:space="preserve">итывает </w:t>
      </w:r>
      <w:r w:rsidR="00986256">
        <w:rPr>
          <w:rFonts w:ascii="Bookman Old Style" w:eastAsia="MS Mincho" w:hAnsi="Bookman Old Style"/>
          <w:sz w:val="24"/>
          <w:szCs w:val="24"/>
        </w:rPr>
        <w:t xml:space="preserve">далеко </w:t>
      </w:r>
      <w:r w:rsidR="009762AA">
        <w:rPr>
          <w:rFonts w:ascii="Bookman Old Style" w:eastAsia="MS Mincho" w:hAnsi="Bookman Old Style"/>
          <w:sz w:val="24"/>
          <w:szCs w:val="24"/>
        </w:rPr>
        <w:t>не все</w:t>
      </w:r>
      <w:r w:rsidR="007C4AA2">
        <w:rPr>
          <w:rFonts w:ascii="Bookman Old Style" w:eastAsia="MS Mincho" w:hAnsi="Bookman Old Style"/>
          <w:sz w:val="24"/>
          <w:szCs w:val="24"/>
        </w:rPr>
        <w:t>, так сказать,</w:t>
      </w:r>
      <w:r w:rsidR="009762AA">
        <w:rPr>
          <w:rFonts w:ascii="Bookman Old Style" w:eastAsia="MS Mincho" w:hAnsi="Bookman Old Style"/>
          <w:sz w:val="24"/>
          <w:szCs w:val="24"/>
        </w:rPr>
        <w:t xml:space="preserve"> моменты истины. Как бы там ни было</w:t>
      </w:r>
      <w:r w:rsidR="00986256">
        <w:rPr>
          <w:rFonts w:ascii="Bookman Old Style" w:eastAsia="MS Mincho" w:hAnsi="Bookman Old Style"/>
          <w:sz w:val="24"/>
          <w:szCs w:val="24"/>
        </w:rPr>
        <w:t xml:space="preserve">, актуальность изучения души, </w:t>
      </w:r>
      <w:r w:rsidR="007C4AA2">
        <w:rPr>
          <w:rFonts w:ascii="Bookman Old Style" w:eastAsia="MS Mincho" w:hAnsi="Bookman Old Style"/>
          <w:sz w:val="24"/>
          <w:szCs w:val="24"/>
        </w:rPr>
        <w:t xml:space="preserve">понимаемой </w:t>
      </w:r>
      <w:r w:rsidR="00986256">
        <w:rPr>
          <w:rFonts w:ascii="Bookman Old Style" w:eastAsia="MS Mincho" w:hAnsi="Bookman Old Style"/>
          <w:sz w:val="24"/>
          <w:szCs w:val="24"/>
        </w:rPr>
        <w:t>как психознергетическ</w:t>
      </w:r>
      <w:r w:rsidR="007C4AA2">
        <w:rPr>
          <w:rFonts w:ascii="Bookman Old Style" w:eastAsia="MS Mincho" w:hAnsi="Bookman Old Style"/>
          <w:sz w:val="24"/>
          <w:szCs w:val="24"/>
        </w:rPr>
        <w:t>ая</w:t>
      </w:r>
      <w:r w:rsidR="00986256">
        <w:rPr>
          <w:rFonts w:ascii="Bookman Old Style" w:eastAsia="MS Mincho" w:hAnsi="Bookman Old Style"/>
          <w:sz w:val="24"/>
          <w:szCs w:val="24"/>
        </w:rPr>
        <w:t xml:space="preserve"> составляющ</w:t>
      </w:r>
      <w:r w:rsidR="007C4AA2">
        <w:rPr>
          <w:rFonts w:ascii="Bookman Old Style" w:eastAsia="MS Mincho" w:hAnsi="Bookman Old Style"/>
          <w:sz w:val="24"/>
          <w:szCs w:val="24"/>
        </w:rPr>
        <w:t>ая</w:t>
      </w:r>
      <w:r w:rsidR="00986256">
        <w:rPr>
          <w:rFonts w:ascii="Bookman Old Style" w:eastAsia="MS Mincho" w:hAnsi="Bookman Old Style"/>
          <w:sz w:val="24"/>
          <w:szCs w:val="24"/>
        </w:rPr>
        <w:t xml:space="preserve"> биопотенциала не вызывает сомнений. Свои соображения</w:t>
      </w:r>
      <w:r w:rsidR="00BB118C">
        <w:rPr>
          <w:rFonts w:ascii="Bookman Old Style" w:eastAsia="MS Mincho" w:hAnsi="Bookman Old Style"/>
          <w:sz w:val="24"/>
          <w:szCs w:val="24"/>
        </w:rPr>
        <w:t>, подводящие</w:t>
      </w:r>
      <w:r w:rsidR="00986256">
        <w:rPr>
          <w:rFonts w:ascii="Bookman Old Style" w:eastAsia="MS Mincho" w:hAnsi="Bookman Old Style"/>
          <w:sz w:val="24"/>
          <w:szCs w:val="24"/>
        </w:rPr>
        <w:t xml:space="preserve"> </w:t>
      </w:r>
      <w:r w:rsidR="00BB118C">
        <w:rPr>
          <w:rFonts w:ascii="Bookman Old Style" w:eastAsia="MS Mincho" w:hAnsi="Bookman Old Style"/>
          <w:sz w:val="24"/>
          <w:szCs w:val="24"/>
        </w:rPr>
        <w:t xml:space="preserve">Читателя к постановке </w:t>
      </w:r>
      <w:r w:rsidR="004E4C2D">
        <w:rPr>
          <w:rFonts w:ascii="Bookman Old Style" w:eastAsia="MS Mincho" w:hAnsi="Bookman Old Style"/>
          <w:sz w:val="24"/>
          <w:szCs w:val="24"/>
        </w:rPr>
        <w:t xml:space="preserve">актульной </w:t>
      </w:r>
      <w:r w:rsidR="00BB118C">
        <w:rPr>
          <w:rFonts w:ascii="Bookman Old Style" w:eastAsia="MS Mincho" w:hAnsi="Bookman Old Style"/>
          <w:sz w:val="24"/>
          <w:szCs w:val="24"/>
        </w:rPr>
        <w:t xml:space="preserve">задачи, </w:t>
      </w:r>
      <w:r w:rsidR="00986256">
        <w:rPr>
          <w:rFonts w:ascii="Bookman Old Style" w:eastAsia="MS Mincho" w:hAnsi="Bookman Old Style"/>
          <w:sz w:val="24"/>
          <w:szCs w:val="24"/>
        </w:rPr>
        <w:t xml:space="preserve">мы </w:t>
      </w:r>
      <w:r w:rsidR="00BB118C">
        <w:rPr>
          <w:rFonts w:ascii="Bookman Old Style" w:eastAsia="MS Mincho" w:hAnsi="Bookman Old Style"/>
          <w:sz w:val="24"/>
          <w:szCs w:val="24"/>
        </w:rPr>
        <w:t>повторим</w:t>
      </w:r>
      <w:r w:rsidR="00986256">
        <w:rPr>
          <w:rFonts w:ascii="Bookman Old Style" w:eastAsia="MS Mincho" w:hAnsi="Bookman Old Style"/>
          <w:sz w:val="24"/>
          <w:szCs w:val="24"/>
        </w:rPr>
        <w:t xml:space="preserve"> другими словами</w:t>
      </w:r>
      <w:r w:rsidR="00BB118C">
        <w:rPr>
          <w:rFonts w:ascii="Bookman Old Style" w:eastAsia="MS Mincho" w:hAnsi="Bookman Old Style"/>
          <w:sz w:val="24"/>
          <w:szCs w:val="24"/>
        </w:rPr>
        <w:t xml:space="preserve"> в 2-х следующих разделах</w:t>
      </w:r>
      <w:r w:rsidR="00986256">
        <w:rPr>
          <w:rFonts w:ascii="Bookman Old Style" w:eastAsia="MS Mincho" w:hAnsi="Bookman Old Style"/>
          <w:sz w:val="24"/>
          <w:szCs w:val="24"/>
        </w:rPr>
        <w:t>.</w:t>
      </w:r>
    </w:p>
    <w:p w:rsidR="00E61386" w:rsidRPr="00E61386" w:rsidRDefault="00E61386" w:rsidP="00E61386">
      <w:pPr>
        <w:jc w:val="both"/>
        <w:outlineLvl w:val="0"/>
        <w:rPr>
          <w:rFonts w:ascii="Bookman Old Style" w:eastAsia="MS Mincho" w:hAnsi="Bookman Old Style"/>
          <w:b/>
          <w:sz w:val="24"/>
          <w:szCs w:val="24"/>
        </w:rPr>
      </w:pPr>
      <w:r>
        <w:rPr>
          <w:rFonts w:ascii="Bookman Old Style" w:eastAsia="MS Mincho" w:hAnsi="Bookman Old Style"/>
          <w:b/>
          <w:sz w:val="24"/>
          <w:szCs w:val="24"/>
        </w:rPr>
        <w:t xml:space="preserve">                                      </w:t>
      </w:r>
      <w:r w:rsidR="008C32FA">
        <w:rPr>
          <w:rFonts w:ascii="Bookman Old Style" w:eastAsia="MS Mincho" w:hAnsi="Bookman Old Style"/>
          <w:b/>
          <w:sz w:val="24"/>
          <w:szCs w:val="24"/>
        </w:rPr>
        <w:t xml:space="preserve"> </w:t>
      </w:r>
      <w:r w:rsidR="008A6E27">
        <w:rPr>
          <w:rFonts w:ascii="Bookman Old Style" w:eastAsia="MS Mincho" w:hAnsi="Bookman Old Style"/>
          <w:b/>
          <w:sz w:val="24"/>
          <w:szCs w:val="24"/>
        </w:rPr>
        <w:t xml:space="preserve">  </w:t>
      </w:r>
      <w:r>
        <w:rPr>
          <w:rFonts w:ascii="Bookman Old Style" w:eastAsia="MS Mincho" w:hAnsi="Bookman Old Style"/>
          <w:b/>
          <w:sz w:val="24"/>
          <w:szCs w:val="24"/>
        </w:rPr>
        <w:t>ПРЕЛЮДИЯ-№2.</w:t>
      </w:r>
    </w:p>
    <w:p w:rsidR="00413674" w:rsidRDefault="00D046DA" w:rsidP="000F3B9D">
      <w:pPr>
        <w:jc w:val="both"/>
        <w:rPr>
          <w:rFonts w:ascii="Bookman Old Style" w:eastAsia="MS Mincho" w:hAnsi="Bookman Old Style"/>
          <w:sz w:val="24"/>
          <w:szCs w:val="24"/>
        </w:rPr>
      </w:pPr>
      <w:r>
        <w:rPr>
          <w:rFonts w:ascii="Bookman Old Style" w:eastAsia="MS Mincho" w:hAnsi="Bookman Old Style"/>
          <w:sz w:val="24"/>
          <w:szCs w:val="24"/>
        </w:rPr>
        <w:t xml:space="preserve"> </w:t>
      </w:r>
      <w:r w:rsidR="008F7114">
        <w:rPr>
          <w:rFonts w:ascii="Bookman Old Style" w:eastAsia="MS Mincho" w:hAnsi="Bookman Old Style"/>
          <w:sz w:val="24"/>
          <w:szCs w:val="24"/>
        </w:rPr>
        <w:t xml:space="preserve">  </w:t>
      </w:r>
      <w:r w:rsidR="00225E76">
        <w:rPr>
          <w:rFonts w:ascii="Bookman Old Style" w:eastAsia="MS Mincho" w:hAnsi="Bookman Old Style"/>
          <w:sz w:val="24"/>
          <w:szCs w:val="24"/>
        </w:rPr>
        <w:t xml:space="preserve">До настоящего времени, в </w:t>
      </w:r>
      <w:r w:rsidR="00E61386">
        <w:rPr>
          <w:rFonts w:ascii="Bookman Old Style" w:eastAsia="MS Mincho" w:hAnsi="Bookman Old Style"/>
          <w:sz w:val="24"/>
          <w:szCs w:val="24"/>
        </w:rPr>
        <w:t>Н</w:t>
      </w:r>
      <w:r w:rsidR="00225E76">
        <w:rPr>
          <w:rFonts w:ascii="Bookman Old Style" w:eastAsia="MS Mincho" w:hAnsi="Bookman Old Style"/>
          <w:sz w:val="24"/>
          <w:szCs w:val="24"/>
        </w:rPr>
        <w:t xml:space="preserve">ауке о </w:t>
      </w:r>
      <w:r w:rsidR="00E45774">
        <w:rPr>
          <w:rFonts w:ascii="Bookman Old Style" w:eastAsia="MS Mincho" w:hAnsi="Bookman Old Style"/>
          <w:sz w:val="24"/>
          <w:szCs w:val="24"/>
        </w:rPr>
        <w:t>д</w:t>
      </w:r>
      <w:r w:rsidR="00225E76">
        <w:rPr>
          <w:rFonts w:ascii="Bookman Old Style" w:eastAsia="MS Mincho" w:hAnsi="Bookman Old Style"/>
          <w:sz w:val="24"/>
          <w:szCs w:val="24"/>
        </w:rPr>
        <w:t xml:space="preserve">уше </w:t>
      </w:r>
      <w:r w:rsidR="006B652C">
        <w:rPr>
          <w:rFonts w:ascii="Bookman Old Style" w:eastAsia="MS Mincho" w:hAnsi="Bookman Old Style"/>
          <w:sz w:val="24"/>
          <w:szCs w:val="24"/>
        </w:rPr>
        <w:t>давно сформировался</w:t>
      </w:r>
      <w:r w:rsidR="00225E76">
        <w:rPr>
          <w:rFonts w:ascii="Bookman Old Style" w:eastAsia="MS Mincho" w:hAnsi="Bookman Old Style"/>
          <w:sz w:val="24"/>
          <w:szCs w:val="24"/>
        </w:rPr>
        <w:t xml:space="preserve"> </w:t>
      </w:r>
      <w:r w:rsidR="009E62A9">
        <w:rPr>
          <w:rFonts w:ascii="Bookman Old Style" w:eastAsia="MS Mincho" w:hAnsi="Bookman Old Style"/>
          <w:sz w:val="24"/>
          <w:szCs w:val="24"/>
        </w:rPr>
        <w:t>и</w:t>
      </w:r>
      <w:r w:rsidR="00225E76">
        <w:rPr>
          <w:rFonts w:ascii="Bookman Old Style" w:eastAsia="MS Mincho" w:hAnsi="Bookman Old Style"/>
          <w:sz w:val="24"/>
          <w:szCs w:val="24"/>
        </w:rPr>
        <w:t xml:space="preserve">нформационный </w:t>
      </w:r>
      <w:r w:rsidR="00816E81">
        <w:rPr>
          <w:rFonts w:ascii="Bookman Old Style" w:eastAsia="MS Mincho" w:hAnsi="Bookman Old Style"/>
          <w:sz w:val="24"/>
          <w:szCs w:val="24"/>
        </w:rPr>
        <w:t>в</w:t>
      </w:r>
      <w:r w:rsidR="00225E76">
        <w:rPr>
          <w:rFonts w:ascii="Bookman Old Style" w:eastAsia="MS Mincho" w:hAnsi="Bookman Old Style"/>
          <w:sz w:val="24"/>
          <w:szCs w:val="24"/>
        </w:rPr>
        <w:t>акуум</w:t>
      </w:r>
      <w:r w:rsidR="00D43DC0">
        <w:rPr>
          <w:rFonts w:ascii="Bookman Old Style" w:eastAsia="MS Mincho" w:hAnsi="Bookman Old Style"/>
          <w:sz w:val="24"/>
          <w:szCs w:val="24"/>
        </w:rPr>
        <w:t>,</w:t>
      </w:r>
      <w:r w:rsidR="009E62A9">
        <w:rPr>
          <w:rFonts w:ascii="Bookman Old Style" w:eastAsia="MS Mincho" w:hAnsi="Bookman Old Style"/>
          <w:sz w:val="24"/>
          <w:szCs w:val="24"/>
        </w:rPr>
        <w:t xml:space="preserve"> </w:t>
      </w:r>
      <w:r w:rsidR="00E61386">
        <w:rPr>
          <w:rFonts w:ascii="Bookman Old Style" w:eastAsia="MS Mincho" w:hAnsi="Bookman Old Style"/>
          <w:sz w:val="24"/>
          <w:szCs w:val="24"/>
        </w:rPr>
        <w:t>ревностно оберег</w:t>
      </w:r>
      <w:r w:rsidR="006B652C">
        <w:rPr>
          <w:rFonts w:ascii="Bookman Old Style" w:eastAsia="MS Mincho" w:hAnsi="Bookman Old Style"/>
          <w:sz w:val="24"/>
          <w:szCs w:val="24"/>
        </w:rPr>
        <w:t>аемый</w:t>
      </w:r>
      <w:r w:rsidR="00E61386">
        <w:rPr>
          <w:rFonts w:ascii="Bookman Old Style" w:eastAsia="MS Mincho" w:hAnsi="Bookman Old Style"/>
          <w:sz w:val="24"/>
          <w:szCs w:val="24"/>
        </w:rPr>
        <w:t xml:space="preserve"> философами-идеалистами и Церковью, которая </w:t>
      </w:r>
      <w:r>
        <w:rPr>
          <w:rFonts w:ascii="Bookman Old Style" w:eastAsia="MS Mincho" w:hAnsi="Bookman Old Style"/>
          <w:sz w:val="24"/>
          <w:szCs w:val="24"/>
        </w:rPr>
        <w:t xml:space="preserve">– не имея на то права - </w:t>
      </w:r>
      <w:r w:rsidR="00E61386">
        <w:rPr>
          <w:rFonts w:ascii="Bookman Old Style" w:eastAsia="MS Mincho" w:hAnsi="Bookman Old Style"/>
          <w:sz w:val="24"/>
          <w:szCs w:val="24"/>
        </w:rPr>
        <w:t>присвоила себе монополию на Истину о духовной сущности человека.</w:t>
      </w:r>
      <w:r>
        <w:rPr>
          <w:rFonts w:ascii="Bookman Old Style" w:eastAsia="MS Mincho" w:hAnsi="Bookman Old Style"/>
          <w:sz w:val="24"/>
          <w:szCs w:val="24"/>
        </w:rPr>
        <w:t xml:space="preserve"> Как бы сама собой</w:t>
      </w:r>
      <w:r w:rsidR="00E0103C">
        <w:rPr>
          <w:rFonts w:ascii="Bookman Old Style" w:eastAsia="MS Mincho" w:hAnsi="Bookman Old Style"/>
          <w:sz w:val="24"/>
          <w:szCs w:val="24"/>
        </w:rPr>
        <w:t>,</w:t>
      </w:r>
      <w:r>
        <w:rPr>
          <w:rFonts w:ascii="Bookman Old Style" w:eastAsia="MS Mincho" w:hAnsi="Bookman Old Style"/>
          <w:sz w:val="24"/>
          <w:szCs w:val="24"/>
        </w:rPr>
        <w:t xml:space="preserve"> выстроилась своеобразная </w:t>
      </w:r>
      <w:r w:rsidR="008F7114">
        <w:rPr>
          <w:rFonts w:ascii="Bookman Old Style" w:eastAsia="MS Mincho" w:hAnsi="Bookman Old Style"/>
          <w:sz w:val="24"/>
          <w:szCs w:val="24"/>
        </w:rPr>
        <w:t xml:space="preserve">буддистская </w:t>
      </w:r>
      <w:r>
        <w:rPr>
          <w:rFonts w:ascii="Bookman Old Style" w:eastAsia="MS Mincho" w:hAnsi="Bookman Old Style"/>
          <w:sz w:val="24"/>
          <w:szCs w:val="24"/>
        </w:rPr>
        <w:t>«Застава</w:t>
      </w:r>
      <w:r w:rsidR="00E0103C">
        <w:rPr>
          <w:rFonts w:ascii="Bookman Old Style" w:eastAsia="MS Mincho" w:hAnsi="Bookman Old Style"/>
          <w:sz w:val="24"/>
          <w:szCs w:val="24"/>
        </w:rPr>
        <w:t xml:space="preserve"> </w:t>
      </w:r>
      <w:r w:rsidR="00726D84">
        <w:rPr>
          <w:rFonts w:ascii="Bookman Old Style" w:eastAsia="MS Mincho" w:hAnsi="Bookman Old Style"/>
          <w:sz w:val="24"/>
          <w:szCs w:val="24"/>
        </w:rPr>
        <w:t>б</w:t>
      </w:r>
      <w:r>
        <w:rPr>
          <w:rFonts w:ascii="Bookman Old Style" w:eastAsia="MS Mincho" w:hAnsi="Bookman Old Style"/>
          <w:sz w:val="24"/>
          <w:szCs w:val="24"/>
        </w:rPr>
        <w:t>ез</w:t>
      </w:r>
      <w:r w:rsidR="00A62615">
        <w:rPr>
          <w:rFonts w:ascii="Bookman Old Style" w:eastAsia="MS Mincho" w:hAnsi="Bookman Old Style"/>
          <w:sz w:val="24"/>
          <w:szCs w:val="24"/>
        </w:rPr>
        <w:t>_</w:t>
      </w:r>
      <w:r>
        <w:rPr>
          <w:rFonts w:ascii="Bookman Old Style" w:eastAsia="MS Mincho" w:hAnsi="Bookman Old Style"/>
          <w:sz w:val="24"/>
          <w:szCs w:val="24"/>
        </w:rPr>
        <w:t xml:space="preserve">Ворот» </w:t>
      </w:r>
      <w:r w:rsidRPr="00D046DA">
        <w:rPr>
          <w:rFonts w:ascii="Bookman Old Style" w:eastAsia="MS Mincho" w:hAnsi="Bookman Old Style"/>
          <w:sz w:val="24"/>
          <w:szCs w:val="24"/>
        </w:rPr>
        <w:t>[</w:t>
      </w:r>
      <w:r w:rsidR="008D4657" w:rsidRPr="004E4C2D">
        <w:rPr>
          <w:rFonts w:ascii="Bookman Old Style" w:eastAsia="MS Mincho" w:hAnsi="Bookman Old Style"/>
          <w:sz w:val="24"/>
          <w:szCs w:val="24"/>
        </w:rPr>
        <w:t>12</w:t>
      </w:r>
      <w:r w:rsidRPr="00D046DA">
        <w:rPr>
          <w:rFonts w:ascii="Bookman Old Style" w:eastAsia="MS Mincho" w:hAnsi="Bookman Old Style"/>
          <w:sz w:val="24"/>
          <w:szCs w:val="24"/>
        </w:rPr>
        <w:t>]</w:t>
      </w:r>
      <w:r>
        <w:rPr>
          <w:rFonts w:ascii="Bookman Old Style" w:eastAsia="MS Mincho" w:hAnsi="Bookman Old Style"/>
          <w:sz w:val="24"/>
          <w:szCs w:val="24"/>
        </w:rPr>
        <w:t>, преступить которую хотелось многим</w:t>
      </w:r>
      <w:r w:rsidR="00EF0284">
        <w:rPr>
          <w:rFonts w:ascii="Bookman Old Style" w:eastAsia="MS Mincho" w:hAnsi="Bookman Old Style"/>
          <w:sz w:val="24"/>
          <w:szCs w:val="24"/>
        </w:rPr>
        <w:t xml:space="preserve"> </w:t>
      </w:r>
      <w:r>
        <w:rPr>
          <w:rFonts w:ascii="Bookman Old Style" w:eastAsia="MS Mincho" w:hAnsi="Bookman Old Style"/>
          <w:sz w:val="24"/>
          <w:szCs w:val="24"/>
        </w:rPr>
        <w:t xml:space="preserve">ззотерикам </w:t>
      </w:r>
      <w:r w:rsidR="00417E57" w:rsidRPr="00417E57">
        <w:rPr>
          <w:rFonts w:ascii="Bookman Old Style" w:eastAsia="MS Mincho" w:hAnsi="Bookman Old Style"/>
          <w:sz w:val="24"/>
          <w:szCs w:val="24"/>
        </w:rPr>
        <w:t>[</w:t>
      </w:r>
      <w:r w:rsidR="00417E57" w:rsidRPr="00D51EBE">
        <w:rPr>
          <w:rFonts w:ascii="Bookman Old Style" w:eastAsia="MS Mincho" w:hAnsi="Bookman Old Style"/>
          <w:sz w:val="24"/>
          <w:szCs w:val="24"/>
        </w:rPr>
        <w:t>5</w:t>
      </w:r>
      <w:r w:rsidR="00417E57" w:rsidRPr="00417E57">
        <w:rPr>
          <w:rFonts w:ascii="Bookman Old Style" w:eastAsia="MS Mincho" w:hAnsi="Bookman Old Style"/>
          <w:sz w:val="24"/>
          <w:szCs w:val="24"/>
        </w:rPr>
        <w:t>]</w:t>
      </w:r>
      <w:r w:rsidR="00417E57">
        <w:rPr>
          <w:rFonts w:ascii="Bookman Old Style" w:eastAsia="MS Mincho" w:hAnsi="Bookman Old Style"/>
          <w:sz w:val="24"/>
          <w:szCs w:val="24"/>
        </w:rPr>
        <w:t xml:space="preserve"> и </w:t>
      </w:r>
      <w:r w:rsidR="006F420E">
        <w:rPr>
          <w:rFonts w:ascii="Bookman Old Style" w:eastAsia="MS Mincho" w:hAnsi="Bookman Old Style"/>
          <w:sz w:val="24"/>
          <w:szCs w:val="24"/>
        </w:rPr>
        <w:t xml:space="preserve">некоторым </w:t>
      </w:r>
      <w:r w:rsidR="00417E57">
        <w:rPr>
          <w:rFonts w:ascii="Bookman Old Style" w:eastAsia="MS Mincho" w:hAnsi="Bookman Old Style"/>
          <w:sz w:val="24"/>
          <w:szCs w:val="24"/>
        </w:rPr>
        <w:t xml:space="preserve">ортодоксальным ученым </w:t>
      </w:r>
      <w:r w:rsidR="00417E57" w:rsidRPr="00417E57">
        <w:rPr>
          <w:rFonts w:ascii="Bookman Old Style" w:eastAsia="MS Mincho" w:hAnsi="Bookman Old Style"/>
          <w:sz w:val="24"/>
          <w:szCs w:val="24"/>
        </w:rPr>
        <w:t>[</w:t>
      </w:r>
      <w:r w:rsidR="00417E57" w:rsidRPr="00D51EBE">
        <w:rPr>
          <w:rFonts w:ascii="Bookman Old Style" w:eastAsia="MS Mincho" w:hAnsi="Bookman Old Style"/>
          <w:sz w:val="24"/>
          <w:szCs w:val="24"/>
        </w:rPr>
        <w:t>11</w:t>
      </w:r>
      <w:r w:rsidR="00417E57" w:rsidRPr="00417E57">
        <w:rPr>
          <w:rFonts w:ascii="Bookman Old Style" w:eastAsia="MS Mincho" w:hAnsi="Bookman Old Style"/>
          <w:sz w:val="24"/>
          <w:szCs w:val="24"/>
        </w:rPr>
        <w:t>]</w:t>
      </w:r>
      <w:r>
        <w:rPr>
          <w:rFonts w:ascii="Bookman Old Style" w:eastAsia="MS Mincho" w:hAnsi="Bookman Old Style"/>
          <w:sz w:val="24"/>
          <w:szCs w:val="24"/>
        </w:rPr>
        <w:t>. В какой-то мере, Ззотерики</w:t>
      </w:r>
      <w:r w:rsidRPr="00D046DA">
        <w:rPr>
          <w:rFonts w:ascii="Bookman Old Style" w:eastAsia="MS Mincho" w:hAnsi="Bookman Old Style"/>
          <w:sz w:val="24"/>
          <w:szCs w:val="24"/>
        </w:rPr>
        <w:t xml:space="preserve"> </w:t>
      </w:r>
      <w:r>
        <w:rPr>
          <w:rFonts w:ascii="Bookman Old Style" w:eastAsia="MS Mincho" w:hAnsi="Bookman Old Style"/>
          <w:sz w:val="24"/>
          <w:szCs w:val="24"/>
        </w:rPr>
        <w:t xml:space="preserve">нашего времени приоткрыли </w:t>
      </w:r>
      <w:r w:rsidR="00A62615">
        <w:rPr>
          <w:rFonts w:ascii="Bookman Old Style" w:eastAsia="MS Mincho" w:hAnsi="Bookman Old Style"/>
          <w:sz w:val="24"/>
          <w:szCs w:val="24"/>
        </w:rPr>
        <w:t>з</w:t>
      </w:r>
      <w:r>
        <w:rPr>
          <w:rFonts w:ascii="Bookman Old Style" w:eastAsia="MS Mincho" w:hAnsi="Bookman Old Style"/>
          <w:sz w:val="24"/>
          <w:szCs w:val="24"/>
        </w:rPr>
        <w:t xml:space="preserve">авесу </w:t>
      </w:r>
      <w:r w:rsidR="006B652C">
        <w:rPr>
          <w:rFonts w:ascii="Bookman Old Style" w:eastAsia="MS Mincho" w:hAnsi="Bookman Old Style"/>
          <w:sz w:val="24"/>
          <w:szCs w:val="24"/>
        </w:rPr>
        <w:t>т</w:t>
      </w:r>
      <w:r>
        <w:rPr>
          <w:rFonts w:ascii="Bookman Old Style" w:eastAsia="MS Mincho" w:hAnsi="Bookman Old Style"/>
          <w:sz w:val="24"/>
          <w:szCs w:val="24"/>
        </w:rPr>
        <w:t xml:space="preserve">айны над тем, что на иврите называется </w:t>
      </w:r>
      <w:r w:rsidR="00317E89">
        <w:rPr>
          <w:rFonts w:ascii="Bookman Old Style" w:eastAsia="MS Mincho" w:hAnsi="Bookman Old Style"/>
          <w:sz w:val="24"/>
          <w:szCs w:val="24"/>
        </w:rPr>
        <w:t>«</w:t>
      </w:r>
      <w:r>
        <w:rPr>
          <w:rFonts w:ascii="Bookman Old Style" w:eastAsia="MS Mincho" w:hAnsi="Bookman Old Style"/>
          <w:sz w:val="24"/>
          <w:szCs w:val="24"/>
        </w:rPr>
        <w:t>НЕФЕШ</w:t>
      </w:r>
      <w:r w:rsidR="00317E89">
        <w:rPr>
          <w:rFonts w:ascii="Bookman Old Style" w:eastAsia="MS Mincho" w:hAnsi="Bookman Old Style"/>
          <w:sz w:val="24"/>
          <w:szCs w:val="24"/>
        </w:rPr>
        <w:t>»</w:t>
      </w:r>
      <w:r w:rsidR="008F7114">
        <w:rPr>
          <w:rFonts w:ascii="Bookman Old Style" w:eastAsia="MS Mincho" w:hAnsi="Bookman Old Style"/>
          <w:sz w:val="24"/>
          <w:szCs w:val="24"/>
        </w:rPr>
        <w:t xml:space="preserve"> (душа)</w:t>
      </w:r>
      <w:r>
        <w:rPr>
          <w:rFonts w:ascii="Bookman Old Style" w:eastAsia="MS Mincho" w:hAnsi="Bookman Old Style"/>
          <w:sz w:val="24"/>
          <w:szCs w:val="24"/>
        </w:rPr>
        <w:t xml:space="preserve">. Так, в романе </w:t>
      </w:r>
      <w:r w:rsidR="006F420E">
        <w:rPr>
          <w:rFonts w:ascii="Bookman Old Style" w:eastAsia="MS Mincho" w:hAnsi="Bookman Old Style"/>
          <w:sz w:val="24"/>
          <w:szCs w:val="24"/>
        </w:rPr>
        <w:t xml:space="preserve">Карлоса </w:t>
      </w:r>
      <w:r>
        <w:rPr>
          <w:rFonts w:ascii="Bookman Old Style" w:eastAsia="MS Mincho" w:hAnsi="Bookman Old Style"/>
          <w:sz w:val="24"/>
          <w:szCs w:val="24"/>
        </w:rPr>
        <w:t xml:space="preserve">Кастанеды «Учение Дона» было введено понятие </w:t>
      </w:r>
      <w:r w:rsidR="00317E89">
        <w:rPr>
          <w:rFonts w:ascii="Bookman Old Style" w:eastAsia="MS Mincho" w:hAnsi="Bookman Old Style"/>
          <w:sz w:val="24"/>
          <w:szCs w:val="24"/>
        </w:rPr>
        <w:t>«</w:t>
      </w:r>
      <w:r>
        <w:rPr>
          <w:rFonts w:ascii="Bookman Old Style" w:eastAsia="MS Mincho" w:hAnsi="Bookman Old Style"/>
          <w:sz w:val="24"/>
          <w:szCs w:val="24"/>
        </w:rPr>
        <w:t>козффициент связующего звена</w:t>
      </w:r>
      <w:r w:rsidR="00317E89">
        <w:rPr>
          <w:rFonts w:ascii="Bookman Old Style" w:eastAsia="MS Mincho" w:hAnsi="Bookman Old Style"/>
          <w:sz w:val="24"/>
          <w:szCs w:val="24"/>
        </w:rPr>
        <w:t xml:space="preserve"> (души</w:t>
      </w:r>
      <w:r w:rsidR="00A62615">
        <w:rPr>
          <w:rFonts w:ascii="Bookman Old Style" w:eastAsia="MS Mincho" w:hAnsi="Bookman Old Style"/>
          <w:sz w:val="24"/>
          <w:szCs w:val="24"/>
        </w:rPr>
        <w:t>, редакция наша</w:t>
      </w:r>
      <w:r w:rsidR="00317E89">
        <w:rPr>
          <w:rFonts w:ascii="Bookman Old Style" w:eastAsia="MS Mincho" w:hAnsi="Bookman Old Style"/>
          <w:sz w:val="24"/>
          <w:szCs w:val="24"/>
        </w:rPr>
        <w:t xml:space="preserve">) с Духом». </w:t>
      </w:r>
      <w:r w:rsidR="007F6B3D">
        <w:rPr>
          <w:rFonts w:ascii="Bookman Old Style" w:eastAsia="MS Mincho" w:hAnsi="Bookman Old Style"/>
          <w:sz w:val="24"/>
          <w:szCs w:val="24"/>
        </w:rPr>
        <w:t xml:space="preserve">Как водится в ззотерике и Религиях, </w:t>
      </w:r>
      <w:r w:rsidR="00413674">
        <w:rPr>
          <w:rFonts w:ascii="Bookman Old Style" w:eastAsia="MS Mincho" w:hAnsi="Bookman Old Style"/>
          <w:sz w:val="24"/>
          <w:szCs w:val="24"/>
        </w:rPr>
        <w:t xml:space="preserve">апологеты всех т.н. </w:t>
      </w:r>
      <w:r w:rsidR="00BF02D8">
        <w:rPr>
          <w:rFonts w:ascii="Bookman Old Style" w:eastAsia="MS Mincho" w:hAnsi="Bookman Old Style"/>
          <w:sz w:val="24"/>
          <w:szCs w:val="24"/>
        </w:rPr>
        <w:t>у</w:t>
      </w:r>
      <w:r w:rsidR="00413674">
        <w:rPr>
          <w:rFonts w:ascii="Bookman Old Style" w:eastAsia="MS Mincho" w:hAnsi="Bookman Old Style"/>
          <w:sz w:val="24"/>
          <w:szCs w:val="24"/>
        </w:rPr>
        <w:t xml:space="preserve">чений </w:t>
      </w:r>
      <w:r w:rsidR="007F6B3D">
        <w:rPr>
          <w:rFonts w:ascii="Bookman Old Style" w:eastAsia="MS Mincho" w:hAnsi="Bookman Old Style"/>
          <w:sz w:val="24"/>
          <w:szCs w:val="24"/>
        </w:rPr>
        <w:t>не дают определения понятию Дух</w:t>
      </w:r>
      <w:r w:rsidR="00282481">
        <w:rPr>
          <w:rFonts w:ascii="Bookman Old Style" w:eastAsia="MS Mincho" w:hAnsi="Bookman Old Style"/>
          <w:sz w:val="24"/>
          <w:szCs w:val="24"/>
        </w:rPr>
        <w:t xml:space="preserve">, позволяя </w:t>
      </w:r>
      <w:r w:rsidR="00BF02D8">
        <w:rPr>
          <w:rFonts w:ascii="Bookman Old Style" w:eastAsia="MS Mincho" w:hAnsi="Bookman Old Style"/>
          <w:sz w:val="24"/>
          <w:szCs w:val="24"/>
        </w:rPr>
        <w:t xml:space="preserve">себе </w:t>
      </w:r>
      <w:r w:rsidR="00282481">
        <w:rPr>
          <w:rFonts w:ascii="Bookman Old Style" w:eastAsia="MS Mincho" w:hAnsi="Bookman Old Style"/>
          <w:sz w:val="24"/>
          <w:szCs w:val="24"/>
        </w:rPr>
        <w:t xml:space="preserve">трактовать </w:t>
      </w:r>
      <w:r w:rsidR="00447695">
        <w:rPr>
          <w:rFonts w:ascii="Bookman Old Style" w:eastAsia="MS Mincho" w:hAnsi="Bookman Old Style"/>
          <w:sz w:val="24"/>
          <w:szCs w:val="24"/>
        </w:rPr>
        <w:t>зто понятие</w:t>
      </w:r>
      <w:r w:rsidR="00282481">
        <w:rPr>
          <w:rFonts w:ascii="Bookman Old Style" w:eastAsia="MS Mincho" w:hAnsi="Bookman Old Style"/>
          <w:sz w:val="24"/>
          <w:szCs w:val="24"/>
        </w:rPr>
        <w:t xml:space="preserve"> </w:t>
      </w:r>
      <w:r w:rsidR="00447695">
        <w:rPr>
          <w:rFonts w:ascii="Bookman Old Style" w:eastAsia="MS Mincho" w:hAnsi="Bookman Old Style"/>
          <w:sz w:val="24"/>
          <w:szCs w:val="24"/>
        </w:rPr>
        <w:t xml:space="preserve">так, </w:t>
      </w:r>
      <w:r w:rsidR="00282481">
        <w:rPr>
          <w:rFonts w:ascii="Bookman Old Style" w:eastAsia="MS Mincho" w:hAnsi="Bookman Old Style"/>
          <w:sz w:val="24"/>
          <w:szCs w:val="24"/>
        </w:rPr>
        <w:t xml:space="preserve">как </w:t>
      </w:r>
      <w:r w:rsidR="00447695">
        <w:rPr>
          <w:rFonts w:ascii="Bookman Old Style" w:eastAsia="MS Mincho" w:hAnsi="Bookman Old Style"/>
          <w:sz w:val="24"/>
          <w:szCs w:val="24"/>
        </w:rPr>
        <w:t>ему нравится</w:t>
      </w:r>
      <w:r w:rsidR="007F6B3D">
        <w:rPr>
          <w:rFonts w:ascii="Bookman Old Style" w:eastAsia="MS Mincho" w:hAnsi="Bookman Old Style"/>
          <w:sz w:val="24"/>
          <w:szCs w:val="24"/>
        </w:rPr>
        <w:t xml:space="preserve">. </w:t>
      </w:r>
      <w:r w:rsidR="00413674">
        <w:rPr>
          <w:rFonts w:ascii="Bookman Old Style" w:eastAsia="MS Mincho" w:hAnsi="Bookman Old Style"/>
          <w:sz w:val="24"/>
          <w:szCs w:val="24"/>
        </w:rPr>
        <w:t>Казалось бы,</w:t>
      </w:r>
      <w:r w:rsidR="00282481">
        <w:rPr>
          <w:rFonts w:ascii="Bookman Old Style" w:eastAsia="MS Mincho" w:hAnsi="Bookman Old Style"/>
          <w:sz w:val="24"/>
          <w:szCs w:val="24"/>
        </w:rPr>
        <w:t xml:space="preserve"> в условиях двойного дефицита </w:t>
      </w:r>
      <w:r w:rsidR="00D51EBE">
        <w:rPr>
          <w:rFonts w:ascii="Bookman Old Style" w:eastAsia="MS Mincho" w:hAnsi="Bookman Old Style"/>
          <w:sz w:val="24"/>
          <w:szCs w:val="24"/>
        </w:rPr>
        <w:t>и</w:t>
      </w:r>
      <w:r w:rsidR="00282481">
        <w:rPr>
          <w:rFonts w:ascii="Bookman Old Style" w:eastAsia="MS Mincho" w:hAnsi="Bookman Old Style"/>
          <w:sz w:val="24"/>
          <w:szCs w:val="24"/>
        </w:rPr>
        <w:t>нформации,</w:t>
      </w:r>
      <w:r w:rsidR="00413674">
        <w:rPr>
          <w:rFonts w:ascii="Bookman Old Style" w:eastAsia="MS Mincho" w:hAnsi="Bookman Old Style"/>
          <w:sz w:val="24"/>
          <w:szCs w:val="24"/>
        </w:rPr>
        <w:t xml:space="preserve"> </w:t>
      </w:r>
      <w:r w:rsidR="00447695">
        <w:rPr>
          <w:rFonts w:ascii="Bookman Old Style" w:eastAsia="MS Mincho" w:hAnsi="Bookman Old Style"/>
          <w:sz w:val="24"/>
          <w:szCs w:val="24"/>
        </w:rPr>
        <w:t xml:space="preserve">рафинированному </w:t>
      </w:r>
      <w:r w:rsidR="00413674">
        <w:rPr>
          <w:rFonts w:ascii="Bookman Old Style" w:eastAsia="MS Mincho" w:hAnsi="Bookman Old Style"/>
          <w:sz w:val="24"/>
          <w:szCs w:val="24"/>
        </w:rPr>
        <w:t xml:space="preserve">ученому становится </w:t>
      </w:r>
      <w:r w:rsidR="00726D84">
        <w:rPr>
          <w:rFonts w:ascii="Bookman Old Style" w:eastAsia="MS Mincho" w:hAnsi="Bookman Old Style"/>
          <w:sz w:val="24"/>
          <w:szCs w:val="24"/>
        </w:rPr>
        <w:t xml:space="preserve">еще </w:t>
      </w:r>
      <w:r w:rsidR="00413674">
        <w:rPr>
          <w:rFonts w:ascii="Bookman Old Style" w:eastAsia="MS Mincho" w:hAnsi="Bookman Old Style"/>
          <w:sz w:val="24"/>
          <w:szCs w:val="24"/>
        </w:rPr>
        <w:t>труднее, докопаться до истины. Но, именно совместное рассмотрение 2-х понятий в рамках теории биопотенциала позвол</w:t>
      </w:r>
      <w:r w:rsidR="00447695">
        <w:rPr>
          <w:rFonts w:ascii="Bookman Old Style" w:eastAsia="MS Mincho" w:hAnsi="Bookman Old Style"/>
          <w:sz w:val="24"/>
          <w:szCs w:val="24"/>
        </w:rPr>
        <w:t>ило</w:t>
      </w:r>
      <w:r w:rsidR="00413674">
        <w:rPr>
          <w:rFonts w:ascii="Bookman Old Style" w:eastAsia="MS Mincho" w:hAnsi="Bookman Old Style"/>
          <w:sz w:val="24"/>
          <w:szCs w:val="24"/>
        </w:rPr>
        <w:t xml:space="preserve"> свести </w:t>
      </w:r>
      <w:r w:rsidR="00447695">
        <w:rPr>
          <w:rFonts w:ascii="Bookman Old Style" w:eastAsia="MS Mincho" w:hAnsi="Bookman Old Style"/>
          <w:sz w:val="24"/>
          <w:szCs w:val="24"/>
        </w:rPr>
        <w:t>«</w:t>
      </w:r>
      <w:r w:rsidR="00413674">
        <w:rPr>
          <w:rFonts w:ascii="Bookman Old Style" w:eastAsia="MS Mincho" w:hAnsi="Bookman Old Style"/>
          <w:sz w:val="24"/>
          <w:szCs w:val="24"/>
        </w:rPr>
        <w:t>концы с концами</w:t>
      </w:r>
      <w:r w:rsidR="00447695">
        <w:rPr>
          <w:rFonts w:ascii="Bookman Old Style" w:eastAsia="MS Mincho" w:hAnsi="Bookman Old Style"/>
          <w:sz w:val="24"/>
          <w:szCs w:val="24"/>
        </w:rPr>
        <w:t>»</w:t>
      </w:r>
      <w:r w:rsidR="00413674">
        <w:rPr>
          <w:rFonts w:ascii="Bookman Old Style" w:eastAsia="MS Mincho" w:hAnsi="Bookman Old Style"/>
          <w:sz w:val="24"/>
          <w:szCs w:val="24"/>
        </w:rPr>
        <w:t>.</w:t>
      </w:r>
      <w:r w:rsidR="00282481">
        <w:rPr>
          <w:rFonts w:ascii="Bookman Old Style" w:eastAsia="MS Mincho" w:hAnsi="Bookman Old Style"/>
          <w:sz w:val="24"/>
          <w:szCs w:val="24"/>
        </w:rPr>
        <w:t xml:space="preserve"> То есть –</w:t>
      </w:r>
      <w:r w:rsidR="005731F3">
        <w:rPr>
          <w:rFonts w:ascii="Bookman Old Style" w:eastAsia="MS Mincho" w:hAnsi="Bookman Old Style"/>
          <w:sz w:val="24"/>
          <w:szCs w:val="24"/>
        </w:rPr>
        <w:t xml:space="preserve"> </w:t>
      </w:r>
      <w:r w:rsidR="00282481">
        <w:rPr>
          <w:rFonts w:ascii="Bookman Old Style" w:eastAsia="MS Mincho" w:hAnsi="Bookman Old Style"/>
          <w:sz w:val="24"/>
          <w:szCs w:val="24"/>
        </w:rPr>
        <w:t>выстроить триаду: ДУХ</w:t>
      </w:r>
      <w:r w:rsidR="00282481" w:rsidRPr="00282481">
        <w:rPr>
          <w:rFonts w:ascii="Bookman Old Style" w:eastAsia="MS Mincho" w:hAnsi="Bookman Old Style"/>
          <w:sz w:val="24"/>
          <w:szCs w:val="24"/>
          <w:lang w:val="en-US"/>
        </w:rPr>
        <w:sym w:font="Wingdings" w:char="F0E0"/>
      </w:r>
      <w:r w:rsidR="00282481">
        <w:rPr>
          <w:rFonts w:ascii="Bookman Old Style" w:eastAsia="MS Mincho" w:hAnsi="Bookman Old Style"/>
          <w:sz w:val="24"/>
          <w:szCs w:val="24"/>
        </w:rPr>
        <w:t xml:space="preserve"> ДУША</w:t>
      </w:r>
      <w:r w:rsidR="00282481" w:rsidRPr="00282481">
        <w:rPr>
          <w:rFonts w:ascii="Bookman Old Style" w:eastAsia="MS Mincho" w:hAnsi="Bookman Old Style"/>
          <w:sz w:val="24"/>
          <w:szCs w:val="24"/>
          <w:lang w:val="en-US"/>
        </w:rPr>
        <w:sym w:font="Wingdings" w:char="F0E0"/>
      </w:r>
      <w:r w:rsidR="00282481">
        <w:rPr>
          <w:rFonts w:ascii="Bookman Old Style" w:eastAsia="MS Mincho" w:hAnsi="Bookman Old Style"/>
          <w:sz w:val="24"/>
          <w:szCs w:val="24"/>
        </w:rPr>
        <w:t xml:space="preserve"> ТЕЛО.</w:t>
      </w:r>
    </w:p>
    <w:p w:rsidR="004E4C2D" w:rsidRPr="00780FE4" w:rsidRDefault="008F7114" w:rsidP="000F3B9D">
      <w:pPr>
        <w:jc w:val="both"/>
        <w:rPr>
          <w:rFonts w:ascii="Bookman Old Style" w:eastAsia="MS Mincho" w:hAnsi="Bookman Old Style"/>
        </w:rPr>
      </w:pPr>
      <w:r>
        <w:rPr>
          <w:rFonts w:ascii="Bookman Old Style" w:eastAsia="MS Mincho" w:hAnsi="Bookman Old Style"/>
          <w:sz w:val="24"/>
          <w:szCs w:val="24"/>
        </w:rPr>
        <w:lastRenderedPageBreak/>
        <w:t xml:space="preserve">  </w:t>
      </w:r>
      <w:r w:rsidR="00317E89">
        <w:rPr>
          <w:rFonts w:ascii="Bookman Old Style" w:eastAsia="MS Mincho" w:hAnsi="Bookman Old Style"/>
          <w:sz w:val="24"/>
          <w:szCs w:val="24"/>
        </w:rPr>
        <w:t xml:space="preserve">Идеи Карлоса Кастанеды </w:t>
      </w:r>
      <w:r w:rsidR="006B652C" w:rsidRPr="00E0103C">
        <w:rPr>
          <w:rFonts w:ascii="Bookman Old Style" w:eastAsia="MS Mincho" w:hAnsi="Bookman Old Style"/>
          <w:b/>
          <w:sz w:val="24"/>
          <w:szCs w:val="24"/>
        </w:rPr>
        <w:t>[</w:t>
      </w:r>
      <w:r w:rsidR="00317E89" w:rsidRPr="004E4C2D">
        <w:rPr>
          <w:rFonts w:ascii="Bookman Old Style" w:eastAsia="MS Mincho" w:hAnsi="Bookman Old Style"/>
          <w:sz w:val="24"/>
          <w:szCs w:val="24"/>
        </w:rPr>
        <w:t>5</w:t>
      </w:r>
      <w:r w:rsidR="006B652C" w:rsidRPr="00E0103C">
        <w:rPr>
          <w:rFonts w:ascii="Bookman Old Style" w:eastAsia="MS Mincho" w:hAnsi="Bookman Old Style"/>
          <w:b/>
        </w:rPr>
        <w:t>]</w:t>
      </w:r>
      <w:r w:rsidR="00317E89">
        <w:rPr>
          <w:rFonts w:ascii="Bookman Old Style" w:eastAsia="MS Mincho" w:hAnsi="Bookman Old Style"/>
          <w:sz w:val="24"/>
          <w:szCs w:val="24"/>
        </w:rPr>
        <w:t xml:space="preserve"> </w:t>
      </w:r>
      <w:r w:rsidR="003352D9">
        <w:rPr>
          <w:rFonts w:ascii="Bookman Old Style" w:eastAsia="MS Mincho" w:hAnsi="Bookman Old Style"/>
          <w:sz w:val="24"/>
          <w:szCs w:val="24"/>
        </w:rPr>
        <w:t xml:space="preserve">и интегральной медицины </w:t>
      </w:r>
      <w:r w:rsidR="003352D9" w:rsidRPr="003352D9">
        <w:rPr>
          <w:rFonts w:ascii="Bookman Old Style" w:eastAsia="MS Mincho" w:hAnsi="Bookman Old Style"/>
          <w:sz w:val="24"/>
          <w:szCs w:val="24"/>
        </w:rPr>
        <w:t>[</w:t>
      </w:r>
      <w:r w:rsidR="003352D9" w:rsidRPr="004E4C2D">
        <w:rPr>
          <w:rFonts w:ascii="Bookman Old Style" w:eastAsia="MS Mincho" w:hAnsi="Bookman Old Style"/>
          <w:sz w:val="24"/>
          <w:szCs w:val="24"/>
        </w:rPr>
        <w:t>11</w:t>
      </w:r>
      <w:r w:rsidR="003352D9" w:rsidRPr="003352D9">
        <w:rPr>
          <w:rFonts w:ascii="Bookman Old Style" w:eastAsia="MS Mincho" w:hAnsi="Bookman Old Style"/>
          <w:sz w:val="24"/>
          <w:szCs w:val="24"/>
        </w:rPr>
        <w:t>]</w:t>
      </w:r>
      <w:r w:rsidR="003352D9">
        <w:rPr>
          <w:rFonts w:ascii="Bookman Old Style" w:eastAsia="MS Mincho" w:hAnsi="Bookman Old Style"/>
          <w:sz w:val="24"/>
          <w:szCs w:val="24"/>
        </w:rPr>
        <w:t xml:space="preserve"> </w:t>
      </w:r>
      <w:r w:rsidR="00317E89">
        <w:rPr>
          <w:rFonts w:ascii="Bookman Old Style" w:eastAsia="MS Mincho" w:hAnsi="Bookman Old Style"/>
          <w:sz w:val="24"/>
          <w:szCs w:val="24"/>
        </w:rPr>
        <w:t xml:space="preserve">стали, для авторов, </w:t>
      </w:r>
      <w:r>
        <w:rPr>
          <w:rFonts w:ascii="Bookman Old Style" w:eastAsia="MS Mincho" w:hAnsi="Bookman Old Style"/>
          <w:sz w:val="24"/>
          <w:szCs w:val="24"/>
        </w:rPr>
        <w:t xml:space="preserve">своеобразным </w:t>
      </w:r>
      <w:r w:rsidR="00317E89">
        <w:rPr>
          <w:rFonts w:ascii="Bookman Old Style" w:eastAsia="MS Mincho" w:hAnsi="Bookman Old Style"/>
          <w:sz w:val="24"/>
          <w:szCs w:val="24"/>
        </w:rPr>
        <w:t xml:space="preserve">трамплином в неоклассическую </w:t>
      </w:r>
      <w:r w:rsidR="00D51EBE">
        <w:rPr>
          <w:rFonts w:ascii="Bookman Old Style" w:eastAsia="MS Mincho" w:hAnsi="Bookman Old Style"/>
          <w:sz w:val="24"/>
          <w:szCs w:val="24"/>
        </w:rPr>
        <w:t>т</w:t>
      </w:r>
      <w:r w:rsidR="00317E89">
        <w:rPr>
          <w:rFonts w:ascii="Bookman Old Style" w:eastAsia="MS Mincho" w:hAnsi="Bookman Old Style"/>
          <w:sz w:val="24"/>
          <w:szCs w:val="24"/>
        </w:rPr>
        <w:t>еорию биопотенциала, котор</w:t>
      </w:r>
      <w:r w:rsidR="00E0103C">
        <w:rPr>
          <w:rFonts w:ascii="Bookman Old Style" w:eastAsia="MS Mincho" w:hAnsi="Bookman Old Style"/>
          <w:sz w:val="24"/>
          <w:szCs w:val="24"/>
        </w:rPr>
        <w:t>ая</w:t>
      </w:r>
      <w:r w:rsidR="00317E89">
        <w:rPr>
          <w:rFonts w:ascii="Bookman Old Style" w:eastAsia="MS Mincho" w:hAnsi="Bookman Old Style"/>
          <w:sz w:val="24"/>
          <w:szCs w:val="24"/>
        </w:rPr>
        <w:t xml:space="preserve"> включает</w:t>
      </w:r>
      <w:r w:rsidR="00447695">
        <w:rPr>
          <w:rFonts w:ascii="Bookman Old Style" w:eastAsia="MS Mincho" w:hAnsi="Bookman Old Style"/>
          <w:sz w:val="24"/>
          <w:szCs w:val="24"/>
        </w:rPr>
        <w:t xml:space="preserve"> в себя</w:t>
      </w:r>
      <w:r w:rsidR="00317E89">
        <w:rPr>
          <w:rFonts w:ascii="Bookman Old Style" w:eastAsia="MS Mincho" w:hAnsi="Bookman Old Style"/>
          <w:sz w:val="24"/>
          <w:szCs w:val="24"/>
        </w:rPr>
        <w:t xml:space="preserve"> </w:t>
      </w:r>
      <w:r w:rsidR="00D51EBE">
        <w:rPr>
          <w:rFonts w:ascii="Bookman Old Style" w:eastAsia="MS Mincho" w:hAnsi="Bookman Old Style"/>
          <w:sz w:val="24"/>
          <w:szCs w:val="24"/>
        </w:rPr>
        <w:t>т</w:t>
      </w:r>
      <w:r w:rsidR="00317E89">
        <w:rPr>
          <w:rFonts w:ascii="Bookman Old Style" w:eastAsia="MS Mincho" w:hAnsi="Bookman Old Style"/>
          <w:sz w:val="24"/>
          <w:szCs w:val="24"/>
        </w:rPr>
        <w:t xml:space="preserve">риаду (Дух, Душа и Тело). Первым шагом на пути к определению </w:t>
      </w:r>
      <w:r w:rsidR="00D51EBE">
        <w:rPr>
          <w:rFonts w:ascii="Bookman Old Style" w:eastAsia="MS Mincho" w:hAnsi="Bookman Old Style"/>
          <w:sz w:val="24"/>
          <w:szCs w:val="24"/>
        </w:rPr>
        <w:t>понятия «</w:t>
      </w:r>
      <w:r w:rsidR="00317E89">
        <w:rPr>
          <w:rFonts w:ascii="Bookman Old Style" w:eastAsia="MS Mincho" w:hAnsi="Bookman Old Style"/>
          <w:sz w:val="24"/>
          <w:szCs w:val="24"/>
        </w:rPr>
        <w:t>душ</w:t>
      </w:r>
      <w:r w:rsidR="00D51EBE">
        <w:rPr>
          <w:rFonts w:ascii="Bookman Old Style" w:eastAsia="MS Mincho" w:hAnsi="Bookman Old Style"/>
          <w:sz w:val="24"/>
          <w:szCs w:val="24"/>
        </w:rPr>
        <w:t>а»</w:t>
      </w:r>
      <w:r w:rsidR="00317E89">
        <w:rPr>
          <w:rFonts w:ascii="Bookman Old Style" w:eastAsia="MS Mincho" w:hAnsi="Bookman Old Style"/>
          <w:sz w:val="24"/>
          <w:szCs w:val="24"/>
        </w:rPr>
        <w:t xml:space="preserve"> стала</w:t>
      </w:r>
      <w:r w:rsidR="00447695">
        <w:rPr>
          <w:rFonts w:ascii="Bookman Old Style" w:eastAsia="MS Mincho" w:hAnsi="Bookman Old Style"/>
          <w:sz w:val="24"/>
          <w:szCs w:val="24"/>
        </w:rPr>
        <w:t>, как ни странно,</w:t>
      </w:r>
      <w:r w:rsidR="00317E89">
        <w:rPr>
          <w:rFonts w:ascii="Bookman Old Style" w:eastAsia="MS Mincho" w:hAnsi="Bookman Old Style"/>
          <w:sz w:val="24"/>
          <w:szCs w:val="24"/>
        </w:rPr>
        <w:t xml:space="preserve"> разработка </w:t>
      </w:r>
      <w:r w:rsidR="00D51EBE">
        <w:rPr>
          <w:rFonts w:ascii="Bookman Old Style" w:eastAsia="MS Mincho" w:hAnsi="Bookman Old Style"/>
          <w:sz w:val="24"/>
          <w:szCs w:val="24"/>
        </w:rPr>
        <w:t>а</w:t>
      </w:r>
      <w:r w:rsidR="00C56352">
        <w:rPr>
          <w:rFonts w:ascii="Bookman Old Style" w:eastAsia="MS Mincho" w:hAnsi="Bookman Old Style"/>
          <w:sz w:val="24"/>
          <w:szCs w:val="24"/>
        </w:rPr>
        <w:t xml:space="preserve">лгоритма </w:t>
      </w:r>
      <w:r w:rsidR="00317E89">
        <w:rPr>
          <w:rFonts w:ascii="Bookman Old Style" w:eastAsia="MS Mincho" w:hAnsi="Bookman Old Style"/>
          <w:sz w:val="24"/>
          <w:szCs w:val="24"/>
        </w:rPr>
        <w:t>измерени</w:t>
      </w:r>
      <w:r w:rsidR="00C56352">
        <w:rPr>
          <w:rFonts w:ascii="Bookman Old Style" w:eastAsia="MS Mincho" w:hAnsi="Bookman Old Style"/>
          <w:sz w:val="24"/>
          <w:szCs w:val="24"/>
        </w:rPr>
        <w:t>я степени выраженности боли,</w:t>
      </w:r>
      <w:r w:rsidR="00317E89">
        <w:rPr>
          <w:rFonts w:ascii="Bookman Old Style" w:eastAsia="MS Mincho" w:hAnsi="Bookman Old Style"/>
          <w:sz w:val="24"/>
          <w:szCs w:val="24"/>
        </w:rPr>
        <w:t xml:space="preserve"> </w:t>
      </w:r>
      <w:r w:rsidR="00C56352">
        <w:rPr>
          <w:rFonts w:ascii="Bookman Old Style" w:eastAsia="MS Mincho" w:hAnsi="Bookman Old Style"/>
          <w:sz w:val="24"/>
          <w:szCs w:val="24"/>
        </w:rPr>
        <w:t>СВБС</w:t>
      </w:r>
      <w:r w:rsidR="00317E89">
        <w:rPr>
          <w:rFonts w:ascii="Bookman Old Style" w:eastAsia="MS Mincho" w:hAnsi="Bookman Old Style"/>
          <w:sz w:val="24"/>
          <w:szCs w:val="24"/>
        </w:rPr>
        <w:t>.</w:t>
      </w:r>
      <w:r w:rsidR="004E4C2D">
        <w:rPr>
          <w:rFonts w:ascii="Bookman Old Style" w:eastAsia="MS Mincho" w:hAnsi="Bookman Old Style"/>
          <w:sz w:val="24"/>
          <w:szCs w:val="24"/>
        </w:rPr>
        <w:t xml:space="preserve"> •Примечание: </w:t>
      </w:r>
      <w:r w:rsidR="004E4C2D" w:rsidRPr="00780FE4">
        <w:rPr>
          <w:rFonts w:ascii="Bookman Old Style" w:eastAsia="MS Mincho" w:hAnsi="Bookman Old Style"/>
        </w:rPr>
        <w:t xml:space="preserve">Некоторые медики страдают аллергией на слово «боль». И – напрасно. Ведь СВБС есть градиент знергоинформационного потенциала. Будучи производной от </w:t>
      </w:r>
      <w:r w:rsidR="00DD3219" w:rsidRPr="00780FE4">
        <w:rPr>
          <w:rFonts w:ascii="Bookman Old Style" w:eastAsia="MS Mincho" w:hAnsi="Bookman Old Style"/>
        </w:rPr>
        <w:t>знергии боль есть медиатор между человеком и окружением.</w:t>
      </w:r>
    </w:p>
    <w:p w:rsidR="00C56352" w:rsidRDefault="00C56352" w:rsidP="000F3B9D">
      <w:pPr>
        <w:jc w:val="both"/>
        <w:rPr>
          <w:rFonts w:ascii="Bookman Old Style" w:eastAsia="MS Mincho" w:hAnsi="Bookman Old Style"/>
          <w:sz w:val="24"/>
          <w:szCs w:val="24"/>
        </w:rPr>
      </w:pPr>
      <w:r>
        <w:rPr>
          <w:rFonts w:ascii="Bookman Old Style" w:eastAsia="MS Mincho" w:hAnsi="Bookman Old Style"/>
          <w:sz w:val="24"/>
          <w:szCs w:val="24"/>
        </w:rPr>
        <w:t xml:space="preserve"> Совершенствуя свой –</w:t>
      </w:r>
      <w:r w:rsidR="00A62615">
        <w:rPr>
          <w:rFonts w:ascii="Bookman Old Style" w:eastAsia="MS Mincho" w:hAnsi="Bookman Old Style"/>
          <w:sz w:val="24"/>
          <w:szCs w:val="24"/>
        </w:rPr>
        <w:t xml:space="preserve"> </w:t>
      </w:r>
      <w:r>
        <w:rPr>
          <w:rFonts w:ascii="Bookman Old Style" w:eastAsia="MS Mincho" w:hAnsi="Bookman Old Style"/>
          <w:sz w:val="24"/>
          <w:szCs w:val="24"/>
        </w:rPr>
        <w:t>не имеющий аналогов</w:t>
      </w:r>
      <w:r w:rsidR="00A62615">
        <w:rPr>
          <w:rFonts w:ascii="Bookman Old Style" w:eastAsia="MS Mincho" w:hAnsi="Bookman Old Style"/>
          <w:sz w:val="24"/>
          <w:szCs w:val="24"/>
        </w:rPr>
        <w:t xml:space="preserve"> </w:t>
      </w:r>
      <w:r>
        <w:rPr>
          <w:rFonts w:ascii="Bookman Old Style" w:eastAsia="MS Mincho" w:hAnsi="Bookman Old Style"/>
          <w:sz w:val="24"/>
          <w:szCs w:val="24"/>
        </w:rPr>
        <w:t>-</w:t>
      </w:r>
      <w:r w:rsidR="00AA738A">
        <w:rPr>
          <w:rFonts w:ascii="Bookman Old Style" w:eastAsia="MS Mincho" w:hAnsi="Bookman Old Style"/>
          <w:sz w:val="24"/>
          <w:szCs w:val="24"/>
        </w:rPr>
        <w:t xml:space="preserve"> </w:t>
      </w:r>
      <w:r>
        <w:rPr>
          <w:rFonts w:ascii="Bookman Old Style" w:eastAsia="MS Mincho" w:hAnsi="Bookman Old Style"/>
          <w:sz w:val="24"/>
          <w:szCs w:val="24"/>
        </w:rPr>
        <w:t>алгоритм, авторы научились измер</w:t>
      </w:r>
      <w:r w:rsidR="00E0103C">
        <w:rPr>
          <w:rFonts w:ascii="Bookman Old Style" w:eastAsia="MS Mincho" w:hAnsi="Bookman Old Style"/>
          <w:sz w:val="24"/>
          <w:szCs w:val="24"/>
        </w:rPr>
        <w:t>я</w:t>
      </w:r>
      <w:r>
        <w:rPr>
          <w:rFonts w:ascii="Bookman Old Style" w:eastAsia="MS Mincho" w:hAnsi="Bookman Old Style"/>
          <w:sz w:val="24"/>
          <w:szCs w:val="24"/>
        </w:rPr>
        <w:t xml:space="preserve">ть психогенную составляющую боли </w:t>
      </w:r>
      <w:r w:rsidR="006B652C" w:rsidRPr="006B652C">
        <w:rPr>
          <w:rFonts w:ascii="Bookman Old Style" w:eastAsia="MS Mincho" w:hAnsi="Bookman Old Style"/>
          <w:sz w:val="24"/>
          <w:szCs w:val="24"/>
        </w:rPr>
        <w:t>[</w:t>
      </w:r>
      <w:r w:rsidRPr="006B652C">
        <w:rPr>
          <w:rFonts w:ascii="Bookman Old Style" w:eastAsia="MS Mincho" w:hAnsi="Bookman Old Style"/>
          <w:b/>
          <w:sz w:val="24"/>
          <w:szCs w:val="24"/>
        </w:rPr>
        <w:t>6</w:t>
      </w:r>
      <w:r w:rsidR="006B652C" w:rsidRPr="006B652C">
        <w:rPr>
          <w:rFonts w:ascii="Bookman Old Style" w:eastAsia="MS Mincho" w:hAnsi="Bookman Old Style"/>
          <w:sz w:val="24"/>
          <w:szCs w:val="24"/>
        </w:rPr>
        <w:t>]</w:t>
      </w:r>
      <w:r>
        <w:rPr>
          <w:rFonts w:ascii="Bookman Old Style" w:eastAsia="MS Mincho" w:hAnsi="Bookman Old Style"/>
          <w:sz w:val="24"/>
          <w:szCs w:val="24"/>
        </w:rPr>
        <w:t xml:space="preserve">! </w:t>
      </w:r>
      <w:r w:rsidR="00E0103C">
        <w:rPr>
          <w:rFonts w:ascii="Bookman Old Style" w:eastAsia="MS Mincho" w:hAnsi="Bookman Old Style"/>
          <w:sz w:val="24"/>
          <w:szCs w:val="24"/>
        </w:rPr>
        <w:t xml:space="preserve">Указанная </w:t>
      </w:r>
      <w:r w:rsidR="00D51EBE">
        <w:rPr>
          <w:rFonts w:ascii="Bookman Old Style" w:eastAsia="MS Mincho" w:hAnsi="Bookman Old Style"/>
          <w:sz w:val="24"/>
          <w:szCs w:val="24"/>
        </w:rPr>
        <w:t>методика</w:t>
      </w:r>
      <w:r w:rsidR="00E0103C">
        <w:rPr>
          <w:rFonts w:ascii="Bookman Old Style" w:eastAsia="MS Mincho" w:hAnsi="Bookman Old Style"/>
          <w:sz w:val="24"/>
          <w:szCs w:val="24"/>
        </w:rPr>
        <w:t xml:space="preserve"> стала одним из </w:t>
      </w:r>
      <w:r w:rsidR="003352D9">
        <w:rPr>
          <w:rFonts w:ascii="Bookman Old Style" w:eastAsia="MS Mincho" w:hAnsi="Bookman Old Style"/>
          <w:sz w:val="24"/>
          <w:szCs w:val="24"/>
        </w:rPr>
        <w:t>опорных,</w:t>
      </w:r>
      <w:r w:rsidR="002B59CE">
        <w:rPr>
          <w:rFonts w:ascii="Bookman Old Style" w:eastAsia="MS Mincho" w:hAnsi="Bookman Old Style"/>
          <w:sz w:val="24"/>
          <w:szCs w:val="24"/>
        </w:rPr>
        <w:t xml:space="preserve"> </w:t>
      </w:r>
      <w:r w:rsidR="003352D9">
        <w:rPr>
          <w:rFonts w:ascii="Bookman Old Style" w:eastAsia="MS Mincho" w:hAnsi="Bookman Old Style"/>
          <w:sz w:val="24"/>
          <w:szCs w:val="24"/>
        </w:rPr>
        <w:t>предварительных</w:t>
      </w:r>
      <w:r w:rsidR="00E0103C">
        <w:rPr>
          <w:rFonts w:ascii="Bookman Old Style" w:eastAsia="MS Mincho" w:hAnsi="Bookman Old Style"/>
          <w:sz w:val="24"/>
          <w:szCs w:val="24"/>
        </w:rPr>
        <w:t xml:space="preserve"> результатов</w:t>
      </w:r>
      <w:r>
        <w:rPr>
          <w:rFonts w:ascii="Bookman Old Style" w:eastAsia="MS Mincho" w:hAnsi="Bookman Old Style"/>
          <w:sz w:val="24"/>
          <w:szCs w:val="24"/>
        </w:rPr>
        <w:t xml:space="preserve"> Науки о душе. </w:t>
      </w:r>
    </w:p>
    <w:p w:rsidR="00317E89" w:rsidRPr="00C56352" w:rsidRDefault="00C56352" w:rsidP="000F3B9D">
      <w:pPr>
        <w:jc w:val="both"/>
        <w:rPr>
          <w:rFonts w:ascii="Bookman Old Style" w:eastAsia="MS Mincho" w:hAnsi="Bookman Old Style"/>
          <w:b/>
          <w:sz w:val="24"/>
          <w:szCs w:val="24"/>
        </w:rPr>
      </w:pPr>
      <w:r>
        <w:rPr>
          <w:rFonts w:ascii="Bookman Old Style" w:eastAsia="MS Mincho" w:hAnsi="Bookman Old Style"/>
          <w:sz w:val="24"/>
          <w:szCs w:val="24"/>
        </w:rPr>
        <w:t xml:space="preserve">                                    </w:t>
      </w:r>
      <w:r w:rsidR="00B87109">
        <w:rPr>
          <w:rFonts w:ascii="Bookman Old Style" w:eastAsia="MS Mincho" w:hAnsi="Bookman Old Style"/>
          <w:sz w:val="24"/>
          <w:szCs w:val="24"/>
        </w:rPr>
        <w:t xml:space="preserve"> </w:t>
      </w:r>
      <w:r>
        <w:rPr>
          <w:rFonts w:ascii="Bookman Old Style" w:eastAsia="MS Mincho" w:hAnsi="Bookman Old Style"/>
          <w:sz w:val="24"/>
          <w:szCs w:val="24"/>
        </w:rPr>
        <w:t xml:space="preserve"> </w:t>
      </w:r>
      <w:r w:rsidR="00495DE7" w:rsidRPr="00495DE7">
        <w:rPr>
          <w:rFonts w:ascii="Bookman Old Style" w:eastAsia="MS Mincho" w:hAnsi="Bookman Old Style"/>
          <w:sz w:val="24"/>
          <w:szCs w:val="24"/>
        </w:rPr>
        <w:t xml:space="preserve">  </w:t>
      </w:r>
      <w:r w:rsidR="00495DE7" w:rsidRPr="00EA62F4">
        <w:rPr>
          <w:rFonts w:ascii="Bookman Old Style" w:eastAsia="MS Mincho" w:hAnsi="Bookman Old Style"/>
          <w:sz w:val="24"/>
          <w:szCs w:val="24"/>
        </w:rPr>
        <w:t xml:space="preserve"> </w:t>
      </w:r>
      <w:r w:rsidR="00375D9A">
        <w:rPr>
          <w:rFonts w:ascii="Bookman Old Style" w:eastAsia="MS Mincho" w:hAnsi="Bookman Old Style"/>
          <w:sz w:val="24"/>
          <w:szCs w:val="24"/>
        </w:rPr>
        <w:t xml:space="preserve"> </w:t>
      </w:r>
      <w:r w:rsidR="00D12780">
        <w:rPr>
          <w:rFonts w:ascii="Bookman Old Style" w:eastAsia="MS Mincho" w:hAnsi="Bookman Old Style"/>
          <w:sz w:val="24"/>
          <w:szCs w:val="24"/>
        </w:rPr>
        <w:t xml:space="preserve"> </w:t>
      </w:r>
      <w:r w:rsidR="00282481" w:rsidRPr="00312138">
        <w:rPr>
          <w:rFonts w:ascii="Bookman Old Style" w:eastAsia="MS Mincho" w:hAnsi="Bookman Old Style"/>
          <w:sz w:val="24"/>
          <w:szCs w:val="24"/>
        </w:rPr>
        <w:t xml:space="preserve"> </w:t>
      </w:r>
      <w:r w:rsidR="00B87109">
        <w:rPr>
          <w:rFonts w:ascii="Bookman Old Style" w:eastAsia="MS Mincho" w:hAnsi="Bookman Old Style"/>
          <w:b/>
          <w:sz w:val="24"/>
          <w:szCs w:val="24"/>
        </w:rPr>
        <w:t>УВЕРТЮРА</w:t>
      </w:r>
      <w:r>
        <w:rPr>
          <w:rFonts w:ascii="Bookman Old Style" w:eastAsia="MS Mincho" w:hAnsi="Bookman Old Style"/>
          <w:b/>
          <w:sz w:val="24"/>
          <w:szCs w:val="24"/>
        </w:rPr>
        <w:t>.</w:t>
      </w:r>
    </w:p>
    <w:p w:rsidR="00C56352" w:rsidRDefault="00C56352" w:rsidP="000F3B9D">
      <w:pPr>
        <w:jc w:val="both"/>
        <w:rPr>
          <w:rFonts w:ascii="Bookman Old Style" w:eastAsia="MS Mincho" w:hAnsi="Bookman Old Style"/>
          <w:sz w:val="24"/>
          <w:szCs w:val="24"/>
        </w:rPr>
      </w:pPr>
      <w:r>
        <w:rPr>
          <w:rFonts w:ascii="Bookman Old Style" w:eastAsia="MS Mincho" w:hAnsi="Bookman Old Style"/>
          <w:sz w:val="24"/>
          <w:szCs w:val="24"/>
        </w:rPr>
        <w:t xml:space="preserve">    Итак, </w:t>
      </w:r>
      <w:r w:rsidR="00A62615">
        <w:rPr>
          <w:rFonts w:ascii="Bookman Old Style" w:eastAsia="MS Mincho" w:hAnsi="Bookman Old Style"/>
          <w:sz w:val="24"/>
          <w:szCs w:val="24"/>
        </w:rPr>
        <w:t>«</w:t>
      </w:r>
      <w:r>
        <w:rPr>
          <w:rFonts w:ascii="Bookman Old Style" w:eastAsia="MS Mincho" w:hAnsi="Bookman Old Style"/>
          <w:sz w:val="24"/>
          <w:szCs w:val="24"/>
        </w:rPr>
        <w:t>Застав</w:t>
      </w:r>
      <w:r w:rsidR="00614775">
        <w:rPr>
          <w:rFonts w:ascii="Bookman Old Style" w:eastAsia="MS Mincho" w:hAnsi="Bookman Old Style"/>
          <w:sz w:val="24"/>
          <w:szCs w:val="24"/>
        </w:rPr>
        <w:t>а</w:t>
      </w:r>
      <w:r>
        <w:rPr>
          <w:rFonts w:ascii="Bookman Old Style" w:eastAsia="MS Mincho" w:hAnsi="Bookman Old Style"/>
          <w:sz w:val="24"/>
          <w:szCs w:val="24"/>
        </w:rPr>
        <w:t xml:space="preserve"> без Ворот</w:t>
      </w:r>
      <w:r w:rsidR="00A62615">
        <w:rPr>
          <w:rFonts w:ascii="Bookman Old Style" w:eastAsia="MS Mincho" w:hAnsi="Bookman Old Style"/>
          <w:sz w:val="24"/>
          <w:szCs w:val="24"/>
        </w:rPr>
        <w:t>»</w:t>
      </w:r>
      <w:r w:rsidR="00372D26">
        <w:rPr>
          <w:rFonts w:ascii="Bookman Old Style" w:eastAsia="MS Mincho" w:hAnsi="Bookman Old Style"/>
          <w:sz w:val="24"/>
          <w:szCs w:val="24"/>
        </w:rPr>
        <w:t xml:space="preserve"> китайского монаха У-Мзня</w:t>
      </w:r>
      <w:r>
        <w:rPr>
          <w:rFonts w:ascii="Bookman Old Style" w:eastAsia="MS Mincho" w:hAnsi="Bookman Old Style"/>
          <w:sz w:val="24"/>
          <w:szCs w:val="24"/>
        </w:rPr>
        <w:t xml:space="preserve"> </w:t>
      </w:r>
      <w:r w:rsidR="00B87109">
        <w:rPr>
          <w:rFonts w:ascii="Bookman Old Style" w:eastAsia="MS Mincho" w:hAnsi="Bookman Old Style"/>
          <w:sz w:val="24"/>
          <w:szCs w:val="24"/>
        </w:rPr>
        <w:t>(</w:t>
      </w:r>
      <w:r w:rsidR="00372D26">
        <w:rPr>
          <w:rFonts w:ascii="Bookman Old Style" w:eastAsia="MS Mincho" w:hAnsi="Bookman Old Style"/>
          <w:sz w:val="24"/>
          <w:szCs w:val="24"/>
        </w:rPr>
        <w:t>1</w:t>
      </w:r>
      <w:r w:rsidR="00B87109">
        <w:rPr>
          <w:rFonts w:ascii="Bookman Old Style" w:eastAsia="MS Mincho" w:hAnsi="Bookman Old Style"/>
          <w:sz w:val="24"/>
          <w:szCs w:val="24"/>
        </w:rPr>
        <w:t>2</w:t>
      </w:r>
      <w:r w:rsidR="00372D26">
        <w:rPr>
          <w:rFonts w:ascii="Bookman Old Style" w:eastAsia="MS Mincho" w:hAnsi="Bookman Old Style"/>
          <w:sz w:val="24"/>
          <w:szCs w:val="24"/>
        </w:rPr>
        <w:t xml:space="preserve"> век</w:t>
      </w:r>
      <w:r w:rsidR="00B87109">
        <w:rPr>
          <w:rFonts w:ascii="Bookman Old Style" w:eastAsia="MS Mincho" w:hAnsi="Bookman Old Style"/>
          <w:sz w:val="24"/>
          <w:szCs w:val="24"/>
        </w:rPr>
        <w:t>)</w:t>
      </w:r>
      <w:r w:rsidR="00372D26">
        <w:rPr>
          <w:rFonts w:ascii="Bookman Old Style" w:eastAsia="MS Mincho" w:hAnsi="Bookman Old Style"/>
          <w:sz w:val="24"/>
          <w:szCs w:val="24"/>
        </w:rPr>
        <w:t xml:space="preserve"> </w:t>
      </w:r>
      <w:r>
        <w:rPr>
          <w:rFonts w:ascii="Bookman Old Style" w:eastAsia="MS Mincho" w:hAnsi="Bookman Old Style"/>
          <w:sz w:val="24"/>
          <w:szCs w:val="24"/>
        </w:rPr>
        <w:t>осталась</w:t>
      </w:r>
      <w:r w:rsidR="00D51EBE">
        <w:rPr>
          <w:rFonts w:ascii="Bookman Old Style" w:eastAsia="MS Mincho" w:hAnsi="Bookman Old Style"/>
          <w:sz w:val="24"/>
          <w:szCs w:val="24"/>
        </w:rPr>
        <w:t>,у нас,</w:t>
      </w:r>
      <w:r>
        <w:rPr>
          <w:rFonts w:ascii="Bookman Old Style" w:eastAsia="MS Mincho" w:hAnsi="Bookman Old Style"/>
          <w:sz w:val="24"/>
          <w:szCs w:val="24"/>
        </w:rPr>
        <w:t xml:space="preserve"> далеко позади. </w:t>
      </w:r>
      <w:r w:rsidR="00614775">
        <w:rPr>
          <w:rFonts w:ascii="Bookman Old Style" w:eastAsia="MS Mincho" w:hAnsi="Bookman Old Style"/>
          <w:sz w:val="24"/>
          <w:szCs w:val="24"/>
        </w:rPr>
        <w:t>И пришло</w:t>
      </w:r>
      <w:r w:rsidR="00A62615">
        <w:rPr>
          <w:rFonts w:ascii="Bookman Old Style" w:eastAsia="MS Mincho" w:hAnsi="Bookman Old Style"/>
          <w:sz w:val="24"/>
          <w:szCs w:val="24"/>
        </w:rPr>
        <w:t>, как</w:t>
      </w:r>
      <w:r w:rsidR="006B652C">
        <w:rPr>
          <w:rFonts w:ascii="Bookman Old Style" w:eastAsia="MS Mincho" w:hAnsi="Bookman Old Style"/>
          <w:sz w:val="24"/>
          <w:szCs w:val="24"/>
        </w:rPr>
        <w:t xml:space="preserve"> сказано в П</w:t>
      </w:r>
      <w:r w:rsidR="00986256">
        <w:rPr>
          <w:rFonts w:ascii="Bookman Old Style" w:eastAsia="MS Mincho" w:hAnsi="Bookman Old Style"/>
          <w:sz w:val="24"/>
          <w:szCs w:val="24"/>
        </w:rPr>
        <w:t>и</w:t>
      </w:r>
      <w:r w:rsidR="006B652C">
        <w:rPr>
          <w:rFonts w:ascii="Bookman Old Style" w:eastAsia="MS Mincho" w:hAnsi="Bookman Old Style"/>
          <w:sz w:val="24"/>
          <w:szCs w:val="24"/>
        </w:rPr>
        <w:t>сании</w:t>
      </w:r>
      <w:r w:rsidR="00A62615">
        <w:rPr>
          <w:rFonts w:ascii="Bookman Old Style" w:eastAsia="MS Mincho" w:hAnsi="Bookman Old Style"/>
          <w:sz w:val="24"/>
          <w:szCs w:val="24"/>
        </w:rPr>
        <w:t>,</w:t>
      </w:r>
      <w:r w:rsidR="00614775">
        <w:rPr>
          <w:rFonts w:ascii="Bookman Old Style" w:eastAsia="MS Mincho" w:hAnsi="Bookman Old Style"/>
          <w:sz w:val="24"/>
          <w:szCs w:val="24"/>
        </w:rPr>
        <w:t xml:space="preserve"> время </w:t>
      </w:r>
      <w:r w:rsidR="00A62615">
        <w:rPr>
          <w:rFonts w:ascii="Bookman Old Style" w:eastAsia="MS Mincho" w:hAnsi="Bookman Old Style"/>
          <w:sz w:val="24"/>
          <w:szCs w:val="24"/>
        </w:rPr>
        <w:t>«</w:t>
      </w:r>
      <w:r w:rsidR="00614775">
        <w:rPr>
          <w:rFonts w:ascii="Bookman Old Style" w:eastAsia="MS Mincho" w:hAnsi="Bookman Old Style"/>
          <w:sz w:val="24"/>
          <w:szCs w:val="24"/>
        </w:rPr>
        <w:t>собирать камни</w:t>
      </w:r>
      <w:r w:rsidR="00A62615">
        <w:rPr>
          <w:rFonts w:ascii="Bookman Old Style" w:eastAsia="MS Mincho" w:hAnsi="Bookman Old Style"/>
          <w:sz w:val="24"/>
          <w:szCs w:val="24"/>
        </w:rPr>
        <w:t>»</w:t>
      </w:r>
      <w:r w:rsidR="00614775">
        <w:rPr>
          <w:rFonts w:ascii="Bookman Old Style" w:eastAsia="MS Mincho" w:hAnsi="Bookman Old Style"/>
          <w:sz w:val="24"/>
          <w:szCs w:val="24"/>
        </w:rPr>
        <w:t xml:space="preserve">. То есть - подводить </w:t>
      </w:r>
      <w:r w:rsidR="00986256">
        <w:rPr>
          <w:rFonts w:ascii="Bookman Old Style" w:eastAsia="MS Mincho" w:hAnsi="Bookman Old Style"/>
          <w:sz w:val="24"/>
          <w:szCs w:val="24"/>
        </w:rPr>
        <w:t xml:space="preserve">предварительные </w:t>
      </w:r>
      <w:r w:rsidR="00D51EBE">
        <w:rPr>
          <w:rFonts w:ascii="Bookman Old Style" w:eastAsia="MS Mincho" w:hAnsi="Bookman Old Style"/>
          <w:sz w:val="24"/>
          <w:szCs w:val="24"/>
        </w:rPr>
        <w:t>и</w:t>
      </w:r>
      <w:r w:rsidR="00614775">
        <w:rPr>
          <w:rFonts w:ascii="Bookman Old Style" w:eastAsia="MS Mincho" w:hAnsi="Bookman Old Style"/>
          <w:sz w:val="24"/>
          <w:szCs w:val="24"/>
        </w:rPr>
        <w:t>тоги пройденному пути.</w:t>
      </w:r>
    </w:p>
    <w:p w:rsidR="00BD5421" w:rsidRDefault="00B87109" w:rsidP="000F3B9D">
      <w:pPr>
        <w:jc w:val="both"/>
        <w:rPr>
          <w:rFonts w:ascii="Bookman Old Style" w:eastAsia="MS Mincho" w:hAnsi="Bookman Old Style"/>
          <w:sz w:val="24"/>
          <w:szCs w:val="24"/>
        </w:rPr>
      </w:pPr>
      <w:r>
        <w:rPr>
          <w:rFonts w:ascii="Bookman Old Style" w:eastAsia="MS Mincho" w:hAnsi="Bookman Old Style"/>
          <w:sz w:val="24"/>
          <w:szCs w:val="24"/>
        </w:rPr>
        <w:t xml:space="preserve">  </w:t>
      </w:r>
      <w:r w:rsidR="00614775">
        <w:rPr>
          <w:rFonts w:ascii="Bookman Old Style" w:eastAsia="MS Mincho" w:hAnsi="Bookman Old Style"/>
          <w:sz w:val="24"/>
          <w:szCs w:val="24"/>
        </w:rPr>
        <w:t xml:space="preserve">Заставу </w:t>
      </w:r>
      <w:r w:rsidR="00372D26">
        <w:rPr>
          <w:rFonts w:ascii="Bookman Old Style" w:eastAsia="MS Mincho" w:hAnsi="Bookman Old Style"/>
          <w:sz w:val="24"/>
          <w:szCs w:val="24"/>
        </w:rPr>
        <w:t>«</w:t>
      </w:r>
      <w:r w:rsidR="00614775">
        <w:rPr>
          <w:rFonts w:ascii="Bookman Old Style" w:eastAsia="MS Mincho" w:hAnsi="Bookman Old Style"/>
          <w:sz w:val="24"/>
          <w:szCs w:val="24"/>
        </w:rPr>
        <w:t>без Ворот</w:t>
      </w:r>
      <w:r w:rsidR="00372D26">
        <w:rPr>
          <w:rFonts w:ascii="Bookman Old Style" w:eastAsia="MS Mincho" w:hAnsi="Bookman Old Style"/>
          <w:sz w:val="24"/>
          <w:szCs w:val="24"/>
        </w:rPr>
        <w:t>»</w:t>
      </w:r>
      <w:r w:rsidR="00614775">
        <w:rPr>
          <w:rFonts w:ascii="Bookman Old Style" w:eastAsia="MS Mincho" w:hAnsi="Bookman Old Style"/>
          <w:sz w:val="24"/>
          <w:szCs w:val="24"/>
        </w:rPr>
        <w:t>, повторяем,</w:t>
      </w:r>
      <w:r w:rsidR="00C56352">
        <w:rPr>
          <w:rFonts w:ascii="Bookman Old Style" w:eastAsia="MS Mincho" w:hAnsi="Bookman Old Style"/>
          <w:sz w:val="24"/>
          <w:szCs w:val="24"/>
        </w:rPr>
        <w:t xml:space="preserve"> </w:t>
      </w:r>
      <w:r w:rsidR="00D43DC0">
        <w:rPr>
          <w:rFonts w:ascii="Bookman Old Style" w:eastAsia="MS Mincho" w:hAnsi="Bookman Old Style"/>
          <w:sz w:val="24"/>
          <w:szCs w:val="24"/>
        </w:rPr>
        <w:t>удалось преодолеть</w:t>
      </w:r>
      <w:r w:rsidR="00833A2A">
        <w:rPr>
          <w:rFonts w:ascii="Bookman Old Style" w:eastAsia="MS Mincho" w:hAnsi="Bookman Old Style"/>
          <w:sz w:val="24"/>
          <w:szCs w:val="24"/>
        </w:rPr>
        <w:t xml:space="preserve">, </w:t>
      </w:r>
      <w:r w:rsidR="00B40A21">
        <w:rPr>
          <w:rFonts w:ascii="Bookman Old Style" w:eastAsia="MS Mincho" w:hAnsi="Bookman Old Style"/>
          <w:sz w:val="24"/>
          <w:szCs w:val="24"/>
        </w:rPr>
        <w:t>с пом</w:t>
      </w:r>
      <w:r w:rsidR="008A10D5">
        <w:rPr>
          <w:rFonts w:ascii="Bookman Old Style" w:eastAsia="MS Mincho" w:hAnsi="Bookman Old Style"/>
          <w:sz w:val="24"/>
          <w:szCs w:val="24"/>
        </w:rPr>
        <w:t>о</w:t>
      </w:r>
      <w:r w:rsidR="00B40A21">
        <w:rPr>
          <w:rFonts w:ascii="Bookman Old Style" w:eastAsia="MS Mincho" w:hAnsi="Bookman Old Style"/>
          <w:sz w:val="24"/>
          <w:szCs w:val="24"/>
        </w:rPr>
        <w:t>щью</w:t>
      </w:r>
      <w:r w:rsidR="00D43DC0">
        <w:rPr>
          <w:rFonts w:ascii="Bookman Old Style" w:eastAsia="MS Mincho" w:hAnsi="Bookman Old Style"/>
          <w:sz w:val="24"/>
          <w:szCs w:val="24"/>
        </w:rPr>
        <w:t xml:space="preserve"> </w:t>
      </w:r>
      <w:r w:rsidR="00F64387">
        <w:rPr>
          <w:rFonts w:ascii="Bookman Old Style" w:eastAsia="MS Mincho" w:hAnsi="Bookman Old Style"/>
          <w:sz w:val="24"/>
          <w:szCs w:val="24"/>
        </w:rPr>
        <w:t xml:space="preserve">устройства по измерению СВБС и </w:t>
      </w:r>
      <w:r w:rsidR="00D43DC0">
        <w:rPr>
          <w:rFonts w:ascii="Bookman Old Style" w:eastAsia="MS Mincho" w:hAnsi="Bookman Old Style"/>
          <w:sz w:val="24"/>
          <w:szCs w:val="24"/>
        </w:rPr>
        <w:t>дискретной математики</w:t>
      </w:r>
      <w:r w:rsidR="00B133D5" w:rsidRPr="00F40E66">
        <w:rPr>
          <w:rFonts w:ascii="Bookman Old Style" w:eastAsia="MS Mincho" w:hAnsi="Bookman Old Style"/>
          <w:sz w:val="24"/>
          <w:szCs w:val="24"/>
        </w:rPr>
        <w:t xml:space="preserve"> </w:t>
      </w:r>
      <w:r w:rsidR="00F64387" w:rsidRPr="00F64387">
        <w:rPr>
          <w:rFonts w:ascii="Bookman Old Style" w:eastAsia="MS Mincho" w:hAnsi="Bookman Old Style"/>
          <w:sz w:val="24"/>
          <w:szCs w:val="24"/>
        </w:rPr>
        <w:t>-</w:t>
      </w:r>
      <w:r w:rsidR="00816E81">
        <w:rPr>
          <w:rFonts w:ascii="Bookman Old Style" w:eastAsia="MS Mincho" w:hAnsi="Bookman Old Style"/>
          <w:sz w:val="24"/>
          <w:szCs w:val="24"/>
        </w:rPr>
        <w:t xml:space="preserve"> </w:t>
      </w:r>
      <w:r w:rsidR="00F64387">
        <w:rPr>
          <w:rFonts w:ascii="Bookman Old Style" w:eastAsia="MS Mincho" w:hAnsi="Bookman Old Style"/>
          <w:sz w:val="24"/>
          <w:szCs w:val="24"/>
        </w:rPr>
        <w:t xml:space="preserve">теории </w:t>
      </w:r>
      <w:r w:rsidR="00D51EBE">
        <w:rPr>
          <w:rFonts w:ascii="Bookman Old Style" w:eastAsia="MS Mincho" w:hAnsi="Bookman Old Style"/>
          <w:sz w:val="24"/>
          <w:szCs w:val="24"/>
        </w:rPr>
        <w:t>множества дробной размерности.</w:t>
      </w:r>
      <w:r w:rsidR="00D43DC0">
        <w:rPr>
          <w:rFonts w:ascii="Bookman Old Style" w:eastAsia="MS Mincho" w:hAnsi="Bookman Old Style"/>
          <w:sz w:val="24"/>
          <w:szCs w:val="24"/>
        </w:rPr>
        <w:t xml:space="preserve"> В </w:t>
      </w:r>
      <w:r w:rsidR="00F64387">
        <w:rPr>
          <w:rFonts w:ascii="Bookman Old Style" w:eastAsia="MS Mincho" w:hAnsi="Bookman Old Style"/>
          <w:sz w:val="24"/>
          <w:szCs w:val="24"/>
        </w:rPr>
        <w:t>процессе</w:t>
      </w:r>
      <w:r w:rsidR="00D43DC0">
        <w:rPr>
          <w:rFonts w:ascii="Bookman Old Style" w:eastAsia="MS Mincho" w:hAnsi="Bookman Old Style"/>
          <w:sz w:val="24"/>
          <w:szCs w:val="24"/>
        </w:rPr>
        <w:t xml:space="preserve"> разработки теории живого фрактала</w:t>
      </w:r>
      <w:r w:rsidR="00FA1A27" w:rsidRPr="00FA1A27">
        <w:rPr>
          <w:rFonts w:ascii="Bookman Old Style" w:eastAsia="MS Mincho" w:hAnsi="Bookman Old Style"/>
          <w:sz w:val="24"/>
          <w:szCs w:val="24"/>
        </w:rPr>
        <w:t xml:space="preserve"> [</w:t>
      </w:r>
      <w:r w:rsidR="00FA1A27" w:rsidRPr="00B133D5">
        <w:rPr>
          <w:rFonts w:ascii="Bookman Old Style" w:eastAsia="MS Mincho" w:hAnsi="Bookman Old Style"/>
          <w:b/>
          <w:sz w:val="24"/>
          <w:szCs w:val="24"/>
        </w:rPr>
        <w:t>3,4</w:t>
      </w:r>
      <w:r w:rsidR="00FA1A27" w:rsidRPr="00FA1A27">
        <w:rPr>
          <w:rFonts w:ascii="Bookman Old Style" w:eastAsia="MS Mincho" w:hAnsi="Bookman Old Style"/>
          <w:sz w:val="24"/>
          <w:szCs w:val="24"/>
        </w:rPr>
        <w:t>]</w:t>
      </w:r>
      <w:r w:rsidR="00D43DC0">
        <w:rPr>
          <w:rFonts w:ascii="Bookman Old Style" w:eastAsia="MS Mincho" w:hAnsi="Bookman Old Style"/>
          <w:sz w:val="24"/>
          <w:szCs w:val="24"/>
        </w:rPr>
        <w:t xml:space="preserve">, </w:t>
      </w:r>
      <w:r w:rsidR="00FA1A27">
        <w:rPr>
          <w:rFonts w:ascii="Bookman Old Style" w:eastAsia="MS Mincho" w:hAnsi="Bookman Old Style"/>
          <w:sz w:val="24"/>
          <w:szCs w:val="24"/>
        </w:rPr>
        <w:t>стало ясно</w:t>
      </w:r>
      <w:r w:rsidR="00027266">
        <w:rPr>
          <w:rFonts w:ascii="Bookman Old Style" w:eastAsia="MS Mincho" w:hAnsi="Bookman Old Style"/>
          <w:sz w:val="24"/>
          <w:szCs w:val="24"/>
        </w:rPr>
        <w:t xml:space="preserve"> -</w:t>
      </w:r>
      <w:r w:rsidR="00D43DC0">
        <w:rPr>
          <w:rFonts w:ascii="Bookman Old Style" w:eastAsia="MS Mincho" w:hAnsi="Bookman Old Style"/>
          <w:sz w:val="24"/>
          <w:szCs w:val="24"/>
        </w:rPr>
        <w:t xml:space="preserve"> </w:t>
      </w:r>
      <w:r w:rsidR="009E62A9">
        <w:rPr>
          <w:rFonts w:ascii="Bookman Old Style" w:eastAsia="MS Mincho" w:hAnsi="Bookman Old Style"/>
          <w:sz w:val="24"/>
          <w:szCs w:val="24"/>
        </w:rPr>
        <w:t xml:space="preserve">данный </w:t>
      </w:r>
      <w:r w:rsidR="00FA1A27">
        <w:rPr>
          <w:rFonts w:ascii="Bookman Old Style" w:eastAsia="MS Mincho" w:hAnsi="Bookman Old Style"/>
          <w:sz w:val="24"/>
          <w:szCs w:val="24"/>
        </w:rPr>
        <w:t>о</w:t>
      </w:r>
      <w:r w:rsidR="00D43DC0">
        <w:rPr>
          <w:rFonts w:ascii="Bookman Old Style" w:eastAsia="MS Mincho" w:hAnsi="Bookman Old Style"/>
          <w:sz w:val="24"/>
          <w:szCs w:val="24"/>
        </w:rPr>
        <w:t xml:space="preserve">бъект теории множеств имеет </w:t>
      </w:r>
      <w:r w:rsidR="00FA1A27">
        <w:rPr>
          <w:rFonts w:ascii="Bookman Old Style" w:eastAsia="MS Mincho" w:hAnsi="Bookman Old Style"/>
          <w:sz w:val="24"/>
          <w:szCs w:val="24"/>
        </w:rPr>
        <w:t>непосредственное</w:t>
      </w:r>
      <w:r w:rsidR="00D43DC0">
        <w:rPr>
          <w:rFonts w:ascii="Bookman Old Style" w:eastAsia="MS Mincho" w:hAnsi="Bookman Old Style"/>
          <w:sz w:val="24"/>
          <w:szCs w:val="24"/>
        </w:rPr>
        <w:t xml:space="preserve"> отношение к душе </w:t>
      </w:r>
      <w:r w:rsidR="008A10D5">
        <w:rPr>
          <w:rFonts w:ascii="Bookman Old Style" w:eastAsia="MS Mincho" w:hAnsi="Bookman Old Style"/>
          <w:sz w:val="24"/>
          <w:szCs w:val="24"/>
        </w:rPr>
        <w:t xml:space="preserve">человека, </w:t>
      </w:r>
      <w:r w:rsidR="00A62615">
        <w:rPr>
          <w:rFonts w:ascii="Bookman Old Style" w:eastAsia="MS Mincho" w:hAnsi="Bookman Old Style"/>
          <w:sz w:val="24"/>
          <w:szCs w:val="24"/>
        </w:rPr>
        <w:t xml:space="preserve">сокращение </w:t>
      </w:r>
      <w:r w:rsidR="00D43DC0">
        <w:rPr>
          <w:rFonts w:ascii="Bookman Old Style" w:eastAsia="MS Mincho" w:hAnsi="Bookman Old Style"/>
          <w:sz w:val="24"/>
          <w:szCs w:val="24"/>
        </w:rPr>
        <w:t>ХС.</w:t>
      </w:r>
      <w:r w:rsidR="009E62A9">
        <w:rPr>
          <w:rFonts w:ascii="Bookman Old Style" w:eastAsia="MS Mincho" w:hAnsi="Bookman Old Style"/>
          <w:sz w:val="24"/>
          <w:szCs w:val="24"/>
        </w:rPr>
        <w:t xml:space="preserve"> </w:t>
      </w:r>
      <w:r w:rsidR="00B64084">
        <w:rPr>
          <w:rFonts w:ascii="Bookman Old Style" w:eastAsia="MS Mincho" w:hAnsi="Bookman Old Style"/>
          <w:sz w:val="24"/>
          <w:szCs w:val="24"/>
        </w:rPr>
        <w:t xml:space="preserve">Выяснилось, душу ХС можно увидеть </w:t>
      </w:r>
      <w:r w:rsidR="005E6842">
        <w:rPr>
          <w:rFonts w:ascii="Bookman Old Style" w:eastAsia="MS Mincho" w:hAnsi="Bookman Old Style"/>
          <w:sz w:val="24"/>
          <w:szCs w:val="24"/>
        </w:rPr>
        <w:t xml:space="preserve">собственными </w:t>
      </w:r>
      <w:r w:rsidR="00B64084">
        <w:rPr>
          <w:rFonts w:ascii="Bookman Old Style" w:eastAsia="MS Mincho" w:hAnsi="Bookman Old Style"/>
          <w:sz w:val="24"/>
          <w:szCs w:val="24"/>
        </w:rPr>
        <w:t>глазами</w:t>
      </w:r>
      <w:r w:rsidR="005E6842">
        <w:rPr>
          <w:rFonts w:ascii="Bookman Old Style" w:eastAsia="MS Mincho" w:hAnsi="Bookman Old Style"/>
          <w:sz w:val="24"/>
          <w:szCs w:val="24"/>
        </w:rPr>
        <w:t xml:space="preserve"> </w:t>
      </w:r>
      <w:r w:rsidR="00A25E29">
        <w:rPr>
          <w:rFonts w:ascii="Bookman Old Style" w:eastAsia="MS Mincho" w:hAnsi="Bookman Old Style"/>
          <w:sz w:val="24"/>
          <w:szCs w:val="24"/>
        </w:rPr>
        <w:t>на экране ПК</w:t>
      </w:r>
      <w:r w:rsidR="00B64084">
        <w:rPr>
          <w:rFonts w:ascii="Bookman Old Style" w:eastAsia="MS Mincho" w:hAnsi="Bookman Old Style"/>
          <w:sz w:val="24"/>
          <w:szCs w:val="24"/>
        </w:rPr>
        <w:t xml:space="preserve">! Свое изобретение </w:t>
      </w:r>
      <w:r w:rsidR="00F64387">
        <w:rPr>
          <w:rFonts w:ascii="Bookman Old Style" w:eastAsia="MS Mincho" w:hAnsi="Bookman Old Style"/>
          <w:sz w:val="24"/>
          <w:szCs w:val="24"/>
        </w:rPr>
        <w:t xml:space="preserve">(численной код генерации фрактала) </w:t>
      </w:r>
      <w:r w:rsidR="00B64084">
        <w:rPr>
          <w:rFonts w:ascii="Bookman Old Style" w:eastAsia="MS Mincho" w:hAnsi="Bookman Old Style"/>
          <w:sz w:val="24"/>
          <w:szCs w:val="24"/>
        </w:rPr>
        <w:t xml:space="preserve">авторы нарекли </w:t>
      </w:r>
      <w:r w:rsidR="004D79FC">
        <w:rPr>
          <w:rFonts w:ascii="Bookman Old Style" w:eastAsia="MS Mincho" w:hAnsi="Bookman Old Style"/>
          <w:sz w:val="24"/>
          <w:szCs w:val="24"/>
        </w:rPr>
        <w:t>«</w:t>
      </w:r>
      <w:r w:rsidR="00027266">
        <w:rPr>
          <w:rFonts w:ascii="Bookman Old Style" w:eastAsia="MS Mincho" w:hAnsi="Bookman Old Style"/>
          <w:sz w:val="24"/>
          <w:szCs w:val="24"/>
        </w:rPr>
        <w:t>ф</w:t>
      </w:r>
      <w:r w:rsidR="00B64084">
        <w:rPr>
          <w:rFonts w:ascii="Bookman Old Style" w:eastAsia="MS Mincho" w:hAnsi="Bookman Old Style"/>
          <w:sz w:val="24"/>
          <w:szCs w:val="24"/>
        </w:rPr>
        <w:t xml:space="preserve">рактальным </w:t>
      </w:r>
      <w:r w:rsidR="00027266">
        <w:rPr>
          <w:rFonts w:ascii="Bookman Old Style" w:eastAsia="MS Mincho" w:hAnsi="Bookman Old Style"/>
          <w:sz w:val="24"/>
          <w:szCs w:val="24"/>
        </w:rPr>
        <w:t>з</w:t>
      </w:r>
      <w:r w:rsidR="00B64084">
        <w:rPr>
          <w:rFonts w:ascii="Bookman Old Style" w:eastAsia="MS Mincho" w:hAnsi="Bookman Old Style"/>
          <w:sz w:val="24"/>
          <w:szCs w:val="24"/>
        </w:rPr>
        <w:t>еркалом</w:t>
      </w:r>
      <w:r w:rsidR="004D79FC">
        <w:rPr>
          <w:rFonts w:ascii="Bookman Old Style" w:eastAsia="MS Mincho" w:hAnsi="Bookman Old Style"/>
          <w:sz w:val="24"/>
          <w:szCs w:val="24"/>
        </w:rPr>
        <w:t>»</w:t>
      </w:r>
      <w:r w:rsidR="00B64084">
        <w:rPr>
          <w:rFonts w:ascii="Bookman Old Style" w:eastAsia="MS Mincho" w:hAnsi="Bookman Old Style"/>
          <w:sz w:val="24"/>
          <w:szCs w:val="24"/>
        </w:rPr>
        <w:t xml:space="preserve">. </w:t>
      </w:r>
      <w:r w:rsidR="00615830">
        <w:rPr>
          <w:rFonts w:ascii="Bookman Old Style" w:eastAsia="MS Mincho" w:hAnsi="Bookman Old Style"/>
          <w:sz w:val="24"/>
          <w:szCs w:val="24"/>
        </w:rPr>
        <w:t xml:space="preserve">Вспомним </w:t>
      </w:r>
      <w:r w:rsidR="001E3022">
        <w:rPr>
          <w:rFonts w:ascii="Bookman Old Style" w:eastAsia="MS Mincho" w:hAnsi="Bookman Old Style"/>
          <w:sz w:val="24"/>
          <w:szCs w:val="24"/>
        </w:rPr>
        <w:t>сказку</w:t>
      </w:r>
      <w:r w:rsidR="008E27A6">
        <w:rPr>
          <w:rFonts w:ascii="Bookman Old Style" w:eastAsia="MS Mincho" w:hAnsi="Bookman Old Style"/>
          <w:sz w:val="24"/>
          <w:szCs w:val="24"/>
        </w:rPr>
        <w:t xml:space="preserve"> «О семи богатырях» А.С.</w:t>
      </w:r>
      <w:r w:rsidR="00615830">
        <w:rPr>
          <w:rFonts w:ascii="Bookman Old Style" w:eastAsia="MS Mincho" w:hAnsi="Bookman Old Style"/>
          <w:sz w:val="24"/>
          <w:szCs w:val="24"/>
        </w:rPr>
        <w:t>Пушкина: «</w:t>
      </w:r>
      <w:r w:rsidR="00615830" w:rsidRPr="004C4343">
        <w:rPr>
          <w:rFonts w:ascii="Bookman Old Style" w:eastAsia="MS Mincho" w:hAnsi="Bookman Old Style"/>
          <w:i/>
          <w:sz w:val="24"/>
          <w:szCs w:val="24"/>
        </w:rPr>
        <w:t xml:space="preserve">Свет мой, Зеркальце, скажи, да всю правду </w:t>
      </w:r>
      <w:r w:rsidR="001E3022" w:rsidRPr="004C4343">
        <w:rPr>
          <w:rFonts w:ascii="Bookman Old Style" w:eastAsia="MS Mincho" w:hAnsi="Bookman Old Style"/>
          <w:i/>
          <w:sz w:val="24"/>
          <w:szCs w:val="24"/>
        </w:rPr>
        <w:t>доло</w:t>
      </w:r>
      <w:r w:rsidR="00615830" w:rsidRPr="004C4343">
        <w:rPr>
          <w:rFonts w:ascii="Bookman Old Style" w:eastAsia="MS Mincho" w:hAnsi="Bookman Old Style"/>
          <w:i/>
          <w:sz w:val="24"/>
          <w:szCs w:val="24"/>
        </w:rPr>
        <w:t>жи</w:t>
      </w:r>
      <w:r w:rsidR="00615830">
        <w:rPr>
          <w:rFonts w:ascii="Bookman Old Style" w:eastAsia="MS Mincho" w:hAnsi="Bookman Old Style"/>
          <w:sz w:val="24"/>
          <w:szCs w:val="24"/>
        </w:rPr>
        <w:t>».</w:t>
      </w:r>
      <w:r w:rsidR="001E32E0">
        <w:rPr>
          <w:rFonts w:ascii="Bookman Old Style" w:eastAsia="MS Mincho" w:hAnsi="Bookman Old Style"/>
          <w:sz w:val="24"/>
          <w:szCs w:val="24"/>
        </w:rPr>
        <w:t xml:space="preserve"> </w:t>
      </w:r>
      <w:r w:rsidR="00883705">
        <w:rPr>
          <w:rFonts w:ascii="Bookman Old Style" w:eastAsia="MS Mincho" w:hAnsi="Bookman Old Style"/>
          <w:sz w:val="24"/>
          <w:szCs w:val="24"/>
        </w:rPr>
        <w:t>В отличие от обычного, фрактальное</w:t>
      </w:r>
      <w:r w:rsidR="008E27A6">
        <w:rPr>
          <w:rFonts w:ascii="Bookman Old Style" w:eastAsia="MS Mincho" w:hAnsi="Bookman Old Style"/>
          <w:sz w:val="24"/>
          <w:szCs w:val="24"/>
        </w:rPr>
        <w:t xml:space="preserve"> </w:t>
      </w:r>
      <w:r w:rsidR="005E6842">
        <w:rPr>
          <w:rFonts w:ascii="Bookman Old Style" w:eastAsia="MS Mincho" w:hAnsi="Bookman Old Style"/>
          <w:sz w:val="24"/>
          <w:szCs w:val="24"/>
        </w:rPr>
        <w:t>ЗЕРКАЛО</w:t>
      </w:r>
      <w:r w:rsidR="005207E7">
        <w:rPr>
          <w:rFonts w:ascii="Bookman Old Style" w:eastAsia="MS Mincho" w:hAnsi="Bookman Old Style"/>
          <w:sz w:val="24"/>
          <w:szCs w:val="24"/>
        </w:rPr>
        <w:t>-Проектор</w:t>
      </w:r>
      <w:r w:rsidR="005E6842">
        <w:rPr>
          <w:rFonts w:ascii="Bookman Old Style" w:eastAsia="MS Mincho" w:hAnsi="Bookman Old Style"/>
          <w:sz w:val="24"/>
          <w:szCs w:val="24"/>
        </w:rPr>
        <w:t xml:space="preserve"> дает возможность </w:t>
      </w:r>
      <w:r w:rsidR="00F64387">
        <w:rPr>
          <w:rFonts w:ascii="Bookman Old Style" w:eastAsia="MS Mincho" w:hAnsi="Bookman Old Style"/>
          <w:sz w:val="24"/>
          <w:szCs w:val="24"/>
        </w:rPr>
        <w:t xml:space="preserve">производить </w:t>
      </w:r>
      <w:r w:rsidR="00FA1A27">
        <w:rPr>
          <w:rFonts w:ascii="Bookman Old Style" w:eastAsia="MS Mincho" w:hAnsi="Bookman Old Style"/>
          <w:sz w:val="24"/>
          <w:szCs w:val="24"/>
        </w:rPr>
        <w:t>индекс</w:t>
      </w:r>
      <w:r w:rsidR="00A45E7D">
        <w:rPr>
          <w:rFonts w:ascii="Bookman Old Style" w:eastAsia="MS Mincho" w:hAnsi="Bookman Old Style"/>
          <w:sz w:val="24"/>
          <w:szCs w:val="24"/>
        </w:rPr>
        <w:t>а</w:t>
      </w:r>
      <w:r w:rsidR="00FA1A27">
        <w:rPr>
          <w:rFonts w:ascii="Bookman Old Style" w:eastAsia="MS Mincho" w:hAnsi="Bookman Old Style"/>
          <w:sz w:val="24"/>
          <w:szCs w:val="24"/>
        </w:rPr>
        <w:t>ци</w:t>
      </w:r>
      <w:r w:rsidR="00A45E7D">
        <w:rPr>
          <w:rFonts w:ascii="Bookman Old Style" w:eastAsia="MS Mincho" w:hAnsi="Bookman Old Style"/>
          <w:sz w:val="24"/>
          <w:szCs w:val="24"/>
        </w:rPr>
        <w:t>ю</w:t>
      </w:r>
      <w:r w:rsidR="00FA1A27">
        <w:rPr>
          <w:rFonts w:ascii="Bookman Old Style" w:eastAsia="MS Mincho" w:hAnsi="Bookman Old Style"/>
          <w:sz w:val="24"/>
          <w:szCs w:val="24"/>
        </w:rPr>
        <w:t xml:space="preserve"> </w:t>
      </w:r>
      <w:r w:rsidR="00833A2A">
        <w:rPr>
          <w:rFonts w:ascii="Bookman Old Style" w:eastAsia="MS Mincho" w:hAnsi="Bookman Old Style"/>
          <w:sz w:val="24"/>
          <w:szCs w:val="24"/>
        </w:rPr>
        <w:t xml:space="preserve">физического и душевного </w:t>
      </w:r>
      <w:r w:rsidR="00FA1A27">
        <w:rPr>
          <w:rFonts w:ascii="Bookman Old Style" w:eastAsia="MS Mincho" w:hAnsi="Bookman Old Style"/>
          <w:sz w:val="24"/>
          <w:szCs w:val="24"/>
        </w:rPr>
        <w:t>здоровья</w:t>
      </w:r>
      <w:r w:rsidR="00F64387">
        <w:rPr>
          <w:rFonts w:ascii="Bookman Old Style" w:eastAsia="MS Mincho" w:hAnsi="Bookman Old Style"/>
          <w:sz w:val="24"/>
          <w:szCs w:val="24"/>
        </w:rPr>
        <w:t xml:space="preserve"> человека</w:t>
      </w:r>
      <w:r w:rsidR="005E6842">
        <w:rPr>
          <w:rFonts w:ascii="Bookman Old Style" w:eastAsia="MS Mincho" w:hAnsi="Bookman Old Style"/>
          <w:sz w:val="24"/>
          <w:szCs w:val="24"/>
        </w:rPr>
        <w:t xml:space="preserve">. </w:t>
      </w:r>
      <w:r w:rsidR="00A45E7D">
        <w:rPr>
          <w:rFonts w:ascii="Bookman Old Style" w:eastAsia="MS Mincho" w:hAnsi="Bookman Old Style"/>
          <w:sz w:val="24"/>
          <w:szCs w:val="24"/>
        </w:rPr>
        <w:t>Другими словами</w:t>
      </w:r>
      <w:r w:rsidR="008E27A6">
        <w:rPr>
          <w:rFonts w:ascii="Bookman Old Style" w:eastAsia="MS Mincho" w:hAnsi="Bookman Old Style"/>
          <w:sz w:val="24"/>
          <w:szCs w:val="24"/>
        </w:rPr>
        <w:t>, с помощью фрактально</w:t>
      </w:r>
      <w:r w:rsidR="005207E7">
        <w:rPr>
          <w:rFonts w:ascii="Bookman Old Style" w:eastAsia="MS Mincho" w:hAnsi="Bookman Old Style"/>
          <w:sz w:val="24"/>
          <w:szCs w:val="24"/>
        </w:rPr>
        <w:t>й</w:t>
      </w:r>
      <w:r w:rsidR="008E27A6">
        <w:rPr>
          <w:rFonts w:ascii="Bookman Old Style" w:eastAsia="MS Mincho" w:hAnsi="Bookman Old Style"/>
          <w:sz w:val="24"/>
          <w:szCs w:val="24"/>
        </w:rPr>
        <w:t xml:space="preserve"> </w:t>
      </w:r>
      <w:r w:rsidR="005207E7">
        <w:rPr>
          <w:rFonts w:ascii="Bookman Old Style" w:eastAsia="MS Mincho" w:hAnsi="Bookman Old Style"/>
          <w:sz w:val="24"/>
          <w:szCs w:val="24"/>
        </w:rPr>
        <w:t>проекции</w:t>
      </w:r>
      <w:r w:rsidR="008E27A6">
        <w:rPr>
          <w:rFonts w:ascii="Bookman Old Style" w:eastAsia="MS Mincho" w:hAnsi="Bookman Old Style"/>
          <w:sz w:val="24"/>
          <w:szCs w:val="24"/>
        </w:rPr>
        <w:t>,</w:t>
      </w:r>
      <w:r w:rsidR="005E6842">
        <w:rPr>
          <w:rFonts w:ascii="Bookman Old Style" w:eastAsia="MS Mincho" w:hAnsi="Bookman Old Style"/>
          <w:sz w:val="24"/>
          <w:szCs w:val="24"/>
        </w:rPr>
        <w:t xml:space="preserve"> </w:t>
      </w:r>
      <w:r w:rsidR="006D30CE">
        <w:rPr>
          <w:rFonts w:ascii="Bookman Old Style" w:eastAsia="MS Mincho" w:hAnsi="Bookman Old Style"/>
          <w:sz w:val="24"/>
          <w:szCs w:val="24"/>
        </w:rPr>
        <w:t xml:space="preserve">можно </w:t>
      </w:r>
      <w:r w:rsidR="005E6842">
        <w:rPr>
          <w:rFonts w:ascii="Bookman Old Style" w:eastAsia="MS Mincho" w:hAnsi="Bookman Old Style"/>
          <w:sz w:val="24"/>
          <w:szCs w:val="24"/>
        </w:rPr>
        <w:t>измер</w:t>
      </w:r>
      <w:r w:rsidR="008E27A6">
        <w:rPr>
          <w:rFonts w:ascii="Bookman Old Style" w:eastAsia="MS Mincho" w:hAnsi="Bookman Old Style"/>
          <w:sz w:val="24"/>
          <w:szCs w:val="24"/>
        </w:rPr>
        <w:t>я</w:t>
      </w:r>
      <w:r w:rsidR="005E6842">
        <w:rPr>
          <w:rFonts w:ascii="Bookman Old Style" w:eastAsia="MS Mincho" w:hAnsi="Bookman Old Style"/>
          <w:sz w:val="24"/>
          <w:szCs w:val="24"/>
        </w:rPr>
        <w:t>ть био</w:t>
      </w:r>
      <w:r w:rsidR="008E27A6">
        <w:rPr>
          <w:rFonts w:ascii="Bookman Old Style" w:eastAsia="MS Mincho" w:hAnsi="Bookman Old Style"/>
          <w:sz w:val="24"/>
          <w:szCs w:val="24"/>
        </w:rPr>
        <w:t>электрически</w:t>
      </w:r>
      <w:r w:rsidR="00D20472">
        <w:rPr>
          <w:rFonts w:ascii="Bookman Old Style" w:eastAsia="MS Mincho" w:hAnsi="Bookman Old Style"/>
          <w:sz w:val="24"/>
          <w:szCs w:val="24"/>
        </w:rPr>
        <w:t>е</w:t>
      </w:r>
      <w:r w:rsidR="008E27A6">
        <w:rPr>
          <w:rFonts w:ascii="Bookman Old Style" w:eastAsia="MS Mincho" w:hAnsi="Bookman Old Style"/>
          <w:sz w:val="24"/>
          <w:szCs w:val="24"/>
        </w:rPr>
        <w:t xml:space="preserve"> </w:t>
      </w:r>
      <w:r w:rsidR="005E6842">
        <w:rPr>
          <w:rFonts w:ascii="Bookman Old Style" w:eastAsia="MS Mincho" w:hAnsi="Bookman Old Style"/>
          <w:sz w:val="24"/>
          <w:szCs w:val="24"/>
        </w:rPr>
        <w:t>потенциал</w:t>
      </w:r>
      <w:r w:rsidR="00D20472">
        <w:rPr>
          <w:rFonts w:ascii="Bookman Old Style" w:eastAsia="MS Mincho" w:hAnsi="Bookman Old Style"/>
          <w:sz w:val="24"/>
          <w:szCs w:val="24"/>
        </w:rPr>
        <w:t>ы</w:t>
      </w:r>
      <w:r w:rsidR="00027266">
        <w:rPr>
          <w:rFonts w:ascii="Bookman Old Style" w:eastAsia="MS Mincho" w:hAnsi="Bookman Old Style"/>
          <w:sz w:val="24"/>
          <w:szCs w:val="24"/>
        </w:rPr>
        <w:t>, сокр</w:t>
      </w:r>
      <w:r w:rsidR="00375D9A">
        <w:rPr>
          <w:rFonts w:ascii="Bookman Old Style" w:eastAsia="MS Mincho" w:hAnsi="Bookman Old Style"/>
          <w:sz w:val="24"/>
          <w:szCs w:val="24"/>
        </w:rPr>
        <w:t>ащенно -</w:t>
      </w:r>
      <w:r w:rsidR="00027266">
        <w:rPr>
          <w:rFonts w:ascii="Bookman Old Style" w:eastAsia="MS Mincho" w:hAnsi="Bookman Old Style"/>
          <w:sz w:val="24"/>
          <w:szCs w:val="24"/>
        </w:rPr>
        <w:t xml:space="preserve"> </w:t>
      </w:r>
      <w:r w:rsidR="00027266" w:rsidRPr="00E90F66">
        <w:rPr>
          <w:rFonts w:ascii="Bookman Old Style" w:eastAsia="MS Mincho" w:hAnsi="Bookman Old Style"/>
          <w:sz w:val="24"/>
          <w:szCs w:val="24"/>
          <w:highlight w:val="yellow"/>
        </w:rPr>
        <w:t>БП</w:t>
      </w:r>
      <w:r w:rsidR="00027266">
        <w:rPr>
          <w:rFonts w:ascii="Bookman Old Style" w:eastAsia="MS Mincho" w:hAnsi="Bookman Old Style"/>
          <w:sz w:val="24"/>
          <w:szCs w:val="24"/>
        </w:rPr>
        <w:t>.</w:t>
      </w:r>
      <w:r w:rsidR="008E27A6">
        <w:rPr>
          <w:rFonts w:ascii="Bookman Old Style" w:eastAsia="MS Mincho" w:hAnsi="Bookman Old Style"/>
          <w:sz w:val="24"/>
          <w:szCs w:val="24"/>
        </w:rPr>
        <w:t xml:space="preserve"> </w:t>
      </w:r>
      <w:r w:rsidR="006D30CE">
        <w:rPr>
          <w:rFonts w:ascii="Bookman Old Style" w:eastAsia="MS Mincho" w:hAnsi="Bookman Old Style"/>
          <w:sz w:val="24"/>
          <w:szCs w:val="24"/>
        </w:rPr>
        <w:t xml:space="preserve">Величина </w:t>
      </w:r>
      <w:r w:rsidR="006D30CE" w:rsidRPr="00E90F66">
        <w:rPr>
          <w:rFonts w:ascii="Bookman Old Style" w:eastAsia="MS Mincho" w:hAnsi="Bookman Old Style"/>
          <w:sz w:val="24"/>
          <w:szCs w:val="24"/>
          <w:highlight w:val="yellow"/>
        </w:rPr>
        <w:t>БП</w:t>
      </w:r>
      <w:r w:rsidR="006D30CE">
        <w:rPr>
          <w:rFonts w:ascii="Bookman Old Style" w:eastAsia="MS Mincho" w:hAnsi="Bookman Old Style"/>
          <w:sz w:val="24"/>
          <w:szCs w:val="24"/>
        </w:rPr>
        <w:t xml:space="preserve">, заметим в скобках, будет зависеть от того, какие </w:t>
      </w:r>
      <w:r w:rsidR="00FA1A27">
        <w:rPr>
          <w:rFonts w:ascii="Bookman Old Style" w:eastAsia="MS Mincho" w:hAnsi="Bookman Old Style"/>
          <w:sz w:val="24"/>
          <w:szCs w:val="24"/>
        </w:rPr>
        <w:t xml:space="preserve">числовые </w:t>
      </w:r>
      <w:r w:rsidR="00D20472">
        <w:rPr>
          <w:rFonts w:ascii="Bookman Old Style" w:eastAsia="MS Mincho" w:hAnsi="Bookman Old Style"/>
          <w:sz w:val="24"/>
          <w:szCs w:val="24"/>
        </w:rPr>
        <w:t>характеристики</w:t>
      </w:r>
      <w:r w:rsidR="006D30CE">
        <w:rPr>
          <w:rFonts w:ascii="Bookman Old Style" w:eastAsia="MS Mincho" w:hAnsi="Bookman Old Style"/>
          <w:sz w:val="24"/>
          <w:szCs w:val="24"/>
        </w:rPr>
        <w:t xml:space="preserve"> вводятся в комп</w:t>
      </w:r>
      <w:r w:rsidR="008A10D5">
        <w:rPr>
          <w:rFonts w:ascii="Bookman Old Style" w:eastAsia="MS Mincho" w:hAnsi="Bookman Old Style"/>
          <w:sz w:val="24"/>
          <w:szCs w:val="24"/>
        </w:rPr>
        <w:t>ьютерную</w:t>
      </w:r>
      <w:r w:rsidR="006D30CE">
        <w:rPr>
          <w:rFonts w:ascii="Bookman Old Style" w:eastAsia="MS Mincho" w:hAnsi="Bookman Old Style"/>
          <w:sz w:val="24"/>
          <w:szCs w:val="24"/>
        </w:rPr>
        <w:t xml:space="preserve"> программу</w:t>
      </w:r>
      <w:r w:rsidR="00883705">
        <w:rPr>
          <w:rFonts w:ascii="Bookman Old Style" w:eastAsia="MS Mincho" w:hAnsi="Bookman Old Style"/>
          <w:sz w:val="24"/>
          <w:szCs w:val="24"/>
        </w:rPr>
        <w:t>, представленн</w:t>
      </w:r>
      <w:r w:rsidR="00D51EBE">
        <w:rPr>
          <w:rFonts w:ascii="Bookman Old Style" w:eastAsia="MS Mincho" w:hAnsi="Bookman Old Style"/>
          <w:sz w:val="24"/>
          <w:szCs w:val="24"/>
        </w:rPr>
        <w:t>ую итерационным</w:t>
      </w:r>
      <w:r w:rsidR="00883705">
        <w:rPr>
          <w:rFonts w:ascii="Bookman Old Style" w:eastAsia="MS Mincho" w:hAnsi="Bookman Old Style"/>
          <w:sz w:val="24"/>
          <w:szCs w:val="24"/>
        </w:rPr>
        <w:t xml:space="preserve"> </w:t>
      </w:r>
      <w:r w:rsidR="00DA675B">
        <w:rPr>
          <w:rFonts w:ascii="Bookman Old Style" w:eastAsia="MS Mincho" w:hAnsi="Bookman Old Style"/>
          <w:sz w:val="24"/>
          <w:szCs w:val="24"/>
        </w:rPr>
        <w:t xml:space="preserve"> ур</w:t>
      </w:r>
      <w:r w:rsidR="00A45CEE">
        <w:rPr>
          <w:rFonts w:ascii="Bookman Old Style" w:eastAsia="MS Mincho" w:hAnsi="Bookman Old Style"/>
          <w:sz w:val="24"/>
          <w:szCs w:val="24"/>
        </w:rPr>
        <w:t>авнение</w:t>
      </w:r>
      <w:r w:rsidR="00883705">
        <w:rPr>
          <w:rFonts w:ascii="Bookman Old Style" w:eastAsia="MS Mincho" w:hAnsi="Bookman Old Style"/>
          <w:sz w:val="24"/>
          <w:szCs w:val="24"/>
        </w:rPr>
        <w:t>м</w:t>
      </w:r>
      <w:r w:rsidR="005A20BD">
        <w:rPr>
          <w:rFonts w:ascii="Bookman Old Style" w:eastAsia="MS Mincho" w:hAnsi="Bookman Old Style"/>
          <w:sz w:val="24"/>
          <w:szCs w:val="24"/>
        </w:rPr>
        <w:t>.</w:t>
      </w:r>
      <w:r w:rsidR="00DA675B">
        <w:rPr>
          <w:rFonts w:ascii="Bookman Old Style" w:eastAsia="MS Mincho" w:hAnsi="Bookman Old Style"/>
          <w:sz w:val="24"/>
          <w:szCs w:val="24"/>
        </w:rPr>
        <w:t xml:space="preserve"> </w:t>
      </w:r>
    </w:p>
    <w:p w:rsidR="00CD2751" w:rsidRDefault="00BD5421" w:rsidP="000F3B9D">
      <w:pPr>
        <w:jc w:val="both"/>
        <w:rPr>
          <w:rFonts w:ascii="Bookman Old Style" w:eastAsia="MS Mincho" w:hAnsi="Bookman Old Style"/>
          <w:sz w:val="24"/>
          <w:szCs w:val="24"/>
        </w:rPr>
      </w:pPr>
      <w:r>
        <w:rPr>
          <w:rFonts w:ascii="Bookman Old Style" w:eastAsia="MS Mincho" w:hAnsi="Bookman Old Style"/>
          <w:sz w:val="24"/>
          <w:szCs w:val="24"/>
        </w:rPr>
        <w:t xml:space="preserve"> </w:t>
      </w:r>
      <w:r w:rsidR="00883705">
        <w:rPr>
          <w:rFonts w:ascii="Bookman Old Style" w:eastAsia="MS Mincho" w:hAnsi="Bookman Old Style"/>
          <w:sz w:val="24"/>
          <w:szCs w:val="24"/>
        </w:rPr>
        <w:t xml:space="preserve"> </w:t>
      </w:r>
      <w:r w:rsidR="00615830">
        <w:rPr>
          <w:rFonts w:ascii="Bookman Old Style" w:eastAsia="MS Mincho" w:hAnsi="Bookman Old Style"/>
          <w:sz w:val="24"/>
          <w:szCs w:val="24"/>
        </w:rPr>
        <w:t>ФРАКТАЛ</w:t>
      </w:r>
      <w:r w:rsidR="00331230">
        <w:rPr>
          <w:rFonts w:ascii="Bookman Old Style" w:eastAsia="MS Mincho" w:hAnsi="Bookman Old Style"/>
          <w:sz w:val="24"/>
          <w:szCs w:val="24"/>
        </w:rPr>
        <w:t xml:space="preserve"> </w:t>
      </w:r>
      <w:r w:rsidR="001E3022">
        <w:rPr>
          <w:rFonts w:ascii="Bookman Old Style" w:eastAsia="MS Mincho" w:hAnsi="Bookman Old Style"/>
          <w:sz w:val="24"/>
          <w:szCs w:val="24"/>
        </w:rPr>
        <w:t>есть, по определению,</w:t>
      </w:r>
      <w:r w:rsidR="00615830">
        <w:rPr>
          <w:rFonts w:ascii="Bookman Old Style" w:eastAsia="MS Mincho" w:hAnsi="Bookman Old Style"/>
          <w:sz w:val="24"/>
          <w:szCs w:val="24"/>
        </w:rPr>
        <w:t xml:space="preserve"> </w:t>
      </w:r>
      <w:r w:rsidR="001E3022">
        <w:rPr>
          <w:rFonts w:ascii="Bookman Old Style" w:eastAsia="MS Mincho" w:hAnsi="Bookman Old Style"/>
          <w:sz w:val="24"/>
          <w:szCs w:val="24"/>
        </w:rPr>
        <w:t>м</w:t>
      </w:r>
      <w:r w:rsidR="00615830">
        <w:rPr>
          <w:rFonts w:ascii="Bookman Old Style" w:eastAsia="MS Mincho" w:hAnsi="Bookman Old Style"/>
          <w:sz w:val="24"/>
          <w:szCs w:val="24"/>
        </w:rPr>
        <w:t>ножество дробной размерности</w:t>
      </w:r>
      <w:r w:rsidR="00D20472">
        <w:rPr>
          <w:rFonts w:ascii="Bookman Old Style" w:eastAsia="MS Mincho" w:hAnsi="Bookman Old Style"/>
          <w:sz w:val="24"/>
          <w:szCs w:val="24"/>
        </w:rPr>
        <w:t>.</w:t>
      </w:r>
      <w:r w:rsidR="00991A7A" w:rsidRPr="008A75FB">
        <w:rPr>
          <w:rFonts w:ascii="Bookman Old Style" w:eastAsia="MS Mincho" w:hAnsi="Bookman Old Style"/>
          <w:sz w:val="24"/>
          <w:szCs w:val="24"/>
        </w:rPr>
        <w:t xml:space="preserve"> </w:t>
      </w:r>
      <w:r w:rsidR="00FA1A27">
        <w:rPr>
          <w:rFonts w:ascii="Bookman Old Style" w:eastAsia="MS Mincho" w:hAnsi="Bookman Old Style"/>
          <w:sz w:val="24"/>
          <w:szCs w:val="24"/>
        </w:rPr>
        <w:t xml:space="preserve">Цель </w:t>
      </w:r>
      <w:r w:rsidR="00B64084">
        <w:rPr>
          <w:rFonts w:ascii="Bookman Old Style" w:eastAsia="MS Mincho" w:hAnsi="Bookman Old Style"/>
          <w:sz w:val="24"/>
          <w:szCs w:val="24"/>
        </w:rPr>
        <w:t>настоящей работ</w:t>
      </w:r>
      <w:r w:rsidR="00FA1A27">
        <w:rPr>
          <w:rFonts w:ascii="Bookman Old Style" w:eastAsia="MS Mincho" w:hAnsi="Bookman Old Style"/>
          <w:sz w:val="24"/>
          <w:szCs w:val="24"/>
        </w:rPr>
        <w:t xml:space="preserve">ы </w:t>
      </w:r>
      <w:r w:rsidR="00F40E66">
        <w:rPr>
          <w:rFonts w:ascii="Bookman Old Style" w:eastAsia="MS Mincho" w:hAnsi="Bookman Old Style"/>
          <w:sz w:val="24"/>
          <w:szCs w:val="24"/>
        </w:rPr>
        <w:t>–</w:t>
      </w:r>
      <w:r w:rsidR="00FA1A27">
        <w:rPr>
          <w:rFonts w:ascii="Bookman Old Style" w:eastAsia="MS Mincho" w:hAnsi="Bookman Old Style"/>
          <w:sz w:val="24"/>
          <w:szCs w:val="24"/>
        </w:rPr>
        <w:t xml:space="preserve"> </w:t>
      </w:r>
      <w:r w:rsidR="00883705">
        <w:rPr>
          <w:rFonts w:ascii="Bookman Old Style" w:eastAsia="MS Mincho" w:hAnsi="Bookman Old Style"/>
          <w:sz w:val="24"/>
          <w:szCs w:val="24"/>
        </w:rPr>
        <w:t>констатировать</w:t>
      </w:r>
      <w:r w:rsidR="00027266">
        <w:rPr>
          <w:rFonts w:ascii="Bookman Old Style" w:eastAsia="MS Mincho" w:hAnsi="Bookman Old Style"/>
          <w:sz w:val="24"/>
          <w:szCs w:val="24"/>
        </w:rPr>
        <w:t>, что душа есть фактически один из элементов гипер-фрактала, который</w:t>
      </w:r>
      <w:r w:rsidR="00DD3219">
        <w:rPr>
          <w:rFonts w:ascii="Bookman Old Style" w:eastAsia="MS Mincho" w:hAnsi="Bookman Old Style"/>
          <w:sz w:val="24"/>
          <w:szCs w:val="24"/>
        </w:rPr>
        <w:t xml:space="preserve"> – мы повторяем -</w:t>
      </w:r>
      <w:r w:rsidR="00027266">
        <w:rPr>
          <w:rFonts w:ascii="Bookman Old Style" w:eastAsia="MS Mincho" w:hAnsi="Bookman Old Style"/>
          <w:sz w:val="24"/>
          <w:szCs w:val="24"/>
        </w:rPr>
        <w:t xml:space="preserve"> включает в себя окружающую человека среду.</w:t>
      </w:r>
      <w:r w:rsidR="00883705">
        <w:rPr>
          <w:rFonts w:ascii="Bookman Old Style" w:eastAsia="MS Mincho" w:hAnsi="Bookman Old Style"/>
          <w:sz w:val="24"/>
          <w:szCs w:val="24"/>
        </w:rPr>
        <w:t xml:space="preserve"> •Забегая вперед, отметим </w:t>
      </w:r>
      <w:r w:rsidR="00CD2751">
        <w:rPr>
          <w:rFonts w:ascii="Bookman Old Style" w:eastAsia="MS Mincho" w:hAnsi="Bookman Old Style"/>
          <w:sz w:val="24"/>
          <w:szCs w:val="24"/>
        </w:rPr>
        <w:t xml:space="preserve">факт </w:t>
      </w:r>
      <w:r w:rsidR="00883705">
        <w:rPr>
          <w:rFonts w:ascii="Bookman Old Style" w:eastAsia="MS Mincho" w:hAnsi="Bookman Old Style"/>
          <w:sz w:val="24"/>
          <w:szCs w:val="24"/>
        </w:rPr>
        <w:t>наличи</w:t>
      </w:r>
      <w:r w:rsidR="00CD2751">
        <w:rPr>
          <w:rFonts w:ascii="Bookman Old Style" w:eastAsia="MS Mincho" w:hAnsi="Bookman Old Style"/>
          <w:sz w:val="24"/>
          <w:szCs w:val="24"/>
        </w:rPr>
        <w:t>я</w:t>
      </w:r>
      <w:r w:rsidR="00883705">
        <w:rPr>
          <w:rFonts w:ascii="Bookman Old Style" w:eastAsia="MS Mincho" w:hAnsi="Bookman Old Style"/>
          <w:sz w:val="24"/>
          <w:szCs w:val="24"/>
        </w:rPr>
        <w:t xml:space="preserve"> многих </w:t>
      </w:r>
      <w:r w:rsidR="00413674">
        <w:rPr>
          <w:rFonts w:ascii="Bookman Old Style" w:eastAsia="MS Mincho" w:hAnsi="Bookman Old Style"/>
          <w:sz w:val="24"/>
          <w:szCs w:val="24"/>
        </w:rPr>
        <w:t>непрямых</w:t>
      </w:r>
      <w:r w:rsidR="00883705">
        <w:rPr>
          <w:rFonts w:ascii="Bookman Old Style" w:eastAsia="MS Mincho" w:hAnsi="Bookman Old Style"/>
          <w:sz w:val="24"/>
          <w:szCs w:val="24"/>
        </w:rPr>
        <w:t xml:space="preserve"> </w:t>
      </w:r>
      <w:r w:rsidR="00D404E6">
        <w:rPr>
          <w:rFonts w:ascii="Bookman Old Style" w:eastAsia="MS Mincho" w:hAnsi="Bookman Old Style"/>
          <w:sz w:val="24"/>
          <w:szCs w:val="24"/>
        </w:rPr>
        <w:t>подтвер</w:t>
      </w:r>
      <w:r w:rsidR="00F1022A">
        <w:rPr>
          <w:rFonts w:ascii="Bookman Old Style" w:eastAsia="MS Mincho" w:hAnsi="Bookman Old Style"/>
          <w:sz w:val="24"/>
          <w:szCs w:val="24"/>
        </w:rPr>
        <w:t>ж</w:t>
      </w:r>
      <w:r w:rsidR="00D404E6">
        <w:rPr>
          <w:rFonts w:ascii="Bookman Old Style" w:eastAsia="MS Mincho" w:hAnsi="Bookman Old Style"/>
          <w:sz w:val="24"/>
          <w:szCs w:val="24"/>
        </w:rPr>
        <w:t xml:space="preserve">дений </w:t>
      </w:r>
      <w:r w:rsidR="00883705">
        <w:rPr>
          <w:rFonts w:ascii="Bookman Old Style" w:eastAsia="MS Mincho" w:hAnsi="Bookman Old Style"/>
          <w:sz w:val="24"/>
          <w:szCs w:val="24"/>
        </w:rPr>
        <w:t xml:space="preserve">авторской </w:t>
      </w:r>
      <w:r w:rsidR="00CD2751">
        <w:rPr>
          <w:rFonts w:ascii="Bookman Old Style" w:eastAsia="MS Mincho" w:hAnsi="Bookman Old Style"/>
          <w:sz w:val="24"/>
          <w:szCs w:val="24"/>
        </w:rPr>
        <w:t>г</w:t>
      </w:r>
      <w:r w:rsidR="00883705">
        <w:rPr>
          <w:rFonts w:ascii="Bookman Old Style" w:eastAsia="MS Mincho" w:hAnsi="Bookman Old Style"/>
          <w:sz w:val="24"/>
          <w:szCs w:val="24"/>
        </w:rPr>
        <w:t xml:space="preserve">ипотезы. Однако строгое </w:t>
      </w:r>
      <w:r w:rsidR="00D404E6">
        <w:rPr>
          <w:rFonts w:ascii="Bookman Old Style" w:eastAsia="MS Mincho" w:hAnsi="Bookman Old Style"/>
          <w:sz w:val="24"/>
          <w:szCs w:val="24"/>
        </w:rPr>
        <w:t>доказательство</w:t>
      </w:r>
      <w:r w:rsidR="00883705">
        <w:rPr>
          <w:rFonts w:ascii="Bookman Old Style" w:eastAsia="MS Mincho" w:hAnsi="Bookman Old Style"/>
          <w:sz w:val="24"/>
          <w:szCs w:val="24"/>
        </w:rPr>
        <w:t xml:space="preserve"> </w:t>
      </w:r>
      <w:r w:rsidR="00375D9A">
        <w:rPr>
          <w:rFonts w:ascii="Bookman Old Style" w:eastAsia="MS Mincho" w:hAnsi="Bookman Old Style"/>
          <w:sz w:val="24"/>
          <w:szCs w:val="24"/>
        </w:rPr>
        <w:t>авторской</w:t>
      </w:r>
      <w:r w:rsidR="00883705">
        <w:rPr>
          <w:rFonts w:ascii="Bookman Old Style" w:eastAsia="MS Mincho" w:hAnsi="Bookman Old Style"/>
          <w:sz w:val="24"/>
          <w:szCs w:val="24"/>
        </w:rPr>
        <w:t xml:space="preserve"> доктрины</w:t>
      </w:r>
      <w:r w:rsidR="00375D9A">
        <w:rPr>
          <w:rFonts w:ascii="Bookman Old Style" w:eastAsia="MS Mincho" w:hAnsi="Bookman Old Style"/>
          <w:sz w:val="24"/>
          <w:szCs w:val="24"/>
        </w:rPr>
        <w:t>, построенной на теории ДИС-симметрии</w:t>
      </w:r>
      <w:r w:rsidR="00F1022A">
        <w:rPr>
          <w:rFonts w:ascii="Bookman Old Style" w:eastAsia="MS Mincho" w:hAnsi="Bookman Old Style"/>
          <w:sz w:val="24"/>
          <w:szCs w:val="24"/>
        </w:rPr>
        <w:t xml:space="preserve"> </w:t>
      </w:r>
      <w:r w:rsidR="00F1022A" w:rsidRPr="00F1022A">
        <w:rPr>
          <w:rFonts w:ascii="Bookman Old Style" w:eastAsia="MS Mincho" w:hAnsi="Bookman Old Style"/>
          <w:sz w:val="24"/>
          <w:szCs w:val="24"/>
        </w:rPr>
        <w:t>[</w:t>
      </w:r>
      <w:r w:rsidR="00F1022A">
        <w:rPr>
          <w:rFonts w:ascii="Bookman Old Style" w:eastAsia="MS Mincho" w:hAnsi="Bookman Old Style"/>
          <w:sz w:val="24"/>
          <w:szCs w:val="24"/>
        </w:rPr>
        <w:t>1-4</w:t>
      </w:r>
      <w:r w:rsidR="00BF02D8">
        <w:rPr>
          <w:rFonts w:ascii="Bookman Old Style" w:eastAsia="MS Mincho" w:hAnsi="Bookman Old Style"/>
          <w:sz w:val="24"/>
          <w:szCs w:val="24"/>
        </w:rPr>
        <w:t>,11,17</w:t>
      </w:r>
      <w:r w:rsidR="00F1022A" w:rsidRPr="00F1022A">
        <w:rPr>
          <w:rFonts w:ascii="Bookman Old Style" w:eastAsia="MS Mincho" w:hAnsi="Bookman Old Style"/>
          <w:sz w:val="24"/>
          <w:szCs w:val="24"/>
        </w:rPr>
        <w:t>]</w:t>
      </w:r>
      <w:r w:rsidR="00375D9A">
        <w:rPr>
          <w:rFonts w:ascii="Bookman Old Style" w:eastAsia="MS Mincho" w:hAnsi="Bookman Old Style"/>
          <w:sz w:val="24"/>
          <w:szCs w:val="24"/>
        </w:rPr>
        <w:t>,</w:t>
      </w:r>
      <w:r w:rsidR="00883705">
        <w:rPr>
          <w:rFonts w:ascii="Bookman Old Style" w:eastAsia="MS Mincho" w:hAnsi="Bookman Old Style"/>
          <w:sz w:val="24"/>
          <w:szCs w:val="24"/>
        </w:rPr>
        <w:t xml:space="preserve"> требует проведения дополнительных медицинских наблюдений.</w:t>
      </w:r>
      <w:r w:rsidR="008A5B42">
        <w:rPr>
          <w:rFonts w:ascii="Bookman Old Style" w:eastAsia="MS Mincho" w:hAnsi="Bookman Old Style"/>
          <w:sz w:val="24"/>
          <w:szCs w:val="24"/>
        </w:rPr>
        <w:t xml:space="preserve"> </w:t>
      </w:r>
      <w:r w:rsidR="00FA1A27" w:rsidRPr="00A11D39">
        <w:rPr>
          <w:rFonts w:ascii="Bookman Old Style" w:eastAsia="MS Mincho" w:hAnsi="Bookman Old Style"/>
          <w:sz w:val="24"/>
          <w:szCs w:val="24"/>
          <w:highlight w:val="yellow"/>
        </w:rPr>
        <w:t>•</w:t>
      </w:r>
      <w:r w:rsidR="008D4657">
        <w:rPr>
          <w:rFonts w:ascii="Bookman Old Style" w:eastAsia="MS Mincho" w:hAnsi="Bookman Old Style"/>
          <w:sz w:val="24"/>
          <w:szCs w:val="24"/>
        </w:rPr>
        <w:t xml:space="preserve"> </w:t>
      </w:r>
      <w:r w:rsidR="009E62A9">
        <w:rPr>
          <w:rFonts w:ascii="Bookman Old Style" w:eastAsia="MS Mincho" w:hAnsi="Bookman Old Style"/>
          <w:sz w:val="24"/>
          <w:szCs w:val="24"/>
        </w:rPr>
        <w:t xml:space="preserve">Во избежание </w:t>
      </w:r>
      <w:r w:rsidR="00A11D39">
        <w:rPr>
          <w:rFonts w:ascii="Bookman Old Style" w:eastAsia="MS Mincho" w:hAnsi="Bookman Old Style"/>
          <w:sz w:val="24"/>
          <w:szCs w:val="24"/>
        </w:rPr>
        <w:t>возможной</w:t>
      </w:r>
      <w:r w:rsidR="00435C95">
        <w:rPr>
          <w:rFonts w:ascii="Bookman Old Style" w:eastAsia="MS Mincho" w:hAnsi="Bookman Old Style"/>
          <w:sz w:val="24"/>
          <w:szCs w:val="24"/>
        </w:rPr>
        <w:t xml:space="preserve"> </w:t>
      </w:r>
      <w:r w:rsidR="009E62A9">
        <w:rPr>
          <w:rFonts w:ascii="Bookman Old Style" w:eastAsia="MS Mincho" w:hAnsi="Bookman Old Style"/>
          <w:sz w:val="24"/>
          <w:szCs w:val="24"/>
        </w:rPr>
        <w:t>мозговой путаницы,</w:t>
      </w:r>
      <w:r w:rsidR="004E0EA2">
        <w:rPr>
          <w:rFonts w:ascii="Bookman Old Style" w:eastAsia="MS Mincho" w:hAnsi="Bookman Old Style"/>
          <w:sz w:val="24"/>
          <w:szCs w:val="24"/>
        </w:rPr>
        <w:t xml:space="preserve"> </w:t>
      </w:r>
      <w:r w:rsidR="00B64084">
        <w:rPr>
          <w:rFonts w:ascii="Bookman Old Style" w:eastAsia="MS Mincho" w:hAnsi="Bookman Old Style"/>
          <w:sz w:val="24"/>
          <w:szCs w:val="24"/>
        </w:rPr>
        <w:t xml:space="preserve">Читателю </w:t>
      </w:r>
      <w:r w:rsidR="009E62A9">
        <w:rPr>
          <w:rFonts w:ascii="Bookman Old Style" w:eastAsia="MS Mincho" w:hAnsi="Bookman Old Style"/>
          <w:sz w:val="24"/>
          <w:szCs w:val="24"/>
        </w:rPr>
        <w:t>р</w:t>
      </w:r>
      <w:r w:rsidR="001E3022">
        <w:rPr>
          <w:rFonts w:ascii="Bookman Old Style" w:eastAsia="MS Mincho" w:hAnsi="Bookman Old Style"/>
          <w:sz w:val="24"/>
          <w:szCs w:val="24"/>
        </w:rPr>
        <w:t>е</w:t>
      </w:r>
      <w:r w:rsidR="009E62A9">
        <w:rPr>
          <w:rFonts w:ascii="Bookman Old Style" w:eastAsia="MS Mincho" w:hAnsi="Bookman Old Style"/>
          <w:sz w:val="24"/>
          <w:szCs w:val="24"/>
        </w:rPr>
        <w:t>комендуется</w:t>
      </w:r>
      <w:r w:rsidR="001E3022">
        <w:rPr>
          <w:rFonts w:ascii="Bookman Old Style" w:eastAsia="MS Mincho" w:hAnsi="Bookman Old Style"/>
          <w:sz w:val="24"/>
          <w:szCs w:val="24"/>
        </w:rPr>
        <w:t xml:space="preserve"> </w:t>
      </w:r>
      <w:r>
        <w:rPr>
          <w:rFonts w:ascii="Bookman Old Style" w:eastAsia="MS Mincho" w:hAnsi="Bookman Old Style"/>
          <w:sz w:val="24"/>
          <w:szCs w:val="24"/>
        </w:rPr>
        <w:t>принять</w:t>
      </w:r>
      <w:r w:rsidR="00B64084">
        <w:rPr>
          <w:rFonts w:ascii="Bookman Old Style" w:eastAsia="MS Mincho" w:hAnsi="Bookman Old Style"/>
          <w:sz w:val="24"/>
          <w:szCs w:val="24"/>
        </w:rPr>
        <w:t>,</w:t>
      </w:r>
      <w:r>
        <w:rPr>
          <w:rFonts w:ascii="Bookman Old Style" w:eastAsia="MS Mincho" w:hAnsi="Bookman Old Style"/>
          <w:sz w:val="24"/>
          <w:szCs w:val="24"/>
        </w:rPr>
        <w:t xml:space="preserve"> как данность,</w:t>
      </w:r>
      <w:r w:rsidR="00B64084">
        <w:rPr>
          <w:rFonts w:ascii="Bookman Old Style" w:eastAsia="MS Mincho" w:hAnsi="Bookman Old Style"/>
          <w:sz w:val="24"/>
          <w:szCs w:val="24"/>
        </w:rPr>
        <w:t xml:space="preserve"> </w:t>
      </w:r>
      <w:r w:rsidR="00AA738A">
        <w:rPr>
          <w:rFonts w:ascii="Bookman Old Style" w:eastAsia="MS Mincho" w:hAnsi="Bookman Old Style"/>
          <w:sz w:val="24"/>
          <w:szCs w:val="24"/>
        </w:rPr>
        <w:t xml:space="preserve">последнее </w:t>
      </w:r>
      <w:r w:rsidR="00F40E66">
        <w:rPr>
          <w:rFonts w:ascii="Bookman Old Style" w:eastAsia="MS Mincho" w:hAnsi="Bookman Old Style"/>
          <w:sz w:val="24"/>
          <w:szCs w:val="24"/>
        </w:rPr>
        <w:t xml:space="preserve">авторское </w:t>
      </w:r>
      <w:r w:rsidR="002D086E">
        <w:rPr>
          <w:rFonts w:ascii="Bookman Old Style" w:eastAsia="MS Mincho" w:hAnsi="Bookman Old Style"/>
          <w:sz w:val="24"/>
          <w:szCs w:val="24"/>
        </w:rPr>
        <w:t>«</w:t>
      </w:r>
      <w:r w:rsidR="00F40E66">
        <w:rPr>
          <w:rFonts w:ascii="Bookman Old Style" w:eastAsia="MS Mincho" w:hAnsi="Bookman Old Style"/>
          <w:sz w:val="24"/>
          <w:szCs w:val="24"/>
        </w:rPr>
        <w:t>изобретение</w:t>
      </w:r>
      <w:r w:rsidR="002D086E">
        <w:rPr>
          <w:rFonts w:ascii="Bookman Old Style" w:eastAsia="MS Mincho" w:hAnsi="Bookman Old Style"/>
          <w:sz w:val="24"/>
          <w:szCs w:val="24"/>
        </w:rPr>
        <w:t>»</w:t>
      </w:r>
      <w:r w:rsidR="00F40E66">
        <w:rPr>
          <w:rFonts w:ascii="Bookman Old Style" w:eastAsia="MS Mincho" w:hAnsi="Bookman Old Style"/>
          <w:sz w:val="24"/>
          <w:szCs w:val="24"/>
        </w:rPr>
        <w:t xml:space="preserve"> -</w:t>
      </w:r>
      <w:r w:rsidR="008A5B42">
        <w:rPr>
          <w:rFonts w:ascii="Bookman Old Style" w:eastAsia="MS Mincho" w:hAnsi="Bookman Old Style"/>
          <w:sz w:val="24"/>
          <w:szCs w:val="24"/>
        </w:rPr>
        <w:t xml:space="preserve"> </w:t>
      </w:r>
      <w:r w:rsidR="00F40E66">
        <w:rPr>
          <w:rFonts w:ascii="Bookman Old Style" w:eastAsia="MS Mincho" w:hAnsi="Bookman Old Style"/>
          <w:sz w:val="24"/>
          <w:szCs w:val="24"/>
        </w:rPr>
        <w:t>материальную</w:t>
      </w:r>
      <w:r w:rsidR="00B64084">
        <w:rPr>
          <w:rFonts w:ascii="Bookman Old Style" w:eastAsia="MS Mincho" w:hAnsi="Bookman Old Style"/>
          <w:sz w:val="24"/>
          <w:szCs w:val="24"/>
        </w:rPr>
        <w:t xml:space="preserve"> изображающ</w:t>
      </w:r>
      <w:r>
        <w:rPr>
          <w:rFonts w:ascii="Bookman Old Style" w:eastAsia="MS Mincho" w:hAnsi="Bookman Old Style"/>
          <w:sz w:val="24"/>
          <w:szCs w:val="24"/>
        </w:rPr>
        <w:t>ую</w:t>
      </w:r>
      <w:r w:rsidR="00FA1A27">
        <w:rPr>
          <w:rFonts w:ascii="Bookman Old Style" w:eastAsia="MS Mincho" w:hAnsi="Bookman Old Style"/>
          <w:sz w:val="24"/>
          <w:szCs w:val="24"/>
        </w:rPr>
        <w:t xml:space="preserve"> </w:t>
      </w:r>
      <w:r w:rsidR="00B64084">
        <w:rPr>
          <w:rFonts w:ascii="Bookman Old Style" w:eastAsia="MS Mincho" w:hAnsi="Bookman Old Style"/>
          <w:sz w:val="24"/>
          <w:szCs w:val="24"/>
        </w:rPr>
        <w:t>частиц</w:t>
      </w:r>
      <w:r>
        <w:rPr>
          <w:rFonts w:ascii="Bookman Old Style" w:eastAsia="MS Mincho" w:hAnsi="Bookman Old Style"/>
          <w:sz w:val="24"/>
          <w:szCs w:val="24"/>
        </w:rPr>
        <w:t>у</w:t>
      </w:r>
      <w:r w:rsidR="00B64084">
        <w:rPr>
          <w:rFonts w:ascii="Bookman Old Style" w:eastAsia="MS Mincho" w:hAnsi="Bookman Old Style"/>
          <w:sz w:val="24"/>
          <w:szCs w:val="24"/>
        </w:rPr>
        <w:t xml:space="preserve"> под названием «Болинда».</w:t>
      </w:r>
      <w:r w:rsidR="00F63100">
        <w:rPr>
          <w:rFonts w:ascii="Bookman Old Style" w:eastAsia="MS Mincho" w:hAnsi="Bookman Old Style"/>
          <w:sz w:val="24"/>
          <w:szCs w:val="24"/>
        </w:rPr>
        <w:t xml:space="preserve"> </w:t>
      </w:r>
      <w:r w:rsidR="00AA738A">
        <w:rPr>
          <w:rFonts w:ascii="Bookman Old Style" w:eastAsia="MS Mincho" w:hAnsi="Bookman Old Style"/>
          <w:sz w:val="24"/>
          <w:szCs w:val="24"/>
        </w:rPr>
        <w:t>Введение указанной  частицы проливает свет на таинство биологического времени.</w:t>
      </w:r>
      <w:r w:rsidR="00CD2751">
        <w:rPr>
          <w:rFonts w:ascii="Bookman Old Style" w:eastAsia="MS Mincho" w:hAnsi="Bookman Old Style"/>
          <w:sz w:val="24"/>
          <w:szCs w:val="24"/>
        </w:rPr>
        <w:t xml:space="preserve"> </w:t>
      </w:r>
    </w:p>
    <w:p w:rsidR="00CD2751" w:rsidRPr="0042385B" w:rsidRDefault="00CD2751" w:rsidP="00CD2751">
      <w:pPr>
        <w:jc w:val="both"/>
        <w:rPr>
          <w:rFonts w:ascii="Bookman Old Style" w:eastAsia="MS Mincho" w:hAnsi="Bookman Old Style"/>
        </w:rPr>
      </w:pPr>
      <w:r>
        <w:rPr>
          <w:rFonts w:ascii="Bookman Old Style" w:eastAsia="MS Mincho" w:hAnsi="Bookman Old Style"/>
          <w:sz w:val="24"/>
          <w:szCs w:val="24"/>
        </w:rPr>
        <w:lastRenderedPageBreak/>
        <w:t xml:space="preserve">   </w:t>
      </w:r>
      <w:r w:rsidRPr="0042385B">
        <w:rPr>
          <w:rFonts w:ascii="Bookman Old Style" w:eastAsia="MS Mincho" w:hAnsi="Bookman Old Style"/>
        </w:rPr>
        <w:t>Предыдущие разделы</w:t>
      </w:r>
      <w:r w:rsidR="002916DF" w:rsidRPr="002916DF">
        <w:rPr>
          <w:rFonts w:ascii="Bookman Old Style" w:eastAsia="MS Mincho" w:hAnsi="Bookman Old Style"/>
        </w:rPr>
        <w:t xml:space="preserve"> (</w:t>
      </w:r>
      <w:r w:rsidR="002916DF">
        <w:rPr>
          <w:rFonts w:ascii="Bookman Old Style" w:eastAsia="MS Mincho" w:hAnsi="Bookman Old Style"/>
        </w:rPr>
        <w:t>2 Прелюдии и Увертюру</w:t>
      </w:r>
      <w:r w:rsidR="002916DF" w:rsidRPr="002916DF">
        <w:rPr>
          <w:rFonts w:ascii="Bookman Old Style" w:eastAsia="MS Mincho" w:hAnsi="Bookman Old Style"/>
        </w:rPr>
        <w:t>)</w:t>
      </w:r>
      <w:r w:rsidRPr="0042385B">
        <w:rPr>
          <w:rFonts w:ascii="Bookman Old Style" w:eastAsia="MS Mincho" w:hAnsi="Bookman Old Style"/>
        </w:rPr>
        <w:t xml:space="preserve"> можно рассматривать, как Реферат (расширенную аннотацию) настоящей работы, которой </w:t>
      </w:r>
      <w:r w:rsidR="0042385B" w:rsidRPr="0042385B">
        <w:rPr>
          <w:rFonts w:ascii="Bookman Old Style" w:eastAsia="MS Mincho" w:hAnsi="Bookman Old Style"/>
        </w:rPr>
        <w:t xml:space="preserve">будет </w:t>
      </w:r>
      <w:r w:rsidRPr="0042385B">
        <w:rPr>
          <w:rFonts w:ascii="Bookman Old Style" w:eastAsia="MS Mincho" w:hAnsi="Bookman Old Style"/>
        </w:rPr>
        <w:t xml:space="preserve">достаточно для составления общего представления об авторской концепции души и Духа. </w:t>
      </w:r>
      <w:r w:rsidR="00123A28" w:rsidRPr="0042385B">
        <w:rPr>
          <w:rFonts w:ascii="Bookman Old Style" w:eastAsia="MS Mincho" w:hAnsi="Bookman Old Style"/>
        </w:rPr>
        <w:t>В общей сложности,</w:t>
      </w:r>
      <w:r w:rsidR="0042385B" w:rsidRPr="0042385B">
        <w:rPr>
          <w:rFonts w:ascii="Bookman Old Style" w:eastAsia="MS Mincho" w:hAnsi="Bookman Old Style"/>
        </w:rPr>
        <w:t xml:space="preserve"> </w:t>
      </w:r>
      <w:r w:rsidR="00123A28" w:rsidRPr="0042385B">
        <w:rPr>
          <w:rFonts w:ascii="Bookman Old Style" w:eastAsia="MS Mincho" w:hAnsi="Bookman Old Style"/>
        </w:rPr>
        <w:t>Вам</w:t>
      </w:r>
      <w:r w:rsidR="0042385B" w:rsidRPr="0042385B">
        <w:rPr>
          <w:rFonts w:ascii="Bookman Old Style" w:eastAsia="MS Mincho" w:hAnsi="Bookman Old Style"/>
        </w:rPr>
        <w:t>, ув Читатель,</w:t>
      </w:r>
      <w:r w:rsidR="00123A28" w:rsidRPr="0042385B">
        <w:rPr>
          <w:rFonts w:ascii="Bookman Old Style" w:eastAsia="MS Mincho" w:hAnsi="Bookman Old Style"/>
        </w:rPr>
        <w:t xml:space="preserve"> предстоит </w:t>
      </w:r>
      <w:r w:rsidR="0042385B" w:rsidRPr="0042385B">
        <w:rPr>
          <w:rFonts w:ascii="Bookman Old Style" w:eastAsia="MS Mincho" w:hAnsi="Bookman Old Style"/>
        </w:rPr>
        <w:t>«</w:t>
      </w:r>
      <w:r w:rsidR="00123A28" w:rsidRPr="0042385B">
        <w:rPr>
          <w:rFonts w:ascii="Bookman Old Style" w:eastAsia="MS Mincho" w:hAnsi="Bookman Old Style"/>
        </w:rPr>
        <w:t>осилить</w:t>
      </w:r>
      <w:r w:rsidR="0042385B" w:rsidRPr="0042385B">
        <w:rPr>
          <w:rFonts w:ascii="Bookman Old Style" w:eastAsia="MS Mincho" w:hAnsi="Bookman Old Style"/>
        </w:rPr>
        <w:t>»</w:t>
      </w:r>
      <w:r w:rsidR="00123A28" w:rsidRPr="0042385B">
        <w:rPr>
          <w:rFonts w:ascii="Bookman Old Style" w:eastAsia="MS Mincho" w:hAnsi="Bookman Old Style"/>
        </w:rPr>
        <w:t xml:space="preserve"> </w:t>
      </w:r>
      <w:r w:rsidR="00F34332">
        <w:rPr>
          <w:rFonts w:ascii="Bookman Old Style" w:eastAsia="MS Mincho" w:hAnsi="Bookman Old Style"/>
        </w:rPr>
        <w:t>еще</w:t>
      </w:r>
      <w:r w:rsidR="00123A28" w:rsidRPr="0042385B">
        <w:rPr>
          <w:rFonts w:ascii="Bookman Old Style" w:eastAsia="MS Mincho" w:hAnsi="Bookman Old Style"/>
        </w:rPr>
        <w:t xml:space="preserve"> </w:t>
      </w:r>
      <w:r w:rsidR="0042385B" w:rsidRPr="0042385B">
        <w:rPr>
          <w:rFonts w:ascii="Bookman Old Style" w:eastAsia="MS Mincho" w:hAnsi="Bookman Old Style"/>
        </w:rPr>
        <w:t xml:space="preserve"> </w:t>
      </w:r>
      <w:r w:rsidR="00F34332">
        <w:rPr>
          <w:rFonts w:ascii="Bookman Old Style" w:eastAsia="MS Mincho" w:hAnsi="Bookman Old Style"/>
        </w:rPr>
        <w:t>3</w:t>
      </w:r>
      <w:r w:rsidR="002916DF">
        <w:rPr>
          <w:rFonts w:ascii="Bookman Old Style" w:eastAsia="MS Mincho" w:hAnsi="Bookman Old Style"/>
        </w:rPr>
        <w:t xml:space="preserve"> </w:t>
      </w:r>
      <w:r w:rsidR="0042385B" w:rsidRPr="0042385B">
        <w:rPr>
          <w:rFonts w:ascii="Bookman Old Style" w:eastAsia="MS Mincho" w:hAnsi="Bookman Old Style"/>
        </w:rPr>
        <w:t>страницы текста</w:t>
      </w:r>
      <w:r w:rsidR="002916DF">
        <w:rPr>
          <w:rFonts w:ascii="Bookman Old Style" w:eastAsia="MS Mincho" w:hAnsi="Bookman Old Style"/>
        </w:rPr>
        <w:t xml:space="preserve"> без формул</w:t>
      </w:r>
      <w:r w:rsidR="0042385B" w:rsidRPr="0042385B">
        <w:rPr>
          <w:rFonts w:ascii="Bookman Old Style" w:eastAsia="MS Mincho" w:hAnsi="Bookman Old Style"/>
        </w:rPr>
        <w:t>. Так что – с Богом!</w:t>
      </w:r>
      <w:r w:rsidR="008D4657" w:rsidRPr="0042385B">
        <w:rPr>
          <w:rFonts w:ascii="Bookman Old Style" w:eastAsia="MS Mincho" w:hAnsi="Bookman Old Style"/>
        </w:rPr>
        <w:t xml:space="preserve">            </w:t>
      </w:r>
      <w:r w:rsidR="00485829" w:rsidRPr="0042385B">
        <w:rPr>
          <w:rFonts w:ascii="Bookman Old Style" w:eastAsia="MS Mincho" w:hAnsi="Bookman Old Style"/>
        </w:rPr>
        <w:t xml:space="preserve"> </w:t>
      </w:r>
      <w:r w:rsidR="005207E7" w:rsidRPr="0042385B">
        <w:rPr>
          <w:rFonts w:ascii="Bookman Old Style" w:eastAsia="MS Mincho" w:hAnsi="Bookman Old Style"/>
        </w:rPr>
        <w:t xml:space="preserve"> </w:t>
      </w:r>
      <w:r w:rsidR="008A1129" w:rsidRPr="0042385B">
        <w:rPr>
          <w:rFonts w:ascii="Bookman Old Style" w:eastAsia="MS Mincho" w:hAnsi="Bookman Old Style"/>
        </w:rPr>
        <w:t xml:space="preserve">  </w:t>
      </w:r>
    </w:p>
    <w:p w:rsidR="0047421C" w:rsidRDefault="0002028A" w:rsidP="001261E2">
      <w:pPr>
        <w:jc w:val="both"/>
        <w:rPr>
          <w:rFonts w:ascii="Bookman Old Style" w:eastAsia="MS Mincho" w:hAnsi="Bookman Old Style"/>
        </w:rPr>
      </w:pPr>
      <w:r>
        <w:rPr>
          <w:rFonts w:ascii="Bookman Old Style" w:eastAsia="MS Mincho" w:hAnsi="Bookman Old Style"/>
          <w:sz w:val="24"/>
          <w:szCs w:val="24"/>
        </w:rPr>
        <w:t xml:space="preserve">                              </w:t>
      </w:r>
      <w:r w:rsidR="00F956FA">
        <w:rPr>
          <w:rFonts w:ascii="Bookman Old Style" w:eastAsia="MS Mincho" w:hAnsi="Bookman Old Style"/>
          <w:sz w:val="24"/>
          <w:szCs w:val="24"/>
        </w:rPr>
        <w:t xml:space="preserve"> </w:t>
      </w:r>
      <w:r>
        <w:rPr>
          <w:rFonts w:ascii="Bookman Old Style" w:eastAsia="MS Mincho" w:hAnsi="Bookman Old Style"/>
          <w:sz w:val="24"/>
          <w:szCs w:val="24"/>
        </w:rPr>
        <w:t xml:space="preserve"> </w:t>
      </w:r>
      <w:r w:rsidR="0047421C" w:rsidRPr="0047421C">
        <w:rPr>
          <w:rFonts w:ascii="Bookman Old Style" w:eastAsia="MS Mincho" w:hAnsi="Bookman Old Style"/>
          <w:b/>
        </w:rPr>
        <w:t>К ОБСУЖДЕНИЮ РЕЗУЛЬТАТА</w:t>
      </w:r>
      <w:r w:rsidR="0047421C">
        <w:rPr>
          <w:rFonts w:ascii="Bookman Old Style" w:eastAsia="MS Mincho" w:hAnsi="Bookman Old Style"/>
        </w:rPr>
        <w:t xml:space="preserve">. </w:t>
      </w:r>
    </w:p>
    <w:p w:rsidR="00213024" w:rsidRPr="00213024" w:rsidRDefault="0047421C" w:rsidP="001261E2">
      <w:pPr>
        <w:jc w:val="both"/>
        <w:rPr>
          <w:rFonts w:ascii="Bookman Old Style" w:eastAsia="MS Mincho" w:hAnsi="Bookman Old Style"/>
          <w:sz w:val="24"/>
          <w:szCs w:val="24"/>
        </w:rPr>
      </w:pPr>
      <w:r>
        <w:rPr>
          <w:rFonts w:ascii="Bookman Old Style" w:eastAsia="MS Mincho" w:hAnsi="Bookman Old Style"/>
        </w:rPr>
        <w:t xml:space="preserve">   </w:t>
      </w:r>
      <w:r w:rsidRPr="0047421C">
        <w:rPr>
          <w:rFonts w:ascii="Bookman Old Style" w:eastAsia="MS Mincho" w:hAnsi="Bookman Old Style"/>
          <w:sz w:val="24"/>
          <w:szCs w:val="24"/>
        </w:rPr>
        <w:t>Следует</w:t>
      </w:r>
      <w:r>
        <w:rPr>
          <w:rFonts w:ascii="Bookman Old Style" w:eastAsia="MS Mincho" w:hAnsi="Bookman Old Style"/>
          <w:sz w:val="24"/>
          <w:szCs w:val="24"/>
        </w:rPr>
        <w:t xml:space="preserve"> указать, что – до настоящей работы – между Религиями всех мастей (левый берег</w:t>
      </w:r>
      <w:r w:rsidR="009E0699">
        <w:rPr>
          <w:rFonts w:ascii="Bookman Old Style" w:eastAsia="MS Mincho" w:hAnsi="Bookman Old Style"/>
          <w:sz w:val="24"/>
          <w:szCs w:val="24"/>
        </w:rPr>
        <w:t xml:space="preserve"> реки «Знание»</w:t>
      </w:r>
      <w:r>
        <w:rPr>
          <w:rFonts w:ascii="Bookman Old Style" w:eastAsia="MS Mincho" w:hAnsi="Bookman Old Style"/>
          <w:sz w:val="24"/>
          <w:szCs w:val="24"/>
        </w:rPr>
        <w:t>) и точными науками о Духовной природе человека (правый берег</w:t>
      </w:r>
      <w:r w:rsidR="009E0699">
        <w:rPr>
          <w:rFonts w:ascii="Bookman Old Style" w:eastAsia="MS Mincho" w:hAnsi="Bookman Old Style"/>
          <w:sz w:val="24"/>
          <w:szCs w:val="24"/>
        </w:rPr>
        <w:t xml:space="preserve"> той же реки</w:t>
      </w:r>
      <w:r>
        <w:rPr>
          <w:rFonts w:ascii="Bookman Old Style" w:eastAsia="MS Mincho" w:hAnsi="Bookman Old Style"/>
          <w:sz w:val="24"/>
          <w:szCs w:val="24"/>
        </w:rPr>
        <w:t>) существовала глубокая информационая пропасть.</w:t>
      </w:r>
      <w:r w:rsidR="009E0699">
        <w:rPr>
          <w:rFonts w:ascii="Bookman Old Style" w:eastAsia="MS Mincho" w:hAnsi="Bookman Old Style"/>
          <w:sz w:val="24"/>
          <w:szCs w:val="24"/>
        </w:rPr>
        <w:t xml:space="preserve"> Назовем ее «Великая Пустота».</w:t>
      </w:r>
      <w:r>
        <w:rPr>
          <w:rFonts w:ascii="Bookman Old Style" w:eastAsia="MS Mincho" w:hAnsi="Bookman Old Style"/>
          <w:sz w:val="24"/>
          <w:szCs w:val="24"/>
        </w:rPr>
        <w:t xml:space="preserve"> Посреди воображаемой пропасти одиноко возвышался остров под названием «Ззотерика». </w:t>
      </w:r>
      <w:r w:rsidR="009E0699">
        <w:rPr>
          <w:rFonts w:ascii="Bookman Old Style" w:eastAsia="MS Mincho" w:hAnsi="Bookman Old Style"/>
          <w:sz w:val="24"/>
          <w:szCs w:val="24"/>
        </w:rPr>
        <w:t xml:space="preserve">Свою задачу авторы видели в том, чтобы навести мосты между двумя берегами реки «ЗНАНИЕ» таким образом, чтобы использовать ззотерику в качестве </w:t>
      </w:r>
      <w:r w:rsidR="00213024">
        <w:rPr>
          <w:rFonts w:ascii="Bookman Old Style" w:eastAsia="MS Mincho" w:hAnsi="Bookman Old Style"/>
          <w:sz w:val="24"/>
          <w:szCs w:val="24"/>
        </w:rPr>
        <w:t xml:space="preserve">одной из 2-х </w:t>
      </w:r>
      <w:r w:rsidR="009E0699">
        <w:rPr>
          <w:rFonts w:ascii="Bookman Old Style" w:eastAsia="MS Mincho" w:hAnsi="Bookman Old Style"/>
          <w:sz w:val="24"/>
          <w:szCs w:val="24"/>
        </w:rPr>
        <w:t>строительн</w:t>
      </w:r>
      <w:r w:rsidR="00213024">
        <w:rPr>
          <w:rFonts w:ascii="Bookman Old Style" w:eastAsia="MS Mincho" w:hAnsi="Bookman Old Style"/>
          <w:sz w:val="24"/>
          <w:szCs w:val="24"/>
        </w:rPr>
        <w:t>ых</w:t>
      </w:r>
      <w:r w:rsidR="009E0699">
        <w:rPr>
          <w:rFonts w:ascii="Bookman Old Style" w:eastAsia="MS Mincho" w:hAnsi="Bookman Old Style"/>
          <w:sz w:val="24"/>
          <w:szCs w:val="24"/>
        </w:rPr>
        <w:t xml:space="preserve"> опор. Насколько </w:t>
      </w:r>
      <w:r w:rsidR="00032301">
        <w:rPr>
          <w:rFonts w:ascii="Bookman Old Style" w:eastAsia="MS Mincho" w:hAnsi="Bookman Old Style"/>
          <w:sz w:val="24"/>
          <w:szCs w:val="24"/>
        </w:rPr>
        <w:t>прочен</w:t>
      </w:r>
      <w:r w:rsidR="009E0699">
        <w:rPr>
          <w:rFonts w:ascii="Bookman Old Style" w:eastAsia="MS Mincho" w:hAnsi="Bookman Old Style"/>
          <w:sz w:val="24"/>
          <w:szCs w:val="24"/>
        </w:rPr>
        <w:t xml:space="preserve"> </w:t>
      </w:r>
      <w:r w:rsidR="006F6074">
        <w:rPr>
          <w:rFonts w:ascii="Bookman Old Style" w:eastAsia="MS Mincho" w:hAnsi="Bookman Old Style"/>
          <w:sz w:val="24"/>
          <w:szCs w:val="24"/>
        </w:rPr>
        <w:t xml:space="preserve">виртуальный </w:t>
      </w:r>
      <w:r w:rsidR="009E0699">
        <w:rPr>
          <w:rFonts w:ascii="Bookman Old Style" w:eastAsia="MS Mincho" w:hAnsi="Bookman Old Style"/>
          <w:sz w:val="24"/>
          <w:szCs w:val="24"/>
        </w:rPr>
        <w:t xml:space="preserve">мост – судить не нам, а – Читателям. И – тем </w:t>
      </w:r>
      <w:r w:rsidR="0061265C">
        <w:rPr>
          <w:rFonts w:ascii="Bookman Old Style" w:eastAsia="MS Mincho" w:hAnsi="Bookman Old Style"/>
          <w:sz w:val="24"/>
          <w:szCs w:val="24"/>
        </w:rPr>
        <w:t>с</w:t>
      </w:r>
      <w:r w:rsidR="009E0699">
        <w:rPr>
          <w:rFonts w:ascii="Bookman Old Style" w:eastAsia="MS Mincho" w:hAnsi="Bookman Old Style"/>
          <w:sz w:val="24"/>
          <w:szCs w:val="24"/>
        </w:rPr>
        <w:t>мельчакам, кто рискнет пойти по нашим стопам.</w:t>
      </w:r>
      <w:r w:rsidR="00213024">
        <w:rPr>
          <w:rFonts w:ascii="Bookman Old Style" w:eastAsia="MS Mincho" w:hAnsi="Bookman Old Style"/>
          <w:sz w:val="24"/>
          <w:szCs w:val="24"/>
        </w:rPr>
        <w:t xml:space="preserve"> </w:t>
      </w:r>
      <w:r w:rsidR="001318E9">
        <w:rPr>
          <w:rFonts w:ascii="Bookman Old Style" w:eastAsia="MS Mincho" w:hAnsi="Bookman Old Style"/>
          <w:sz w:val="24"/>
          <w:szCs w:val="24"/>
        </w:rPr>
        <w:t>•</w:t>
      </w:r>
      <w:r w:rsidR="00213024">
        <w:rPr>
          <w:rFonts w:ascii="Bookman Old Style" w:eastAsia="MS Mincho" w:hAnsi="Bookman Old Style"/>
          <w:sz w:val="24"/>
          <w:szCs w:val="24"/>
        </w:rPr>
        <w:t xml:space="preserve">В свете новых представлений о душе, легко дать определение, так называемой, ДИС-симметрии </w:t>
      </w:r>
      <w:r w:rsidR="00213024" w:rsidRPr="00213024">
        <w:rPr>
          <w:rFonts w:ascii="Bookman Old Style" w:eastAsia="MS Mincho" w:hAnsi="Bookman Old Style"/>
          <w:sz w:val="24"/>
          <w:szCs w:val="24"/>
        </w:rPr>
        <w:t>[</w:t>
      </w:r>
      <w:r w:rsidR="00213024" w:rsidRPr="00F866B7">
        <w:rPr>
          <w:rFonts w:ascii="Bookman Old Style" w:eastAsia="MS Mincho" w:hAnsi="Bookman Old Style"/>
          <w:sz w:val="24"/>
          <w:szCs w:val="24"/>
        </w:rPr>
        <w:t>3,4</w:t>
      </w:r>
      <w:r w:rsidR="006F6074" w:rsidRPr="00F866B7">
        <w:rPr>
          <w:rFonts w:ascii="Bookman Old Style" w:eastAsia="MS Mincho" w:hAnsi="Bookman Old Style"/>
          <w:sz w:val="24"/>
          <w:szCs w:val="24"/>
        </w:rPr>
        <w:t>,11</w:t>
      </w:r>
      <w:r w:rsidR="00213024" w:rsidRPr="00213024">
        <w:rPr>
          <w:rFonts w:ascii="Bookman Old Style" w:eastAsia="MS Mincho" w:hAnsi="Bookman Old Style"/>
          <w:sz w:val="24"/>
          <w:szCs w:val="24"/>
        </w:rPr>
        <w:t>]</w:t>
      </w:r>
      <w:r w:rsidR="00213024">
        <w:rPr>
          <w:rFonts w:ascii="Bookman Old Style" w:eastAsia="MS Mincho" w:hAnsi="Bookman Old Style"/>
          <w:sz w:val="24"/>
          <w:szCs w:val="24"/>
        </w:rPr>
        <w:t xml:space="preserve">: </w:t>
      </w:r>
    </w:p>
    <w:p w:rsidR="00495DE7" w:rsidRPr="00FB0FAE" w:rsidRDefault="00213024" w:rsidP="001261E2">
      <w:pPr>
        <w:jc w:val="both"/>
        <w:rPr>
          <w:rFonts w:ascii="Bookman Old Style" w:eastAsia="MS Mincho" w:hAnsi="Bookman Old Style"/>
          <w:b/>
          <w:sz w:val="24"/>
          <w:szCs w:val="24"/>
        </w:rPr>
      </w:pPr>
      <w:r w:rsidRPr="00A839FD">
        <w:rPr>
          <w:rFonts w:ascii="Bookman Old Style" w:eastAsia="MS Mincho" w:hAnsi="Bookman Old Style"/>
          <w:sz w:val="24"/>
          <w:szCs w:val="24"/>
        </w:rPr>
        <w:t xml:space="preserve">        </w:t>
      </w:r>
      <w:r w:rsidR="00DE69D7">
        <w:rPr>
          <w:rFonts w:ascii="Bookman Old Style" w:eastAsia="MS Mincho" w:hAnsi="Bookman Old Style"/>
          <w:sz w:val="24"/>
          <w:szCs w:val="24"/>
        </w:rPr>
        <w:t xml:space="preserve">   </w:t>
      </w:r>
      <w:r w:rsidR="00F866B7">
        <w:rPr>
          <w:rFonts w:ascii="Bookman Old Style" w:eastAsia="MS Mincho" w:hAnsi="Bookman Old Style"/>
          <w:sz w:val="24"/>
          <w:szCs w:val="24"/>
        </w:rPr>
        <w:t xml:space="preserve">            </w:t>
      </w:r>
      <w:r w:rsidRPr="00FF6D09">
        <w:rPr>
          <w:rFonts w:ascii="Bookman Old Style" w:eastAsia="MS Mincho" w:hAnsi="Bookman Old Style"/>
          <w:sz w:val="24"/>
          <w:szCs w:val="24"/>
          <w:u w:val="single"/>
        </w:rPr>
        <w:t xml:space="preserve">ДИСсимметрия есть </w:t>
      </w:r>
      <w:r w:rsidRPr="00FF6D09">
        <w:rPr>
          <w:rFonts w:ascii="Bookman Old Style" w:eastAsia="MS Mincho" w:hAnsi="Bookman Old Style"/>
          <w:i/>
          <w:sz w:val="24"/>
          <w:szCs w:val="24"/>
          <w:u w:val="single"/>
        </w:rPr>
        <w:t>свойство</w:t>
      </w:r>
      <w:r w:rsidRPr="00FF6D09">
        <w:rPr>
          <w:rFonts w:ascii="Bookman Old Style" w:eastAsia="MS Mincho" w:hAnsi="Bookman Old Style"/>
          <w:sz w:val="24"/>
          <w:szCs w:val="24"/>
          <w:u w:val="single"/>
        </w:rPr>
        <w:t xml:space="preserve"> </w:t>
      </w:r>
      <w:r w:rsidR="00DE69D7" w:rsidRPr="00FF6D09">
        <w:rPr>
          <w:rFonts w:ascii="Bookman Old Style" w:eastAsia="MS Mincho" w:hAnsi="Bookman Old Style"/>
          <w:sz w:val="24"/>
          <w:szCs w:val="24"/>
          <w:u w:val="single"/>
        </w:rPr>
        <w:t>фрактала</w:t>
      </w:r>
      <w:r w:rsidRPr="00FB0FAE">
        <w:rPr>
          <w:rFonts w:ascii="Bookman Old Style" w:eastAsia="MS Mincho" w:hAnsi="Bookman Old Style"/>
          <w:b/>
          <w:sz w:val="24"/>
          <w:szCs w:val="24"/>
        </w:rPr>
        <w:t xml:space="preserve">. </w:t>
      </w:r>
      <w:r w:rsidR="00495DE7" w:rsidRPr="00FB0FAE">
        <w:rPr>
          <w:rFonts w:ascii="Bookman Old Style" w:eastAsia="MS Mincho" w:hAnsi="Bookman Old Style"/>
          <w:b/>
          <w:sz w:val="24"/>
          <w:szCs w:val="24"/>
        </w:rPr>
        <w:t xml:space="preserve">     </w:t>
      </w:r>
    </w:p>
    <w:p w:rsidR="00495DE7" w:rsidRPr="00F956FA" w:rsidRDefault="00495DE7" w:rsidP="001261E2">
      <w:pPr>
        <w:jc w:val="both"/>
        <w:rPr>
          <w:rFonts w:ascii="Bookman Old Style" w:eastAsia="MS Mincho" w:hAnsi="Bookman Old Style"/>
        </w:rPr>
      </w:pPr>
      <w:r w:rsidRPr="00EA62F4">
        <w:rPr>
          <w:rFonts w:ascii="Bookman Old Style" w:eastAsia="MS Mincho" w:hAnsi="Bookman Old Style"/>
          <w:sz w:val="24"/>
          <w:szCs w:val="24"/>
        </w:rPr>
        <w:t xml:space="preserve">   </w:t>
      </w:r>
      <w:r w:rsidR="00DE69D7" w:rsidRPr="00F956FA">
        <w:rPr>
          <w:rFonts w:ascii="Bookman Old Style" w:eastAsia="MS Mincho" w:hAnsi="Bookman Old Style"/>
        </w:rPr>
        <w:t>Из предыдущего вытекает, что</w:t>
      </w:r>
      <w:r w:rsidRPr="00F956FA">
        <w:rPr>
          <w:rFonts w:ascii="Bookman Old Style" w:eastAsia="MS Mincho" w:hAnsi="Bookman Old Style"/>
        </w:rPr>
        <w:t xml:space="preserve"> </w:t>
      </w:r>
      <w:r w:rsidR="00CC43B7" w:rsidRPr="00F956FA">
        <w:rPr>
          <w:rFonts w:ascii="Bookman Old Style" w:eastAsia="MS Mincho" w:hAnsi="Bookman Old Style"/>
        </w:rPr>
        <w:t>душа (НеФЕШ) есть один из злементов фрактала класса «</w:t>
      </w:r>
      <w:r w:rsidR="00F956FA">
        <w:rPr>
          <w:rFonts w:ascii="Bookman Old Style" w:eastAsia="MS Mincho" w:hAnsi="Bookman Old Style"/>
        </w:rPr>
        <w:t>Человек</w:t>
      </w:r>
      <w:r w:rsidR="00CC43B7" w:rsidRPr="00F956FA">
        <w:rPr>
          <w:rFonts w:ascii="Bookman Old Style" w:eastAsia="MS Mincho" w:hAnsi="Bookman Old Style"/>
        </w:rPr>
        <w:t xml:space="preserve">». </w:t>
      </w:r>
      <w:r w:rsidR="0042385B">
        <w:rPr>
          <w:rFonts w:ascii="Bookman Old Style" w:eastAsia="MS Mincho" w:hAnsi="Bookman Old Style"/>
        </w:rPr>
        <w:t>Однако заметим попутно, что в некоторых преданиях, легендах и литературных источниках (Андреев) встречаются упоминания о Духе Озера, Духе гор и т.п.</w:t>
      </w:r>
      <w:r w:rsidR="00F34332">
        <w:rPr>
          <w:rFonts w:ascii="Bookman Old Style" w:eastAsia="MS Mincho" w:hAnsi="Bookman Old Style"/>
        </w:rPr>
        <w:t>, которые мы оставляем без комментариев</w:t>
      </w:r>
      <w:r w:rsidR="0042385B">
        <w:rPr>
          <w:rFonts w:ascii="Bookman Old Style" w:eastAsia="MS Mincho" w:hAnsi="Bookman Old Style"/>
        </w:rPr>
        <w:t xml:space="preserve"> …</w:t>
      </w:r>
      <w:r w:rsidR="00F866B7">
        <w:rPr>
          <w:rFonts w:ascii="Bookman Old Style" w:eastAsia="MS Mincho" w:hAnsi="Bookman Old Style"/>
        </w:rPr>
        <w:t xml:space="preserve"> </w:t>
      </w:r>
      <w:r w:rsidR="00CC43B7" w:rsidRPr="00F956FA">
        <w:rPr>
          <w:rFonts w:ascii="Bookman Old Style" w:eastAsia="MS Mincho" w:hAnsi="Bookman Old Style"/>
        </w:rPr>
        <w:t>Структурный анализ</w:t>
      </w:r>
      <w:r w:rsidRPr="00F956FA">
        <w:rPr>
          <w:rFonts w:ascii="Bookman Old Style" w:eastAsia="MS Mincho" w:hAnsi="Bookman Old Style"/>
        </w:rPr>
        <w:t xml:space="preserve">  </w:t>
      </w:r>
      <w:r w:rsidR="00CC43B7" w:rsidRPr="00F956FA">
        <w:rPr>
          <w:rFonts w:ascii="Bookman Old Style" w:eastAsia="MS Mincho" w:hAnsi="Bookman Old Style"/>
        </w:rPr>
        <w:t>работы</w:t>
      </w:r>
      <w:r w:rsidR="006B6221">
        <w:rPr>
          <w:rFonts w:ascii="Bookman Old Style" w:eastAsia="MS Mincho" w:hAnsi="Bookman Old Style"/>
        </w:rPr>
        <w:t>,</w:t>
      </w:r>
      <w:r w:rsidR="006B6221" w:rsidRPr="006B6221">
        <w:rPr>
          <w:rFonts w:ascii="Bookman Old Style" w:eastAsia="MS Mincho" w:hAnsi="Bookman Old Style"/>
        </w:rPr>
        <w:t xml:space="preserve"> </w:t>
      </w:r>
      <w:r w:rsidR="006B6221">
        <w:rPr>
          <w:rFonts w:ascii="Bookman Old Style" w:eastAsia="MS Mincho" w:hAnsi="Bookman Old Style"/>
        </w:rPr>
        <w:t>содержащий сводку основных объектов изучения и применямых методов</w:t>
      </w:r>
      <w:r w:rsidR="00CC43B7" w:rsidRPr="00F956FA">
        <w:rPr>
          <w:rFonts w:ascii="Bookman Old Style" w:eastAsia="MS Mincho" w:hAnsi="Bookman Old Style"/>
        </w:rPr>
        <w:t>,  представлен</w:t>
      </w:r>
      <w:r w:rsidRPr="00F956FA">
        <w:rPr>
          <w:rFonts w:ascii="Bookman Old Style" w:eastAsia="MS Mincho" w:hAnsi="Bookman Old Style"/>
        </w:rPr>
        <w:t xml:space="preserve">  </w:t>
      </w:r>
      <w:r w:rsidR="00CC43B7" w:rsidRPr="00F956FA">
        <w:rPr>
          <w:rFonts w:ascii="Bookman Old Style" w:eastAsia="MS Mincho" w:hAnsi="Bookman Old Style"/>
        </w:rPr>
        <w:t>в Таблице 1.</w:t>
      </w:r>
      <w:r w:rsidRPr="00F956FA">
        <w:rPr>
          <w:rFonts w:ascii="Bookman Old Style" w:eastAsia="MS Mincho" w:hAnsi="Bookman Old Style"/>
        </w:rPr>
        <w:t xml:space="preserve">                          </w:t>
      </w:r>
    </w:p>
    <w:p w:rsidR="0047421C" w:rsidRDefault="002C44E8" w:rsidP="001261E2">
      <w:pPr>
        <w:jc w:val="both"/>
        <w:rPr>
          <w:rFonts w:ascii="Bookman Old Style" w:eastAsia="MS Mincho" w:hAnsi="Bookman Old Style"/>
          <w:b/>
          <w:sz w:val="24"/>
          <w:szCs w:val="24"/>
          <w:lang w:val="en-US"/>
        </w:rPr>
      </w:pPr>
      <w:r w:rsidRPr="00EA62F4">
        <w:rPr>
          <w:rFonts w:ascii="Bookman Old Style" w:eastAsia="MS Mincho" w:hAnsi="Bookman Old Style"/>
          <w:sz w:val="24"/>
          <w:szCs w:val="24"/>
        </w:rPr>
        <w:t xml:space="preserve">                                        </w:t>
      </w:r>
      <w:r w:rsidR="00495DE7" w:rsidRPr="00EA62F4">
        <w:rPr>
          <w:rFonts w:ascii="Bookman Old Style" w:eastAsia="MS Mincho" w:hAnsi="Bookman Old Style"/>
          <w:sz w:val="24"/>
          <w:szCs w:val="24"/>
        </w:rPr>
        <w:t xml:space="preserve"> </w:t>
      </w:r>
      <w:r w:rsidR="00345295">
        <w:rPr>
          <w:rFonts w:ascii="Bookman Old Style" w:eastAsia="MS Mincho" w:hAnsi="Bookman Old Style"/>
          <w:sz w:val="24"/>
          <w:szCs w:val="24"/>
        </w:rPr>
        <w:t xml:space="preserve"> </w:t>
      </w:r>
      <w:r w:rsidR="00495DE7" w:rsidRPr="00EA62F4">
        <w:rPr>
          <w:rFonts w:ascii="Bookman Old Style" w:eastAsia="MS Mincho" w:hAnsi="Bookman Old Style"/>
          <w:sz w:val="24"/>
          <w:szCs w:val="24"/>
        </w:rPr>
        <w:t xml:space="preserve"> </w:t>
      </w:r>
      <w:r w:rsidR="00AD5505">
        <w:rPr>
          <w:rFonts w:ascii="Bookman Old Style" w:eastAsia="MS Mincho" w:hAnsi="Bookman Old Style"/>
          <w:sz w:val="24"/>
          <w:szCs w:val="24"/>
        </w:rPr>
        <w:t xml:space="preserve"> </w:t>
      </w:r>
      <w:r w:rsidR="00EC7C03">
        <w:rPr>
          <w:rFonts w:ascii="Bookman Old Style" w:eastAsia="MS Mincho" w:hAnsi="Bookman Old Style"/>
          <w:sz w:val="24"/>
          <w:szCs w:val="24"/>
        </w:rPr>
        <w:t xml:space="preserve"> </w:t>
      </w:r>
      <w:r w:rsidR="003E080F">
        <w:rPr>
          <w:rFonts w:ascii="Bookman Old Style" w:eastAsia="MS Mincho" w:hAnsi="Bookman Old Style"/>
          <w:sz w:val="24"/>
          <w:szCs w:val="24"/>
        </w:rPr>
        <w:t xml:space="preserve"> </w:t>
      </w:r>
      <w:r w:rsidR="00495DE7" w:rsidRPr="005174A9">
        <w:rPr>
          <w:rFonts w:ascii="Bookman Old Style" w:eastAsia="MS Mincho" w:hAnsi="Bookman Old Style"/>
          <w:b/>
          <w:sz w:val="24"/>
          <w:szCs w:val="24"/>
          <w:highlight w:val="yellow"/>
          <w:lang w:val="en-US"/>
        </w:rPr>
        <w:t>APPENDIX</w:t>
      </w:r>
      <w:r w:rsidR="00495DE7" w:rsidRPr="00495DE7">
        <w:rPr>
          <w:rFonts w:ascii="Bookman Old Style" w:eastAsia="MS Mincho" w:hAnsi="Bookman Old Style"/>
          <w:b/>
          <w:sz w:val="24"/>
          <w:szCs w:val="24"/>
          <w:lang w:val="en-US"/>
        </w:rPr>
        <w:t>:</w:t>
      </w:r>
    </w:p>
    <w:tbl>
      <w:tblPr>
        <w:tblStyle w:val="af0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1620"/>
        <w:gridCol w:w="5940"/>
        <w:gridCol w:w="1317"/>
      </w:tblGrid>
      <w:tr w:rsidR="00356CBD" w:rsidRPr="002D085A" w:rsidTr="00C41ADD">
        <w:tc>
          <w:tcPr>
            <w:tcW w:w="1620" w:type="dxa"/>
          </w:tcPr>
          <w:p w:rsidR="00356CBD" w:rsidRPr="002C44E8" w:rsidRDefault="00032301" w:rsidP="00857465">
            <w:pPr>
              <w:jc w:val="both"/>
              <w:rPr>
                <w:rFonts w:ascii="Bookman Old Style" w:eastAsia="MS Mincho" w:hAnsi="Bookman Old Style"/>
                <w:b/>
              </w:rPr>
            </w:pPr>
            <w:r>
              <w:rPr>
                <w:rFonts w:ascii="Bookman Old Style" w:eastAsia="MS Mincho" w:hAnsi="Bookman Old Style"/>
                <w:b/>
              </w:rPr>
              <w:t xml:space="preserve"> </w:t>
            </w:r>
            <w:r w:rsidR="002C44E8">
              <w:rPr>
                <w:rFonts w:ascii="Bookman Old Style" w:eastAsia="MS Mincho" w:hAnsi="Bookman Old Style"/>
                <w:b/>
              </w:rPr>
              <w:t>ОБЪЕКТ</w:t>
            </w:r>
            <w:r w:rsidR="00DD3D8E">
              <w:rPr>
                <w:rFonts w:ascii="Bookman Old Style" w:eastAsia="MS Mincho" w:hAnsi="Bookman Old Style"/>
                <w:b/>
              </w:rPr>
              <w:t>Ы</w:t>
            </w:r>
            <w:r w:rsidR="00857465">
              <w:rPr>
                <w:rFonts w:ascii="Bookman Old Style" w:eastAsia="MS Mincho" w:hAnsi="Bookman Old Style"/>
                <w:b/>
              </w:rPr>
              <w:t xml:space="preserve"> </w:t>
            </w:r>
            <w:r w:rsidR="00857465" w:rsidRPr="00857465">
              <w:rPr>
                <w:rFonts w:ascii="Bookman Old Style" w:eastAsia="MS Mincho" w:hAnsi="Bookman Old Style"/>
              </w:rPr>
              <w:t>типа</w:t>
            </w:r>
            <w:r w:rsidR="00857465">
              <w:rPr>
                <w:rFonts w:ascii="Bookman Old Style" w:eastAsia="MS Mincho" w:hAnsi="Bookman Old Style"/>
                <w:b/>
              </w:rPr>
              <w:t>…</w:t>
            </w:r>
          </w:p>
        </w:tc>
        <w:tc>
          <w:tcPr>
            <w:tcW w:w="5940" w:type="dxa"/>
          </w:tcPr>
          <w:p w:rsidR="00DD3D8E" w:rsidRPr="00DE69D7" w:rsidRDefault="002D085A" w:rsidP="00DE69D7">
            <w:pPr>
              <w:jc w:val="both"/>
              <w:rPr>
                <w:rFonts w:ascii="Bookman Old Style" w:eastAsia="MS Mincho" w:hAnsi="Bookman Old Style"/>
                <w:b/>
              </w:rPr>
            </w:pPr>
            <w:r>
              <w:rPr>
                <w:rFonts w:ascii="Bookman Old Style" w:eastAsia="MS Mincho" w:hAnsi="Bookman Old Style"/>
                <w:b/>
              </w:rPr>
              <w:t xml:space="preserve">   </w:t>
            </w:r>
            <w:r w:rsidR="00DE69D7">
              <w:rPr>
                <w:rFonts w:ascii="Bookman Old Style" w:eastAsia="MS Mincho" w:hAnsi="Bookman Old Style"/>
                <w:b/>
              </w:rPr>
              <w:t xml:space="preserve">     </w:t>
            </w:r>
            <w:r w:rsidR="009A7676">
              <w:rPr>
                <w:rFonts w:ascii="Bookman Old Style" w:eastAsia="MS Mincho" w:hAnsi="Bookman Old Style"/>
                <w:b/>
              </w:rPr>
              <w:t xml:space="preserve">   ФРАКТАЛ (</w:t>
            </w:r>
            <w:r>
              <w:rPr>
                <w:rFonts w:ascii="Bookman Old Style" w:eastAsia="MS Mincho" w:hAnsi="Bookman Old Style"/>
                <w:b/>
              </w:rPr>
              <w:t>Дух, Душа и Тело</w:t>
            </w:r>
            <w:r w:rsidR="009A7676">
              <w:rPr>
                <w:rFonts w:ascii="Bookman Old Style" w:eastAsia="MS Mincho" w:hAnsi="Bookman Old Style"/>
                <w:b/>
              </w:rPr>
              <w:t>)</w:t>
            </w:r>
            <w:r>
              <w:rPr>
                <w:rFonts w:ascii="Bookman Old Style" w:eastAsia="MS Mincho" w:hAnsi="Bookman Old Style"/>
                <w:b/>
              </w:rPr>
              <w:t xml:space="preserve"> </w:t>
            </w:r>
          </w:p>
          <w:p w:rsidR="00DE69D7" w:rsidRPr="00DE69D7" w:rsidRDefault="00DE69D7" w:rsidP="00DE69D7">
            <w:pPr>
              <w:jc w:val="both"/>
              <w:rPr>
                <w:rFonts w:ascii="Bookman Old Style" w:eastAsia="MS Mincho" w:hAnsi="Bookman Old Style"/>
                <w:b/>
              </w:rPr>
            </w:pPr>
          </w:p>
        </w:tc>
        <w:tc>
          <w:tcPr>
            <w:tcW w:w="1317" w:type="dxa"/>
          </w:tcPr>
          <w:p w:rsidR="00356CBD" w:rsidRPr="008A59EE" w:rsidRDefault="008A59EE" w:rsidP="00C41ADD">
            <w:pPr>
              <w:jc w:val="both"/>
              <w:rPr>
                <w:rFonts w:ascii="Bookman Old Style" w:eastAsia="MS Mincho" w:hAnsi="Bookman Old Style"/>
                <w:b/>
                <w:lang w:val="en-US"/>
              </w:rPr>
            </w:pPr>
            <w:r w:rsidRPr="009A7676">
              <w:rPr>
                <w:rFonts w:ascii="Bookman Old Style" w:eastAsia="MS Mincho" w:hAnsi="Bookman Old Style"/>
                <w:b/>
              </w:rPr>
              <w:t xml:space="preserve">    </w:t>
            </w:r>
            <w:r>
              <w:rPr>
                <w:rFonts w:ascii="Bookman Old Style" w:eastAsia="MS Mincho" w:hAnsi="Bookman Old Style"/>
                <w:b/>
                <w:lang w:val="en-US"/>
              </w:rPr>
              <w:t>[</w:t>
            </w:r>
            <w:r w:rsidRPr="00FF6D09">
              <w:rPr>
                <w:rFonts w:ascii="Bookman Old Style" w:eastAsia="MS Mincho" w:hAnsi="Bookman Old Style"/>
                <w:lang w:val="en-US"/>
              </w:rPr>
              <w:t>13</w:t>
            </w:r>
            <w:r>
              <w:rPr>
                <w:rFonts w:ascii="Bookman Old Style" w:eastAsia="MS Mincho" w:hAnsi="Bookman Old Style"/>
                <w:b/>
                <w:lang w:val="en-US"/>
              </w:rPr>
              <w:t>]</w:t>
            </w:r>
          </w:p>
        </w:tc>
      </w:tr>
      <w:tr w:rsidR="00356CBD" w:rsidRPr="00FA183F" w:rsidTr="00C41ADD">
        <w:tc>
          <w:tcPr>
            <w:tcW w:w="1620" w:type="dxa"/>
          </w:tcPr>
          <w:p w:rsidR="00356CBD" w:rsidRPr="00DD3D8E" w:rsidRDefault="0061265C" w:rsidP="00FA183F">
            <w:pPr>
              <w:jc w:val="both"/>
              <w:rPr>
                <w:rFonts w:ascii="Bookman Old Style" w:eastAsia="MS Mincho" w:hAnsi="Bookman Old Style"/>
                <w:b/>
              </w:rPr>
            </w:pPr>
            <w:r>
              <w:rPr>
                <w:rFonts w:ascii="Bookman Old Style" w:eastAsia="MS Mincho" w:hAnsi="Bookman Old Style"/>
                <w:b/>
              </w:rPr>
              <w:t xml:space="preserve">   </w:t>
            </w:r>
            <w:r w:rsidR="009A7676">
              <w:rPr>
                <w:rFonts w:ascii="Bookman Old Style" w:eastAsia="MS Mincho" w:hAnsi="Bookman Old Style"/>
                <w:b/>
              </w:rPr>
              <w:t xml:space="preserve"> </w:t>
            </w:r>
            <w:r w:rsidR="00DD3D8E">
              <w:rPr>
                <w:rFonts w:ascii="Bookman Old Style" w:eastAsia="MS Mincho" w:hAnsi="Bookman Old Style"/>
                <w:b/>
              </w:rPr>
              <w:t xml:space="preserve">ПОЛЯ </w:t>
            </w:r>
          </w:p>
        </w:tc>
        <w:tc>
          <w:tcPr>
            <w:tcW w:w="5940" w:type="dxa"/>
          </w:tcPr>
          <w:p w:rsidR="00FA183F" w:rsidRDefault="00FA183F" w:rsidP="00FA183F">
            <w:pPr>
              <w:jc w:val="both"/>
              <w:rPr>
                <w:rFonts w:ascii="Bookman Old Style" w:eastAsia="MS Mincho" w:hAnsi="Bookman Old Style"/>
                <w:b/>
              </w:rPr>
            </w:pPr>
            <w:r>
              <w:rPr>
                <w:rFonts w:ascii="Bookman Old Style" w:eastAsia="MS Mincho" w:hAnsi="Bookman Old Style"/>
                <w:b/>
              </w:rPr>
              <w:t xml:space="preserve">  ТОРСИОННОЕ Поле Земли, Биоторсио</w:t>
            </w:r>
            <w:r w:rsidR="00DE69D7">
              <w:rPr>
                <w:rFonts w:ascii="Bookman Old Style" w:eastAsia="MS Mincho" w:hAnsi="Bookman Old Style"/>
                <w:b/>
              </w:rPr>
              <w:t>н</w:t>
            </w:r>
            <w:r>
              <w:rPr>
                <w:rFonts w:ascii="Bookman Old Style" w:eastAsia="MS Mincho" w:hAnsi="Bookman Old Style"/>
                <w:b/>
              </w:rPr>
              <w:t>ное поле</w:t>
            </w:r>
            <w:r w:rsidR="00DE69D7">
              <w:rPr>
                <w:rFonts w:ascii="Bookman Old Style" w:eastAsia="MS Mincho" w:hAnsi="Bookman Old Style"/>
                <w:b/>
              </w:rPr>
              <w:t xml:space="preserve"> Хомо Сапиенс</w:t>
            </w:r>
            <w:r>
              <w:rPr>
                <w:rFonts w:ascii="Bookman Old Style" w:eastAsia="MS Mincho" w:hAnsi="Bookman Old Style"/>
                <w:b/>
              </w:rPr>
              <w:t>;</w:t>
            </w:r>
            <w:r w:rsidR="00032301">
              <w:rPr>
                <w:rFonts w:ascii="Bookman Old Style" w:eastAsia="MS Mincho" w:hAnsi="Bookman Old Style"/>
                <w:b/>
              </w:rPr>
              <w:t xml:space="preserve">  </w:t>
            </w:r>
            <w:r w:rsidR="00C41ADD">
              <w:rPr>
                <w:rFonts w:ascii="Bookman Old Style" w:eastAsia="MS Mincho" w:hAnsi="Bookman Old Style"/>
                <w:b/>
              </w:rPr>
              <w:t>биофизика, о</w:t>
            </w:r>
            <w:r w:rsidR="00032301">
              <w:rPr>
                <w:rFonts w:ascii="Bookman Old Style" w:eastAsia="MS Mincho" w:hAnsi="Bookman Old Style"/>
                <w:b/>
              </w:rPr>
              <w:t>нкология</w:t>
            </w:r>
          </w:p>
          <w:p w:rsidR="00356CBD" w:rsidRPr="00FA183F" w:rsidRDefault="00FA183F" w:rsidP="00FA183F">
            <w:pPr>
              <w:jc w:val="both"/>
              <w:rPr>
                <w:rFonts w:ascii="Bookman Old Style" w:eastAsia="MS Mincho" w:hAnsi="Bookman Old Style"/>
                <w:b/>
              </w:rPr>
            </w:pPr>
            <w:r>
              <w:rPr>
                <w:rFonts w:ascii="Bookman Old Style" w:eastAsia="MS Mincho" w:hAnsi="Bookman Old Style"/>
                <w:b/>
              </w:rPr>
              <w:t xml:space="preserve"> </w:t>
            </w:r>
          </w:p>
        </w:tc>
        <w:tc>
          <w:tcPr>
            <w:tcW w:w="1317" w:type="dxa"/>
          </w:tcPr>
          <w:p w:rsidR="00356CBD" w:rsidRPr="00647BA0" w:rsidRDefault="00647BA0" w:rsidP="00FB0FAE">
            <w:pPr>
              <w:jc w:val="both"/>
              <w:rPr>
                <w:rFonts w:ascii="Bookman Old Style" w:eastAsia="MS Mincho" w:hAnsi="Bookman Old Style"/>
                <w:b/>
                <w:lang w:val="en-US"/>
              </w:rPr>
            </w:pPr>
            <w:r>
              <w:rPr>
                <w:rFonts w:ascii="Bookman Old Style" w:eastAsia="MS Mincho" w:hAnsi="Bookman Old Style"/>
                <w:b/>
              </w:rPr>
              <w:t xml:space="preserve"> </w:t>
            </w:r>
            <w:r w:rsidR="00FB0FAE">
              <w:rPr>
                <w:rFonts w:ascii="Bookman Old Style" w:eastAsia="MS Mincho" w:hAnsi="Bookman Old Style"/>
                <w:b/>
              </w:rPr>
              <w:t xml:space="preserve"> </w:t>
            </w:r>
            <w:r>
              <w:rPr>
                <w:rFonts w:ascii="Bookman Old Style" w:eastAsia="MS Mincho" w:hAnsi="Bookman Old Style"/>
                <w:b/>
                <w:lang w:val="en-US"/>
              </w:rPr>
              <w:t>[</w:t>
            </w:r>
            <w:r w:rsidR="00FB0FAE" w:rsidRPr="00FF6D09">
              <w:rPr>
                <w:rFonts w:ascii="Bookman Old Style" w:eastAsia="MS Mincho" w:hAnsi="Bookman Old Style"/>
              </w:rPr>
              <w:t>6,</w:t>
            </w:r>
            <w:r w:rsidR="000B5A10" w:rsidRPr="00FF6D09">
              <w:rPr>
                <w:rFonts w:ascii="Bookman Old Style" w:eastAsia="MS Mincho" w:hAnsi="Bookman Old Style"/>
              </w:rPr>
              <w:t xml:space="preserve"> </w:t>
            </w:r>
            <w:r w:rsidRPr="00FF6D09">
              <w:rPr>
                <w:rFonts w:ascii="Bookman Old Style" w:eastAsia="MS Mincho" w:hAnsi="Bookman Old Style"/>
                <w:sz w:val="20"/>
                <w:szCs w:val="20"/>
                <w:lang w:val="en-US"/>
              </w:rPr>
              <w:t>1</w:t>
            </w:r>
            <w:r w:rsidR="00FB574B" w:rsidRPr="00FF6D09">
              <w:rPr>
                <w:rFonts w:ascii="Bookman Old Style" w:eastAsia="MS Mincho" w:hAnsi="Bookman Old Style"/>
                <w:sz w:val="20"/>
                <w:szCs w:val="20"/>
                <w:lang w:val="en-US"/>
              </w:rPr>
              <w:t>4</w:t>
            </w:r>
            <w:r w:rsidRPr="00805FC0">
              <w:rPr>
                <w:rFonts w:ascii="Bookman Old Style" w:eastAsia="MS Mincho" w:hAnsi="Bookman Old Style"/>
                <w:b/>
                <w:sz w:val="20"/>
                <w:szCs w:val="20"/>
                <w:lang w:val="en-US"/>
              </w:rPr>
              <w:t>]</w:t>
            </w:r>
          </w:p>
        </w:tc>
      </w:tr>
      <w:tr w:rsidR="00356CBD" w:rsidTr="00C41ADD">
        <w:tc>
          <w:tcPr>
            <w:tcW w:w="1620" w:type="dxa"/>
          </w:tcPr>
          <w:p w:rsidR="00356CBD" w:rsidRPr="00DD3D8E" w:rsidRDefault="00095EDC" w:rsidP="001261E2">
            <w:pPr>
              <w:jc w:val="both"/>
              <w:rPr>
                <w:rFonts w:ascii="Bookman Old Style" w:eastAsia="MS Mincho" w:hAnsi="Bookman Old Style"/>
                <w:b/>
              </w:rPr>
            </w:pPr>
            <w:r>
              <w:rPr>
                <w:rFonts w:ascii="Bookman Old Style" w:eastAsia="MS Mincho" w:hAnsi="Bookman Old Style"/>
                <w:b/>
              </w:rPr>
              <w:t xml:space="preserve"> </w:t>
            </w:r>
            <w:r w:rsidR="00FA183F">
              <w:rPr>
                <w:rFonts w:ascii="Bookman Old Style" w:eastAsia="MS Mincho" w:hAnsi="Bookman Old Style"/>
                <w:b/>
              </w:rPr>
              <w:t>МЕТОДЫ</w:t>
            </w:r>
          </w:p>
        </w:tc>
        <w:tc>
          <w:tcPr>
            <w:tcW w:w="5940" w:type="dxa"/>
          </w:tcPr>
          <w:p w:rsidR="00DE69D7" w:rsidRDefault="00DE69D7" w:rsidP="00FA183F">
            <w:pPr>
              <w:jc w:val="both"/>
              <w:rPr>
                <w:rFonts w:ascii="Bookman Old Style" w:eastAsia="MS Mincho" w:hAnsi="Bookman Old Style"/>
                <w:b/>
              </w:rPr>
            </w:pPr>
            <w:r w:rsidRPr="00DE69D7">
              <w:rPr>
                <w:rFonts w:ascii="Bookman Old Style" w:eastAsia="MS Mincho" w:hAnsi="Bookman Old Style"/>
                <w:b/>
              </w:rPr>
              <w:t xml:space="preserve"> </w:t>
            </w:r>
            <w:r w:rsidR="00017990" w:rsidRPr="00C41ADD">
              <w:rPr>
                <w:rFonts w:ascii="Bookman Old Style" w:eastAsia="MS Mincho" w:hAnsi="Bookman Old Style"/>
                <w:b/>
              </w:rPr>
              <w:t xml:space="preserve"> </w:t>
            </w:r>
            <w:r w:rsidR="00C41ADD">
              <w:rPr>
                <w:rFonts w:ascii="Bookman Old Style" w:eastAsia="MS Mincho" w:hAnsi="Bookman Old Style"/>
                <w:b/>
              </w:rPr>
              <w:t xml:space="preserve"> </w:t>
            </w:r>
            <w:r w:rsidR="00FA183F">
              <w:rPr>
                <w:rFonts w:ascii="Bookman Old Style" w:eastAsia="MS Mincho" w:hAnsi="Bookman Old Style"/>
                <w:b/>
              </w:rPr>
              <w:t xml:space="preserve">Дискретная </w:t>
            </w:r>
            <w:r w:rsidR="00345295">
              <w:rPr>
                <w:rFonts w:ascii="Bookman Old Style" w:eastAsia="MS Mincho" w:hAnsi="Bookman Old Style"/>
                <w:b/>
              </w:rPr>
              <w:t>м</w:t>
            </w:r>
            <w:r w:rsidR="00FA183F">
              <w:rPr>
                <w:rFonts w:ascii="Bookman Old Style" w:eastAsia="MS Mincho" w:hAnsi="Bookman Old Style"/>
                <w:b/>
              </w:rPr>
              <w:t xml:space="preserve">атематика, </w:t>
            </w:r>
            <w:r>
              <w:rPr>
                <w:rFonts w:ascii="Bookman Old Style" w:eastAsia="MS Mincho" w:hAnsi="Bookman Old Style"/>
                <w:b/>
              </w:rPr>
              <w:t>Метод итераций</w:t>
            </w:r>
          </w:p>
          <w:p w:rsidR="00587704" w:rsidRDefault="00DE69D7" w:rsidP="00FA183F">
            <w:pPr>
              <w:jc w:val="both"/>
              <w:rPr>
                <w:rFonts w:ascii="Bookman Old Style" w:eastAsia="MS Mincho" w:hAnsi="Bookman Old Style"/>
                <w:b/>
              </w:rPr>
            </w:pPr>
            <w:r>
              <w:rPr>
                <w:rFonts w:ascii="Bookman Old Style" w:eastAsia="MS Mincho" w:hAnsi="Bookman Old Style"/>
                <w:b/>
              </w:rPr>
              <w:t xml:space="preserve">                 </w:t>
            </w:r>
            <w:r w:rsidR="00C41ADD">
              <w:rPr>
                <w:rFonts w:ascii="Bookman Old Style" w:eastAsia="MS Mincho" w:hAnsi="Bookman Old Style"/>
                <w:b/>
              </w:rPr>
              <w:t xml:space="preserve">  </w:t>
            </w:r>
            <w:r w:rsidR="009603F3">
              <w:rPr>
                <w:rFonts w:ascii="Bookman Old Style" w:eastAsia="MS Mincho" w:hAnsi="Bookman Old Style"/>
                <w:b/>
              </w:rPr>
              <w:t>(</w:t>
            </w:r>
            <w:r w:rsidR="00FA183F" w:rsidRPr="00FF6D09">
              <w:rPr>
                <w:rFonts w:ascii="Bookman Old Style" w:eastAsia="MS Mincho" w:hAnsi="Bookman Old Style"/>
              </w:rPr>
              <w:t>фракталлография</w:t>
            </w:r>
            <w:r w:rsidR="009603F3">
              <w:rPr>
                <w:rFonts w:ascii="Bookman Old Style" w:eastAsia="MS Mincho" w:hAnsi="Bookman Old Style"/>
                <w:b/>
              </w:rPr>
              <w:t>)</w:t>
            </w:r>
            <w:r w:rsidR="00FA183F">
              <w:rPr>
                <w:rFonts w:ascii="Bookman Old Style" w:eastAsia="MS Mincho" w:hAnsi="Bookman Old Style"/>
                <w:b/>
              </w:rPr>
              <w:t xml:space="preserve"> </w:t>
            </w:r>
          </w:p>
          <w:p w:rsidR="00356CBD" w:rsidRPr="00FA183F" w:rsidRDefault="00FA183F" w:rsidP="00FA183F">
            <w:pPr>
              <w:jc w:val="both"/>
              <w:rPr>
                <w:rFonts w:ascii="Bookman Old Style" w:eastAsia="MS Mincho" w:hAnsi="Bookman Old Style"/>
                <w:b/>
              </w:rPr>
            </w:pPr>
            <w:r>
              <w:rPr>
                <w:rFonts w:ascii="Bookman Old Style" w:eastAsia="MS Mincho" w:hAnsi="Bookman Old Style"/>
                <w:b/>
              </w:rPr>
              <w:t xml:space="preserve">     </w:t>
            </w:r>
          </w:p>
        </w:tc>
        <w:tc>
          <w:tcPr>
            <w:tcW w:w="1317" w:type="dxa"/>
          </w:tcPr>
          <w:p w:rsidR="00356CBD" w:rsidRPr="00017990" w:rsidRDefault="00017990" w:rsidP="001261E2">
            <w:pPr>
              <w:jc w:val="both"/>
              <w:rPr>
                <w:rFonts w:ascii="Bookman Old Style" w:eastAsia="MS Mincho" w:hAnsi="Bookman Old Style"/>
                <w:b/>
                <w:lang w:val="en-US"/>
              </w:rPr>
            </w:pPr>
            <w:r>
              <w:rPr>
                <w:rFonts w:ascii="Bookman Old Style" w:eastAsia="MS Mincho" w:hAnsi="Bookman Old Style"/>
                <w:b/>
                <w:lang w:val="en-US"/>
              </w:rPr>
              <w:t>[</w:t>
            </w:r>
            <w:r w:rsidRPr="00FF6D09">
              <w:rPr>
                <w:rFonts w:ascii="Bookman Old Style" w:eastAsia="MS Mincho" w:hAnsi="Bookman Old Style"/>
                <w:b/>
                <w:lang w:val="en-US"/>
              </w:rPr>
              <w:t>1,2,3,4</w:t>
            </w:r>
            <w:r>
              <w:rPr>
                <w:rFonts w:ascii="Bookman Old Style" w:eastAsia="MS Mincho" w:hAnsi="Bookman Old Style"/>
                <w:b/>
                <w:lang w:val="en-US"/>
              </w:rPr>
              <w:t>]</w:t>
            </w:r>
          </w:p>
        </w:tc>
      </w:tr>
      <w:tr w:rsidR="00356CBD" w:rsidTr="00C41ADD">
        <w:tc>
          <w:tcPr>
            <w:tcW w:w="1620" w:type="dxa"/>
          </w:tcPr>
          <w:p w:rsidR="00356CBD" w:rsidRPr="00DD3D8E" w:rsidRDefault="008A59EE" w:rsidP="00FA183F">
            <w:pPr>
              <w:jc w:val="both"/>
              <w:rPr>
                <w:rFonts w:ascii="Bookman Old Style" w:eastAsia="MS Mincho" w:hAnsi="Bookman Old Style"/>
                <w:b/>
              </w:rPr>
            </w:pPr>
            <w:r>
              <w:rPr>
                <w:rFonts w:ascii="Bookman Old Style" w:eastAsia="MS Mincho" w:hAnsi="Bookman Old Style"/>
                <w:b/>
                <w:lang w:val="en-US"/>
              </w:rPr>
              <w:t xml:space="preserve"> </w:t>
            </w:r>
            <w:r w:rsidR="00FA183F">
              <w:rPr>
                <w:rFonts w:ascii="Bookman Old Style" w:eastAsia="MS Mincho" w:hAnsi="Bookman Old Style"/>
                <w:b/>
              </w:rPr>
              <w:t>Свойства</w:t>
            </w:r>
            <w:r w:rsidR="00DD3D8E">
              <w:rPr>
                <w:rFonts w:ascii="Bookman Old Style" w:eastAsia="MS Mincho" w:hAnsi="Bookman Old Style"/>
                <w:b/>
              </w:rPr>
              <w:t xml:space="preserve">  </w:t>
            </w:r>
          </w:p>
        </w:tc>
        <w:tc>
          <w:tcPr>
            <w:tcW w:w="5940" w:type="dxa"/>
          </w:tcPr>
          <w:p w:rsidR="00356CBD" w:rsidRDefault="00FA183F" w:rsidP="001261E2">
            <w:pPr>
              <w:jc w:val="both"/>
              <w:rPr>
                <w:rFonts w:ascii="Bookman Old Style" w:eastAsia="MS Mincho" w:hAnsi="Bookman Old Style"/>
                <w:b/>
              </w:rPr>
            </w:pPr>
            <w:r>
              <w:rPr>
                <w:rFonts w:ascii="Bookman Old Style" w:eastAsia="MS Mincho" w:hAnsi="Bookman Old Style"/>
                <w:b/>
              </w:rPr>
              <w:t xml:space="preserve">  </w:t>
            </w:r>
            <w:r w:rsidR="00805FC0">
              <w:rPr>
                <w:rFonts w:ascii="Bookman Old Style" w:eastAsia="MS Mincho" w:hAnsi="Bookman Old Style"/>
                <w:b/>
              </w:rPr>
              <w:t xml:space="preserve"> </w:t>
            </w:r>
            <w:r w:rsidR="00135ACF">
              <w:rPr>
                <w:rFonts w:ascii="Bookman Old Style" w:eastAsia="MS Mincho" w:hAnsi="Bookman Old Style"/>
                <w:b/>
              </w:rPr>
              <w:t xml:space="preserve"> </w:t>
            </w:r>
            <w:r>
              <w:rPr>
                <w:rFonts w:ascii="Bookman Old Style" w:eastAsia="MS Mincho" w:hAnsi="Bookman Old Style"/>
                <w:b/>
              </w:rPr>
              <w:t xml:space="preserve">Диссимметрия, </w:t>
            </w:r>
            <w:r w:rsidR="00345295">
              <w:rPr>
                <w:rFonts w:ascii="Bookman Old Style" w:eastAsia="MS Mincho" w:hAnsi="Bookman Old Style"/>
                <w:b/>
              </w:rPr>
              <w:t xml:space="preserve">упругость, </w:t>
            </w:r>
            <w:r w:rsidR="00135ACF">
              <w:rPr>
                <w:rFonts w:ascii="Bookman Old Style" w:eastAsia="MS Mincho" w:hAnsi="Bookman Old Style"/>
                <w:b/>
              </w:rPr>
              <w:t>фрактал</w:t>
            </w:r>
            <w:r w:rsidR="000B5A10">
              <w:rPr>
                <w:rFonts w:ascii="Bookman Old Style" w:eastAsia="MS Mincho" w:hAnsi="Bookman Old Style"/>
                <w:b/>
              </w:rPr>
              <w:t>ьность</w:t>
            </w:r>
          </w:p>
          <w:p w:rsidR="00012F74" w:rsidRPr="00012F74" w:rsidRDefault="00012F74" w:rsidP="001261E2">
            <w:pPr>
              <w:jc w:val="both"/>
              <w:rPr>
                <w:rFonts w:ascii="Bookman Old Style" w:eastAsia="MS Mincho" w:hAnsi="Bookman Old Style"/>
                <w:b/>
              </w:rPr>
            </w:pPr>
            <w:r>
              <w:rPr>
                <w:rFonts w:ascii="Bookman Old Style" w:eastAsia="MS Mincho" w:hAnsi="Bookman Old Style"/>
                <w:b/>
              </w:rPr>
              <w:t xml:space="preserve">         </w:t>
            </w:r>
            <w:r w:rsidR="000B5A10">
              <w:rPr>
                <w:rFonts w:ascii="Bookman Old Style" w:eastAsia="MS Mincho" w:hAnsi="Bookman Old Style"/>
                <w:b/>
              </w:rPr>
              <w:t xml:space="preserve"> </w:t>
            </w:r>
            <w:r w:rsidR="006E3493">
              <w:rPr>
                <w:rFonts w:ascii="Bookman Old Style" w:eastAsia="MS Mincho" w:hAnsi="Bookman Old Style"/>
                <w:b/>
              </w:rPr>
              <w:t xml:space="preserve"> </w:t>
            </w:r>
            <w:r w:rsidR="000B5A10">
              <w:rPr>
                <w:rFonts w:ascii="Bookman Old Style" w:eastAsia="MS Mincho" w:hAnsi="Bookman Old Style"/>
                <w:b/>
              </w:rPr>
              <w:t xml:space="preserve"> </w:t>
            </w:r>
            <w:r>
              <w:rPr>
                <w:rFonts w:ascii="Bookman Old Style" w:eastAsia="MS Mincho" w:hAnsi="Bookman Old Style"/>
                <w:b/>
              </w:rPr>
              <w:t>КД</w:t>
            </w:r>
            <w:r w:rsidR="00D73455">
              <w:rPr>
                <w:rFonts w:ascii="Bookman Old Style" w:eastAsia="MS Mincho" w:hAnsi="Bookman Old Style"/>
                <w:b/>
              </w:rPr>
              <w:t xml:space="preserve"> </w:t>
            </w:r>
            <w:r w:rsidRPr="00012F74">
              <w:rPr>
                <w:rFonts w:ascii="Bookman Old Style" w:eastAsia="MS Mincho" w:hAnsi="Bookman Old Style"/>
                <w:b/>
                <w:lang w:val="en-US"/>
              </w:rPr>
              <w:sym w:font="Wingdings" w:char="F0E0"/>
            </w:r>
            <w:r w:rsidRPr="000B5A10">
              <w:rPr>
                <w:rFonts w:ascii="Bookman Old Style" w:eastAsia="MS Mincho" w:hAnsi="Bookman Old Style"/>
                <w:b/>
              </w:rPr>
              <w:t xml:space="preserve"> </w:t>
            </w:r>
            <w:r>
              <w:rPr>
                <w:rFonts w:ascii="Bookman Old Style" w:eastAsia="MS Mincho" w:hAnsi="Bookman Old Style"/>
                <w:b/>
              </w:rPr>
              <w:t>Размерность фрактала</w:t>
            </w:r>
          </w:p>
          <w:p w:rsidR="00CC43B7" w:rsidRPr="000B5A10" w:rsidRDefault="00CC43B7" w:rsidP="001261E2">
            <w:pPr>
              <w:jc w:val="both"/>
              <w:rPr>
                <w:rFonts w:ascii="Bookman Old Style" w:eastAsia="MS Mincho" w:hAnsi="Bookman Old Style"/>
                <w:b/>
              </w:rPr>
            </w:pPr>
          </w:p>
        </w:tc>
        <w:tc>
          <w:tcPr>
            <w:tcW w:w="1317" w:type="dxa"/>
          </w:tcPr>
          <w:p w:rsidR="00356CBD" w:rsidRPr="00FF6D09" w:rsidRDefault="00FF6D09" w:rsidP="00FF6D09">
            <w:pPr>
              <w:jc w:val="both"/>
              <w:rPr>
                <w:rFonts w:ascii="Bookman Old Style" w:eastAsia="MS Mincho" w:hAnsi="Bookman Old Style"/>
                <w:b/>
                <w:sz w:val="20"/>
                <w:szCs w:val="20"/>
                <w:lang w:val="en-US"/>
              </w:rPr>
            </w:pPr>
            <w:r>
              <w:rPr>
                <w:rFonts w:ascii="Bookman Old Style" w:eastAsia="MS Mincho" w:hAnsi="Bookman Old Style"/>
                <w:b/>
                <w:sz w:val="20"/>
                <w:szCs w:val="20"/>
                <w:lang w:val="en-US"/>
              </w:rPr>
              <w:t xml:space="preserve">  </w:t>
            </w:r>
            <w:r w:rsidR="008A59EE" w:rsidRPr="00FF6D09">
              <w:rPr>
                <w:rFonts w:ascii="Bookman Old Style" w:eastAsia="MS Mincho" w:hAnsi="Bookman Old Style"/>
                <w:b/>
                <w:sz w:val="20"/>
                <w:szCs w:val="20"/>
                <w:lang w:val="en-US"/>
              </w:rPr>
              <w:t>[11</w:t>
            </w:r>
            <w:r w:rsidRPr="00FF6D09">
              <w:rPr>
                <w:rFonts w:ascii="Bookman Old Style" w:eastAsia="MS Mincho" w:hAnsi="Bookman Old Style"/>
                <w:b/>
                <w:sz w:val="20"/>
                <w:szCs w:val="20"/>
                <w:lang w:val="en-US"/>
              </w:rPr>
              <w:t>,18</w:t>
            </w:r>
            <w:r>
              <w:rPr>
                <w:rFonts w:ascii="Bookman Old Style" w:eastAsia="MS Mincho" w:hAnsi="Bookman Old Style"/>
                <w:b/>
                <w:sz w:val="20"/>
                <w:szCs w:val="20"/>
                <w:lang w:val="en-US"/>
              </w:rPr>
              <w:t>]</w:t>
            </w:r>
          </w:p>
        </w:tc>
      </w:tr>
      <w:tr w:rsidR="00356CBD" w:rsidTr="00C41ADD">
        <w:tc>
          <w:tcPr>
            <w:tcW w:w="1620" w:type="dxa"/>
          </w:tcPr>
          <w:p w:rsidR="00637035" w:rsidRDefault="00095EDC" w:rsidP="000B5A10">
            <w:pPr>
              <w:jc w:val="both"/>
              <w:rPr>
                <w:rFonts w:ascii="Bookman Old Style" w:eastAsia="MS Mincho" w:hAnsi="Bookman Old Style"/>
                <w:b/>
              </w:rPr>
            </w:pPr>
            <w:r>
              <w:rPr>
                <w:rFonts w:ascii="Bookman Old Style" w:eastAsia="MS Mincho" w:hAnsi="Bookman Old Style"/>
                <w:b/>
              </w:rPr>
              <w:t xml:space="preserve"> </w:t>
            </w:r>
            <w:r w:rsidR="00637035">
              <w:rPr>
                <w:rFonts w:ascii="Bookman Old Style" w:eastAsia="MS Mincho" w:hAnsi="Bookman Old Style"/>
                <w:b/>
              </w:rPr>
              <w:t xml:space="preserve">  </w:t>
            </w:r>
            <w:r w:rsidR="006E3493">
              <w:rPr>
                <w:rFonts w:ascii="Bookman Old Style" w:eastAsia="MS Mincho" w:hAnsi="Bookman Old Style"/>
                <w:b/>
              </w:rPr>
              <w:t xml:space="preserve"> </w:t>
            </w:r>
            <w:r w:rsidR="00857465">
              <w:rPr>
                <w:rFonts w:ascii="Bookman Old Style" w:eastAsia="MS Mincho" w:hAnsi="Bookman Old Style"/>
                <w:b/>
              </w:rPr>
              <w:t>Тип</w:t>
            </w:r>
            <w:r w:rsidR="000B5A10">
              <w:rPr>
                <w:rFonts w:ascii="Bookman Old Style" w:eastAsia="MS Mincho" w:hAnsi="Bookman Old Style"/>
                <w:b/>
              </w:rPr>
              <w:t>ы</w:t>
            </w:r>
          </w:p>
          <w:p w:rsidR="00356CBD" w:rsidRPr="00427254" w:rsidRDefault="00637035" w:rsidP="004F27AD">
            <w:pPr>
              <w:jc w:val="both"/>
              <w:rPr>
                <w:rFonts w:ascii="Bookman Old Style" w:eastAsia="MS Mincho" w:hAnsi="Bookman Old Style"/>
                <w:b/>
              </w:rPr>
            </w:pPr>
            <w:r>
              <w:rPr>
                <w:rFonts w:ascii="Bookman Old Style" w:eastAsia="MS Mincho" w:hAnsi="Bookman Old Style"/>
                <w:b/>
              </w:rPr>
              <w:t xml:space="preserve"> </w:t>
            </w:r>
            <w:r w:rsidR="004F27AD">
              <w:rPr>
                <w:rFonts w:ascii="Bookman Old Style" w:eastAsia="MS Mincho" w:hAnsi="Bookman Old Style"/>
                <w:b/>
              </w:rPr>
              <w:t xml:space="preserve"> </w:t>
            </w:r>
            <w:r w:rsidR="00857465" w:rsidRPr="00857465">
              <w:rPr>
                <w:rFonts w:ascii="Bookman Old Style" w:eastAsia="MS Mincho" w:hAnsi="Bookman Old Style"/>
              </w:rPr>
              <w:t>(класс</w:t>
            </w:r>
            <w:r w:rsidR="000B5A10">
              <w:rPr>
                <w:rFonts w:ascii="Bookman Old Style" w:eastAsia="MS Mincho" w:hAnsi="Bookman Old Style"/>
              </w:rPr>
              <w:t>ы</w:t>
            </w:r>
            <w:r w:rsidR="00857465" w:rsidRPr="00857465">
              <w:rPr>
                <w:rFonts w:ascii="Bookman Old Style" w:eastAsia="MS Mincho" w:hAnsi="Bookman Old Style"/>
              </w:rPr>
              <w:t>)</w:t>
            </w:r>
          </w:p>
        </w:tc>
        <w:tc>
          <w:tcPr>
            <w:tcW w:w="5940" w:type="dxa"/>
          </w:tcPr>
          <w:p w:rsidR="00356CBD" w:rsidRPr="00DE69D7" w:rsidRDefault="00DE69D7" w:rsidP="009603F3">
            <w:pPr>
              <w:jc w:val="both"/>
              <w:rPr>
                <w:rFonts w:ascii="Bookman Old Style" w:eastAsia="MS Mincho" w:hAnsi="Bookman Old Style"/>
                <w:b/>
              </w:rPr>
            </w:pPr>
            <w:r>
              <w:rPr>
                <w:rFonts w:ascii="Bookman Old Style" w:eastAsia="MS Mincho" w:hAnsi="Bookman Old Style"/>
                <w:b/>
              </w:rPr>
              <w:t xml:space="preserve">         </w:t>
            </w:r>
            <w:r w:rsidR="00135ACF">
              <w:rPr>
                <w:rFonts w:ascii="Bookman Old Style" w:eastAsia="MS Mincho" w:hAnsi="Bookman Old Style"/>
                <w:b/>
              </w:rPr>
              <w:t xml:space="preserve"> </w:t>
            </w:r>
            <w:r w:rsidR="00345295">
              <w:rPr>
                <w:rFonts w:ascii="Bookman Old Style" w:eastAsia="MS Mincho" w:hAnsi="Bookman Old Style"/>
                <w:b/>
              </w:rPr>
              <w:t xml:space="preserve"> </w:t>
            </w:r>
            <w:r w:rsidR="00135ACF">
              <w:rPr>
                <w:rFonts w:ascii="Bookman Old Style" w:eastAsia="MS Mincho" w:hAnsi="Bookman Old Style"/>
                <w:b/>
              </w:rPr>
              <w:t xml:space="preserve">  </w:t>
            </w:r>
            <w:r w:rsidR="00D60444">
              <w:rPr>
                <w:rFonts w:ascii="Bookman Old Style" w:eastAsia="MS Mincho" w:hAnsi="Bookman Old Style"/>
                <w:b/>
              </w:rPr>
              <w:t>Ч</w:t>
            </w:r>
            <w:r w:rsidR="00135ACF">
              <w:rPr>
                <w:rFonts w:ascii="Bookman Old Style" w:eastAsia="MS Mincho" w:hAnsi="Bookman Old Style"/>
                <w:b/>
              </w:rPr>
              <w:t>еловек</w:t>
            </w:r>
            <w:r w:rsidR="00D60444">
              <w:rPr>
                <w:rFonts w:ascii="Bookman Old Style" w:eastAsia="MS Mincho" w:hAnsi="Bookman Old Style"/>
                <w:b/>
              </w:rPr>
              <w:t>, Земля</w:t>
            </w:r>
            <w:r w:rsidR="009603F3">
              <w:rPr>
                <w:rFonts w:ascii="Bookman Old Style" w:eastAsia="MS Mincho" w:hAnsi="Bookman Old Style"/>
                <w:b/>
              </w:rPr>
              <w:t>, Вселенная</w:t>
            </w:r>
            <w:r w:rsidR="00EC7C03">
              <w:rPr>
                <w:rFonts w:ascii="Bookman Old Style" w:eastAsia="MS Mincho" w:hAnsi="Bookman Old Style"/>
                <w:b/>
              </w:rPr>
              <w:t>*</w:t>
            </w:r>
          </w:p>
        </w:tc>
        <w:tc>
          <w:tcPr>
            <w:tcW w:w="1317" w:type="dxa"/>
          </w:tcPr>
          <w:p w:rsidR="007B6404" w:rsidRDefault="009F4A0F" w:rsidP="001261E2">
            <w:pPr>
              <w:jc w:val="both"/>
              <w:rPr>
                <w:rFonts w:ascii="Bookman Old Style" w:eastAsia="MS Mincho" w:hAnsi="Bookman Old Style"/>
                <w:b/>
                <w:lang w:val="en-US"/>
              </w:rPr>
            </w:pPr>
            <w:r>
              <w:rPr>
                <w:rFonts w:ascii="Bookman Old Style" w:eastAsia="MS Mincho" w:hAnsi="Bookman Old Style"/>
                <w:b/>
              </w:rPr>
              <w:t xml:space="preserve">  </w:t>
            </w:r>
            <w:r w:rsidR="007B6404">
              <w:rPr>
                <w:rFonts w:ascii="Bookman Old Style" w:eastAsia="MS Mincho" w:hAnsi="Bookman Old Style"/>
                <w:b/>
              </w:rPr>
              <w:t xml:space="preserve"> </w:t>
            </w:r>
            <w:r w:rsidR="00FF6D09">
              <w:rPr>
                <w:rFonts w:ascii="Bookman Old Style" w:eastAsia="MS Mincho" w:hAnsi="Bookman Old Style"/>
                <w:b/>
                <w:lang w:val="en-US"/>
              </w:rPr>
              <w:t xml:space="preserve"> </w:t>
            </w:r>
            <w:r>
              <w:rPr>
                <w:rFonts w:ascii="Bookman Old Style" w:eastAsia="MS Mincho" w:hAnsi="Bookman Old Style"/>
                <w:b/>
                <w:lang w:val="en-US"/>
              </w:rPr>
              <w:t>[</w:t>
            </w:r>
            <w:r w:rsidRPr="007B6404">
              <w:rPr>
                <w:rFonts w:ascii="Bookman Old Style" w:eastAsia="MS Mincho" w:hAnsi="Bookman Old Style"/>
                <w:lang w:val="en-US"/>
              </w:rPr>
              <w:t>18</w:t>
            </w:r>
            <w:r w:rsidR="007B6404">
              <w:rPr>
                <w:rFonts w:ascii="Bookman Old Style" w:eastAsia="MS Mincho" w:hAnsi="Bookman Old Style"/>
                <w:b/>
                <w:lang w:val="en-US"/>
              </w:rPr>
              <w:t>],</w:t>
            </w:r>
          </w:p>
          <w:p w:rsidR="00356CBD" w:rsidRPr="007B6404" w:rsidRDefault="007B6404" w:rsidP="001261E2">
            <w:pPr>
              <w:jc w:val="both"/>
              <w:rPr>
                <w:rFonts w:ascii="Bookman Old Style" w:eastAsia="MS Mincho" w:hAnsi="Bookman Old Style"/>
                <w:lang w:val="en-US"/>
              </w:rPr>
            </w:pPr>
            <w:r>
              <w:rPr>
                <w:rFonts w:ascii="Bookman Old Style" w:eastAsia="MS Mincho" w:hAnsi="Bookman Old Style"/>
                <w:b/>
                <w:lang w:val="en-US"/>
              </w:rPr>
              <w:t xml:space="preserve">  </w:t>
            </w:r>
            <w:r w:rsidR="00FF6D09">
              <w:rPr>
                <w:rFonts w:ascii="Bookman Old Style" w:eastAsia="MS Mincho" w:hAnsi="Bookman Old Style"/>
                <w:b/>
                <w:lang w:val="en-US"/>
              </w:rPr>
              <w:t xml:space="preserve"> </w:t>
            </w:r>
            <w:r>
              <w:rPr>
                <w:rFonts w:ascii="Bookman Old Style" w:eastAsia="MS Mincho" w:hAnsi="Bookman Old Style"/>
                <w:b/>
                <w:lang w:val="en-US"/>
              </w:rPr>
              <w:t xml:space="preserve"> </w:t>
            </w:r>
            <w:r w:rsidRPr="007B6404">
              <w:rPr>
                <w:rFonts w:ascii="Bookman Old Style" w:eastAsia="MS Mincho" w:hAnsi="Bookman Old Style"/>
                <w:lang w:val="en-US"/>
              </w:rPr>
              <w:t>p.68</w:t>
            </w:r>
          </w:p>
          <w:p w:rsidR="00135ACF" w:rsidRPr="00135ACF" w:rsidRDefault="00135ACF" w:rsidP="001261E2">
            <w:pPr>
              <w:jc w:val="both"/>
              <w:rPr>
                <w:rFonts w:ascii="Bookman Old Style" w:eastAsia="MS Mincho" w:hAnsi="Bookman Old Style"/>
                <w:b/>
              </w:rPr>
            </w:pPr>
          </w:p>
        </w:tc>
      </w:tr>
    </w:tbl>
    <w:p w:rsidR="00857465" w:rsidRDefault="00910FA8" w:rsidP="001261E2">
      <w:pPr>
        <w:jc w:val="both"/>
        <w:rPr>
          <w:rFonts w:ascii="Bookman Old Style" w:eastAsia="MS Mincho" w:hAnsi="Bookman Old Style"/>
          <w:b/>
        </w:rPr>
      </w:pPr>
      <w:r>
        <w:rPr>
          <w:rFonts w:ascii="Bookman Old Style" w:eastAsia="MS Mincho" w:hAnsi="Bookman Old Style"/>
          <w:b/>
        </w:rPr>
        <w:t xml:space="preserve">                                                </w:t>
      </w:r>
      <w:r w:rsidR="000B5A10">
        <w:rPr>
          <w:rFonts w:ascii="Bookman Old Style" w:eastAsia="MS Mincho" w:hAnsi="Bookman Old Style"/>
          <w:b/>
        </w:rPr>
        <w:t xml:space="preserve"> </w:t>
      </w:r>
      <w:r w:rsidR="005D3003">
        <w:rPr>
          <w:rFonts w:ascii="Bookman Old Style" w:eastAsia="MS Mincho" w:hAnsi="Bookman Old Style"/>
          <w:b/>
        </w:rPr>
        <w:t xml:space="preserve"> </w:t>
      </w:r>
      <w:r w:rsidR="00095EDC">
        <w:rPr>
          <w:rFonts w:ascii="Bookman Old Style" w:eastAsia="MS Mincho" w:hAnsi="Bookman Old Style"/>
          <w:b/>
        </w:rPr>
        <w:t xml:space="preserve"> </w:t>
      </w:r>
      <w:r>
        <w:rPr>
          <w:rFonts w:ascii="Bookman Old Style" w:eastAsia="MS Mincho" w:hAnsi="Bookman Old Style"/>
          <w:b/>
        </w:rPr>
        <w:t>ТАБЛИЦА 1</w:t>
      </w:r>
      <w:r w:rsidR="00032301">
        <w:rPr>
          <w:rFonts w:ascii="Bookman Old Style" w:eastAsia="MS Mincho" w:hAnsi="Bookman Old Style"/>
          <w:b/>
        </w:rPr>
        <w:t>.</w:t>
      </w:r>
      <w:r w:rsidR="00857465">
        <w:rPr>
          <w:rFonts w:ascii="Bookman Old Style" w:eastAsia="MS Mincho" w:hAnsi="Bookman Old Style"/>
          <w:b/>
        </w:rPr>
        <w:t xml:space="preserve"> </w:t>
      </w:r>
    </w:p>
    <w:p w:rsidR="00495DE7" w:rsidRPr="00135ACF" w:rsidRDefault="00857465" w:rsidP="00135ACF">
      <w:pPr>
        <w:pStyle w:val="af3"/>
        <w:numPr>
          <w:ilvl w:val="0"/>
          <w:numId w:val="5"/>
        </w:numPr>
        <w:jc w:val="both"/>
        <w:rPr>
          <w:rFonts w:ascii="Bookman Old Style" w:eastAsia="MS Mincho" w:hAnsi="Bookman Old Style"/>
          <w:b/>
        </w:rPr>
      </w:pPr>
      <w:r w:rsidRPr="00135ACF">
        <w:rPr>
          <w:rFonts w:ascii="Bookman Old Style" w:eastAsia="MS Mincho" w:hAnsi="Bookman Old Style"/>
          <w:b/>
        </w:rPr>
        <w:t xml:space="preserve">Пример: </w:t>
      </w:r>
      <w:r w:rsidRPr="003E080F">
        <w:rPr>
          <w:rFonts w:ascii="Bookman Old Style" w:eastAsia="MS Mincho" w:hAnsi="Bookman Old Style"/>
        </w:rPr>
        <w:t>Иванов</w:t>
      </w:r>
      <w:r w:rsidR="00135ACF" w:rsidRPr="003E080F">
        <w:rPr>
          <w:rFonts w:ascii="Bookman Old Style" w:eastAsia="MS Mincho" w:hAnsi="Bookman Old Style"/>
        </w:rPr>
        <w:t xml:space="preserve"> И.И,</w:t>
      </w:r>
      <w:r w:rsidRPr="003E080F">
        <w:rPr>
          <w:rFonts w:ascii="Bookman Old Style" w:eastAsia="MS Mincho" w:hAnsi="Bookman Old Style"/>
        </w:rPr>
        <w:t xml:space="preserve"> </w:t>
      </w:r>
      <w:r w:rsidR="00135ACF" w:rsidRPr="003E080F">
        <w:rPr>
          <w:rFonts w:ascii="Bookman Old Style" w:eastAsia="MS Mincho" w:hAnsi="Bookman Old Style"/>
        </w:rPr>
        <w:t xml:space="preserve"> тип</w:t>
      </w:r>
      <w:r w:rsidR="00D60444" w:rsidRPr="003E080F">
        <w:rPr>
          <w:rFonts w:ascii="Bookman Old Style" w:eastAsia="MS Mincho" w:hAnsi="Bookman Old Style"/>
        </w:rPr>
        <w:t xml:space="preserve"> </w:t>
      </w:r>
      <w:r w:rsidRPr="003E080F">
        <w:rPr>
          <w:rFonts w:ascii="Bookman Old Style" w:eastAsia="MS Mincho" w:hAnsi="Bookman Old Style"/>
        </w:rPr>
        <w:t>-</w:t>
      </w:r>
      <w:r w:rsidR="00D60444" w:rsidRPr="003E080F">
        <w:rPr>
          <w:rFonts w:ascii="Bookman Old Style" w:eastAsia="MS Mincho" w:hAnsi="Bookman Old Style"/>
        </w:rPr>
        <w:t xml:space="preserve"> </w:t>
      </w:r>
      <w:r w:rsidR="00135ACF" w:rsidRPr="003E080F">
        <w:rPr>
          <w:rFonts w:ascii="Bookman Old Style" w:eastAsia="MS Mincho" w:hAnsi="Bookman Old Style"/>
        </w:rPr>
        <w:t>Х</w:t>
      </w:r>
      <w:r w:rsidR="00D60444" w:rsidRPr="003E080F">
        <w:rPr>
          <w:rFonts w:ascii="Bookman Old Style" w:eastAsia="MS Mincho" w:hAnsi="Bookman Old Style"/>
        </w:rPr>
        <w:t xml:space="preserve">омо </w:t>
      </w:r>
      <w:r w:rsidR="00135ACF" w:rsidRPr="003E080F">
        <w:rPr>
          <w:rFonts w:ascii="Bookman Old Style" w:eastAsia="MS Mincho" w:hAnsi="Bookman Old Style"/>
        </w:rPr>
        <w:t>С</w:t>
      </w:r>
      <w:r w:rsidR="00D60444" w:rsidRPr="003E080F">
        <w:rPr>
          <w:rFonts w:ascii="Bookman Old Style" w:eastAsia="MS Mincho" w:hAnsi="Bookman Old Style"/>
        </w:rPr>
        <w:t>ап</w:t>
      </w:r>
      <w:r w:rsidR="00135ACF" w:rsidRPr="003E080F">
        <w:rPr>
          <w:rFonts w:ascii="Bookman Old Style" w:eastAsia="MS Mincho" w:hAnsi="Bookman Old Style"/>
        </w:rPr>
        <w:t>,  Содержимое поля</w:t>
      </w:r>
      <w:r w:rsidR="006E3493" w:rsidRPr="003E080F">
        <w:rPr>
          <w:rFonts w:ascii="Bookman Old Style" w:eastAsia="MS Mincho" w:hAnsi="Bookman Old Style"/>
        </w:rPr>
        <w:t xml:space="preserve"> объекта </w:t>
      </w:r>
      <w:r w:rsidR="00F956FA">
        <w:rPr>
          <w:rFonts w:ascii="Bookman Old Style" w:eastAsia="MS Mincho" w:hAnsi="Bookman Old Style"/>
        </w:rPr>
        <w:t xml:space="preserve">«фрактал </w:t>
      </w:r>
      <w:r w:rsidR="006E3493" w:rsidRPr="003E080F">
        <w:rPr>
          <w:rFonts w:ascii="Bookman Old Style" w:eastAsia="MS Mincho" w:hAnsi="Bookman Old Style"/>
        </w:rPr>
        <w:t>Иванов</w:t>
      </w:r>
      <w:r w:rsidR="00F956FA">
        <w:rPr>
          <w:rFonts w:ascii="Bookman Old Style" w:eastAsia="MS Mincho" w:hAnsi="Bookman Old Style"/>
        </w:rPr>
        <w:t>а»</w:t>
      </w:r>
      <w:r w:rsidR="00135ACF" w:rsidRPr="003E080F">
        <w:rPr>
          <w:rFonts w:ascii="Bookman Old Style" w:eastAsia="MS Mincho" w:hAnsi="Bookman Old Style"/>
        </w:rPr>
        <w:t xml:space="preserve"> </w:t>
      </w:r>
      <w:r w:rsidR="00135ACF" w:rsidRPr="003E080F">
        <w:rPr>
          <w:rFonts w:ascii="Arial Black" w:eastAsia="MS Mincho" w:hAnsi="Arial Black"/>
        </w:rPr>
        <w:t>=</w:t>
      </w:r>
      <w:r w:rsidR="00135ACF" w:rsidRPr="003E080F">
        <w:rPr>
          <w:rFonts w:ascii="Bookman Old Style" w:eastAsia="MS Mincho" w:hAnsi="Bookman Old Style"/>
        </w:rPr>
        <w:t xml:space="preserve"> </w:t>
      </w:r>
      <w:r w:rsidR="000B5A10" w:rsidRPr="003E080F">
        <w:rPr>
          <w:rFonts w:ascii="Bookman Old Style" w:eastAsia="MS Mincho" w:hAnsi="Bookman Old Style"/>
        </w:rPr>
        <w:t xml:space="preserve">личные </w:t>
      </w:r>
      <w:r w:rsidR="00135ACF" w:rsidRPr="003E080F">
        <w:rPr>
          <w:rFonts w:ascii="Bookman Old Style" w:eastAsia="MS Mincho" w:hAnsi="Bookman Old Style"/>
        </w:rPr>
        <w:t>параметры гомеостаза</w:t>
      </w:r>
      <w:r w:rsidR="002945E6" w:rsidRPr="003E080F">
        <w:rPr>
          <w:rFonts w:ascii="Bookman Old Style" w:eastAsia="MS Mincho" w:hAnsi="Bookman Old Style"/>
        </w:rPr>
        <w:t xml:space="preserve"> </w:t>
      </w:r>
      <w:r w:rsidR="002945E6" w:rsidRPr="007B6404">
        <w:rPr>
          <w:rFonts w:ascii="Arial Black" w:eastAsia="MS Mincho" w:hAnsi="Arial Black"/>
        </w:rPr>
        <w:t>+</w:t>
      </w:r>
      <w:r w:rsidR="002945E6" w:rsidRPr="003E080F">
        <w:rPr>
          <w:rFonts w:ascii="Bookman Old Style" w:eastAsia="MS Mincho" w:hAnsi="Bookman Old Style"/>
        </w:rPr>
        <w:t xml:space="preserve"> частота ритма «альфа» </w:t>
      </w:r>
      <w:r w:rsidR="00F956FA">
        <w:rPr>
          <w:rFonts w:ascii="Bookman Old Style" w:eastAsia="MS Mincho" w:hAnsi="Bookman Old Style"/>
        </w:rPr>
        <w:t xml:space="preserve">Земной </w:t>
      </w:r>
      <w:r w:rsidR="002945E6" w:rsidRPr="003E080F">
        <w:rPr>
          <w:rFonts w:ascii="Bookman Old Style" w:eastAsia="MS Mincho" w:hAnsi="Bookman Old Style"/>
        </w:rPr>
        <w:t>Коры</w:t>
      </w:r>
      <w:r w:rsidR="00135ACF" w:rsidRPr="003E080F">
        <w:rPr>
          <w:rFonts w:ascii="Bookman Old Style" w:eastAsia="MS Mincho" w:hAnsi="Bookman Old Style"/>
        </w:rPr>
        <w:t xml:space="preserve">, метод – </w:t>
      </w:r>
      <w:r w:rsidR="000B5A10" w:rsidRPr="003E080F">
        <w:rPr>
          <w:rFonts w:ascii="Bookman Old Style" w:eastAsia="MS Mincho" w:hAnsi="Bookman Old Style"/>
        </w:rPr>
        <w:t>Индексация здоровья</w:t>
      </w:r>
      <w:r w:rsidR="00135ACF" w:rsidRPr="003E080F">
        <w:rPr>
          <w:rFonts w:ascii="Bookman Old Style" w:eastAsia="MS Mincho" w:hAnsi="Bookman Old Style"/>
        </w:rPr>
        <w:t xml:space="preserve"> </w:t>
      </w:r>
      <w:r w:rsidR="009603F3" w:rsidRPr="003E080F">
        <w:rPr>
          <w:rFonts w:ascii="Bookman Old Style" w:eastAsia="MS Mincho" w:hAnsi="Bookman Old Style"/>
        </w:rPr>
        <w:t>с помощью</w:t>
      </w:r>
      <w:r w:rsidR="00135ACF" w:rsidRPr="003E080F">
        <w:rPr>
          <w:rFonts w:ascii="Bookman Old Style" w:eastAsia="MS Mincho" w:hAnsi="Bookman Old Style"/>
        </w:rPr>
        <w:t xml:space="preserve"> </w:t>
      </w:r>
      <w:r w:rsidR="009603F3" w:rsidRPr="003E080F">
        <w:rPr>
          <w:rFonts w:ascii="Bookman Old Style" w:eastAsia="MS Mincho" w:hAnsi="Bookman Old Style"/>
        </w:rPr>
        <w:t>фракталлографии</w:t>
      </w:r>
      <w:r w:rsidR="002945E6" w:rsidRPr="003E080F">
        <w:rPr>
          <w:rFonts w:ascii="Bookman Old Style" w:eastAsia="MS Mincho" w:hAnsi="Bookman Old Style"/>
        </w:rPr>
        <w:t>.</w:t>
      </w:r>
      <w:r w:rsidR="00135ACF" w:rsidRPr="00135ACF">
        <w:rPr>
          <w:rFonts w:ascii="Bookman Old Style" w:eastAsia="MS Mincho" w:hAnsi="Bookman Old Style"/>
          <w:b/>
        </w:rPr>
        <w:t xml:space="preserve">  </w:t>
      </w:r>
    </w:p>
    <w:p w:rsidR="005D3003" w:rsidRDefault="00A45CEE" w:rsidP="00B133D5">
      <w:pPr>
        <w:jc w:val="both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 xml:space="preserve"> </w:t>
      </w:r>
      <w:r w:rsidR="005D3003">
        <w:rPr>
          <w:rFonts w:ascii="Bookman Old Style" w:hAnsi="Bookman Old Style"/>
          <w:b/>
          <w:sz w:val="24"/>
          <w:szCs w:val="24"/>
        </w:rPr>
        <w:t xml:space="preserve">                            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F1022A">
        <w:rPr>
          <w:rFonts w:ascii="Bookman Old Style" w:hAnsi="Bookman Old Style"/>
          <w:b/>
          <w:sz w:val="24"/>
          <w:szCs w:val="24"/>
        </w:rPr>
        <w:t xml:space="preserve">  </w:t>
      </w:r>
      <w:r w:rsidR="00C41ADD">
        <w:rPr>
          <w:rFonts w:ascii="Bookman Old Style" w:hAnsi="Bookman Old Style"/>
          <w:b/>
          <w:sz w:val="24"/>
          <w:szCs w:val="24"/>
        </w:rPr>
        <w:t>•</w:t>
      </w:r>
      <w:r w:rsidR="00647BA0">
        <w:rPr>
          <w:rFonts w:ascii="Bookman Old Style" w:hAnsi="Bookman Old Style"/>
          <w:b/>
          <w:sz w:val="24"/>
          <w:szCs w:val="24"/>
        </w:rPr>
        <w:t>Комментарий к Таблице 1: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5A20BD" w:rsidRDefault="00647BA0" w:rsidP="00B133D5">
      <w:pPr>
        <w:jc w:val="both"/>
        <w:outlineLvl w:val="0"/>
        <w:rPr>
          <w:rFonts w:ascii="Bookman Old Style" w:hAnsi="Bookman Old Style"/>
          <w:sz w:val="24"/>
          <w:szCs w:val="24"/>
        </w:rPr>
      </w:pPr>
      <w:r w:rsidRPr="00C41ADD">
        <w:rPr>
          <w:rFonts w:ascii="Bookman Old Style" w:hAnsi="Bookman Old Style"/>
          <w:sz w:val="24"/>
          <w:szCs w:val="24"/>
        </w:rPr>
        <w:t>Отдельные зл</w:t>
      </w:r>
      <w:r w:rsidR="00FB574B">
        <w:rPr>
          <w:rFonts w:ascii="Bookman Old Style" w:hAnsi="Bookman Old Style"/>
          <w:sz w:val="24"/>
          <w:szCs w:val="24"/>
        </w:rPr>
        <w:t>ементы</w:t>
      </w:r>
      <w:r w:rsidRPr="00C41ADD">
        <w:rPr>
          <w:rFonts w:ascii="Bookman Old Style" w:hAnsi="Bookman Old Style"/>
          <w:sz w:val="24"/>
          <w:szCs w:val="24"/>
        </w:rPr>
        <w:t xml:space="preserve"> гиперфрактала, объекты «Дух», «Душа» и «тело»</w:t>
      </w:r>
      <w:r w:rsidR="00FB574B">
        <w:rPr>
          <w:rFonts w:ascii="Bookman Old Style" w:hAnsi="Bookman Old Style"/>
          <w:sz w:val="24"/>
          <w:szCs w:val="24"/>
        </w:rPr>
        <w:t>,</w:t>
      </w:r>
      <w:r w:rsidRPr="00C41ADD">
        <w:rPr>
          <w:rFonts w:ascii="Bookman Old Style" w:hAnsi="Bookman Old Style"/>
          <w:sz w:val="24"/>
          <w:szCs w:val="24"/>
        </w:rPr>
        <w:t xml:space="preserve"> могут быть отнесены к </w:t>
      </w:r>
      <w:r w:rsidR="009F4A0F">
        <w:rPr>
          <w:rFonts w:ascii="Bookman Old Style" w:hAnsi="Bookman Old Style"/>
          <w:sz w:val="24"/>
          <w:szCs w:val="24"/>
        </w:rPr>
        <w:t xml:space="preserve">т.н. </w:t>
      </w:r>
      <w:r w:rsidRPr="00C41ADD">
        <w:rPr>
          <w:rFonts w:ascii="Bookman Old Style" w:hAnsi="Bookman Old Style"/>
          <w:sz w:val="24"/>
          <w:szCs w:val="24"/>
        </w:rPr>
        <w:t xml:space="preserve">«полям», не имеющим никакого отношения к </w:t>
      </w:r>
      <w:r w:rsidR="00D12780">
        <w:rPr>
          <w:rFonts w:ascii="Bookman Old Style" w:hAnsi="Bookman Old Style"/>
          <w:sz w:val="24"/>
          <w:szCs w:val="24"/>
        </w:rPr>
        <w:t>Н</w:t>
      </w:r>
      <w:r w:rsidRPr="00C41ADD">
        <w:rPr>
          <w:rFonts w:ascii="Bookman Old Style" w:hAnsi="Bookman Old Style"/>
          <w:sz w:val="24"/>
          <w:szCs w:val="24"/>
        </w:rPr>
        <w:t>ауке.</w:t>
      </w:r>
      <w:r w:rsidR="00A45CEE" w:rsidRPr="00C41ADD">
        <w:rPr>
          <w:rFonts w:ascii="Bookman Old Style" w:hAnsi="Bookman Old Style"/>
          <w:sz w:val="24"/>
          <w:szCs w:val="24"/>
        </w:rPr>
        <w:t xml:space="preserve"> </w:t>
      </w:r>
      <w:r w:rsidRPr="00C41ADD">
        <w:rPr>
          <w:rFonts w:ascii="Bookman Old Style" w:hAnsi="Bookman Old Style"/>
          <w:sz w:val="24"/>
          <w:szCs w:val="24"/>
        </w:rPr>
        <w:t>В частности, в Св</w:t>
      </w:r>
      <w:r w:rsidR="00C41ADD" w:rsidRPr="00C41ADD">
        <w:rPr>
          <w:rFonts w:ascii="Bookman Old Style" w:hAnsi="Bookman Old Style"/>
          <w:sz w:val="24"/>
          <w:szCs w:val="24"/>
        </w:rPr>
        <w:t>ященном</w:t>
      </w:r>
      <w:r w:rsidRPr="00C41ADD">
        <w:rPr>
          <w:rFonts w:ascii="Bookman Old Style" w:hAnsi="Bookman Old Style"/>
          <w:sz w:val="24"/>
          <w:szCs w:val="24"/>
        </w:rPr>
        <w:t xml:space="preserve"> Писании</w:t>
      </w:r>
      <w:r w:rsidR="00C71639" w:rsidRPr="00C71639">
        <w:rPr>
          <w:rFonts w:ascii="Bookman Old Style" w:hAnsi="Bookman Old Style"/>
          <w:sz w:val="24"/>
          <w:szCs w:val="24"/>
        </w:rPr>
        <w:t xml:space="preserve"> [</w:t>
      </w:r>
      <w:r w:rsidR="00C71639" w:rsidRPr="00D73455">
        <w:rPr>
          <w:rFonts w:ascii="Bookman Old Style" w:hAnsi="Bookman Old Style"/>
          <w:sz w:val="24"/>
          <w:szCs w:val="24"/>
        </w:rPr>
        <w:t>15</w:t>
      </w:r>
      <w:r w:rsidR="00C71639" w:rsidRPr="00C71639">
        <w:rPr>
          <w:rFonts w:ascii="Bookman Old Style" w:hAnsi="Bookman Old Style"/>
          <w:sz w:val="24"/>
          <w:szCs w:val="24"/>
        </w:rPr>
        <w:t>]</w:t>
      </w:r>
      <w:r w:rsidR="009A7676">
        <w:rPr>
          <w:rFonts w:ascii="Bookman Old Style" w:hAnsi="Bookman Old Style"/>
          <w:sz w:val="24"/>
          <w:szCs w:val="24"/>
        </w:rPr>
        <w:t xml:space="preserve">, </w:t>
      </w:r>
      <w:r w:rsidR="009F4A0F">
        <w:rPr>
          <w:rFonts w:ascii="Bookman Old Style" w:hAnsi="Bookman Old Style"/>
          <w:sz w:val="24"/>
          <w:szCs w:val="24"/>
        </w:rPr>
        <w:t xml:space="preserve">в </w:t>
      </w:r>
      <w:r w:rsidR="009A7676">
        <w:rPr>
          <w:rFonts w:ascii="Bookman Old Style" w:hAnsi="Bookman Old Style"/>
          <w:sz w:val="24"/>
          <w:szCs w:val="24"/>
        </w:rPr>
        <w:t>буддизме</w:t>
      </w:r>
      <w:r w:rsidR="00C71639">
        <w:rPr>
          <w:rFonts w:ascii="Bookman Old Style" w:hAnsi="Bookman Old Style"/>
          <w:sz w:val="24"/>
          <w:szCs w:val="24"/>
        </w:rPr>
        <w:t xml:space="preserve"> </w:t>
      </w:r>
      <w:r w:rsidR="00C71639" w:rsidRPr="00C71639">
        <w:rPr>
          <w:rFonts w:ascii="Bookman Old Style" w:hAnsi="Bookman Old Style"/>
          <w:sz w:val="24"/>
          <w:szCs w:val="24"/>
        </w:rPr>
        <w:t>[</w:t>
      </w:r>
      <w:r w:rsidR="00C71639" w:rsidRPr="00D73455">
        <w:rPr>
          <w:rFonts w:ascii="Bookman Old Style" w:hAnsi="Bookman Old Style"/>
          <w:sz w:val="24"/>
          <w:szCs w:val="24"/>
        </w:rPr>
        <w:t>12</w:t>
      </w:r>
      <w:r w:rsidR="00C71639" w:rsidRPr="00C71639">
        <w:rPr>
          <w:rFonts w:ascii="Bookman Old Style" w:hAnsi="Bookman Old Style"/>
          <w:sz w:val="24"/>
          <w:szCs w:val="24"/>
        </w:rPr>
        <w:t>]</w:t>
      </w:r>
      <w:r w:rsidR="005D3003">
        <w:rPr>
          <w:rFonts w:ascii="Bookman Old Style" w:hAnsi="Bookman Old Style"/>
          <w:sz w:val="24"/>
          <w:szCs w:val="24"/>
        </w:rPr>
        <w:t xml:space="preserve"> и Кабалле</w:t>
      </w:r>
      <w:r w:rsidR="00C71639" w:rsidRPr="00C71639">
        <w:rPr>
          <w:rFonts w:ascii="Bookman Old Style" w:hAnsi="Bookman Old Style"/>
          <w:sz w:val="24"/>
          <w:szCs w:val="24"/>
        </w:rPr>
        <w:t xml:space="preserve"> [16]</w:t>
      </w:r>
      <w:r w:rsidRPr="00C41ADD">
        <w:rPr>
          <w:rFonts w:ascii="Bookman Old Style" w:hAnsi="Bookman Old Style"/>
          <w:sz w:val="24"/>
          <w:szCs w:val="24"/>
        </w:rPr>
        <w:t xml:space="preserve"> имеются</w:t>
      </w:r>
      <w:r w:rsidR="00D73455">
        <w:rPr>
          <w:rFonts w:ascii="Bookman Old Style" w:hAnsi="Bookman Old Style"/>
          <w:sz w:val="24"/>
          <w:szCs w:val="24"/>
        </w:rPr>
        <w:t>, в общей сложности,</w:t>
      </w:r>
      <w:r w:rsidRPr="00C41ADD">
        <w:rPr>
          <w:rFonts w:ascii="Bookman Old Style" w:hAnsi="Bookman Old Style"/>
          <w:sz w:val="24"/>
          <w:szCs w:val="24"/>
        </w:rPr>
        <w:t xml:space="preserve"> тысячи ссылок</w:t>
      </w:r>
      <w:r w:rsidR="00A45CEE" w:rsidRPr="00C41ADD">
        <w:rPr>
          <w:rFonts w:ascii="Bookman Old Style" w:hAnsi="Bookman Old Style"/>
          <w:sz w:val="24"/>
          <w:szCs w:val="24"/>
        </w:rPr>
        <w:t xml:space="preserve"> </w:t>
      </w:r>
      <w:r w:rsidRPr="00C41ADD">
        <w:rPr>
          <w:rFonts w:ascii="Bookman Old Style" w:hAnsi="Bookman Old Style"/>
          <w:sz w:val="24"/>
          <w:szCs w:val="24"/>
        </w:rPr>
        <w:t xml:space="preserve">на </w:t>
      </w:r>
      <w:r w:rsidR="00D12780">
        <w:rPr>
          <w:rFonts w:ascii="Bookman Old Style" w:hAnsi="Bookman Old Style"/>
          <w:sz w:val="24"/>
          <w:szCs w:val="24"/>
        </w:rPr>
        <w:t>д</w:t>
      </w:r>
      <w:r w:rsidRPr="00C41ADD">
        <w:rPr>
          <w:rFonts w:ascii="Bookman Old Style" w:hAnsi="Bookman Old Style"/>
          <w:sz w:val="24"/>
          <w:szCs w:val="24"/>
        </w:rPr>
        <w:t>ушу человека</w:t>
      </w:r>
      <w:r w:rsidR="00C41ADD" w:rsidRPr="00C41ADD">
        <w:rPr>
          <w:rFonts w:ascii="Bookman Old Style" w:hAnsi="Bookman Old Style"/>
          <w:sz w:val="24"/>
          <w:szCs w:val="24"/>
        </w:rPr>
        <w:t xml:space="preserve">. </w:t>
      </w:r>
      <w:r w:rsidR="009603F3">
        <w:rPr>
          <w:rFonts w:ascii="Bookman Old Style" w:hAnsi="Bookman Old Style"/>
          <w:sz w:val="24"/>
          <w:szCs w:val="24"/>
        </w:rPr>
        <w:t>Существует</w:t>
      </w:r>
      <w:r w:rsidR="00D12780">
        <w:rPr>
          <w:rFonts w:ascii="Bookman Old Style" w:hAnsi="Bookman Old Style"/>
          <w:sz w:val="24"/>
          <w:szCs w:val="24"/>
        </w:rPr>
        <w:t xml:space="preserve"> </w:t>
      </w:r>
      <w:r w:rsidR="00805FC0">
        <w:rPr>
          <w:rFonts w:ascii="Bookman Old Style" w:hAnsi="Bookman Old Style"/>
          <w:sz w:val="24"/>
          <w:szCs w:val="24"/>
        </w:rPr>
        <w:t xml:space="preserve">некая </w:t>
      </w:r>
      <w:r w:rsidR="00D12780">
        <w:rPr>
          <w:rFonts w:ascii="Bookman Old Style" w:hAnsi="Bookman Old Style"/>
          <w:sz w:val="24"/>
          <w:szCs w:val="24"/>
        </w:rPr>
        <w:t xml:space="preserve">общность </w:t>
      </w:r>
      <w:r w:rsidR="00805FC0">
        <w:rPr>
          <w:rFonts w:ascii="Bookman Old Style" w:hAnsi="Bookman Old Style"/>
          <w:sz w:val="24"/>
          <w:szCs w:val="24"/>
        </w:rPr>
        <w:t xml:space="preserve">указанных </w:t>
      </w:r>
      <w:r w:rsidR="00D12780">
        <w:rPr>
          <w:rFonts w:ascii="Bookman Old Style" w:hAnsi="Bookman Old Style"/>
          <w:sz w:val="24"/>
          <w:szCs w:val="24"/>
        </w:rPr>
        <w:t xml:space="preserve">объектов </w:t>
      </w:r>
      <w:r w:rsidR="009A7676">
        <w:rPr>
          <w:rFonts w:ascii="Bookman Old Style" w:hAnsi="Bookman Old Style"/>
          <w:sz w:val="24"/>
          <w:szCs w:val="24"/>
        </w:rPr>
        <w:t>н</w:t>
      </w:r>
      <w:r w:rsidR="00D12780">
        <w:rPr>
          <w:rFonts w:ascii="Bookman Old Style" w:hAnsi="Bookman Old Style"/>
          <w:sz w:val="24"/>
          <w:szCs w:val="24"/>
        </w:rPr>
        <w:t xml:space="preserve">ауки и Библии. </w:t>
      </w:r>
      <w:r w:rsidR="00345295">
        <w:rPr>
          <w:rFonts w:ascii="Bookman Old Style" w:hAnsi="Bookman Old Style"/>
          <w:sz w:val="24"/>
          <w:szCs w:val="24"/>
        </w:rPr>
        <w:t xml:space="preserve">Использование </w:t>
      </w:r>
      <w:r w:rsidR="009A7676">
        <w:rPr>
          <w:rFonts w:ascii="Bookman Old Style" w:hAnsi="Bookman Old Style"/>
          <w:sz w:val="24"/>
          <w:szCs w:val="24"/>
        </w:rPr>
        <w:t xml:space="preserve">же </w:t>
      </w:r>
      <w:r w:rsidR="00345295">
        <w:rPr>
          <w:rFonts w:ascii="Bookman Old Style" w:hAnsi="Bookman Old Style"/>
          <w:sz w:val="24"/>
          <w:szCs w:val="24"/>
        </w:rPr>
        <w:t>одинаковых названий вовсе</w:t>
      </w:r>
      <w:r w:rsidR="00805FC0">
        <w:rPr>
          <w:rFonts w:ascii="Bookman Old Style" w:hAnsi="Bookman Old Style"/>
          <w:sz w:val="24"/>
          <w:szCs w:val="24"/>
        </w:rPr>
        <w:t xml:space="preserve"> не означает, что мы </w:t>
      </w:r>
      <w:r w:rsidR="009603F3">
        <w:rPr>
          <w:rFonts w:ascii="Bookman Old Style" w:hAnsi="Bookman Old Style"/>
          <w:sz w:val="24"/>
          <w:szCs w:val="24"/>
        </w:rPr>
        <w:t>«</w:t>
      </w:r>
      <w:r w:rsidR="00805FC0">
        <w:rPr>
          <w:rFonts w:ascii="Bookman Old Style" w:hAnsi="Bookman Old Style"/>
          <w:sz w:val="24"/>
          <w:szCs w:val="24"/>
        </w:rPr>
        <w:t>за</w:t>
      </w:r>
      <w:r w:rsidR="009603F3">
        <w:rPr>
          <w:rFonts w:ascii="Bookman Old Style" w:hAnsi="Bookman Old Style"/>
          <w:sz w:val="24"/>
          <w:szCs w:val="24"/>
        </w:rPr>
        <w:t>брались»</w:t>
      </w:r>
      <w:r w:rsidR="00805FC0">
        <w:rPr>
          <w:rFonts w:ascii="Bookman Old Style" w:hAnsi="Bookman Old Style"/>
          <w:sz w:val="24"/>
          <w:szCs w:val="24"/>
        </w:rPr>
        <w:t xml:space="preserve"> в </w:t>
      </w:r>
      <w:r w:rsidR="00780FE4">
        <w:rPr>
          <w:rFonts w:ascii="Bookman Old Style" w:hAnsi="Bookman Old Style"/>
          <w:sz w:val="24"/>
          <w:szCs w:val="24"/>
        </w:rPr>
        <w:t>чужой</w:t>
      </w:r>
      <w:r w:rsidR="00805FC0">
        <w:rPr>
          <w:rFonts w:ascii="Bookman Old Style" w:hAnsi="Bookman Old Style"/>
          <w:sz w:val="24"/>
          <w:szCs w:val="24"/>
        </w:rPr>
        <w:t xml:space="preserve"> </w:t>
      </w:r>
      <w:r w:rsidR="00345295">
        <w:rPr>
          <w:rFonts w:ascii="Bookman Old Style" w:hAnsi="Bookman Old Style"/>
          <w:sz w:val="24"/>
          <w:szCs w:val="24"/>
        </w:rPr>
        <w:t>«о</w:t>
      </w:r>
      <w:r w:rsidR="00805FC0">
        <w:rPr>
          <w:rFonts w:ascii="Bookman Old Style" w:hAnsi="Bookman Old Style"/>
          <w:sz w:val="24"/>
          <w:szCs w:val="24"/>
        </w:rPr>
        <w:t>город</w:t>
      </w:r>
      <w:r w:rsidR="00345295">
        <w:rPr>
          <w:rFonts w:ascii="Bookman Old Style" w:hAnsi="Bookman Old Style"/>
          <w:sz w:val="24"/>
          <w:szCs w:val="24"/>
        </w:rPr>
        <w:t>»</w:t>
      </w:r>
      <w:r w:rsidR="00805FC0">
        <w:rPr>
          <w:rFonts w:ascii="Bookman Old Style" w:hAnsi="Bookman Old Style"/>
          <w:sz w:val="24"/>
          <w:szCs w:val="24"/>
        </w:rPr>
        <w:t>.</w:t>
      </w:r>
      <w:r w:rsidR="00C41ADD" w:rsidRPr="00C41ADD">
        <w:rPr>
          <w:rFonts w:ascii="Bookman Old Style" w:hAnsi="Bookman Old Style"/>
          <w:sz w:val="24"/>
          <w:szCs w:val="24"/>
        </w:rPr>
        <w:t xml:space="preserve"> </w:t>
      </w:r>
      <w:r w:rsidR="007B6404">
        <w:rPr>
          <w:rFonts w:ascii="Bookman Old Style" w:hAnsi="Bookman Old Style"/>
          <w:sz w:val="24"/>
          <w:szCs w:val="24"/>
        </w:rPr>
        <w:t>К тому же, б</w:t>
      </w:r>
      <w:r w:rsidR="00C41ADD" w:rsidRPr="00C41ADD">
        <w:rPr>
          <w:rFonts w:ascii="Bookman Old Style" w:hAnsi="Bookman Old Style"/>
          <w:sz w:val="24"/>
          <w:szCs w:val="24"/>
        </w:rPr>
        <w:t>иблейские «</w:t>
      </w:r>
      <w:r w:rsidR="008A59EE">
        <w:rPr>
          <w:rFonts w:ascii="Bookman Old Style" w:hAnsi="Bookman Old Style"/>
          <w:sz w:val="24"/>
          <w:szCs w:val="24"/>
        </w:rPr>
        <w:t>тексты</w:t>
      </w:r>
      <w:r w:rsidR="00C41ADD" w:rsidRPr="00C41ADD">
        <w:rPr>
          <w:rFonts w:ascii="Bookman Old Style" w:hAnsi="Bookman Old Style"/>
          <w:sz w:val="24"/>
          <w:szCs w:val="24"/>
        </w:rPr>
        <w:t>» содержат</w:t>
      </w:r>
      <w:r w:rsidR="00783AFE">
        <w:rPr>
          <w:rFonts w:ascii="Bookman Old Style" w:hAnsi="Bookman Old Style"/>
          <w:sz w:val="24"/>
          <w:szCs w:val="24"/>
        </w:rPr>
        <w:t xml:space="preserve"> такие </w:t>
      </w:r>
      <w:r w:rsidR="00C41ADD" w:rsidRPr="00C41ADD">
        <w:rPr>
          <w:rFonts w:ascii="Bookman Old Style" w:hAnsi="Bookman Old Style"/>
          <w:sz w:val="24"/>
          <w:szCs w:val="24"/>
        </w:rPr>
        <w:t>методы</w:t>
      </w:r>
      <w:r w:rsidR="00805FC0">
        <w:rPr>
          <w:rFonts w:ascii="Bookman Old Style" w:hAnsi="Bookman Old Style"/>
          <w:sz w:val="24"/>
          <w:szCs w:val="24"/>
        </w:rPr>
        <w:t xml:space="preserve"> постижения </w:t>
      </w:r>
      <w:r w:rsidR="00C41FAC">
        <w:rPr>
          <w:rFonts w:ascii="Bookman Old Style" w:hAnsi="Bookman Old Style"/>
          <w:sz w:val="24"/>
          <w:szCs w:val="24"/>
        </w:rPr>
        <w:t>скаральной и</w:t>
      </w:r>
      <w:r w:rsidR="00805FC0">
        <w:rPr>
          <w:rFonts w:ascii="Bookman Old Style" w:hAnsi="Bookman Old Style"/>
          <w:sz w:val="24"/>
          <w:szCs w:val="24"/>
        </w:rPr>
        <w:t>стины</w:t>
      </w:r>
      <w:r w:rsidR="00783AFE">
        <w:rPr>
          <w:rFonts w:ascii="Bookman Old Style" w:hAnsi="Bookman Old Style"/>
          <w:sz w:val="24"/>
          <w:szCs w:val="24"/>
        </w:rPr>
        <w:t xml:space="preserve"> (медитация, молитва)</w:t>
      </w:r>
      <w:r w:rsidR="00C41ADD">
        <w:rPr>
          <w:rFonts w:ascii="Bookman Old Style" w:hAnsi="Bookman Old Style"/>
          <w:sz w:val="24"/>
          <w:szCs w:val="24"/>
        </w:rPr>
        <w:t xml:space="preserve">, которые </w:t>
      </w:r>
      <w:r w:rsidR="009603F3">
        <w:rPr>
          <w:rFonts w:ascii="Bookman Old Style" w:hAnsi="Bookman Old Style"/>
          <w:sz w:val="24"/>
          <w:szCs w:val="24"/>
        </w:rPr>
        <w:t xml:space="preserve">- </w:t>
      </w:r>
      <w:r w:rsidR="00FB0FAE">
        <w:rPr>
          <w:rFonts w:ascii="Bookman Old Style" w:hAnsi="Bookman Old Style"/>
          <w:sz w:val="24"/>
          <w:szCs w:val="24"/>
        </w:rPr>
        <w:t xml:space="preserve">в </w:t>
      </w:r>
      <w:r w:rsidR="004F27AD">
        <w:rPr>
          <w:rFonts w:ascii="Bookman Old Style" w:hAnsi="Bookman Old Style"/>
          <w:sz w:val="24"/>
          <w:szCs w:val="24"/>
        </w:rPr>
        <w:t xml:space="preserve">настоящих </w:t>
      </w:r>
      <w:r w:rsidR="009603F3">
        <w:rPr>
          <w:rFonts w:ascii="Bookman Old Style" w:hAnsi="Bookman Old Style"/>
          <w:sz w:val="24"/>
          <w:szCs w:val="24"/>
        </w:rPr>
        <w:t>исследованиях -</w:t>
      </w:r>
      <w:r w:rsidR="00FB0FAE">
        <w:rPr>
          <w:rFonts w:ascii="Bookman Old Style" w:hAnsi="Bookman Old Style"/>
          <w:sz w:val="24"/>
          <w:szCs w:val="24"/>
        </w:rPr>
        <w:t xml:space="preserve"> </w:t>
      </w:r>
      <w:r w:rsidR="00D12780">
        <w:rPr>
          <w:rFonts w:ascii="Bookman Old Style" w:hAnsi="Bookman Old Style"/>
          <w:sz w:val="24"/>
          <w:szCs w:val="24"/>
        </w:rPr>
        <w:t>практически</w:t>
      </w:r>
      <w:r w:rsidR="00C41ADD">
        <w:rPr>
          <w:rFonts w:ascii="Bookman Old Style" w:hAnsi="Bookman Old Style"/>
          <w:sz w:val="24"/>
          <w:szCs w:val="24"/>
        </w:rPr>
        <w:t xml:space="preserve"> не </w:t>
      </w:r>
      <w:r w:rsidR="00D12780">
        <w:rPr>
          <w:rFonts w:ascii="Bookman Old Style" w:hAnsi="Bookman Old Style"/>
          <w:sz w:val="24"/>
          <w:szCs w:val="24"/>
        </w:rPr>
        <w:t>использу</w:t>
      </w:r>
      <w:r w:rsidR="004F27AD">
        <w:rPr>
          <w:rFonts w:ascii="Bookman Old Style" w:hAnsi="Bookman Old Style"/>
          <w:sz w:val="24"/>
          <w:szCs w:val="24"/>
        </w:rPr>
        <w:t>ются</w:t>
      </w:r>
      <w:r w:rsidR="00D12780">
        <w:rPr>
          <w:rFonts w:ascii="Bookman Old Style" w:hAnsi="Bookman Old Style"/>
          <w:sz w:val="24"/>
          <w:szCs w:val="24"/>
        </w:rPr>
        <w:t>.</w:t>
      </w:r>
      <w:r w:rsidR="00C41ADD">
        <w:rPr>
          <w:rFonts w:ascii="Bookman Old Style" w:hAnsi="Bookman Old Style"/>
          <w:sz w:val="24"/>
          <w:szCs w:val="24"/>
        </w:rPr>
        <w:t xml:space="preserve"> </w:t>
      </w:r>
      <w:r w:rsidR="00B213BF">
        <w:rPr>
          <w:rFonts w:ascii="Bookman Old Style" w:hAnsi="Bookman Old Style"/>
          <w:sz w:val="24"/>
          <w:szCs w:val="24"/>
        </w:rPr>
        <w:t>И</w:t>
      </w:r>
      <w:r w:rsidR="009A7676">
        <w:rPr>
          <w:rFonts w:ascii="Bookman Old Style" w:hAnsi="Bookman Old Style"/>
          <w:sz w:val="24"/>
          <w:szCs w:val="24"/>
        </w:rPr>
        <w:t>, кроме того,</w:t>
      </w:r>
      <w:r w:rsidR="00B213BF">
        <w:rPr>
          <w:rFonts w:ascii="Bookman Old Style" w:hAnsi="Bookman Old Style"/>
          <w:sz w:val="24"/>
          <w:szCs w:val="24"/>
        </w:rPr>
        <w:t xml:space="preserve"> </w:t>
      </w:r>
      <w:r w:rsidR="009A7676">
        <w:rPr>
          <w:rFonts w:ascii="Bookman Old Style" w:hAnsi="Bookman Old Style"/>
          <w:sz w:val="24"/>
          <w:szCs w:val="24"/>
        </w:rPr>
        <w:t>авторы</w:t>
      </w:r>
      <w:r w:rsidR="00B213BF">
        <w:rPr>
          <w:rFonts w:ascii="Bookman Old Style" w:hAnsi="Bookman Old Style"/>
          <w:sz w:val="24"/>
          <w:szCs w:val="24"/>
        </w:rPr>
        <w:t xml:space="preserve"> </w:t>
      </w:r>
      <w:r w:rsidR="00780FE4">
        <w:rPr>
          <w:rFonts w:ascii="Bookman Old Style" w:hAnsi="Bookman Old Style"/>
          <w:sz w:val="24"/>
          <w:szCs w:val="24"/>
        </w:rPr>
        <w:t>дают материалистическую трактовку тем о</w:t>
      </w:r>
      <w:r w:rsidR="004F27AD">
        <w:rPr>
          <w:rFonts w:ascii="Bookman Old Style" w:hAnsi="Bookman Old Style"/>
          <w:sz w:val="24"/>
          <w:szCs w:val="24"/>
        </w:rPr>
        <w:t>бъект</w:t>
      </w:r>
      <w:r w:rsidR="00780FE4">
        <w:rPr>
          <w:rFonts w:ascii="Bookman Old Style" w:hAnsi="Bookman Old Style"/>
          <w:sz w:val="24"/>
          <w:szCs w:val="24"/>
        </w:rPr>
        <w:t>ам</w:t>
      </w:r>
      <w:r w:rsidR="00D73455">
        <w:rPr>
          <w:rFonts w:ascii="Bookman Old Style" w:hAnsi="Bookman Old Style"/>
          <w:sz w:val="24"/>
          <w:szCs w:val="24"/>
        </w:rPr>
        <w:t>, которые доселе считались нематериальными</w:t>
      </w:r>
      <w:r w:rsidR="00B213BF">
        <w:rPr>
          <w:rFonts w:ascii="Bookman Old Style" w:hAnsi="Bookman Old Style"/>
          <w:sz w:val="24"/>
          <w:szCs w:val="24"/>
        </w:rPr>
        <w:t>.</w:t>
      </w:r>
      <w:r w:rsidR="00EC7C03">
        <w:rPr>
          <w:rFonts w:ascii="Bookman Old Style" w:hAnsi="Bookman Old Style"/>
          <w:sz w:val="24"/>
          <w:szCs w:val="24"/>
        </w:rPr>
        <w:t xml:space="preserve"> </w:t>
      </w:r>
    </w:p>
    <w:p w:rsidR="00AD5505" w:rsidRDefault="005A20BD" w:rsidP="00B133D5">
      <w:pPr>
        <w:jc w:val="both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•</w:t>
      </w:r>
      <w:r w:rsidR="00780FE4">
        <w:rPr>
          <w:rFonts w:ascii="Bookman Old Style" w:hAnsi="Bookman Old Style"/>
          <w:sz w:val="24"/>
          <w:szCs w:val="24"/>
        </w:rPr>
        <w:t xml:space="preserve">Проведенная </w:t>
      </w:r>
      <w:r>
        <w:rPr>
          <w:rFonts w:ascii="Bookman Old Style" w:hAnsi="Bookman Old Style"/>
          <w:sz w:val="24"/>
          <w:szCs w:val="24"/>
        </w:rPr>
        <w:t xml:space="preserve">нами </w:t>
      </w:r>
      <w:r w:rsidR="00780FE4">
        <w:rPr>
          <w:rFonts w:ascii="Bookman Old Style" w:hAnsi="Bookman Old Style"/>
          <w:sz w:val="24"/>
          <w:szCs w:val="24"/>
        </w:rPr>
        <w:t>работа</w:t>
      </w:r>
      <w:r>
        <w:rPr>
          <w:rFonts w:ascii="Bookman Old Style" w:hAnsi="Bookman Old Style"/>
          <w:sz w:val="24"/>
          <w:szCs w:val="24"/>
        </w:rPr>
        <w:t>, заметим в скобках,</w:t>
      </w:r>
      <w:r w:rsidR="00780FE4">
        <w:rPr>
          <w:rFonts w:ascii="Bookman Old Style" w:hAnsi="Bookman Old Style"/>
          <w:sz w:val="24"/>
          <w:szCs w:val="24"/>
        </w:rPr>
        <w:t xml:space="preserve"> чем-то напоминает процедуру</w:t>
      </w:r>
      <w:r>
        <w:rPr>
          <w:rFonts w:ascii="Bookman Old Style" w:hAnsi="Bookman Old Style"/>
          <w:sz w:val="24"/>
          <w:szCs w:val="24"/>
        </w:rPr>
        <w:t xml:space="preserve"> юридического</w:t>
      </w:r>
      <w:r w:rsidR="00780FE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«оформления»</w:t>
      </w:r>
      <w:r w:rsidR="00780FE4">
        <w:rPr>
          <w:rFonts w:ascii="Bookman Old Style" w:hAnsi="Bookman Old Style"/>
          <w:sz w:val="24"/>
          <w:szCs w:val="24"/>
        </w:rPr>
        <w:t xml:space="preserve"> незаконно</w:t>
      </w:r>
      <w:r>
        <w:rPr>
          <w:rFonts w:ascii="Bookman Old Style" w:hAnsi="Bookman Old Style"/>
          <w:sz w:val="24"/>
          <w:szCs w:val="24"/>
        </w:rPr>
        <w:t xml:space="preserve"> возведенных построек.</w:t>
      </w:r>
    </w:p>
    <w:p w:rsidR="00647BA0" w:rsidRPr="00C41ADD" w:rsidRDefault="00AD5505" w:rsidP="00B133D5">
      <w:pPr>
        <w:jc w:val="both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•</w:t>
      </w:r>
      <w:r w:rsidR="00EC7C03" w:rsidRPr="00AD5505">
        <w:rPr>
          <w:rFonts w:ascii="Bookman Old Style" w:hAnsi="Bookman Old Style"/>
        </w:rPr>
        <w:t>Примечание: Под Вселенной, для определенности, мы будем понимать т.н. Ближний космос</w:t>
      </w:r>
      <w:r w:rsidRPr="00AD5505">
        <w:rPr>
          <w:rFonts w:ascii="Bookman Old Style" w:hAnsi="Bookman Old Style"/>
        </w:rPr>
        <w:t>. То есть «пустое</w:t>
      </w:r>
      <w:r w:rsidR="008A6E27">
        <w:rPr>
          <w:rFonts w:ascii="Bookman Old Style" w:hAnsi="Bookman Old Style"/>
        </w:rPr>
        <w:t>»</w:t>
      </w:r>
      <w:r w:rsidRPr="00AD5505">
        <w:rPr>
          <w:rFonts w:ascii="Bookman Old Style" w:hAnsi="Bookman Old Style"/>
        </w:rPr>
        <w:t xml:space="preserve"> околоземное пространство, которое обладает свойств</w:t>
      </w:r>
      <w:r w:rsidR="008A6E27">
        <w:rPr>
          <w:rFonts w:ascii="Bookman Old Style" w:hAnsi="Bookman Old Style"/>
        </w:rPr>
        <w:t>ами</w:t>
      </w:r>
      <w:r w:rsidRPr="00AD5505">
        <w:rPr>
          <w:rFonts w:ascii="Bookman Old Style" w:hAnsi="Bookman Old Style"/>
        </w:rPr>
        <w:t xml:space="preserve"> фрактальности</w:t>
      </w:r>
      <w:r w:rsidR="00C71639" w:rsidRPr="00C71639">
        <w:rPr>
          <w:rFonts w:ascii="Bookman Old Style" w:hAnsi="Bookman Old Style"/>
        </w:rPr>
        <w:t xml:space="preserve"> </w:t>
      </w:r>
      <w:r w:rsidR="00C71639">
        <w:rPr>
          <w:rFonts w:ascii="Bookman Old Style" w:hAnsi="Bookman Old Style"/>
        </w:rPr>
        <w:t>и упругости</w:t>
      </w:r>
      <w:r w:rsidR="00F1022A" w:rsidRPr="00F1022A">
        <w:rPr>
          <w:rFonts w:ascii="Bookman Old Style" w:hAnsi="Bookman Old Style"/>
        </w:rPr>
        <w:t xml:space="preserve"> [</w:t>
      </w:r>
      <w:r w:rsidR="006B6221">
        <w:rPr>
          <w:rFonts w:ascii="Bookman Old Style" w:hAnsi="Bookman Old Style"/>
        </w:rPr>
        <w:t xml:space="preserve">18, </w:t>
      </w:r>
      <w:r w:rsidR="00FF6D09">
        <w:rPr>
          <w:rFonts w:ascii="Bookman Old Style" w:hAnsi="Bookman Old Style"/>
        </w:rPr>
        <w:t>20</w:t>
      </w:r>
      <w:r w:rsidR="00F1022A" w:rsidRPr="00F1022A">
        <w:rPr>
          <w:rFonts w:ascii="Bookman Old Style" w:hAnsi="Bookman Old Style"/>
        </w:rPr>
        <w:t>]</w:t>
      </w:r>
      <w:r w:rsidRPr="00AD5505">
        <w:rPr>
          <w:rFonts w:ascii="Bookman Old Style" w:hAnsi="Bookman Old Style"/>
        </w:rPr>
        <w:t>.</w:t>
      </w:r>
    </w:p>
    <w:p w:rsidR="008768AE" w:rsidRDefault="00A45CEE" w:rsidP="00B133D5">
      <w:pPr>
        <w:jc w:val="both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</w:t>
      </w:r>
      <w:r w:rsidR="00B01D1F">
        <w:rPr>
          <w:rFonts w:ascii="Bookman Old Style" w:hAnsi="Bookman Old Style"/>
          <w:b/>
          <w:sz w:val="24"/>
          <w:szCs w:val="24"/>
        </w:rPr>
        <w:t xml:space="preserve"> </w:t>
      </w:r>
      <w:r w:rsidR="009E0699">
        <w:rPr>
          <w:rFonts w:ascii="Bookman Old Style" w:hAnsi="Bookman Old Style"/>
          <w:b/>
          <w:sz w:val="24"/>
          <w:szCs w:val="24"/>
        </w:rPr>
        <w:t xml:space="preserve"> </w:t>
      </w:r>
      <w:r w:rsidR="00A839FD" w:rsidRPr="005731F3">
        <w:rPr>
          <w:rFonts w:ascii="Bookman Old Style" w:hAnsi="Bookman Old Style"/>
          <w:b/>
          <w:sz w:val="24"/>
          <w:szCs w:val="24"/>
        </w:rPr>
        <w:t xml:space="preserve"> </w:t>
      </w:r>
      <w:r w:rsidR="00DD3D8E">
        <w:rPr>
          <w:rFonts w:ascii="Bookman Old Style" w:hAnsi="Bookman Old Style"/>
          <w:b/>
          <w:sz w:val="24"/>
          <w:szCs w:val="24"/>
        </w:rPr>
        <w:t xml:space="preserve"> </w:t>
      </w:r>
      <w:r w:rsidR="008768AE">
        <w:rPr>
          <w:rFonts w:ascii="Bookman Old Style" w:hAnsi="Bookman Old Style"/>
          <w:b/>
          <w:sz w:val="24"/>
          <w:szCs w:val="24"/>
        </w:rPr>
        <w:t xml:space="preserve"> </w:t>
      </w:r>
      <w:r w:rsidR="009E0699">
        <w:rPr>
          <w:rFonts w:ascii="Bookman Old Style" w:hAnsi="Bookman Old Style"/>
          <w:b/>
          <w:sz w:val="24"/>
          <w:szCs w:val="24"/>
        </w:rPr>
        <w:t xml:space="preserve"> </w:t>
      </w:r>
      <w:r w:rsidR="00647BA0">
        <w:rPr>
          <w:rFonts w:ascii="Bookman Old Style" w:hAnsi="Bookman Old Style"/>
          <w:b/>
          <w:sz w:val="24"/>
          <w:szCs w:val="24"/>
        </w:rPr>
        <w:t xml:space="preserve">            </w:t>
      </w:r>
      <w:r w:rsidR="008768AE">
        <w:rPr>
          <w:rFonts w:ascii="Bookman Old Style" w:hAnsi="Bookman Old Style"/>
          <w:b/>
          <w:sz w:val="24"/>
          <w:szCs w:val="24"/>
        </w:rPr>
        <w:t xml:space="preserve">ЛИТЕРАТУРА: </w:t>
      </w:r>
    </w:p>
    <w:p w:rsidR="002B59CE" w:rsidRDefault="008768AE" w:rsidP="009C633D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364E7D">
        <w:rPr>
          <w:rFonts w:ascii="Bookman Old Style" w:hAnsi="Bookman Old Style"/>
          <w:b/>
        </w:rPr>
        <w:t>[</w:t>
      </w:r>
      <w:r w:rsidRPr="008A75FB">
        <w:rPr>
          <w:rFonts w:ascii="Arial Black" w:hAnsi="Arial Black"/>
          <w:b/>
          <w:sz w:val="20"/>
          <w:szCs w:val="20"/>
          <w:highlight w:val="yellow"/>
        </w:rPr>
        <w:t>1</w:t>
      </w:r>
      <w:r w:rsidRPr="00364E7D">
        <w:rPr>
          <w:rFonts w:ascii="Bookman Old Style" w:hAnsi="Bookman Old Style"/>
          <w:b/>
        </w:rPr>
        <w:t>]</w:t>
      </w:r>
      <w:r>
        <w:rPr>
          <w:rFonts w:ascii="Bookman Old Style" w:hAnsi="Bookman Old Style"/>
          <w:b/>
        </w:rPr>
        <w:t xml:space="preserve">.Численный код построения Фрактальных изображений ХС, доступ </w:t>
      </w:r>
      <w:hyperlink r:id="rId9" w:history="1">
        <w:r w:rsidRPr="007C4777">
          <w:rPr>
            <w:rStyle w:val="a7"/>
            <w:rFonts w:ascii="Bookman Old Style" w:hAnsi="Bookman Old Style"/>
            <w:b/>
          </w:rPr>
          <w:t>https://drive.google.com/file/d/0Bxre4zc_SCbQV1FPWXJELW1CZkU/view?usp =sharing</w:t>
        </w:r>
      </w:hyperlink>
      <w:r w:rsidRPr="00990547">
        <w:rPr>
          <w:rFonts w:ascii="Bookman Old Style" w:hAnsi="Bookman Old Style"/>
          <w:b/>
        </w:rPr>
        <w:t>,</w:t>
      </w:r>
      <w:r>
        <w:rPr>
          <w:rFonts w:ascii="Bookman Old Style" w:hAnsi="Bookman Old Style"/>
          <w:b/>
        </w:rPr>
        <w:t xml:space="preserve"> </w:t>
      </w:r>
      <w:r w:rsidRPr="00605BE5">
        <w:rPr>
          <w:rFonts w:ascii="Bookman Old Style" w:hAnsi="Bookman Old Style"/>
        </w:rPr>
        <w:t>27.04.17;</w:t>
      </w:r>
      <w:r w:rsidRPr="00F64E5A">
        <w:rPr>
          <w:rFonts w:ascii="Bookman Old Style" w:hAnsi="Bookman Old Style"/>
        </w:rPr>
        <w:t xml:space="preserve"> </w:t>
      </w:r>
      <w:r w:rsidRPr="00DE323B">
        <w:rPr>
          <w:rFonts w:ascii="Bookman Old Style" w:hAnsi="Bookman Old Style"/>
          <w:b/>
        </w:rPr>
        <w:t>[</w:t>
      </w:r>
      <w:r w:rsidRPr="008A75FB">
        <w:rPr>
          <w:rFonts w:ascii="Arial Black" w:hAnsi="Arial Black"/>
          <w:b/>
          <w:sz w:val="20"/>
          <w:szCs w:val="20"/>
          <w:highlight w:val="yellow"/>
        </w:rPr>
        <w:t>2</w:t>
      </w:r>
      <w:r w:rsidRPr="00DE323B">
        <w:rPr>
          <w:rFonts w:ascii="Bookman Old Style" w:hAnsi="Bookman Old Style"/>
          <w:b/>
        </w:rPr>
        <w:t>]</w:t>
      </w:r>
      <w:r w:rsidRPr="00F57A34">
        <w:rPr>
          <w:rFonts w:ascii="Bookman Old Style" w:hAnsi="Bookman Old Style"/>
          <w:b/>
        </w:rPr>
        <w:t>.</w:t>
      </w:r>
      <w:r w:rsidRPr="00DE323B">
        <w:rPr>
          <w:rFonts w:ascii="Book Antiqua" w:eastAsia="MS Mincho" w:hAnsi="Book Antiqua"/>
          <w:b/>
          <w:sz w:val="28"/>
          <w:szCs w:val="28"/>
        </w:rPr>
        <w:t xml:space="preserve"> </w:t>
      </w:r>
      <w:r w:rsidRPr="00F72219">
        <w:rPr>
          <w:rFonts w:ascii="Book Antiqua" w:eastAsia="MS Mincho" w:hAnsi="Book Antiqua"/>
          <w:sz w:val="28"/>
          <w:szCs w:val="28"/>
        </w:rPr>
        <w:t>П.И.Зиберт</w:t>
      </w:r>
      <w:r w:rsidRPr="00110990">
        <w:rPr>
          <w:rFonts w:ascii="Book Antiqua" w:eastAsia="MS Mincho" w:hAnsi="Book Antiqua"/>
          <w:b/>
          <w:sz w:val="28"/>
          <w:szCs w:val="28"/>
        </w:rPr>
        <w:t xml:space="preserve">, </w:t>
      </w:r>
      <w:r w:rsidRPr="009A20DA">
        <w:rPr>
          <w:sz w:val="28"/>
          <w:szCs w:val="28"/>
          <w:u w:val="single"/>
        </w:rPr>
        <w:t>Генерация</w:t>
      </w:r>
      <w:r w:rsidRPr="00110990">
        <w:rPr>
          <w:sz w:val="28"/>
          <w:szCs w:val="28"/>
          <w:u w:val="single"/>
        </w:rPr>
        <w:t xml:space="preserve"> </w:t>
      </w:r>
      <w:r w:rsidRPr="009A20DA">
        <w:rPr>
          <w:sz w:val="28"/>
          <w:szCs w:val="28"/>
          <w:u w:val="single"/>
        </w:rPr>
        <w:t>фрактала</w:t>
      </w:r>
      <w:r w:rsidRPr="0011099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</w:t>
      </w:r>
      <w:r w:rsidRPr="00110990">
        <w:rPr>
          <w:sz w:val="28"/>
          <w:szCs w:val="28"/>
          <w:u w:val="single"/>
        </w:rPr>
        <w:t xml:space="preserve"> </w:t>
      </w:r>
      <w:r w:rsidRPr="009A20DA">
        <w:rPr>
          <w:sz w:val="28"/>
          <w:szCs w:val="28"/>
          <w:u w:val="single"/>
        </w:rPr>
        <w:t>частот</w:t>
      </w:r>
      <w:r>
        <w:rPr>
          <w:sz w:val="28"/>
          <w:szCs w:val="28"/>
          <w:u w:val="single"/>
        </w:rPr>
        <w:t>е</w:t>
      </w:r>
      <w:r w:rsidRPr="00110990">
        <w:rPr>
          <w:sz w:val="28"/>
          <w:szCs w:val="28"/>
        </w:rPr>
        <w:t xml:space="preserve"> </w:t>
      </w:r>
      <w:r w:rsidRPr="009A20DA">
        <w:rPr>
          <w:sz w:val="28"/>
          <w:szCs w:val="28"/>
        </w:rPr>
        <w:t>излучения</w:t>
      </w:r>
      <w:r w:rsidRPr="00110990">
        <w:rPr>
          <w:sz w:val="28"/>
          <w:szCs w:val="28"/>
        </w:rPr>
        <w:t xml:space="preserve"> </w:t>
      </w:r>
      <w:r w:rsidRPr="00774270">
        <w:rPr>
          <w:rFonts w:ascii="Book Antiqua" w:hAnsi="Book Antiqua"/>
          <w:b/>
          <w:sz w:val="28"/>
          <w:szCs w:val="28"/>
        </w:rPr>
        <w:t>α</w:t>
      </w:r>
      <w:r w:rsidRPr="00110990">
        <w:rPr>
          <w:sz w:val="28"/>
          <w:szCs w:val="28"/>
        </w:rPr>
        <w:t>-</w:t>
      </w:r>
      <w:r w:rsidRPr="009A20DA">
        <w:rPr>
          <w:sz w:val="28"/>
          <w:szCs w:val="28"/>
        </w:rPr>
        <w:t>ритма</w:t>
      </w:r>
      <w:r w:rsidRPr="00110990">
        <w:rPr>
          <w:sz w:val="28"/>
          <w:szCs w:val="28"/>
        </w:rPr>
        <w:t>,</w:t>
      </w:r>
      <w:r w:rsidRPr="0011099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Диск </w:t>
      </w:r>
      <w:r w:rsidRPr="004E556F">
        <w:rPr>
          <w:rFonts w:ascii="Arial Black" w:hAnsi="Arial Black"/>
          <w:b/>
          <w:lang w:val="en-US"/>
        </w:rPr>
        <w:t>E</w:t>
      </w:r>
      <w:r w:rsidRPr="00110990">
        <w:rPr>
          <w:b/>
          <w:sz w:val="24"/>
          <w:szCs w:val="24"/>
        </w:rPr>
        <w:t>:\</w:t>
      </w:r>
      <w:r>
        <w:rPr>
          <w:b/>
          <w:sz w:val="24"/>
          <w:szCs w:val="24"/>
          <w:lang w:val="en-US"/>
        </w:rPr>
        <w:t>DOC</w:t>
      </w:r>
      <w:r w:rsidRPr="00110990">
        <w:rPr>
          <w:b/>
          <w:sz w:val="24"/>
          <w:szCs w:val="24"/>
        </w:rPr>
        <w:t>\</w:t>
      </w:r>
      <w:r w:rsidRPr="004E556F">
        <w:rPr>
          <w:rFonts w:ascii="Bookman Old Style" w:hAnsi="Bookman Old Style"/>
          <w:b/>
          <w:sz w:val="24"/>
          <w:szCs w:val="24"/>
          <w:lang w:val="en-US"/>
        </w:rPr>
        <w:t>A</w:t>
      </w:r>
      <w:r w:rsidRPr="002D6275">
        <w:rPr>
          <w:b/>
          <w:sz w:val="24"/>
          <w:szCs w:val="24"/>
          <w:lang w:val="en-US"/>
        </w:rPr>
        <w:t>DMIN</w:t>
      </w:r>
      <w:r w:rsidRPr="00110990">
        <w:rPr>
          <w:b/>
          <w:sz w:val="24"/>
          <w:szCs w:val="24"/>
        </w:rPr>
        <w:t xml:space="preserve"> \\</w:t>
      </w:r>
      <w:r w:rsidRPr="00AD6EA7">
        <w:rPr>
          <w:rFonts w:ascii="Arial Black" w:hAnsi="Arial Black"/>
          <w:b/>
          <w:sz w:val="20"/>
          <w:szCs w:val="20"/>
          <w:lang w:val="en-US"/>
        </w:rPr>
        <w:t>V</w:t>
      </w:r>
      <w:r w:rsidRPr="002D6275">
        <w:rPr>
          <w:b/>
          <w:sz w:val="24"/>
          <w:szCs w:val="24"/>
          <w:lang w:val="en-US"/>
        </w:rPr>
        <w:t>ASYOK</w:t>
      </w:r>
      <w:r w:rsidRPr="00110990">
        <w:rPr>
          <w:b/>
          <w:sz w:val="24"/>
          <w:szCs w:val="24"/>
        </w:rPr>
        <w:t xml:space="preserve">\ </w:t>
      </w:r>
      <w:r w:rsidRPr="00DA675B">
        <w:rPr>
          <w:rFonts w:ascii="Book Antiqua" w:hAnsi="Book Antiqua"/>
          <w:b/>
          <w:lang w:val="en-US"/>
        </w:rPr>
        <w:t>MUR</w:t>
      </w:r>
      <w:r w:rsidRPr="00DA675B">
        <w:rPr>
          <w:rFonts w:ascii="Book Antiqua" w:hAnsi="Book Antiqua"/>
          <w:b/>
        </w:rPr>
        <w:t>’</w:t>
      </w:r>
      <w:r w:rsidRPr="00DA675B">
        <w:rPr>
          <w:rFonts w:ascii="Book Antiqua" w:hAnsi="Book Antiqua"/>
          <w:b/>
          <w:lang w:val="en-US"/>
        </w:rPr>
        <w:t>YETA</w:t>
      </w:r>
      <w:r w:rsidRPr="00110990">
        <w:rPr>
          <w:b/>
          <w:sz w:val="24"/>
          <w:szCs w:val="24"/>
        </w:rPr>
        <w:t>\</w:t>
      </w:r>
      <w:r>
        <w:rPr>
          <w:b/>
          <w:sz w:val="24"/>
          <w:szCs w:val="24"/>
          <w:lang w:val="en-US"/>
        </w:rPr>
        <w:t>Mojsha</w:t>
      </w:r>
      <w:r w:rsidRPr="00A63834">
        <w:rPr>
          <w:b/>
          <w:sz w:val="24"/>
          <w:szCs w:val="24"/>
        </w:rPr>
        <w:t>\</w:t>
      </w:r>
      <w:r w:rsidRPr="00AD6EA7">
        <w:rPr>
          <w:rFonts w:ascii="Arial Black" w:hAnsi="Arial Black"/>
          <w:b/>
          <w:sz w:val="20"/>
          <w:szCs w:val="20"/>
          <w:lang w:val="en-US"/>
        </w:rPr>
        <w:t>P</w:t>
      </w:r>
      <w:r w:rsidRPr="002D6275">
        <w:rPr>
          <w:b/>
          <w:sz w:val="24"/>
          <w:szCs w:val="24"/>
          <w:lang w:val="en-US"/>
        </w:rPr>
        <w:t>roject</w:t>
      </w:r>
      <w:r w:rsidRPr="00110990"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exe</w:t>
      </w:r>
      <w:r w:rsidRPr="003E50F7">
        <w:rPr>
          <w:b/>
          <w:sz w:val="24"/>
          <w:szCs w:val="24"/>
        </w:rPr>
        <w:t>,</w:t>
      </w:r>
      <w:r w:rsidRPr="00110990">
        <w:rPr>
          <w:b/>
          <w:sz w:val="24"/>
          <w:szCs w:val="24"/>
        </w:rPr>
        <w:t xml:space="preserve"> 2017</w:t>
      </w:r>
      <w:r>
        <w:rPr>
          <w:b/>
          <w:sz w:val="24"/>
          <w:szCs w:val="24"/>
        </w:rPr>
        <w:t>;</w:t>
      </w:r>
      <w:r w:rsidRPr="00734ABA">
        <w:rPr>
          <w:b/>
          <w:sz w:val="24"/>
          <w:szCs w:val="24"/>
        </w:rPr>
        <w:t xml:space="preserve"> </w:t>
      </w:r>
      <w:r w:rsidRPr="003C1246">
        <w:rPr>
          <w:rFonts w:ascii="Bookman Old Style" w:hAnsi="Bookman Old Style"/>
          <w:b/>
          <w:sz w:val="24"/>
          <w:szCs w:val="24"/>
        </w:rPr>
        <w:t>[</w:t>
      </w:r>
      <w:r w:rsidRPr="007B3C60">
        <w:rPr>
          <w:rFonts w:ascii="MS Mincho" w:eastAsia="MS Mincho" w:hAnsi="MS Mincho" w:cs="Arial"/>
          <w:b/>
          <w:sz w:val="24"/>
          <w:szCs w:val="24"/>
          <w:highlight w:val="yellow"/>
        </w:rPr>
        <w:t>3</w:t>
      </w:r>
      <w:r w:rsidRPr="003C1246">
        <w:rPr>
          <w:rFonts w:ascii="Bookman Old Style" w:hAnsi="Bookman Old Style"/>
          <w:b/>
          <w:sz w:val="24"/>
          <w:szCs w:val="24"/>
        </w:rPr>
        <w:t>].</w:t>
      </w:r>
      <w:r>
        <w:rPr>
          <w:b/>
          <w:sz w:val="24"/>
          <w:szCs w:val="24"/>
        </w:rPr>
        <w:t>П.Курилко, М.Кутушов, ФИЗИКА ФРАКТАЛА:</w:t>
      </w:r>
      <w:r w:rsidRPr="00734ABA">
        <w:rPr>
          <w:b/>
          <w:sz w:val="24"/>
          <w:szCs w:val="24"/>
        </w:rPr>
        <w:t xml:space="preserve"> </w:t>
      </w:r>
      <w:hyperlink r:id="rId10" w:history="1">
        <w:r w:rsidRPr="00B96BAC">
          <w:rPr>
            <w:rStyle w:val="a7"/>
            <w:b/>
            <w:sz w:val="24"/>
            <w:szCs w:val="24"/>
            <w:lang w:val="en-US"/>
          </w:rPr>
          <w:t>www</w:t>
        </w:r>
        <w:r w:rsidRPr="00B96BAC">
          <w:rPr>
            <w:rStyle w:val="a7"/>
            <w:b/>
            <w:sz w:val="24"/>
            <w:szCs w:val="24"/>
          </w:rPr>
          <w:t>.</w:t>
        </w:r>
        <w:r w:rsidRPr="00B96BAC">
          <w:rPr>
            <w:rStyle w:val="a7"/>
            <w:b/>
            <w:sz w:val="24"/>
            <w:szCs w:val="24"/>
            <w:lang w:val="en-US"/>
          </w:rPr>
          <w:t>kutushov</w:t>
        </w:r>
        <w:r w:rsidRPr="00B96BAC">
          <w:rPr>
            <w:rStyle w:val="a7"/>
            <w:b/>
            <w:sz w:val="24"/>
            <w:szCs w:val="24"/>
          </w:rPr>
          <w:t>.</w:t>
        </w:r>
        <w:r w:rsidRPr="00B96BAC">
          <w:rPr>
            <w:rStyle w:val="a7"/>
            <w:b/>
            <w:sz w:val="24"/>
            <w:szCs w:val="24"/>
            <w:lang w:val="en-US"/>
          </w:rPr>
          <w:t>gmail</w:t>
        </w:r>
        <w:r w:rsidRPr="00B96BAC">
          <w:rPr>
            <w:rStyle w:val="a7"/>
            <w:b/>
            <w:sz w:val="24"/>
            <w:szCs w:val="24"/>
          </w:rPr>
          <w:t>.</w:t>
        </w:r>
        <w:r w:rsidRPr="00B96BAC">
          <w:rPr>
            <w:rStyle w:val="a7"/>
            <w:b/>
            <w:sz w:val="24"/>
            <w:szCs w:val="24"/>
            <w:lang w:val="en-US"/>
          </w:rPr>
          <w:t>com</w:t>
        </w:r>
      </w:hyperlink>
      <w:r>
        <w:rPr>
          <w:b/>
          <w:sz w:val="24"/>
          <w:szCs w:val="24"/>
        </w:rPr>
        <w:t xml:space="preserve">, Июнь -2017; </w:t>
      </w:r>
      <w:r w:rsidRPr="00B47070">
        <w:rPr>
          <w:b/>
          <w:sz w:val="24"/>
          <w:szCs w:val="24"/>
        </w:rPr>
        <w:t>[</w:t>
      </w:r>
      <w:r w:rsidRPr="008A75FB">
        <w:rPr>
          <w:rFonts w:ascii="MS Mincho" w:eastAsia="MS Mincho" w:hAnsi="MS Mincho"/>
          <w:b/>
          <w:sz w:val="24"/>
          <w:szCs w:val="24"/>
          <w:highlight w:val="yellow"/>
        </w:rPr>
        <w:t>4</w:t>
      </w:r>
      <w:r w:rsidRPr="00B47070">
        <w:rPr>
          <w:b/>
          <w:sz w:val="24"/>
          <w:szCs w:val="24"/>
        </w:rPr>
        <w:t>].</w:t>
      </w:r>
      <w:r w:rsidRPr="00E56F49">
        <w:rPr>
          <w:sz w:val="24"/>
          <w:szCs w:val="24"/>
        </w:rPr>
        <w:t>М.Кутушов, П.Курилко, Фрактальная Геометрия в Диагностике здоровья, «</w:t>
      </w:r>
      <w:r w:rsidRPr="00DA675B">
        <w:rPr>
          <w:b/>
          <w:sz w:val="24"/>
          <w:szCs w:val="24"/>
        </w:rPr>
        <w:t>Точная</w:t>
      </w:r>
      <w:r>
        <w:rPr>
          <w:b/>
          <w:sz w:val="24"/>
          <w:szCs w:val="24"/>
        </w:rPr>
        <w:t xml:space="preserve"> Наука», гор. Кемерово, И</w:t>
      </w:r>
      <w:r>
        <w:rPr>
          <w:sz w:val="24"/>
          <w:szCs w:val="24"/>
        </w:rPr>
        <w:t>зд</w:t>
      </w:r>
      <w:r>
        <w:rPr>
          <w:b/>
          <w:sz w:val="24"/>
          <w:szCs w:val="24"/>
        </w:rPr>
        <w:t xml:space="preserve">. Дом «ПЛУТОН», </w:t>
      </w:r>
      <w:r>
        <w:rPr>
          <w:b/>
          <w:sz w:val="24"/>
          <w:szCs w:val="24"/>
          <w:lang w:val="en-US"/>
        </w:rPr>
        <w:t>ISSN</w:t>
      </w:r>
      <w:r w:rsidRPr="00BC6097">
        <w:rPr>
          <w:b/>
          <w:sz w:val="24"/>
          <w:szCs w:val="24"/>
        </w:rPr>
        <w:t xml:space="preserve"> 2500-1152, </w:t>
      </w:r>
      <w:r>
        <w:rPr>
          <w:b/>
          <w:sz w:val="24"/>
          <w:szCs w:val="24"/>
        </w:rPr>
        <w:t xml:space="preserve">Вып.№ 10, 2017; 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0403AE">
        <w:rPr>
          <w:rFonts w:ascii="Arial" w:hAnsi="Arial" w:cs="Arial"/>
          <w:b/>
          <w:sz w:val="23"/>
          <w:szCs w:val="23"/>
          <w:shd w:val="clear" w:color="auto" w:fill="FFFFFF"/>
        </w:rPr>
        <w:t>[</w:t>
      </w:r>
      <w:r w:rsidRPr="00C72F31">
        <w:rPr>
          <w:rFonts w:ascii="Bookman Old Style" w:hAnsi="Bookman Old Style" w:cs="Arial"/>
          <w:b/>
          <w:sz w:val="23"/>
          <w:szCs w:val="23"/>
          <w:highlight w:val="yellow"/>
          <w:shd w:val="clear" w:color="auto" w:fill="FFFFFF"/>
        </w:rPr>
        <w:t>5</w:t>
      </w:r>
      <w:r w:rsidRPr="005674F1">
        <w:rPr>
          <w:rFonts w:ascii="Arial" w:hAnsi="Arial" w:cs="Arial"/>
          <w:b/>
          <w:sz w:val="23"/>
          <w:szCs w:val="23"/>
          <w:shd w:val="clear" w:color="auto" w:fill="FFFFFF"/>
        </w:rPr>
        <w:t>]</w:t>
      </w:r>
      <w:r w:rsidRPr="00F3065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Н.В.Бутенин, Н.А.Фуфаев. Введение в Аналитическую Механику, </w:t>
      </w:r>
      <w:r w:rsidRPr="00D96E8F">
        <w:rPr>
          <w:rFonts w:ascii="Arial" w:hAnsi="Arial" w:cs="Arial"/>
          <w:b/>
          <w:sz w:val="23"/>
          <w:szCs w:val="23"/>
          <w:shd w:val="clear" w:color="auto" w:fill="FFFFFF"/>
        </w:rPr>
        <w:t>гл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.4: Канонические уравнения возмущенного движения, </w:t>
      </w:r>
      <w:r w:rsidRPr="00D96E8F">
        <w:rPr>
          <w:rFonts w:ascii="Arial" w:hAnsi="Arial" w:cs="Arial"/>
          <w:b/>
          <w:sz w:val="23"/>
          <w:szCs w:val="23"/>
          <w:shd w:val="clear" w:color="auto" w:fill="FFFFFF"/>
        </w:rPr>
        <w:t>с</w:t>
      </w:r>
      <w:r>
        <w:rPr>
          <w:rFonts w:ascii="Arial" w:hAnsi="Arial" w:cs="Arial"/>
          <w:sz w:val="23"/>
          <w:szCs w:val="23"/>
          <w:shd w:val="clear" w:color="auto" w:fill="FFFFFF"/>
        </w:rPr>
        <w:t>тр.174,</w:t>
      </w:r>
      <w:r w:rsidRPr="00746762">
        <w:rPr>
          <w:rFonts w:ascii="Arial" w:hAnsi="Arial" w:cs="Arial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sz w:val="23"/>
          <w:szCs w:val="23"/>
          <w:shd w:val="clear" w:color="auto" w:fill="FFFFFF"/>
        </w:rPr>
        <w:t>Наука</w:t>
      </w:r>
      <w:r w:rsidRPr="00746762">
        <w:rPr>
          <w:rFonts w:ascii="Arial" w:hAnsi="Arial" w:cs="Arial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sz w:val="23"/>
          <w:szCs w:val="23"/>
          <w:shd w:val="clear" w:color="auto" w:fill="FFFFFF"/>
        </w:rPr>
        <w:t>, 1991;</w:t>
      </w:r>
      <w:r w:rsidR="005A5D30" w:rsidRPr="008B30A0">
        <w:rPr>
          <w:rFonts w:ascii="Arial" w:hAnsi="Arial" w:cs="Arial"/>
          <w:b/>
          <w:sz w:val="23"/>
          <w:szCs w:val="23"/>
          <w:highlight w:val="yellow"/>
          <w:shd w:val="clear" w:color="auto" w:fill="FFFFFF"/>
        </w:rPr>
        <w:t xml:space="preserve"> [</w:t>
      </w:r>
      <w:r w:rsidR="005A5D30" w:rsidRPr="009E62A9">
        <w:rPr>
          <w:rFonts w:ascii="Arial" w:hAnsi="Arial" w:cs="Arial"/>
          <w:b/>
          <w:sz w:val="23"/>
          <w:szCs w:val="23"/>
          <w:highlight w:val="yellow"/>
          <w:shd w:val="clear" w:color="auto" w:fill="FFFFFF"/>
        </w:rPr>
        <w:t>6</w:t>
      </w:r>
      <w:r w:rsidR="005A5D30" w:rsidRPr="008A75FB">
        <w:rPr>
          <w:rFonts w:ascii="Arial" w:hAnsi="Arial" w:cs="Arial"/>
          <w:sz w:val="23"/>
          <w:szCs w:val="23"/>
          <w:highlight w:val="yellow"/>
          <w:shd w:val="clear" w:color="auto" w:fill="FFFFFF"/>
        </w:rPr>
        <w:t>]</w:t>
      </w:r>
      <w:r w:rsidR="005A5D30">
        <w:rPr>
          <w:rFonts w:ascii="Arial" w:hAnsi="Arial" w:cs="Arial"/>
          <w:sz w:val="23"/>
          <w:szCs w:val="23"/>
          <w:shd w:val="clear" w:color="auto" w:fill="FFFFFF"/>
        </w:rPr>
        <w:t>.</w:t>
      </w:r>
      <w:r w:rsidR="005A5D30" w:rsidRPr="0078255B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5A5D30">
        <w:rPr>
          <w:rFonts w:ascii="Arial" w:hAnsi="Arial" w:cs="Arial"/>
          <w:sz w:val="23"/>
          <w:szCs w:val="23"/>
          <w:shd w:val="clear" w:color="auto" w:fill="FFFFFF"/>
        </w:rPr>
        <w:t>П.Зиберт и др., О роли знергоинформ Потенциала (психогенной составляющей боли) в развитии Рака, Архивный (облачный) файл, Доступ по ссылке: 31.08.17;</w:t>
      </w:r>
      <w:r w:rsidR="008B30A0" w:rsidRPr="008B30A0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r w:rsidR="008B30A0" w:rsidRPr="00153D74">
        <w:rPr>
          <w:rFonts w:ascii="Arial" w:hAnsi="Arial" w:cs="Arial"/>
          <w:b/>
          <w:sz w:val="23"/>
          <w:szCs w:val="23"/>
          <w:shd w:val="clear" w:color="auto" w:fill="FFFFFF"/>
        </w:rPr>
        <w:t>[</w:t>
      </w:r>
      <w:r w:rsidR="008B30A0" w:rsidRPr="008B30A0">
        <w:rPr>
          <w:rFonts w:ascii="Arial" w:hAnsi="Arial" w:cs="Arial"/>
          <w:b/>
          <w:sz w:val="23"/>
          <w:szCs w:val="23"/>
          <w:highlight w:val="yellow"/>
          <w:shd w:val="clear" w:color="auto" w:fill="FFFFFF"/>
        </w:rPr>
        <w:t>7</w:t>
      </w:r>
      <w:r w:rsidR="008B30A0" w:rsidRPr="00153D74">
        <w:rPr>
          <w:rFonts w:ascii="Arial" w:hAnsi="Arial" w:cs="Arial"/>
          <w:b/>
          <w:sz w:val="23"/>
          <w:szCs w:val="23"/>
          <w:shd w:val="clear" w:color="auto" w:fill="FFFFFF"/>
        </w:rPr>
        <w:t>].</w:t>
      </w:r>
      <w:r w:rsidR="008B30A0" w:rsidRPr="00153D74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8B30A0">
        <w:rPr>
          <w:rFonts w:ascii="Arial" w:hAnsi="Arial" w:cs="Arial"/>
          <w:sz w:val="23"/>
          <w:szCs w:val="23"/>
          <w:shd w:val="clear" w:color="auto" w:fill="FFFFFF"/>
        </w:rPr>
        <w:t>А.Ю. Лоскутов, А.С. Михайлов, Введение в Синергетику, УДК 530.1 (075.8), 272</w:t>
      </w:r>
      <w:r w:rsidR="00805FC0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8B30A0">
        <w:rPr>
          <w:rFonts w:ascii="Arial" w:hAnsi="Arial" w:cs="Arial"/>
          <w:sz w:val="23"/>
          <w:szCs w:val="23"/>
          <w:shd w:val="clear" w:color="auto" w:fill="FFFFFF"/>
        </w:rPr>
        <w:t xml:space="preserve">стр, МОСКВА, НАУКА, 1990; </w:t>
      </w:r>
      <w:r w:rsidR="008B30A0" w:rsidRPr="00E52BE8">
        <w:rPr>
          <w:rFonts w:ascii="Arial" w:hAnsi="Arial" w:cs="Arial"/>
          <w:sz w:val="24"/>
          <w:szCs w:val="24"/>
          <w:shd w:val="clear" w:color="auto" w:fill="FFFFFF"/>
        </w:rPr>
        <w:t>[</w:t>
      </w:r>
      <w:r w:rsidR="008B30A0" w:rsidRPr="006667C6">
        <w:rPr>
          <w:rFonts w:ascii="MS Mincho" w:eastAsia="MS Mincho" w:hAnsi="MS Mincho" w:cs="Arial"/>
          <w:b/>
          <w:sz w:val="24"/>
          <w:szCs w:val="24"/>
          <w:highlight w:val="yellow"/>
          <w:shd w:val="clear" w:color="auto" w:fill="FFFFFF"/>
        </w:rPr>
        <w:t>8</w:t>
      </w:r>
      <w:r w:rsidR="008B30A0" w:rsidRPr="00E52BE8">
        <w:rPr>
          <w:rFonts w:ascii="Arial" w:hAnsi="Arial" w:cs="Arial"/>
          <w:sz w:val="24"/>
          <w:szCs w:val="24"/>
          <w:shd w:val="clear" w:color="auto" w:fill="FFFFFF"/>
        </w:rPr>
        <w:t>]</w:t>
      </w:r>
      <w:r w:rsidR="008B30A0">
        <w:rPr>
          <w:rFonts w:ascii="Arial" w:hAnsi="Arial" w:cs="Arial"/>
          <w:sz w:val="23"/>
          <w:szCs w:val="23"/>
          <w:shd w:val="clear" w:color="auto" w:fill="FFFFFF"/>
        </w:rPr>
        <w:t xml:space="preserve"> Г.КОРН, Т.КОРН, Справочник математика, гл.15</w:t>
      </w:r>
      <w:r w:rsidR="00FE55F1">
        <w:rPr>
          <w:rFonts w:ascii="Arial" w:hAnsi="Arial" w:cs="Arial"/>
          <w:sz w:val="23"/>
          <w:szCs w:val="23"/>
          <w:shd w:val="clear" w:color="auto" w:fill="FFFFFF"/>
        </w:rPr>
        <w:t xml:space="preserve">; </w:t>
      </w:r>
      <w:r w:rsidR="009C633D">
        <w:rPr>
          <w:rFonts w:ascii="Arial" w:hAnsi="Arial" w:cs="Arial"/>
          <w:sz w:val="23"/>
          <w:szCs w:val="23"/>
          <w:shd w:val="clear" w:color="auto" w:fill="FFFFFF"/>
        </w:rPr>
        <w:t>1968;</w:t>
      </w:r>
    </w:p>
    <w:p w:rsidR="0049595A" w:rsidRPr="0049595A" w:rsidRDefault="009C633D" w:rsidP="009C633D">
      <w:pPr>
        <w:jc w:val="both"/>
        <w:rPr>
          <w:rFonts w:ascii="Arial" w:hAnsi="Arial" w:cs="Arial"/>
          <w:b/>
          <w:bCs/>
          <w:color w:val="808080"/>
          <w:sz w:val="24"/>
          <w:szCs w:val="24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49595A" w:rsidRPr="00C72F31">
        <w:rPr>
          <w:rFonts w:ascii="Arial" w:hAnsi="Arial" w:cs="Arial"/>
          <w:b/>
          <w:sz w:val="23"/>
          <w:szCs w:val="23"/>
          <w:shd w:val="clear" w:color="auto" w:fill="FFFFFF"/>
        </w:rPr>
        <w:t>[</w:t>
      </w:r>
      <w:r w:rsidR="00FE55F1" w:rsidRPr="005174A9">
        <w:rPr>
          <w:rFonts w:ascii="Arial" w:hAnsi="Arial" w:cs="Arial"/>
          <w:b/>
          <w:sz w:val="23"/>
          <w:szCs w:val="23"/>
          <w:highlight w:val="yellow"/>
          <w:shd w:val="clear" w:color="auto" w:fill="FFFFFF"/>
        </w:rPr>
        <w:t>9</w:t>
      </w:r>
      <w:r w:rsidR="00FE55F1" w:rsidRPr="00FE55F1">
        <w:rPr>
          <w:rFonts w:ascii="Arial" w:hAnsi="Arial" w:cs="Arial"/>
          <w:sz w:val="23"/>
          <w:szCs w:val="23"/>
          <w:shd w:val="clear" w:color="auto" w:fill="FFFFFF"/>
        </w:rPr>
        <w:t>].</w:t>
      </w:r>
      <w:r w:rsidR="006F6074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hyperlink r:id="rId11" w:history="1">
        <w:r w:rsidR="0049595A" w:rsidRPr="0049595A">
          <w:rPr>
            <w:rStyle w:val="a7"/>
            <w:rFonts w:ascii="Arial" w:hAnsi="Arial" w:cs="Arial"/>
            <w:color w:val="660099"/>
            <w:sz w:val="24"/>
            <w:szCs w:val="24"/>
          </w:rPr>
          <w:t>Учение дона Хуана: Путь знания индейцев яки —</w:t>
        </w:r>
        <w:r w:rsidR="008068D4">
          <w:rPr>
            <w:rStyle w:val="a7"/>
            <w:rFonts w:ascii="Arial" w:hAnsi="Arial" w:cs="Arial"/>
            <w:color w:val="660099"/>
            <w:sz w:val="24"/>
            <w:szCs w:val="24"/>
          </w:rPr>
          <w:t xml:space="preserve"> </w:t>
        </w:r>
        <w:r w:rsidR="0049595A" w:rsidRPr="0049595A">
          <w:rPr>
            <w:rStyle w:val="a7"/>
            <w:rFonts w:ascii="Arial" w:hAnsi="Arial" w:cs="Arial"/>
            <w:color w:val="660099"/>
            <w:sz w:val="24"/>
            <w:szCs w:val="24"/>
          </w:rPr>
          <w:t>Википедия</w:t>
        </w:r>
      </w:hyperlink>
      <w:r w:rsidR="0049595A" w:rsidRPr="0049595A">
        <w:rPr>
          <w:rFonts w:ascii="Arial" w:hAnsi="Arial" w:cs="Arial"/>
          <w:color w:val="222222"/>
          <w:sz w:val="24"/>
          <w:szCs w:val="24"/>
        </w:rPr>
        <w:t xml:space="preserve">: </w:t>
      </w:r>
      <w:r w:rsidR="0049595A" w:rsidRPr="0049595A">
        <w:rPr>
          <w:rStyle w:val="HTML"/>
          <w:rFonts w:ascii="Arial" w:hAnsi="Arial" w:cs="Arial"/>
          <w:i w:val="0"/>
          <w:iCs w:val="0"/>
          <w:color w:val="006621"/>
          <w:sz w:val="24"/>
          <w:szCs w:val="24"/>
        </w:rPr>
        <w:t>https://ru.wikipedia.org/wiki/Учение_дона_Хуана:_Путь_знания_индейцев_яки;</w:t>
      </w:r>
    </w:p>
    <w:p w:rsidR="00C72F31" w:rsidRDefault="00911B26" w:rsidP="00911B26">
      <w:pPr>
        <w:pStyle w:val="3"/>
        <w:spacing w:before="0" w:beforeAutospacing="0" w:after="0" w:afterAutospacing="0"/>
        <w:rPr>
          <w:rStyle w:val="HTML"/>
          <w:rFonts w:ascii="Arial" w:hAnsi="Arial" w:cs="Arial"/>
          <w:i w:val="0"/>
          <w:iCs w:val="0"/>
          <w:color w:val="006621"/>
          <w:sz w:val="24"/>
          <w:szCs w:val="24"/>
        </w:rPr>
      </w:pPr>
      <w:r w:rsidRPr="00911B26">
        <w:rPr>
          <w:rFonts w:ascii="Arial" w:hAnsi="Arial" w:cs="Arial"/>
          <w:sz w:val="23"/>
          <w:szCs w:val="23"/>
          <w:shd w:val="clear" w:color="auto" w:fill="FFFFFF"/>
        </w:rPr>
        <w:t>[</w:t>
      </w:r>
      <w:r w:rsidRPr="006667C6">
        <w:rPr>
          <w:rFonts w:ascii="Arial" w:hAnsi="Arial" w:cs="Arial"/>
          <w:sz w:val="23"/>
          <w:szCs w:val="23"/>
          <w:highlight w:val="yellow"/>
          <w:shd w:val="clear" w:color="auto" w:fill="FFFFFF"/>
        </w:rPr>
        <w:t>10</w:t>
      </w:r>
      <w:r w:rsidRPr="00911B26">
        <w:rPr>
          <w:rFonts w:ascii="Arial" w:hAnsi="Arial" w:cs="Arial"/>
          <w:sz w:val="23"/>
          <w:szCs w:val="23"/>
          <w:shd w:val="clear" w:color="auto" w:fill="FFFFFF"/>
        </w:rPr>
        <w:t>]</w:t>
      </w:r>
      <w:r w:rsidR="00FE55F1">
        <w:rPr>
          <w:rFonts w:ascii="Arial" w:hAnsi="Arial" w:cs="Arial"/>
          <w:sz w:val="23"/>
          <w:szCs w:val="23"/>
          <w:shd w:val="clear" w:color="auto" w:fill="FFFFFF"/>
        </w:rPr>
        <w:t>.</w:t>
      </w:r>
      <w:r w:rsidRPr="00911B26">
        <w:rPr>
          <w:rFonts w:ascii="Arial" w:hAnsi="Arial" w:cs="Arial"/>
          <w:sz w:val="23"/>
          <w:szCs w:val="23"/>
          <w:shd w:val="clear" w:color="auto" w:fill="FFFFFF"/>
        </w:rPr>
        <w:t xml:space="preserve">  </w:t>
      </w:r>
      <w:hyperlink r:id="rId12" w:history="1">
        <w:r w:rsidRPr="005D3003">
          <w:rPr>
            <w:rStyle w:val="a7"/>
            <w:b w:val="0"/>
            <w:bCs w:val="0"/>
            <w:color w:val="auto"/>
            <w:sz w:val="28"/>
            <w:szCs w:val="28"/>
          </w:rPr>
          <w:t>Осциллятор Ван-дер-Поля и Ван-дер-Поля - Дуффинга</w:t>
        </w:r>
      </w:hyperlink>
      <w:r w:rsidRPr="005D3003">
        <w:rPr>
          <w:b w:val="0"/>
          <w:bCs w:val="0"/>
          <w:sz w:val="28"/>
          <w:szCs w:val="28"/>
        </w:rPr>
        <w:t>,</w:t>
      </w:r>
      <w:r w:rsidRPr="005D3003">
        <w:rPr>
          <w:b w:val="0"/>
          <w:bCs w:val="0"/>
          <w:sz w:val="36"/>
          <w:szCs w:val="36"/>
        </w:rPr>
        <w:t xml:space="preserve"> </w:t>
      </w:r>
      <w:hyperlink r:id="rId13" w:history="1">
        <w:r w:rsidR="00417E57" w:rsidRPr="00C72F31">
          <w:rPr>
            <w:rStyle w:val="a7"/>
            <w:bCs w:val="0"/>
            <w:sz w:val="32"/>
            <w:szCs w:val="32"/>
            <w:lang w:val="en-US"/>
          </w:rPr>
          <w:t>w</w:t>
        </w:r>
        <w:r w:rsidR="00417E57" w:rsidRPr="00417E57">
          <w:rPr>
            <w:rStyle w:val="a7"/>
            <w:rFonts w:ascii="Arial" w:hAnsi="Arial" w:cs="Arial"/>
            <w:sz w:val="24"/>
            <w:szCs w:val="24"/>
          </w:rPr>
          <w:t>ww.sgtnd.narod.ru/science/atlas/rus/charts/vdpd.htm</w:t>
        </w:r>
      </w:hyperlink>
      <w:r w:rsidR="00417E57" w:rsidRPr="00417E57">
        <w:rPr>
          <w:rStyle w:val="HTML"/>
          <w:rFonts w:ascii="Arial" w:hAnsi="Arial" w:cs="Arial"/>
          <w:i w:val="0"/>
          <w:iCs w:val="0"/>
          <w:color w:val="006621"/>
          <w:sz w:val="24"/>
          <w:szCs w:val="24"/>
        </w:rPr>
        <w:t xml:space="preserve">; </w:t>
      </w:r>
      <w:r w:rsidR="00C72F31">
        <w:rPr>
          <w:rStyle w:val="HTML"/>
          <w:rFonts w:ascii="Arial" w:hAnsi="Arial" w:cs="Arial"/>
          <w:i w:val="0"/>
          <w:iCs w:val="0"/>
          <w:color w:val="006621"/>
          <w:sz w:val="24"/>
          <w:szCs w:val="24"/>
        </w:rPr>
        <w:t xml:space="preserve"> </w:t>
      </w:r>
    </w:p>
    <w:p w:rsidR="006F1C8E" w:rsidRPr="002B59CE" w:rsidRDefault="00417E57" w:rsidP="00911B26">
      <w:pPr>
        <w:pStyle w:val="3"/>
        <w:spacing w:before="0" w:beforeAutospacing="0" w:after="0" w:afterAutospacing="0"/>
        <w:rPr>
          <w:rStyle w:val="HTML"/>
          <w:rFonts w:ascii="Arial" w:hAnsi="Arial" w:cs="Arial"/>
          <w:i w:val="0"/>
          <w:iCs w:val="0"/>
          <w:sz w:val="22"/>
          <w:szCs w:val="22"/>
        </w:rPr>
      </w:pPr>
      <w:r w:rsidRPr="002B59CE">
        <w:rPr>
          <w:rStyle w:val="HTML"/>
          <w:rFonts w:ascii="Arial" w:hAnsi="Arial" w:cs="Arial"/>
          <w:i w:val="0"/>
          <w:iCs w:val="0"/>
          <w:sz w:val="22"/>
          <w:szCs w:val="22"/>
        </w:rPr>
        <w:t>[</w:t>
      </w:r>
      <w:r w:rsidRPr="006667C6">
        <w:rPr>
          <w:rStyle w:val="HTML"/>
          <w:rFonts w:ascii="Arial" w:hAnsi="Arial" w:cs="Arial"/>
          <w:i w:val="0"/>
          <w:iCs w:val="0"/>
          <w:sz w:val="24"/>
          <w:szCs w:val="24"/>
          <w:highlight w:val="yellow"/>
        </w:rPr>
        <w:t>11</w:t>
      </w:r>
      <w:r w:rsidRPr="002B59CE">
        <w:rPr>
          <w:rStyle w:val="HTML"/>
          <w:rFonts w:ascii="Arial" w:hAnsi="Arial" w:cs="Arial"/>
          <w:i w:val="0"/>
          <w:iCs w:val="0"/>
          <w:sz w:val="22"/>
          <w:szCs w:val="22"/>
        </w:rPr>
        <w:t xml:space="preserve">]. </w:t>
      </w:r>
      <w:r w:rsidR="009A7676">
        <w:rPr>
          <w:rStyle w:val="HTML"/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2B59CE">
        <w:rPr>
          <w:rStyle w:val="HTML"/>
          <w:rFonts w:ascii="Arial" w:hAnsi="Arial" w:cs="Arial"/>
          <w:i w:val="0"/>
          <w:iCs w:val="0"/>
          <w:sz w:val="22"/>
          <w:szCs w:val="22"/>
        </w:rPr>
        <w:t>Михаил Кутушов, «Зеркальные болезни», Облик: гл.2, с.76, 2016</w:t>
      </w:r>
      <w:r w:rsidR="006F1C8E" w:rsidRPr="002B59CE">
        <w:rPr>
          <w:rStyle w:val="HTML"/>
          <w:rFonts w:ascii="Arial" w:hAnsi="Arial" w:cs="Arial"/>
          <w:i w:val="0"/>
          <w:iCs w:val="0"/>
          <w:sz w:val="22"/>
          <w:szCs w:val="22"/>
        </w:rPr>
        <w:t xml:space="preserve">;  </w:t>
      </w:r>
    </w:p>
    <w:p w:rsidR="006F1C8E" w:rsidRPr="004F27AD" w:rsidRDefault="00FF6D09" w:rsidP="006F1C8E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rStyle w:val="HTML"/>
          <w:rFonts w:ascii="Arial" w:hAnsi="Arial" w:cs="Arial"/>
          <w:i w:val="0"/>
          <w:iCs w:val="0"/>
          <w:sz w:val="24"/>
          <w:szCs w:val="24"/>
          <w:highlight w:val="yellow"/>
          <w:lang w:val="en-US"/>
        </w:rPr>
        <w:t>[</w:t>
      </w:r>
      <w:r w:rsidR="006F1C8E" w:rsidRPr="008068D4">
        <w:rPr>
          <w:rStyle w:val="HTML"/>
          <w:rFonts w:ascii="Arial" w:hAnsi="Arial" w:cs="Arial"/>
          <w:i w:val="0"/>
          <w:iCs w:val="0"/>
          <w:sz w:val="24"/>
          <w:szCs w:val="24"/>
          <w:highlight w:val="yellow"/>
        </w:rPr>
        <w:t>12</w:t>
      </w:r>
      <w:r w:rsidR="006F1C8E" w:rsidRPr="006667C6">
        <w:rPr>
          <w:rStyle w:val="HTML"/>
          <w:rFonts w:ascii="Arial" w:hAnsi="Arial" w:cs="Arial"/>
          <w:i w:val="0"/>
          <w:iCs w:val="0"/>
          <w:sz w:val="24"/>
          <w:szCs w:val="24"/>
        </w:rPr>
        <w:t>]</w:t>
      </w:r>
      <w:r w:rsidR="006F1C8E" w:rsidRPr="002B3171">
        <w:rPr>
          <w:rStyle w:val="HTML"/>
          <w:rFonts w:ascii="Arial" w:hAnsi="Arial" w:cs="Arial"/>
          <w:i w:val="0"/>
          <w:iCs w:val="0"/>
          <w:color w:val="006621"/>
          <w:sz w:val="28"/>
          <w:szCs w:val="28"/>
        </w:rPr>
        <w:t>.</w:t>
      </w:r>
      <w:r w:rsidR="006F1C8E" w:rsidRPr="00EE75B1">
        <w:rPr>
          <w:rStyle w:val="HTML"/>
          <w:rFonts w:ascii="Arial" w:hAnsi="Arial" w:cs="Arial"/>
          <w:i w:val="0"/>
          <w:iCs w:val="0"/>
          <w:color w:val="006621"/>
          <w:sz w:val="28"/>
          <w:szCs w:val="28"/>
        </w:rPr>
        <w:t xml:space="preserve"> </w:t>
      </w:r>
      <w:hyperlink r:id="rId14" w:history="1">
        <w:r w:rsidR="006F1C8E" w:rsidRPr="002B3171">
          <w:rPr>
            <w:rStyle w:val="a7"/>
            <w:b w:val="0"/>
            <w:bCs w:val="0"/>
            <w:color w:val="660099"/>
            <w:sz w:val="28"/>
            <w:szCs w:val="28"/>
          </w:rPr>
          <w:t>Мумонкан. дзен (дзэн) - ZenRu</w:t>
        </w:r>
      </w:hyperlink>
      <w:r w:rsidR="006F1C8E" w:rsidRPr="002B3171">
        <w:rPr>
          <w:b w:val="0"/>
          <w:bCs w:val="0"/>
          <w:sz w:val="28"/>
          <w:szCs w:val="28"/>
        </w:rPr>
        <w:t xml:space="preserve">, </w:t>
      </w:r>
      <w:r w:rsidR="006F1C8E" w:rsidRPr="004F27AD">
        <w:rPr>
          <w:b w:val="0"/>
          <w:bCs w:val="0"/>
          <w:sz w:val="24"/>
          <w:szCs w:val="24"/>
        </w:rPr>
        <w:t>Застава без Ворот,</w:t>
      </w:r>
      <w:r w:rsidR="00B87109" w:rsidRPr="004F27AD">
        <w:rPr>
          <w:b w:val="0"/>
          <w:bCs w:val="0"/>
          <w:sz w:val="24"/>
          <w:szCs w:val="24"/>
        </w:rPr>
        <w:t xml:space="preserve"> автор У-Мзнь,</w:t>
      </w:r>
    </w:p>
    <w:p w:rsidR="002B3171" w:rsidRPr="004F27AD" w:rsidRDefault="006F1C8E" w:rsidP="006F1C8E">
      <w:pPr>
        <w:shd w:val="clear" w:color="auto" w:fill="FFFFFF"/>
        <w:spacing w:line="334" w:lineRule="atLeast"/>
        <w:rPr>
          <w:rStyle w:val="HTML"/>
          <w:rFonts w:ascii="Arial" w:hAnsi="Arial" w:cs="Arial"/>
          <w:i w:val="0"/>
          <w:iCs w:val="0"/>
          <w:sz w:val="24"/>
          <w:szCs w:val="24"/>
        </w:rPr>
      </w:pPr>
      <w:r w:rsidRPr="004F27AD">
        <w:rPr>
          <w:rStyle w:val="HTML"/>
          <w:rFonts w:ascii="Arial" w:hAnsi="Arial" w:cs="Arial"/>
          <w:i w:val="0"/>
          <w:iCs w:val="0"/>
          <w:sz w:val="24"/>
          <w:szCs w:val="24"/>
          <w:lang w:val="en-US"/>
        </w:rPr>
        <w:t>klein</w:t>
      </w:r>
      <w:r w:rsidRPr="004E4C2D">
        <w:rPr>
          <w:rStyle w:val="HTML"/>
          <w:rFonts w:ascii="Arial" w:hAnsi="Arial" w:cs="Arial"/>
          <w:i w:val="0"/>
          <w:iCs w:val="0"/>
          <w:sz w:val="24"/>
          <w:szCs w:val="24"/>
          <w:lang w:val="en-US"/>
        </w:rPr>
        <w:t>.</w:t>
      </w:r>
      <w:r w:rsidRPr="004F27AD">
        <w:rPr>
          <w:rStyle w:val="HTML"/>
          <w:rFonts w:ascii="Arial" w:hAnsi="Arial" w:cs="Arial"/>
          <w:i w:val="0"/>
          <w:iCs w:val="0"/>
          <w:sz w:val="24"/>
          <w:szCs w:val="24"/>
          <w:lang w:val="en-US"/>
        </w:rPr>
        <w:t>zen</w:t>
      </w:r>
      <w:r w:rsidRPr="004E4C2D">
        <w:rPr>
          <w:rStyle w:val="HTML"/>
          <w:rFonts w:ascii="Arial" w:hAnsi="Arial" w:cs="Arial"/>
          <w:i w:val="0"/>
          <w:iCs w:val="0"/>
          <w:sz w:val="24"/>
          <w:szCs w:val="24"/>
          <w:lang w:val="en-US"/>
        </w:rPr>
        <w:t>.</w:t>
      </w:r>
      <w:r w:rsidRPr="004F27AD">
        <w:rPr>
          <w:rStyle w:val="HTML"/>
          <w:rFonts w:ascii="Arial" w:hAnsi="Arial" w:cs="Arial"/>
          <w:i w:val="0"/>
          <w:iCs w:val="0"/>
          <w:sz w:val="24"/>
          <w:szCs w:val="24"/>
          <w:lang w:val="en-US"/>
        </w:rPr>
        <w:t>ru</w:t>
      </w:r>
      <w:r w:rsidRPr="004E4C2D">
        <w:rPr>
          <w:rStyle w:val="HTML"/>
          <w:rFonts w:ascii="Arial" w:hAnsi="Arial" w:cs="Arial"/>
          <w:i w:val="0"/>
          <w:iCs w:val="0"/>
          <w:sz w:val="24"/>
          <w:szCs w:val="24"/>
          <w:lang w:val="en-US"/>
        </w:rPr>
        <w:t>/</w:t>
      </w:r>
      <w:r w:rsidRPr="004F27AD">
        <w:rPr>
          <w:rStyle w:val="HTML"/>
          <w:rFonts w:ascii="Arial" w:hAnsi="Arial" w:cs="Arial"/>
          <w:i w:val="0"/>
          <w:iCs w:val="0"/>
          <w:sz w:val="24"/>
          <w:szCs w:val="24"/>
          <w:lang w:val="en-US"/>
        </w:rPr>
        <w:t>old</w:t>
      </w:r>
      <w:r w:rsidRPr="004E4C2D">
        <w:rPr>
          <w:rStyle w:val="HTML"/>
          <w:rFonts w:ascii="Arial" w:hAnsi="Arial" w:cs="Arial"/>
          <w:i w:val="0"/>
          <w:iCs w:val="0"/>
          <w:sz w:val="24"/>
          <w:szCs w:val="24"/>
          <w:lang w:val="en-US"/>
        </w:rPr>
        <w:t>/</w:t>
      </w:r>
      <w:r w:rsidRPr="004F27AD">
        <w:rPr>
          <w:rStyle w:val="HTML"/>
          <w:rFonts w:ascii="Arial" w:hAnsi="Arial" w:cs="Arial"/>
          <w:i w:val="0"/>
          <w:iCs w:val="0"/>
          <w:sz w:val="24"/>
          <w:szCs w:val="24"/>
          <w:lang w:val="en-US"/>
        </w:rPr>
        <w:t>Mumonkan</w:t>
      </w:r>
      <w:r w:rsidRPr="004E4C2D">
        <w:rPr>
          <w:rStyle w:val="HTML"/>
          <w:rFonts w:ascii="Arial" w:hAnsi="Arial" w:cs="Arial"/>
          <w:i w:val="0"/>
          <w:iCs w:val="0"/>
          <w:sz w:val="24"/>
          <w:szCs w:val="24"/>
          <w:lang w:val="en-US"/>
        </w:rPr>
        <w:t>.</w:t>
      </w:r>
      <w:r w:rsidRPr="004F27AD">
        <w:rPr>
          <w:rStyle w:val="HTML"/>
          <w:rFonts w:ascii="Arial" w:hAnsi="Arial" w:cs="Arial"/>
          <w:i w:val="0"/>
          <w:iCs w:val="0"/>
          <w:sz w:val="24"/>
          <w:szCs w:val="24"/>
          <w:lang w:val="en-US"/>
        </w:rPr>
        <w:t>htm</w:t>
      </w:r>
      <w:r w:rsidR="002B3171" w:rsidRPr="004E4C2D">
        <w:rPr>
          <w:rStyle w:val="HTML"/>
          <w:rFonts w:ascii="Arial" w:hAnsi="Arial" w:cs="Arial"/>
          <w:i w:val="0"/>
          <w:iCs w:val="0"/>
          <w:sz w:val="24"/>
          <w:szCs w:val="24"/>
          <w:lang w:val="en-US"/>
        </w:rPr>
        <w:t xml:space="preserve">, </w:t>
      </w:r>
      <w:r w:rsidR="008A59EE" w:rsidRPr="004F27AD">
        <w:rPr>
          <w:rStyle w:val="HTML"/>
          <w:rFonts w:ascii="Arial" w:hAnsi="Arial" w:cs="Arial"/>
          <w:i w:val="0"/>
          <w:iCs w:val="0"/>
          <w:sz w:val="24"/>
          <w:szCs w:val="24"/>
        </w:rPr>
        <w:t>Посл</w:t>
      </w:r>
      <w:r w:rsidR="008A59EE" w:rsidRPr="004E4C2D">
        <w:rPr>
          <w:rStyle w:val="HTML"/>
          <w:rFonts w:ascii="Arial" w:hAnsi="Arial" w:cs="Arial"/>
          <w:i w:val="0"/>
          <w:iCs w:val="0"/>
          <w:sz w:val="24"/>
          <w:szCs w:val="24"/>
          <w:lang w:val="en-US"/>
        </w:rPr>
        <w:t xml:space="preserve">. </w:t>
      </w:r>
      <w:r w:rsidR="008A59EE" w:rsidRPr="004F27AD">
        <w:rPr>
          <w:rStyle w:val="HTML"/>
          <w:rFonts w:ascii="Arial" w:hAnsi="Arial" w:cs="Arial"/>
          <w:i w:val="0"/>
          <w:iCs w:val="0"/>
          <w:sz w:val="24"/>
          <w:szCs w:val="24"/>
        </w:rPr>
        <w:t>Обращение 8.02.2018;</w:t>
      </w:r>
    </w:p>
    <w:p w:rsidR="00FB574B" w:rsidRPr="004E4C2D" w:rsidRDefault="002B3171" w:rsidP="002B3171">
      <w:pPr>
        <w:pStyle w:val="3"/>
        <w:spacing w:before="0" w:beforeAutospacing="0" w:after="0" w:afterAutospacing="0"/>
        <w:rPr>
          <w:rStyle w:val="HTML"/>
          <w:rFonts w:ascii="Arial" w:hAnsi="Arial" w:cs="Arial"/>
          <w:b w:val="0"/>
          <w:i w:val="0"/>
          <w:iCs w:val="0"/>
          <w:sz w:val="24"/>
          <w:szCs w:val="24"/>
        </w:rPr>
      </w:pPr>
      <w:r w:rsidRPr="005D3003">
        <w:rPr>
          <w:rStyle w:val="HTML"/>
          <w:rFonts w:ascii="Arial" w:hAnsi="Arial" w:cs="Arial"/>
          <w:i w:val="0"/>
          <w:iCs w:val="0"/>
          <w:color w:val="006621"/>
          <w:sz w:val="24"/>
          <w:szCs w:val="24"/>
        </w:rPr>
        <w:lastRenderedPageBreak/>
        <w:t>[</w:t>
      </w:r>
      <w:r w:rsidRPr="005D3003">
        <w:rPr>
          <w:rStyle w:val="HTML"/>
          <w:rFonts w:ascii="Arial" w:hAnsi="Arial" w:cs="Arial"/>
          <w:i w:val="0"/>
          <w:iCs w:val="0"/>
          <w:sz w:val="24"/>
          <w:szCs w:val="24"/>
          <w:highlight w:val="yellow"/>
        </w:rPr>
        <w:t>1</w:t>
      </w:r>
      <w:r w:rsidR="00FB0FAE" w:rsidRPr="005174A9">
        <w:rPr>
          <w:rStyle w:val="HTML"/>
          <w:rFonts w:ascii="Arial" w:hAnsi="Arial" w:cs="Arial"/>
          <w:i w:val="0"/>
          <w:iCs w:val="0"/>
          <w:sz w:val="24"/>
          <w:szCs w:val="24"/>
          <w:highlight w:val="yellow"/>
        </w:rPr>
        <w:t>3</w:t>
      </w:r>
      <w:r w:rsidRPr="005D3003">
        <w:rPr>
          <w:rStyle w:val="HTML"/>
          <w:rFonts w:ascii="Arial" w:hAnsi="Arial" w:cs="Arial"/>
          <w:i w:val="0"/>
          <w:iCs w:val="0"/>
          <w:color w:val="006621"/>
          <w:sz w:val="24"/>
          <w:szCs w:val="24"/>
        </w:rPr>
        <w:t>].</w:t>
      </w:r>
      <w:r w:rsidR="005D3003">
        <w:rPr>
          <w:rStyle w:val="HTML"/>
          <w:rFonts w:ascii="Arial" w:hAnsi="Arial" w:cs="Arial"/>
          <w:i w:val="0"/>
          <w:iCs w:val="0"/>
          <w:color w:val="006621"/>
          <w:sz w:val="24"/>
          <w:szCs w:val="24"/>
        </w:rPr>
        <w:t xml:space="preserve">  </w:t>
      </w:r>
      <w:r w:rsidRPr="005D3003">
        <w:rPr>
          <w:rStyle w:val="HTML"/>
          <w:rFonts w:ascii="Arial" w:hAnsi="Arial" w:cs="Arial"/>
          <w:i w:val="0"/>
          <w:iCs w:val="0"/>
          <w:color w:val="006621"/>
          <w:sz w:val="24"/>
          <w:szCs w:val="24"/>
        </w:rPr>
        <w:t xml:space="preserve"> </w:t>
      </w:r>
      <w:r w:rsidRPr="002B59CE">
        <w:rPr>
          <w:rStyle w:val="HTML"/>
          <w:rFonts w:ascii="Arial" w:hAnsi="Arial" w:cs="Arial"/>
          <w:b w:val="0"/>
          <w:i w:val="0"/>
          <w:iCs w:val="0"/>
          <w:sz w:val="24"/>
          <w:szCs w:val="24"/>
        </w:rPr>
        <w:t>Уравнение</w:t>
      </w:r>
      <w:r w:rsidRPr="005D3003">
        <w:rPr>
          <w:rStyle w:val="HTML"/>
          <w:rFonts w:ascii="Arial" w:hAnsi="Arial" w:cs="Arial"/>
          <w:b w:val="0"/>
          <w:i w:val="0"/>
          <w:iCs w:val="0"/>
          <w:sz w:val="24"/>
          <w:szCs w:val="24"/>
        </w:rPr>
        <w:t xml:space="preserve"> </w:t>
      </w:r>
      <w:r w:rsidRPr="002B59CE">
        <w:rPr>
          <w:rStyle w:val="HTML"/>
          <w:rFonts w:ascii="Arial" w:hAnsi="Arial" w:cs="Arial"/>
          <w:b w:val="0"/>
          <w:i w:val="0"/>
          <w:iCs w:val="0"/>
          <w:sz w:val="24"/>
          <w:szCs w:val="24"/>
        </w:rPr>
        <w:t>Мандельброта</w:t>
      </w:r>
      <w:r w:rsidR="0020707E" w:rsidRPr="005D3003">
        <w:rPr>
          <w:rStyle w:val="HTML"/>
          <w:rFonts w:ascii="Arial" w:hAnsi="Arial" w:cs="Arial"/>
          <w:b w:val="0"/>
          <w:i w:val="0"/>
          <w:iCs w:val="0"/>
          <w:sz w:val="24"/>
          <w:szCs w:val="24"/>
        </w:rPr>
        <w:t>:</w:t>
      </w:r>
      <w:r w:rsidRPr="005D3003">
        <w:rPr>
          <w:rStyle w:val="HTML"/>
          <w:rFonts w:ascii="Arial" w:hAnsi="Arial" w:cs="Arial"/>
          <w:i w:val="0"/>
          <w:iCs w:val="0"/>
          <w:color w:val="006621"/>
          <w:sz w:val="24"/>
          <w:szCs w:val="24"/>
        </w:rPr>
        <w:t xml:space="preserve"> </w:t>
      </w:r>
      <w:hyperlink r:id="rId15" w:history="1">
        <w:r w:rsidRPr="002B3171">
          <w:rPr>
            <w:rStyle w:val="a7"/>
            <w:b w:val="0"/>
            <w:bCs w:val="0"/>
            <w:color w:val="660099"/>
            <w:sz w:val="28"/>
            <w:szCs w:val="28"/>
          </w:rPr>
          <w:t>Классификация</w:t>
        </w:r>
        <w:r w:rsidRPr="005D3003">
          <w:rPr>
            <w:rStyle w:val="a7"/>
            <w:b w:val="0"/>
            <w:bCs w:val="0"/>
            <w:color w:val="660099"/>
            <w:sz w:val="28"/>
            <w:szCs w:val="28"/>
          </w:rPr>
          <w:t xml:space="preserve"> </w:t>
        </w:r>
        <w:r w:rsidRPr="002B3171">
          <w:rPr>
            <w:rStyle w:val="a7"/>
            <w:b w:val="0"/>
            <w:bCs w:val="0"/>
            <w:color w:val="660099"/>
            <w:sz w:val="28"/>
            <w:szCs w:val="28"/>
          </w:rPr>
          <w:t>фракталов</w:t>
        </w:r>
        <w:r w:rsidRPr="005D3003">
          <w:rPr>
            <w:rStyle w:val="a7"/>
            <w:b w:val="0"/>
            <w:bCs w:val="0"/>
            <w:color w:val="660099"/>
            <w:sz w:val="28"/>
            <w:szCs w:val="28"/>
          </w:rPr>
          <w:t xml:space="preserve">. </w:t>
        </w:r>
        <w:r w:rsidRPr="002B3171">
          <w:rPr>
            <w:rStyle w:val="a7"/>
            <w:b w:val="0"/>
            <w:bCs w:val="0"/>
            <w:color w:val="660099"/>
            <w:sz w:val="28"/>
            <w:szCs w:val="28"/>
          </w:rPr>
          <w:t>Фракталы</w:t>
        </w:r>
        <w:r w:rsidRPr="004E4C2D">
          <w:rPr>
            <w:rStyle w:val="a7"/>
            <w:b w:val="0"/>
            <w:bCs w:val="0"/>
            <w:color w:val="660099"/>
            <w:sz w:val="28"/>
            <w:szCs w:val="28"/>
          </w:rPr>
          <w:t xml:space="preserve"> </w:t>
        </w:r>
        <w:r w:rsidRPr="002B3171">
          <w:rPr>
            <w:rStyle w:val="a7"/>
            <w:b w:val="0"/>
            <w:bCs w:val="0"/>
            <w:color w:val="660099"/>
            <w:sz w:val="28"/>
            <w:szCs w:val="28"/>
          </w:rPr>
          <w:t>и</w:t>
        </w:r>
        <w:r w:rsidRPr="004E4C2D">
          <w:rPr>
            <w:rStyle w:val="a7"/>
            <w:b w:val="0"/>
            <w:bCs w:val="0"/>
            <w:color w:val="660099"/>
            <w:sz w:val="28"/>
            <w:szCs w:val="28"/>
          </w:rPr>
          <w:t xml:space="preserve"> </w:t>
        </w:r>
        <w:r w:rsidRPr="002B3171">
          <w:rPr>
            <w:rStyle w:val="a7"/>
            <w:b w:val="0"/>
            <w:bCs w:val="0"/>
            <w:color w:val="660099"/>
            <w:sz w:val="28"/>
            <w:szCs w:val="28"/>
          </w:rPr>
          <w:t>теория</w:t>
        </w:r>
        <w:r w:rsidRPr="004E4C2D">
          <w:rPr>
            <w:rStyle w:val="a7"/>
            <w:b w:val="0"/>
            <w:bCs w:val="0"/>
            <w:color w:val="660099"/>
            <w:sz w:val="28"/>
            <w:szCs w:val="28"/>
          </w:rPr>
          <w:t xml:space="preserve"> </w:t>
        </w:r>
        <w:r w:rsidRPr="002B3171">
          <w:rPr>
            <w:rStyle w:val="a7"/>
            <w:b w:val="0"/>
            <w:bCs w:val="0"/>
            <w:color w:val="660099"/>
            <w:sz w:val="28"/>
            <w:szCs w:val="28"/>
          </w:rPr>
          <w:t>бифуркации</w:t>
        </w:r>
      </w:hyperlink>
      <w:r w:rsidRPr="004E4C2D">
        <w:rPr>
          <w:b w:val="0"/>
          <w:bCs w:val="0"/>
          <w:sz w:val="28"/>
          <w:szCs w:val="28"/>
        </w:rPr>
        <w:t xml:space="preserve">, </w:t>
      </w:r>
      <w:r w:rsidR="002B59CE" w:rsidRPr="004E4C2D">
        <w:rPr>
          <w:b w:val="0"/>
          <w:bCs w:val="0"/>
          <w:sz w:val="28"/>
          <w:szCs w:val="28"/>
        </w:rPr>
        <w:t xml:space="preserve"> </w:t>
      </w:r>
      <w:r w:rsidRPr="002B59CE">
        <w:rPr>
          <w:rStyle w:val="HTML"/>
          <w:rFonts w:ascii="Arial" w:hAnsi="Arial" w:cs="Arial"/>
          <w:b w:val="0"/>
          <w:i w:val="0"/>
          <w:iCs w:val="0"/>
          <w:sz w:val="24"/>
          <w:szCs w:val="24"/>
          <w:lang w:val="en-US"/>
        </w:rPr>
        <w:t>fractbifur</w:t>
      </w:r>
      <w:r w:rsidRPr="004E4C2D">
        <w:rPr>
          <w:rStyle w:val="HTML"/>
          <w:rFonts w:ascii="Arial" w:hAnsi="Arial" w:cs="Arial"/>
          <w:b w:val="0"/>
          <w:i w:val="0"/>
          <w:iCs w:val="0"/>
          <w:sz w:val="24"/>
          <w:szCs w:val="24"/>
        </w:rPr>
        <w:t>.</w:t>
      </w:r>
      <w:r w:rsidR="0020707E" w:rsidRPr="004E4C2D">
        <w:rPr>
          <w:rStyle w:val="HTML"/>
          <w:rFonts w:ascii="Arial" w:hAnsi="Arial" w:cs="Arial"/>
          <w:b w:val="0"/>
          <w:i w:val="0"/>
          <w:iCs w:val="0"/>
          <w:sz w:val="24"/>
          <w:szCs w:val="24"/>
        </w:rPr>
        <w:t xml:space="preserve"> </w:t>
      </w:r>
      <w:r w:rsidRPr="002B59CE">
        <w:rPr>
          <w:rStyle w:val="HTML"/>
          <w:rFonts w:ascii="Arial" w:hAnsi="Arial" w:cs="Arial"/>
          <w:b w:val="0"/>
          <w:i w:val="0"/>
          <w:iCs w:val="0"/>
          <w:sz w:val="24"/>
          <w:szCs w:val="24"/>
          <w:lang w:val="en-US"/>
        </w:rPr>
        <w:t>narod</w:t>
      </w:r>
      <w:r w:rsidRPr="004E4C2D">
        <w:rPr>
          <w:rStyle w:val="HTML"/>
          <w:rFonts w:ascii="Arial" w:hAnsi="Arial" w:cs="Arial"/>
          <w:b w:val="0"/>
          <w:i w:val="0"/>
          <w:iCs w:val="0"/>
          <w:sz w:val="24"/>
          <w:szCs w:val="24"/>
        </w:rPr>
        <w:t>.</w:t>
      </w:r>
      <w:r w:rsidRPr="002B59CE">
        <w:rPr>
          <w:rStyle w:val="HTML"/>
          <w:rFonts w:ascii="Arial" w:hAnsi="Arial" w:cs="Arial"/>
          <w:b w:val="0"/>
          <w:i w:val="0"/>
          <w:iCs w:val="0"/>
          <w:sz w:val="24"/>
          <w:szCs w:val="24"/>
          <w:lang w:val="en-US"/>
        </w:rPr>
        <w:t>ru</w:t>
      </w:r>
      <w:r w:rsidR="0020707E" w:rsidRPr="004E4C2D">
        <w:rPr>
          <w:rStyle w:val="HTML"/>
          <w:rFonts w:ascii="Arial" w:hAnsi="Arial" w:cs="Arial"/>
          <w:b w:val="0"/>
          <w:i w:val="0"/>
          <w:iCs w:val="0"/>
          <w:sz w:val="24"/>
          <w:szCs w:val="24"/>
        </w:rPr>
        <w:t xml:space="preserve"> </w:t>
      </w:r>
      <w:r w:rsidRPr="004E4C2D">
        <w:rPr>
          <w:rStyle w:val="HTML"/>
          <w:rFonts w:ascii="Arial" w:hAnsi="Arial" w:cs="Arial"/>
          <w:b w:val="0"/>
          <w:i w:val="0"/>
          <w:iCs w:val="0"/>
          <w:sz w:val="24"/>
          <w:szCs w:val="24"/>
        </w:rPr>
        <w:t>/</w:t>
      </w:r>
      <w:r w:rsidRPr="002B59CE">
        <w:rPr>
          <w:rStyle w:val="HTML"/>
          <w:rFonts w:ascii="Arial" w:hAnsi="Arial" w:cs="Arial"/>
          <w:b w:val="0"/>
          <w:i w:val="0"/>
          <w:iCs w:val="0"/>
          <w:sz w:val="24"/>
          <w:szCs w:val="24"/>
          <w:lang w:val="en-US"/>
        </w:rPr>
        <w:t>html</w:t>
      </w:r>
      <w:r w:rsidRPr="004E4C2D">
        <w:rPr>
          <w:rStyle w:val="HTML"/>
          <w:rFonts w:ascii="Arial" w:hAnsi="Arial" w:cs="Arial"/>
          <w:b w:val="0"/>
          <w:i w:val="0"/>
          <w:iCs w:val="0"/>
          <w:sz w:val="24"/>
          <w:szCs w:val="24"/>
        </w:rPr>
        <w:t>/</w:t>
      </w:r>
      <w:r w:rsidRPr="002B59CE">
        <w:rPr>
          <w:rStyle w:val="HTML"/>
          <w:rFonts w:ascii="Arial" w:hAnsi="Arial" w:cs="Arial"/>
          <w:b w:val="0"/>
          <w:i w:val="0"/>
          <w:iCs w:val="0"/>
          <w:sz w:val="24"/>
          <w:szCs w:val="24"/>
          <w:lang w:val="en-US"/>
        </w:rPr>
        <w:t>index</w:t>
      </w:r>
      <w:r w:rsidRPr="004E4C2D">
        <w:rPr>
          <w:rStyle w:val="HTML"/>
          <w:rFonts w:ascii="Arial" w:hAnsi="Arial" w:cs="Arial"/>
          <w:b w:val="0"/>
          <w:i w:val="0"/>
          <w:iCs w:val="0"/>
          <w:sz w:val="24"/>
          <w:szCs w:val="24"/>
        </w:rPr>
        <w:t>1.</w:t>
      </w:r>
      <w:r w:rsidRPr="002B59CE">
        <w:rPr>
          <w:rStyle w:val="HTML"/>
          <w:rFonts w:ascii="Arial" w:hAnsi="Arial" w:cs="Arial"/>
          <w:b w:val="0"/>
          <w:i w:val="0"/>
          <w:iCs w:val="0"/>
          <w:sz w:val="24"/>
          <w:szCs w:val="24"/>
          <w:lang w:val="en-US"/>
        </w:rPr>
        <w:t>html</w:t>
      </w:r>
      <w:r w:rsidRPr="004E4C2D">
        <w:rPr>
          <w:rStyle w:val="HTML"/>
          <w:rFonts w:ascii="Arial" w:hAnsi="Arial" w:cs="Arial"/>
          <w:b w:val="0"/>
          <w:i w:val="0"/>
          <w:iCs w:val="0"/>
          <w:sz w:val="24"/>
          <w:szCs w:val="24"/>
        </w:rPr>
        <w:t>, 2018</w:t>
      </w:r>
      <w:r w:rsidR="00FB574B" w:rsidRPr="004E4C2D">
        <w:rPr>
          <w:rStyle w:val="HTML"/>
          <w:rFonts w:ascii="Arial" w:hAnsi="Arial" w:cs="Arial"/>
          <w:b w:val="0"/>
          <w:i w:val="0"/>
          <w:iCs w:val="0"/>
          <w:sz w:val="24"/>
          <w:szCs w:val="24"/>
        </w:rPr>
        <w:t xml:space="preserve">; </w:t>
      </w:r>
    </w:p>
    <w:p w:rsidR="00FB574B" w:rsidRPr="004F27AD" w:rsidRDefault="00FB574B" w:rsidP="00FB574B">
      <w:pPr>
        <w:pStyle w:val="3"/>
        <w:spacing w:before="0" w:beforeAutospacing="0" w:after="0" w:afterAutospacing="0"/>
        <w:rPr>
          <w:bCs w:val="0"/>
          <w:sz w:val="28"/>
          <w:szCs w:val="28"/>
        </w:rPr>
      </w:pPr>
      <w:r w:rsidRPr="004E4C2D">
        <w:rPr>
          <w:rStyle w:val="HTML"/>
          <w:rFonts w:ascii="Arial" w:hAnsi="Arial" w:cs="Arial"/>
          <w:b w:val="0"/>
          <w:i w:val="0"/>
          <w:iCs w:val="0"/>
          <w:sz w:val="24"/>
          <w:szCs w:val="24"/>
        </w:rPr>
        <w:t>[</w:t>
      </w:r>
      <w:r w:rsidRPr="004E4C2D">
        <w:rPr>
          <w:rStyle w:val="HTML"/>
          <w:rFonts w:ascii="Arial" w:hAnsi="Arial" w:cs="Arial"/>
          <w:i w:val="0"/>
          <w:iCs w:val="0"/>
          <w:sz w:val="24"/>
          <w:szCs w:val="24"/>
          <w:highlight w:val="yellow"/>
        </w:rPr>
        <w:t>14</w:t>
      </w:r>
      <w:r w:rsidRPr="004E4C2D">
        <w:rPr>
          <w:rStyle w:val="HTML"/>
          <w:rFonts w:ascii="Arial" w:hAnsi="Arial" w:cs="Arial"/>
          <w:b w:val="0"/>
          <w:i w:val="0"/>
          <w:iCs w:val="0"/>
          <w:sz w:val="24"/>
          <w:szCs w:val="24"/>
        </w:rPr>
        <w:t>]</w:t>
      </w:r>
      <w:r w:rsidR="002B3171" w:rsidRPr="004E4C2D">
        <w:rPr>
          <w:rStyle w:val="HTML"/>
          <w:rFonts w:ascii="Arial" w:hAnsi="Arial" w:cs="Arial"/>
          <w:i w:val="0"/>
          <w:iCs w:val="0"/>
          <w:sz w:val="24"/>
          <w:szCs w:val="24"/>
        </w:rPr>
        <w:t>.</w:t>
      </w:r>
      <w:r w:rsidRPr="004E4C2D">
        <w:rPr>
          <w:rStyle w:val="HTML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5D3003">
        <w:rPr>
          <w:rStyle w:val="HTML"/>
          <w:rFonts w:ascii="Arial" w:hAnsi="Arial" w:cs="Arial"/>
          <w:i w:val="0"/>
          <w:iCs w:val="0"/>
          <w:sz w:val="24"/>
          <w:szCs w:val="24"/>
        </w:rPr>
        <w:t xml:space="preserve">  </w:t>
      </w:r>
      <w:hyperlink r:id="rId16" w:history="1">
        <w:r w:rsidRPr="004F27AD">
          <w:rPr>
            <w:rStyle w:val="a7"/>
            <w:b w:val="0"/>
            <w:bCs w:val="0"/>
            <w:color w:val="660099"/>
            <w:sz w:val="28"/>
            <w:szCs w:val="28"/>
          </w:rPr>
          <w:t xml:space="preserve">Торсионные поля </w:t>
        </w:r>
        <w:r w:rsidR="003E080F">
          <w:rPr>
            <w:rStyle w:val="a7"/>
            <w:b w:val="0"/>
            <w:bCs w:val="0"/>
            <w:color w:val="660099"/>
            <w:sz w:val="28"/>
            <w:szCs w:val="28"/>
          </w:rPr>
          <w:t xml:space="preserve">Земли </w:t>
        </w:r>
        <w:r w:rsidRPr="004F27AD">
          <w:rPr>
            <w:rStyle w:val="a7"/>
            <w:b w:val="0"/>
            <w:bCs w:val="0"/>
            <w:color w:val="660099"/>
            <w:sz w:val="28"/>
            <w:szCs w:val="28"/>
          </w:rPr>
          <w:t>— Википедия</w:t>
        </w:r>
      </w:hyperlink>
      <w:r w:rsidRPr="004F27AD">
        <w:rPr>
          <w:b w:val="0"/>
          <w:bCs w:val="0"/>
          <w:sz w:val="28"/>
          <w:szCs w:val="28"/>
        </w:rPr>
        <w:t>, 8.02.2018,</w:t>
      </w:r>
    </w:p>
    <w:p w:rsidR="00EC7C03" w:rsidRPr="004E4C2D" w:rsidRDefault="003D5765" w:rsidP="00FB574B">
      <w:pPr>
        <w:shd w:val="clear" w:color="auto" w:fill="FFFFFF"/>
        <w:spacing w:line="320" w:lineRule="atLeast"/>
        <w:rPr>
          <w:rStyle w:val="HTML"/>
          <w:rFonts w:ascii="Arial" w:hAnsi="Arial" w:cs="Arial"/>
          <w:i w:val="0"/>
          <w:iCs w:val="0"/>
          <w:color w:val="006621"/>
          <w:sz w:val="28"/>
          <w:szCs w:val="28"/>
        </w:rPr>
      </w:pPr>
      <w:hyperlink r:id="rId17" w:history="1">
        <w:r w:rsidR="00EC7C03" w:rsidRPr="007728A3">
          <w:rPr>
            <w:rStyle w:val="a7"/>
            <w:rFonts w:ascii="Arial" w:hAnsi="Arial" w:cs="Arial"/>
            <w:sz w:val="28"/>
            <w:szCs w:val="28"/>
            <w:lang w:val="en-US"/>
          </w:rPr>
          <w:t>https</w:t>
        </w:r>
        <w:r w:rsidR="00EC7C03" w:rsidRPr="007728A3">
          <w:rPr>
            <w:rStyle w:val="a7"/>
            <w:rFonts w:ascii="Arial" w:hAnsi="Arial" w:cs="Arial"/>
            <w:sz w:val="28"/>
            <w:szCs w:val="28"/>
          </w:rPr>
          <w:t>://</w:t>
        </w:r>
        <w:r w:rsidR="00EC7C03" w:rsidRPr="007728A3">
          <w:rPr>
            <w:rStyle w:val="a7"/>
            <w:rFonts w:ascii="Arial" w:hAnsi="Arial" w:cs="Arial"/>
            <w:sz w:val="28"/>
            <w:szCs w:val="28"/>
            <w:lang w:val="en-US"/>
          </w:rPr>
          <w:t>ru</w:t>
        </w:r>
        <w:r w:rsidR="00EC7C03" w:rsidRPr="007728A3">
          <w:rPr>
            <w:rStyle w:val="a7"/>
            <w:rFonts w:ascii="Arial" w:hAnsi="Arial" w:cs="Arial"/>
            <w:sz w:val="28"/>
            <w:szCs w:val="28"/>
          </w:rPr>
          <w:t>.</w:t>
        </w:r>
        <w:r w:rsidR="00EC7C03" w:rsidRPr="007728A3">
          <w:rPr>
            <w:rStyle w:val="a7"/>
            <w:rFonts w:ascii="Arial" w:hAnsi="Arial" w:cs="Arial"/>
            <w:sz w:val="28"/>
            <w:szCs w:val="28"/>
            <w:lang w:val="en-US"/>
          </w:rPr>
          <w:t>wikipedia</w:t>
        </w:r>
        <w:r w:rsidR="00EC7C03" w:rsidRPr="007728A3">
          <w:rPr>
            <w:rStyle w:val="a7"/>
            <w:rFonts w:ascii="Arial" w:hAnsi="Arial" w:cs="Arial"/>
            <w:sz w:val="28"/>
            <w:szCs w:val="28"/>
          </w:rPr>
          <w:t>.</w:t>
        </w:r>
        <w:r w:rsidR="00EC7C03" w:rsidRPr="007728A3">
          <w:rPr>
            <w:rStyle w:val="a7"/>
            <w:rFonts w:ascii="Arial" w:hAnsi="Arial" w:cs="Arial"/>
            <w:sz w:val="28"/>
            <w:szCs w:val="28"/>
            <w:lang w:val="en-US"/>
          </w:rPr>
          <w:t>org</w:t>
        </w:r>
        <w:r w:rsidR="00EC7C03" w:rsidRPr="007728A3">
          <w:rPr>
            <w:rStyle w:val="a7"/>
            <w:rFonts w:ascii="Arial" w:hAnsi="Arial" w:cs="Arial"/>
            <w:sz w:val="28"/>
            <w:szCs w:val="28"/>
          </w:rPr>
          <w:t>/</w:t>
        </w:r>
        <w:r w:rsidR="00EC7C03" w:rsidRPr="007728A3">
          <w:rPr>
            <w:rStyle w:val="a7"/>
            <w:rFonts w:ascii="Arial" w:hAnsi="Arial" w:cs="Arial"/>
            <w:sz w:val="28"/>
            <w:szCs w:val="28"/>
            <w:lang w:val="en-US"/>
          </w:rPr>
          <w:t>wiki</w:t>
        </w:r>
        <w:r w:rsidR="00EC7C03" w:rsidRPr="007728A3">
          <w:rPr>
            <w:rStyle w:val="a7"/>
            <w:rFonts w:ascii="Arial" w:hAnsi="Arial" w:cs="Arial"/>
            <w:sz w:val="28"/>
            <w:szCs w:val="28"/>
          </w:rPr>
          <w:t>/Торсионные_поля</w:t>
        </w:r>
      </w:hyperlink>
      <w:r w:rsidR="00EC7C03">
        <w:rPr>
          <w:rStyle w:val="HTML"/>
          <w:rFonts w:ascii="Arial" w:hAnsi="Arial" w:cs="Arial"/>
          <w:i w:val="0"/>
          <w:iCs w:val="0"/>
          <w:color w:val="006621"/>
          <w:sz w:val="28"/>
          <w:szCs w:val="28"/>
        </w:rPr>
        <w:t>;</w:t>
      </w:r>
    </w:p>
    <w:p w:rsidR="00EC7C03" w:rsidRPr="009A7676" w:rsidRDefault="00EC7C03" w:rsidP="00EC7C03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color w:val="222222"/>
          <w:sz w:val="24"/>
          <w:szCs w:val="24"/>
        </w:rPr>
      </w:pPr>
      <w:r w:rsidRPr="00EC7C03">
        <w:rPr>
          <w:rStyle w:val="HTML"/>
          <w:rFonts w:ascii="Arial" w:hAnsi="Arial" w:cs="Arial"/>
          <w:i w:val="0"/>
          <w:iCs w:val="0"/>
          <w:sz w:val="28"/>
          <w:szCs w:val="28"/>
        </w:rPr>
        <w:t>[</w:t>
      </w:r>
      <w:r w:rsidRPr="00780FE4">
        <w:rPr>
          <w:rStyle w:val="HTML"/>
          <w:rFonts w:ascii="Arial" w:hAnsi="Arial" w:cs="Arial"/>
          <w:b w:val="0"/>
          <w:i w:val="0"/>
          <w:iCs w:val="0"/>
          <w:sz w:val="24"/>
          <w:szCs w:val="24"/>
          <w:highlight w:val="yellow"/>
        </w:rPr>
        <w:t>15</w:t>
      </w:r>
      <w:r w:rsidRPr="00EC7C03">
        <w:rPr>
          <w:rStyle w:val="HTML"/>
          <w:rFonts w:ascii="Arial" w:hAnsi="Arial" w:cs="Arial"/>
          <w:i w:val="0"/>
          <w:iCs w:val="0"/>
          <w:sz w:val="28"/>
          <w:szCs w:val="28"/>
        </w:rPr>
        <w:t>]</w:t>
      </w:r>
      <w:r w:rsidRPr="004E4C2D">
        <w:rPr>
          <w:rStyle w:val="HTML"/>
          <w:rFonts w:ascii="Arial" w:hAnsi="Arial" w:cs="Arial"/>
          <w:i w:val="0"/>
          <w:iCs w:val="0"/>
          <w:sz w:val="28"/>
          <w:szCs w:val="28"/>
        </w:rPr>
        <w:t xml:space="preserve">. </w:t>
      </w:r>
      <w:hyperlink r:id="rId18" w:history="1">
        <w:r w:rsidRPr="009A7676">
          <w:rPr>
            <w:rStyle w:val="a7"/>
            <w:rFonts w:ascii="Arial" w:hAnsi="Arial" w:cs="Arial"/>
            <w:b w:val="0"/>
            <w:bCs w:val="0"/>
            <w:color w:val="auto"/>
            <w:sz w:val="24"/>
            <w:szCs w:val="24"/>
          </w:rPr>
          <w:t xml:space="preserve">Что такое душа? | </w:t>
        </w:r>
        <w:r w:rsidR="009A7676" w:rsidRPr="009A7676">
          <w:rPr>
            <w:rStyle w:val="a7"/>
            <w:rFonts w:ascii="Arial" w:hAnsi="Arial" w:cs="Arial"/>
            <w:b w:val="0"/>
            <w:bCs w:val="0"/>
            <w:color w:val="auto"/>
            <w:sz w:val="24"/>
            <w:szCs w:val="24"/>
          </w:rPr>
          <w:t xml:space="preserve"> </w:t>
        </w:r>
        <w:r w:rsidRPr="009A7676">
          <w:rPr>
            <w:rStyle w:val="a7"/>
            <w:rFonts w:ascii="Arial" w:hAnsi="Arial" w:cs="Arial"/>
            <w:b w:val="0"/>
            <w:bCs w:val="0"/>
            <w:color w:val="auto"/>
            <w:sz w:val="24"/>
            <w:szCs w:val="24"/>
          </w:rPr>
          <w:t>Библейские вопросы - jw.org</w:t>
        </w:r>
      </w:hyperlink>
    </w:p>
    <w:p w:rsidR="00EC7C03" w:rsidRPr="00C71639" w:rsidRDefault="003D5765" w:rsidP="00EC7C03">
      <w:pPr>
        <w:shd w:val="clear" w:color="auto" w:fill="FFFFFF"/>
        <w:spacing w:line="268" w:lineRule="atLeast"/>
        <w:rPr>
          <w:rFonts w:ascii="Arial" w:hAnsi="Arial" w:cs="Arial"/>
          <w:b/>
          <w:color w:val="808080"/>
          <w:sz w:val="24"/>
          <w:szCs w:val="24"/>
        </w:rPr>
      </w:pPr>
      <w:hyperlink r:id="rId19" w:history="1">
        <w:r w:rsidR="00C71639" w:rsidRPr="00C71639">
          <w:rPr>
            <w:rStyle w:val="a7"/>
            <w:rFonts w:ascii="Arial" w:hAnsi="Arial" w:cs="Arial"/>
            <w:b/>
            <w:sz w:val="23"/>
            <w:szCs w:val="23"/>
          </w:rPr>
          <w:t>https://www.jw.org/ru / библейские учения/ вопросы /</w:t>
        </w:r>
      </w:hyperlink>
      <w:r w:rsidR="00C71639" w:rsidRPr="00C71639">
        <w:rPr>
          <w:rStyle w:val="HTML"/>
          <w:rFonts w:ascii="Arial" w:hAnsi="Arial" w:cs="Arial"/>
          <w:b/>
          <w:i w:val="0"/>
          <w:iCs w:val="0"/>
          <w:color w:val="006621"/>
          <w:sz w:val="23"/>
          <w:szCs w:val="23"/>
        </w:rPr>
        <w:t xml:space="preserve"> </w:t>
      </w:r>
      <w:r w:rsidR="00EC7C03" w:rsidRPr="00C71639">
        <w:rPr>
          <w:rStyle w:val="HTML"/>
          <w:rFonts w:ascii="Arial" w:hAnsi="Arial" w:cs="Arial"/>
          <w:b/>
          <w:i w:val="0"/>
          <w:iCs w:val="0"/>
          <w:color w:val="006621"/>
          <w:sz w:val="23"/>
          <w:szCs w:val="23"/>
        </w:rPr>
        <w:t>что-такое-душа?/</w:t>
      </w:r>
    </w:p>
    <w:p w:rsidR="00EC7C03" w:rsidRDefault="00EC7C03" w:rsidP="00EC7C03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808080"/>
          <w:sz w:val="24"/>
          <w:szCs w:val="24"/>
        </w:rPr>
      </w:pPr>
      <w:r w:rsidRPr="00EC7C03">
        <w:rPr>
          <w:rStyle w:val="HTML"/>
          <w:rFonts w:ascii="Arial" w:hAnsi="Arial" w:cs="Arial"/>
          <w:b w:val="0"/>
          <w:i w:val="0"/>
          <w:iCs w:val="0"/>
          <w:sz w:val="28"/>
          <w:szCs w:val="28"/>
        </w:rPr>
        <w:t>[</w:t>
      </w:r>
      <w:r w:rsidRPr="00BF02D8">
        <w:rPr>
          <w:rStyle w:val="HTML"/>
          <w:rFonts w:ascii="Arial" w:hAnsi="Arial" w:cs="Arial"/>
          <w:i w:val="0"/>
          <w:iCs w:val="0"/>
          <w:sz w:val="24"/>
          <w:szCs w:val="24"/>
        </w:rPr>
        <w:t>16</w:t>
      </w:r>
      <w:r w:rsidRPr="00EC7C03">
        <w:rPr>
          <w:rStyle w:val="HTML"/>
          <w:rFonts w:ascii="Arial" w:hAnsi="Arial" w:cs="Arial"/>
          <w:b w:val="0"/>
          <w:i w:val="0"/>
          <w:iCs w:val="0"/>
          <w:sz w:val="28"/>
          <w:szCs w:val="28"/>
        </w:rPr>
        <w:t>].</w:t>
      </w:r>
      <w:r w:rsidRPr="00EC7C03">
        <w:rPr>
          <w:b w:val="0"/>
          <w:bCs w:val="0"/>
          <w:sz w:val="30"/>
          <w:szCs w:val="30"/>
        </w:rPr>
        <w:t xml:space="preserve"> </w:t>
      </w:r>
      <w:hyperlink r:id="rId20" w:history="1">
        <w:r>
          <w:rPr>
            <w:rStyle w:val="a7"/>
            <w:b w:val="0"/>
            <w:bCs w:val="0"/>
            <w:color w:val="660099"/>
            <w:sz w:val="30"/>
            <w:szCs w:val="30"/>
          </w:rPr>
          <w:t>Душа</w:t>
        </w:r>
      </w:hyperlink>
      <w:r w:rsidRPr="00EC7C03">
        <w:rPr>
          <w:b w:val="0"/>
          <w:bCs w:val="0"/>
          <w:sz w:val="30"/>
          <w:szCs w:val="30"/>
        </w:rPr>
        <w:t xml:space="preserve">,  </w:t>
      </w:r>
      <w:r>
        <w:rPr>
          <w:b w:val="0"/>
          <w:bCs w:val="0"/>
          <w:sz w:val="30"/>
          <w:szCs w:val="30"/>
        </w:rPr>
        <w:t xml:space="preserve">Доступ:  </w:t>
      </w:r>
      <w:hyperlink r:id="rId21" w:history="1">
        <w:r w:rsidRPr="007728A3">
          <w:rPr>
            <w:rStyle w:val="a7"/>
            <w:rFonts w:ascii="Arial" w:hAnsi="Arial" w:cs="Arial"/>
            <w:sz w:val="23"/>
            <w:szCs w:val="23"/>
          </w:rPr>
          <w:t>https://azbyka.ru/dusha</w:t>
        </w:r>
      </w:hyperlink>
      <w:r>
        <w:rPr>
          <w:rStyle w:val="HTML"/>
          <w:rFonts w:ascii="Arial" w:hAnsi="Arial" w:cs="Arial"/>
          <w:i w:val="0"/>
          <w:iCs w:val="0"/>
          <w:color w:val="006621"/>
          <w:sz w:val="23"/>
          <w:szCs w:val="23"/>
        </w:rPr>
        <w:t>, 2018;</w:t>
      </w:r>
    </w:p>
    <w:p w:rsidR="00780FE4" w:rsidRDefault="00780FE4" w:rsidP="00EC7C03">
      <w:pPr>
        <w:numPr>
          <w:ilvl w:val="0"/>
          <w:numId w:val="7"/>
        </w:numPr>
        <w:shd w:val="clear" w:color="auto" w:fill="FFFFFF"/>
        <w:spacing w:after="0" w:line="268" w:lineRule="atLeast"/>
        <w:ind w:left="0"/>
        <w:textAlignment w:val="center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t xml:space="preserve">                                   </w:t>
      </w:r>
    </w:p>
    <w:p w:rsidR="00EC7C03" w:rsidRDefault="00780FE4" w:rsidP="00EC7C03">
      <w:pPr>
        <w:numPr>
          <w:ilvl w:val="0"/>
          <w:numId w:val="7"/>
        </w:numPr>
        <w:shd w:val="clear" w:color="auto" w:fill="FFFFFF"/>
        <w:spacing w:after="0" w:line="268" w:lineRule="atLeast"/>
        <w:ind w:left="0"/>
        <w:textAlignment w:val="center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t xml:space="preserve">                                     </w:t>
      </w:r>
      <w:r w:rsidRPr="00780FE4">
        <w:rPr>
          <w:rFonts w:ascii="Arial" w:hAnsi="Arial" w:cs="Arial"/>
          <w:b/>
        </w:rPr>
        <w:t>Дополнительная Литература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color w:val="808080"/>
        </w:rPr>
        <w:t>:</w:t>
      </w:r>
    </w:p>
    <w:p w:rsidR="00EC7C03" w:rsidRDefault="00EC7C03" w:rsidP="00EC7C03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  <w:sz w:val="30"/>
          <w:szCs w:val="30"/>
        </w:rPr>
      </w:pPr>
      <w:r w:rsidRPr="00EC7C03">
        <w:rPr>
          <w:rStyle w:val="HTML"/>
          <w:rFonts w:ascii="Arial" w:hAnsi="Arial" w:cs="Arial"/>
          <w:i w:val="0"/>
          <w:iCs w:val="0"/>
          <w:color w:val="006621"/>
          <w:sz w:val="28"/>
          <w:szCs w:val="28"/>
        </w:rPr>
        <w:t>[</w:t>
      </w:r>
      <w:r w:rsidRPr="00BF02D8">
        <w:rPr>
          <w:rStyle w:val="HTML"/>
          <w:rFonts w:ascii="Arial" w:hAnsi="Arial" w:cs="Arial"/>
          <w:i w:val="0"/>
          <w:iCs w:val="0"/>
          <w:color w:val="006621"/>
          <w:sz w:val="24"/>
          <w:szCs w:val="24"/>
        </w:rPr>
        <w:t>17</w:t>
      </w:r>
      <w:r w:rsidRPr="00EC7C03">
        <w:rPr>
          <w:rStyle w:val="HTML"/>
          <w:rFonts w:ascii="Arial" w:hAnsi="Arial" w:cs="Arial"/>
          <w:i w:val="0"/>
          <w:iCs w:val="0"/>
          <w:color w:val="006621"/>
          <w:sz w:val="28"/>
          <w:szCs w:val="28"/>
        </w:rPr>
        <w:t>]</w:t>
      </w:r>
      <w:r w:rsidR="00FB574B" w:rsidRPr="004F27AD">
        <w:rPr>
          <w:rStyle w:val="HTML"/>
          <w:rFonts w:ascii="Arial" w:hAnsi="Arial" w:cs="Arial"/>
          <w:i w:val="0"/>
          <w:iCs w:val="0"/>
          <w:color w:val="006621"/>
          <w:sz w:val="28"/>
          <w:szCs w:val="28"/>
        </w:rPr>
        <w:t>.</w:t>
      </w:r>
      <w:r w:rsidRPr="00EC7C03">
        <w:rPr>
          <w:rFonts w:ascii="Arial" w:hAnsi="Arial" w:cs="Arial"/>
          <w:b w:val="0"/>
          <w:bCs w:val="0"/>
          <w:color w:val="222222"/>
          <w:sz w:val="30"/>
          <w:szCs w:val="30"/>
        </w:rPr>
        <w:t xml:space="preserve"> </w:t>
      </w:r>
      <w:hyperlink r:id="rId22" w:history="1">
        <w:r w:rsidRPr="00EC7C03">
          <w:rPr>
            <w:rStyle w:val="a7"/>
            <w:rFonts w:ascii="Arial" w:hAnsi="Arial" w:cs="Arial"/>
            <w:bCs w:val="0"/>
            <w:color w:val="660099"/>
            <w:sz w:val="24"/>
            <w:szCs w:val="24"/>
          </w:rPr>
          <w:t>Душа – существует! Ученые нашли доказательства |</w:t>
        </w:r>
        <w:r w:rsidR="00F866B7">
          <w:rPr>
            <w:rStyle w:val="a7"/>
            <w:rFonts w:ascii="Arial" w:hAnsi="Arial" w:cs="Arial"/>
            <w:bCs w:val="0"/>
            <w:color w:val="660099"/>
            <w:sz w:val="24"/>
            <w:szCs w:val="24"/>
          </w:rPr>
          <w:t xml:space="preserve"> </w:t>
        </w:r>
        <w:r w:rsidRPr="00EC7C03">
          <w:rPr>
            <w:rStyle w:val="a7"/>
            <w:rFonts w:ascii="Arial" w:hAnsi="Arial" w:cs="Arial"/>
            <w:bCs w:val="0"/>
            <w:color w:val="660099"/>
            <w:sz w:val="24"/>
            <w:szCs w:val="24"/>
          </w:rPr>
          <w:t>Факти</w:t>
        </w:r>
      </w:hyperlink>
      <w:r>
        <w:rPr>
          <w:rFonts w:ascii="Arial" w:hAnsi="Arial" w:cs="Arial"/>
          <w:bCs w:val="0"/>
          <w:color w:val="222222"/>
          <w:sz w:val="24"/>
          <w:szCs w:val="24"/>
        </w:rPr>
        <w:t>,</w:t>
      </w:r>
    </w:p>
    <w:p w:rsidR="00FF6D09" w:rsidRDefault="00EC7C03" w:rsidP="009F4A0F">
      <w:pPr>
        <w:shd w:val="clear" w:color="auto" w:fill="FFFFFF"/>
        <w:spacing w:line="268" w:lineRule="atLeast"/>
        <w:rPr>
          <w:rFonts w:ascii="Bookman Old Style" w:eastAsia="MS Mincho" w:hAnsi="Bookman Old Style"/>
          <w:sz w:val="24"/>
          <w:szCs w:val="24"/>
        </w:rPr>
      </w:pPr>
      <w:r w:rsidRPr="00EC7C03">
        <w:rPr>
          <w:rStyle w:val="HTML"/>
          <w:rFonts w:ascii="Arial" w:hAnsi="Arial" w:cs="Arial"/>
          <w:i w:val="0"/>
          <w:iCs w:val="0"/>
          <w:color w:val="006621"/>
          <w:sz w:val="23"/>
          <w:szCs w:val="23"/>
          <w:lang w:val="en-US"/>
        </w:rPr>
        <w:t>https</w:t>
      </w:r>
      <w:r w:rsidRPr="00EC7C03">
        <w:rPr>
          <w:rStyle w:val="HTML"/>
          <w:rFonts w:ascii="Arial" w:hAnsi="Arial" w:cs="Arial"/>
          <w:i w:val="0"/>
          <w:iCs w:val="0"/>
          <w:color w:val="006621"/>
          <w:sz w:val="23"/>
          <w:szCs w:val="23"/>
        </w:rPr>
        <w:t>://</w:t>
      </w:r>
      <w:r>
        <w:rPr>
          <w:rStyle w:val="HTML"/>
          <w:rFonts w:ascii="Arial" w:hAnsi="Arial" w:cs="Arial"/>
          <w:i w:val="0"/>
          <w:iCs w:val="0"/>
          <w:color w:val="006621"/>
          <w:sz w:val="23"/>
          <w:szCs w:val="23"/>
        </w:rPr>
        <w:t xml:space="preserve"> </w:t>
      </w:r>
      <w:r w:rsidRPr="00EC7C03">
        <w:rPr>
          <w:rStyle w:val="HTML"/>
          <w:rFonts w:ascii="Arial" w:hAnsi="Arial" w:cs="Arial"/>
          <w:i w:val="0"/>
          <w:iCs w:val="0"/>
          <w:color w:val="006621"/>
          <w:sz w:val="23"/>
          <w:szCs w:val="23"/>
          <w:lang w:val="en-US"/>
        </w:rPr>
        <w:t>fakty</w:t>
      </w:r>
      <w:r w:rsidRPr="00EC7C03">
        <w:rPr>
          <w:rStyle w:val="HTML"/>
          <w:rFonts w:ascii="Arial" w:hAnsi="Arial" w:cs="Arial"/>
          <w:i w:val="0"/>
          <w:iCs w:val="0"/>
          <w:color w:val="006621"/>
          <w:sz w:val="23"/>
          <w:szCs w:val="23"/>
        </w:rPr>
        <w:t>.</w:t>
      </w:r>
      <w:r w:rsidRPr="00EC7C03">
        <w:rPr>
          <w:rStyle w:val="HTML"/>
          <w:rFonts w:ascii="Arial" w:hAnsi="Arial" w:cs="Arial"/>
          <w:i w:val="0"/>
          <w:iCs w:val="0"/>
          <w:color w:val="006621"/>
          <w:sz w:val="23"/>
          <w:szCs w:val="23"/>
          <w:lang w:val="en-US"/>
        </w:rPr>
        <w:t>ictv</w:t>
      </w:r>
      <w:r w:rsidRPr="00EC7C03">
        <w:rPr>
          <w:rStyle w:val="HTML"/>
          <w:rFonts w:ascii="Arial" w:hAnsi="Arial" w:cs="Arial"/>
          <w:i w:val="0"/>
          <w:iCs w:val="0"/>
          <w:color w:val="006621"/>
          <w:sz w:val="23"/>
          <w:szCs w:val="23"/>
        </w:rPr>
        <w:t>.</w:t>
      </w:r>
      <w:r w:rsidRPr="00EC7C03">
        <w:rPr>
          <w:rStyle w:val="HTML"/>
          <w:rFonts w:ascii="Arial" w:hAnsi="Arial" w:cs="Arial"/>
          <w:i w:val="0"/>
          <w:iCs w:val="0"/>
          <w:color w:val="006621"/>
          <w:sz w:val="23"/>
          <w:szCs w:val="23"/>
          <w:lang w:val="en-US"/>
        </w:rPr>
        <w:t>ua</w:t>
      </w:r>
      <w:r w:rsidRPr="00EC7C03">
        <w:rPr>
          <w:rStyle w:val="HTML"/>
          <w:rFonts w:ascii="Arial" w:hAnsi="Arial" w:cs="Arial"/>
          <w:i w:val="0"/>
          <w:iCs w:val="0"/>
          <w:color w:val="006621"/>
          <w:sz w:val="23"/>
          <w:szCs w:val="23"/>
        </w:rPr>
        <w:t xml:space="preserve"> › </w:t>
      </w:r>
      <w:r>
        <w:rPr>
          <w:rStyle w:val="HTML"/>
          <w:rFonts w:ascii="Arial" w:hAnsi="Arial" w:cs="Arial"/>
          <w:i w:val="0"/>
          <w:iCs w:val="0"/>
          <w:color w:val="006621"/>
          <w:sz w:val="23"/>
          <w:szCs w:val="23"/>
        </w:rPr>
        <w:t>Факты</w:t>
      </w:r>
      <w:r w:rsidRPr="00EC7C03">
        <w:rPr>
          <w:rStyle w:val="HTML"/>
          <w:rFonts w:ascii="Arial" w:hAnsi="Arial" w:cs="Arial"/>
          <w:i w:val="0"/>
          <w:iCs w:val="0"/>
          <w:color w:val="006621"/>
          <w:sz w:val="23"/>
          <w:szCs w:val="23"/>
        </w:rPr>
        <w:t xml:space="preserve"> › </w:t>
      </w:r>
      <w:r w:rsidRPr="00EC7C03">
        <w:rPr>
          <w:rStyle w:val="HTML"/>
          <w:rFonts w:ascii="Arial" w:hAnsi="Arial" w:cs="Arial"/>
          <w:i w:val="0"/>
          <w:iCs w:val="0"/>
          <w:color w:val="006621"/>
          <w:sz w:val="23"/>
          <w:szCs w:val="23"/>
          <w:lang w:val="en-US"/>
        </w:rPr>
        <w:t>Lifestyle</w:t>
      </w:r>
      <w:r w:rsidRPr="00EC7C03">
        <w:rPr>
          <w:rStyle w:val="HTML"/>
          <w:rFonts w:ascii="Arial" w:hAnsi="Arial" w:cs="Arial"/>
          <w:i w:val="0"/>
          <w:iCs w:val="0"/>
          <w:color w:val="006621"/>
          <w:sz w:val="23"/>
          <w:szCs w:val="23"/>
        </w:rPr>
        <w:t xml:space="preserve">, </w:t>
      </w:r>
      <w:r>
        <w:rPr>
          <w:rStyle w:val="HTML"/>
          <w:rFonts w:ascii="Arial" w:hAnsi="Arial" w:cs="Arial"/>
          <w:i w:val="0"/>
          <w:iCs w:val="0"/>
          <w:color w:val="006621"/>
          <w:sz w:val="23"/>
          <w:szCs w:val="23"/>
        </w:rPr>
        <w:t xml:space="preserve">Февраль-  </w:t>
      </w:r>
      <w:r w:rsidRPr="00EC7C03">
        <w:rPr>
          <w:rStyle w:val="HTML"/>
          <w:rFonts w:ascii="Arial" w:hAnsi="Arial" w:cs="Arial"/>
          <w:i w:val="0"/>
          <w:iCs w:val="0"/>
          <w:color w:val="006621"/>
          <w:sz w:val="23"/>
          <w:szCs w:val="23"/>
        </w:rPr>
        <w:t>2018.</w:t>
      </w:r>
      <w:r w:rsidR="009F4A0F">
        <w:rPr>
          <w:rStyle w:val="HTML"/>
          <w:rFonts w:ascii="Arial" w:hAnsi="Arial" w:cs="Arial"/>
          <w:i w:val="0"/>
          <w:iCs w:val="0"/>
          <w:color w:val="006621"/>
          <w:sz w:val="23"/>
          <w:szCs w:val="23"/>
        </w:rPr>
        <w:t xml:space="preserve"> </w:t>
      </w:r>
      <w:r w:rsidR="009F4A0F" w:rsidRPr="009F4A0F">
        <w:rPr>
          <w:rStyle w:val="HTML"/>
          <w:rFonts w:ascii="Arial" w:hAnsi="Arial" w:cs="Arial"/>
          <w:i w:val="0"/>
          <w:iCs w:val="0"/>
          <w:sz w:val="23"/>
          <w:szCs w:val="23"/>
        </w:rPr>
        <w:t>[</w:t>
      </w:r>
      <w:r w:rsidR="009F4A0F" w:rsidRPr="009F4A0F">
        <w:rPr>
          <w:rStyle w:val="HTML"/>
          <w:rFonts w:ascii="Arial" w:hAnsi="Arial" w:cs="Arial"/>
          <w:b/>
          <w:i w:val="0"/>
          <w:iCs w:val="0"/>
          <w:sz w:val="23"/>
          <w:szCs w:val="23"/>
        </w:rPr>
        <w:t>18</w:t>
      </w:r>
      <w:r w:rsidR="009F4A0F" w:rsidRPr="009F4A0F">
        <w:rPr>
          <w:rStyle w:val="HTML"/>
          <w:rFonts w:ascii="Arial" w:hAnsi="Arial" w:cs="Arial"/>
          <w:i w:val="0"/>
          <w:iCs w:val="0"/>
          <w:sz w:val="23"/>
          <w:szCs w:val="23"/>
        </w:rPr>
        <w:t>]. Кутушов М.В., Рак-иннструмент познания</w:t>
      </w:r>
      <w:r w:rsidR="007A4C84" w:rsidRPr="009F4A0F">
        <w:rPr>
          <w:rFonts w:ascii="Bookman Old Style" w:eastAsia="MS Mincho" w:hAnsi="Bookman Old Style"/>
          <w:sz w:val="24"/>
          <w:szCs w:val="24"/>
        </w:rPr>
        <w:t xml:space="preserve"> </w:t>
      </w:r>
      <w:r w:rsidR="008B0F80" w:rsidRPr="009F4A0F">
        <w:rPr>
          <w:rFonts w:ascii="Bookman Old Style" w:eastAsia="MS Mincho" w:hAnsi="Bookman Old Style"/>
          <w:sz w:val="24"/>
          <w:szCs w:val="24"/>
        </w:rPr>
        <w:t xml:space="preserve"> </w:t>
      </w:r>
      <w:r w:rsidR="009F4A0F">
        <w:rPr>
          <w:rFonts w:ascii="Bookman Old Style" w:eastAsia="MS Mincho" w:hAnsi="Bookman Old Style"/>
          <w:sz w:val="24"/>
          <w:szCs w:val="24"/>
        </w:rPr>
        <w:t>феномена жизни</w:t>
      </w:r>
      <w:r w:rsidR="007B6404">
        <w:rPr>
          <w:rFonts w:ascii="Bookman Old Style" w:eastAsia="MS Mincho" w:hAnsi="Bookman Old Style"/>
          <w:sz w:val="24"/>
          <w:szCs w:val="24"/>
        </w:rPr>
        <w:t>: гл.5: Способы передачи информации в ивых системах</w:t>
      </w:r>
      <w:r w:rsidR="009F4A0F">
        <w:rPr>
          <w:rFonts w:ascii="Bookman Old Style" w:eastAsia="MS Mincho" w:hAnsi="Bookman Old Style"/>
          <w:sz w:val="24"/>
          <w:szCs w:val="24"/>
        </w:rPr>
        <w:t>, Джангар, Злиста -2001</w:t>
      </w:r>
      <w:r w:rsidR="007B6404" w:rsidRPr="007B6404">
        <w:rPr>
          <w:rFonts w:ascii="Bookman Old Style" w:eastAsia="MS Mincho" w:hAnsi="Bookman Old Style"/>
          <w:sz w:val="24"/>
          <w:szCs w:val="24"/>
        </w:rPr>
        <w:t xml:space="preserve">; </w:t>
      </w:r>
    </w:p>
    <w:p w:rsidR="007B6404" w:rsidRPr="00FF6D09" w:rsidRDefault="00FF6D09" w:rsidP="009F4A0F">
      <w:pPr>
        <w:shd w:val="clear" w:color="auto" w:fill="FFFFFF"/>
        <w:spacing w:line="268" w:lineRule="atLeast"/>
        <w:rPr>
          <w:rFonts w:ascii="Bookman Old Style" w:eastAsia="MS Mincho" w:hAnsi="Bookman Old Style"/>
          <w:sz w:val="24"/>
          <w:szCs w:val="24"/>
        </w:rPr>
      </w:pPr>
      <w:r w:rsidRPr="00FF6D09">
        <w:rPr>
          <w:rFonts w:ascii="Bookman Old Style" w:eastAsia="MS Mincho" w:hAnsi="Bookman Old Style"/>
          <w:sz w:val="24"/>
          <w:szCs w:val="24"/>
        </w:rPr>
        <w:t xml:space="preserve">[19] </w:t>
      </w:r>
      <w:r>
        <w:rPr>
          <w:rFonts w:ascii="Bookman Old Style" w:eastAsia="MS Mincho" w:hAnsi="Bookman Old Style"/>
          <w:sz w:val="24"/>
          <w:szCs w:val="24"/>
        </w:rPr>
        <w:t>Кутушов М.В., Рак: Мифы и Реальность, Москва 2011;</w:t>
      </w:r>
    </w:p>
    <w:p w:rsidR="009F4A0F" w:rsidRPr="007B6404" w:rsidRDefault="007B6404" w:rsidP="009F4A0F">
      <w:pPr>
        <w:shd w:val="clear" w:color="auto" w:fill="FFFFFF"/>
        <w:spacing w:line="268" w:lineRule="atLeast"/>
        <w:rPr>
          <w:rFonts w:ascii="Bookman Old Style" w:eastAsia="MS Mincho" w:hAnsi="Bookman Old Style"/>
          <w:sz w:val="24"/>
          <w:szCs w:val="24"/>
        </w:rPr>
      </w:pPr>
      <w:r w:rsidRPr="007B6404">
        <w:rPr>
          <w:rFonts w:ascii="Bookman Old Style" w:eastAsia="MS Mincho" w:hAnsi="Bookman Old Style"/>
          <w:sz w:val="24"/>
          <w:szCs w:val="24"/>
        </w:rPr>
        <w:t>[</w:t>
      </w:r>
      <w:r w:rsidR="00FF6D09">
        <w:rPr>
          <w:rFonts w:ascii="Bookman Old Style" w:eastAsia="MS Mincho" w:hAnsi="Bookman Old Style"/>
          <w:sz w:val="24"/>
          <w:szCs w:val="24"/>
        </w:rPr>
        <w:t>20</w:t>
      </w:r>
      <w:r w:rsidRPr="007B6404">
        <w:rPr>
          <w:rFonts w:ascii="Bookman Old Style" w:eastAsia="MS Mincho" w:hAnsi="Bookman Old Style"/>
          <w:sz w:val="24"/>
          <w:szCs w:val="24"/>
        </w:rPr>
        <w:t>]</w:t>
      </w:r>
      <w:r w:rsidR="009F4A0F">
        <w:rPr>
          <w:rFonts w:ascii="Bookman Old Style" w:eastAsia="MS Mincho" w:hAnsi="Bookman Old Style"/>
          <w:sz w:val="24"/>
          <w:szCs w:val="24"/>
        </w:rPr>
        <w:t>.</w:t>
      </w:r>
      <w:r w:rsidRPr="007B6404">
        <w:rPr>
          <w:rFonts w:ascii="Bookman Old Style" w:eastAsia="MS Mincho" w:hAnsi="Bookman Old Style"/>
          <w:sz w:val="24"/>
          <w:szCs w:val="24"/>
        </w:rPr>
        <w:t xml:space="preserve"> </w:t>
      </w:r>
      <w:r>
        <w:rPr>
          <w:rFonts w:ascii="Bookman Old Style" w:eastAsia="MS Mincho" w:hAnsi="Bookman Old Style"/>
          <w:sz w:val="24"/>
          <w:szCs w:val="24"/>
        </w:rPr>
        <w:t>Филиппов, Обыкновенный Солитон, Изд</w:t>
      </w:r>
      <w:r w:rsidR="006B6221">
        <w:rPr>
          <w:rFonts w:ascii="Bookman Old Style" w:eastAsia="MS Mincho" w:hAnsi="Bookman Old Style"/>
          <w:sz w:val="24"/>
          <w:szCs w:val="24"/>
        </w:rPr>
        <w:t>.</w:t>
      </w:r>
      <w:r>
        <w:rPr>
          <w:rFonts w:ascii="Bookman Old Style" w:eastAsia="MS Mincho" w:hAnsi="Bookman Old Style"/>
          <w:sz w:val="24"/>
          <w:szCs w:val="24"/>
        </w:rPr>
        <w:t xml:space="preserve"> «Квант», </w:t>
      </w:r>
    </w:p>
    <w:p w:rsidR="00005D90" w:rsidRPr="009F4A0F" w:rsidRDefault="00005D90" w:rsidP="009F4A0F">
      <w:pPr>
        <w:shd w:val="clear" w:color="auto" w:fill="FFFFFF"/>
        <w:spacing w:line="268" w:lineRule="atLeast"/>
        <w:rPr>
          <w:rFonts w:ascii="Bookman Old Style" w:eastAsia="MS Mincho" w:hAnsi="Bookman Old Style"/>
          <w:b/>
          <w:sz w:val="24"/>
          <w:szCs w:val="24"/>
        </w:rPr>
      </w:pPr>
      <w:r w:rsidRPr="00FB574B">
        <w:rPr>
          <w:rFonts w:ascii="Bookman Old Style" w:eastAsia="MS Mincho" w:hAnsi="Bookman Old Style"/>
          <w:b/>
          <w:sz w:val="24"/>
          <w:szCs w:val="24"/>
        </w:rPr>
        <w:t xml:space="preserve">                                      </w:t>
      </w:r>
      <w:r w:rsidR="00313C9F" w:rsidRPr="00FB574B">
        <w:rPr>
          <w:rFonts w:ascii="Bookman Old Style" w:eastAsia="MS Mincho" w:hAnsi="Bookman Old Style"/>
          <w:b/>
          <w:sz w:val="24"/>
          <w:szCs w:val="24"/>
        </w:rPr>
        <w:t xml:space="preserve"> </w:t>
      </w:r>
      <w:r w:rsidR="00A81B9C" w:rsidRPr="00FB574B">
        <w:rPr>
          <w:rFonts w:ascii="Bookman Old Style" w:eastAsia="MS Mincho" w:hAnsi="Bookman Old Style"/>
          <w:b/>
          <w:sz w:val="24"/>
          <w:szCs w:val="24"/>
        </w:rPr>
        <w:t xml:space="preserve">    </w:t>
      </w:r>
      <w:r w:rsidR="0049595A" w:rsidRPr="00FB574B">
        <w:rPr>
          <w:rFonts w:ascii="Bookman Old Style" w:eastAsia="MS Mincho" w:hAnsi="Bookman Old Style"/>
          <w:b/>
          <w:sz w:val="24"/>
          <w:szCs w:val="24"/>
        </w:rPr>
        <w:t xml:space="preserve"> </w:t>
      </w:r>
      <w:r w:rsidR="00217D30" w:rsidRPr="00FB574B">
        <w:rPr>
          <w:rFonts w:ascii="Bookman Old Style" w:eastAsia="MS Mincho" w:hAnsi="Bookman Old Style"/>
          <w:b/>
          <w:sz w:val="24"/>
          <w:szCs w:val="24"/>
        </w:rPr>
        <w:t xml:space="preserve"> </w:t>
      </w:r>
      <w:r w:rsidR="00B213BF">
        <w:rPr>
          <w:rFonts w:ascii="Bookman Old Style" w:eastAsia="MS Mincho" w:hAnsi="Bookman Old Style"/>
          <w:b/>
          <w:sz w:val="24"/>
          <w:szCs w:val="24"/>
        </w:rPr>
        <w:t xml:space="preserve">  </w:t>
      </w:r>
      <w:r w:rsidR="006B05E9" w:rsidRPr="0091589B">
        <w:rPr>
          <w:rFonts w:ascii="Bookman Old Style" w:eastAsia="MS Mincho" w:hAnsi="Bookman Old Style"/>
          <w:b/>
          <w:sz w:val="24"/>
          <w:szCs w:val="24"/>
          <w:lang w:val="en-US"/>
        </w:rPr>
        <w:t>CODA</w:t>
      </w:r>
    </w:p>
    <w:sectPr w:rsidR="00005D90" w:rsidRPr="009F4A0F" w:rsidSect="00FA71D2">
      <w:headerReference w:type="default" r:id="rId23"/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765" w:rsidRDefault="003D5765" w:rsidP="00B97A16">
      <w:pPr>
        <w:spacing w:after="0" w:line="240" w:lineRule="auto"/>
      </w:pPr>
      <w:r>
        <w:separator/>
      </w:r>
    </w:p>
  </w:endnote>
  <w:endnote w:type="continuationSeparator" w:id="0">
    <w:p w:rsidR="003D5765" w:rsidRDefault="003D5765" w:rsidP="00B9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251"/>
      <w:docPartObj>
        <w:docPartGallery w:val="Page Numbers (Bottom of Page)"/>
        <w:docPartUnique/>
      </w:docPartObj>
    </w:sdtPr>
    <w:sdtEndPr/>
    <w:sdtContent>
      <w:p w:rsidR="00780FE4" w:rsidRDefault="00780FE4" w:rsidP="005674F1">
        <w:pPr>
          <w:pStyle w:val="a5"/>
        </w:pPr>
        <w:r>
          <w:t xml:space="preserve">                                                                         </w:t>
        </w:r>
        <w:r>
          <w:rPr>
            <w:lang w:val="en-US"/>
          </w:rPr>
          <w:t xml:space="preserve"> </w:t>
        </w:r>
        <w:r>
          <w:t xml:space="preserve">             </w:t>
        </w:r>
        <w:r w:rsidR="003D5765">
          <w:fldChar w:fldCharType="begin"/>
        </w:r>
        <w:r w:rsidR="003D5765">
          <w:instrText xml:space="preserve"> PAGE   \* MERGEFORMAT </w:instrText>
        </w:r>
        <w:r w:rsidR="003D5765">
          <w:fldChar w:fldCharType="separate"/>
        </w:r>
        <w:r w:rsidR="0081750F">
          <w:rPr>
            <w:noProof/>
          </w:rPr>
          <w:t>3</w:t>
        </w:r>
        <w:r w:rsidR="003D5765">
          <w:rPr>
            <w:noProof/>
          </w:rPr>
          <w:fldChar w:fldCharType="end"/>
        </w:r>
      </w:p>
    </w:sdtContent>
  </w:sdt>
  <w:p w:rsidR="00780FE4" w:rsidRDefault="00780F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765" w:rsidRDefault="003D5765" w:rsidP="00B97A16">
      <w:pPr>
        <w:spacing w:after="0" w:line="240" w:lineRule="auto"/>
      </w:pPr>
      <w:r>
        <w:separator/>
      </w:r>
    </w:p>
  </w:footnote>
  <w:footnote w:type="continuationSeparator" w:id="0">
    <w:p w:rsidR="003D5765" w:rsidRDefault="003D5765" w:rsidP="00B97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FE4" w:rsidRDefault="00780FE4" w:rsidP="00865BB3">
    <w:pPr>
      <w:pStyle w:val="a3"/>
      <w:pBdr>
        <w:bottom w:val="thickThinSmallGap" w:sz="24" w:space="0" w:color="622423" w:themeColor="accent2" w:themeShade="7F"/>
      </w:pBdr>
    </w:pPr>
    <w:r>
      <w:rPr>
        <w:rFonts w:asciiTheme="majorHAnsi" w:eastAsiaTheme="majorEastAsia" w:hAnsiTheme="majorHAnsi" w:cstheme="majorBidi"/>
        <w:sz w:val="32"/>
        <w:szCs w:val="32"/>
      </w:rPr>
      <w:t xml:space="preserve">        </w:t>
    </w:r>
    <w:r w:rsidRPr="00F34332">
      <w:rPr>
        <w:rFonts w:asciiTheme="majorHAnsi" w:eastAsiaTheme="majorEastAsia" w:hAnsiTheme="majorHAnsi" w:cstheme="majorBidi"/>
        <w:sz w:val="32"/>
        <w:szCs w:val="32"/>
      </w:rPr>
      <w:t xml:space="preserve">    </w:t>
    </w:r>
    <w:r w:rsidR="003F5805">
      <w:rPr>
        <w:rFonts w:asciiTheme="majorHAnsi" w:eastAsiaTheme="majorEastAsia" w:hAnsiTheme="majorHAnsi" w:cstheme="majorBidi"/>
        <w:sz w:val="32"/>
        <w:szCs w:val="32"/>
      </w:rPr>
      <w:t xml:space="preserve">  </w:t>
    </w:r>
    <w:r>
      <w:rPr>
        <w:rFonts w:asciiTheme="majorHAnsi" w:eastAsiaTheme="majorEastAsia" w:hAnsiTheme="majorHAnsi" w:cstheme="majorBidi"/>
        <w:sz w:val="32"/>
        <w:szCs w:val="32"/>
      </w:rPr>
      <w:t xml:space="preserve">Дух, Душа_ и_тело в теории </w:t>
    </w:r>
    <w:r w:rsidR="003F5805">
      <w:rPr>
        <w:rFonts w:asciiTheme="majorHAnsi" w:eastAsiaTheme="majorEastAsia" w:hAnsiTheme="majorHAnsi" w:cstheme="majorBidi"/>
        <w:sz w:val="32"/>
        <w:szCs w:val="32"/>
      </w:rPr>
      <w:t>живого фрактала</w:t>
    </w:r>
    <w:r>
      <w:rPr>
        <w:rFonts w:asciiTheme="majorHAnsi" w:eastAsiaTheme="majorEastAsia" w:hAnsiTheme="majorHAnsi" w:cstheme="majorBidi"/>
        <w:sz w:val="32"/>
        <w:szCs w:val="32"/>
      </w:rPr>
      <w:t>»</w:t>
    </w:r>
    <w:r w:rsidRPr="00F34332">
      <w:rPr>
        <w:rFonts w:asciiTheme="majorHAnsi" w:eastAsiaTheme="majorEastAsia" w:hAnsiTheme="majorHAnsi" w:cstheme="majorBidi"/>
        <w:sz w:val="32"/>
        <w:szCs w:val="32"/>
      </w:rPr>
      <w:t>.</w:t>
    </w:r>
    <w:r>
      <w:rPr>
        <w:rFonts w:asciiTheme="majorHAnsi" w:eastAsiaTheme="majorEastAsia" w:hAnsiTheme="majorHAnsi" w:cstheme="majorBidi"/>
        <w:sz w:val="32"/>
        <w:szCs w:val="32"/>
      </w:rPr>
      <w:t xml:space="preserve"> </w:t>
    </w:r>
    <w:sdt>
      <w:sdtPr>
        <w:rPr>
          <w:rFonts w:asciiTheme="majorHAnsi" w:eastAsiaTheme="majorEastAsia" w:hAnsiTheme="majorHAnsi" w:cstheme="majorBidi"/>
          <w:sz w:val="32"/>
          <w:szCs w:val="32"/>
        </w:rPr>
        <w:id w:val="531021"/>
        <w:docPartObj>
          <w:docPartGallery w:val="Page Numbers (Margins)"/>
          <w:docPartUnique/>
        </w:docPartObj>
      </w:sdtPr>
      <w:sdtEndPr/>
      <w:sdtContent>
        <w:r w:rsidR="003D5765">
          <w:rPr>
            <w:rFonts w:asciiTheme="majorHAnsi" w:eastAsiaTheme="majorEastAsia" w:hAnsiTheme="majorHAnsi" w:cstheme="majorBidi"/>
            <w:noProof/>
            <w:sz w:val="32"/>
            <w:szCs w:val="32"/>
            <w:lang w:eastAsia="zh-TW"/>
          </w:rPr>
          <w:pict>
            <v:rect id="_x0000_s2049" style="position:absolute;margin-left:0;margin-top:0;width:60pt;height:70.5pt;z-index:251660288;mso-position-horizontal:center;mso-position-horizontal-relative:left-margin-area;mso-position-vertical:center;mso-position-vertical-relative:page" o:allowincell="f" stroked="f">
              <v:textbox style="mso-next-textbox:#_x0000_s2049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8923622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8923622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80FE4" w:rsidRDefault="003D5765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81750F" w:rsidRPr="0081750F"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7C8E"/>
    <w:multiLevelType w:val="hybridMultilevel"/>
    <w:tmpl w:val="5142A2A4"/>
    <w:lvl w:ilvl="0" w:tplc="4FE8C5A2">
      <w:numFmt w:val="bullet"/>
      <w:lvlText w:val=""/>
      <w:lvlJc w:val="left"/>
      <w:pPr>
        <w:ind w:left="495" w:hanging="360"/>
      </w:pPr>
      <w:rPr>
        <w:rFonts w:ascii="Symbol" w:eastAsia="MS Mincho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5B1F7971"/>
    <w:multiLevelType w:val="multilevel"/>
    <w:tmpl w:val="7B20D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850DC5"/>
    <w:multiLevelType w:val="multilevel"/>
    <w:tmpl w:val="CB40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E37BD6"/>
    <w:multiLevelType w:val="multilevel"/>
    <w:tmpl w:val="427A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727223"/>
    <w:multiLevelType w:val="multilevel"/>
    <w:tmpl w:val="EFF4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A920AF"/>
    <w:multiLevelType w:val="multilevel"/>
    <w:tmpl w:val="35EE4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19476D"/>
    <w:multiLevelType w:val="multilevel"/>
    <w:tmpl w:val="D83A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B9D"/>
    <w:rsid w:val="00002069"/>
    <w:rsid w:val="00005D90"/>
    <w:rsid w:val="00006307"/>
    <w:rsid w:val="00012F74"/>
    <w:rsid w:val="00016860"/>
    <w:rsid w:val="00017990"/>
    <w:rsid w:val="0002028A"/>
    <w:rsid w:val="000221F2"/>
    <w:rsid w:val="00027266"/>
    <w:rsid w:val="00030CDC"/>
    <w:rsid w:val="00032301"/>
    <w:rsid w:val="00032933"/>
    <w:rsid w:val="00033F10"/>
    <w:rsid w:val="00046445"/>
    <w:rsid w:val="00051F74"/>
    <w:rsid w:val="00052707"/>
    <w:rsid w:val="000550BB"/>
    <w:rsid w:val="0005792B"/>
    <w:rsid w:val="00057AE6"/>
    <w:rsid w:val="0006420F"/>
    <w:rsid w:val="00067ED0"/>
    <w:rsid w:val="00076D9B"/>
    <w:rsid w:val="00077420"/>
    <w:rsid w:val="00086B9A"/>
    <w:rsid w:val="00090CEF"/>
    <w:rsid w:val="00090DB1"/>
    <w:rsid w:val="00095EDC"/>
    <w:rsid w:val="000A3775"/>
    <w:rsid w:val="000B5A10"/>
    <w:rsid w:val="000C2BBA"/>
    <w:rsid w:val="000C41D7"/>
    <w:rsid w:val="000C70C6"/>
    <w:rsid w:val="000D12F3"/>
    <w:rsid w:val="000D5C8C"/>
    <w:rsid w:val="000F0436"/>
    <w:rsid w:val="000F3B9D"/>
    <w:rsid w:val="000F3CF4"/>
    <w:rsid w:val="001135D8"/>
    <w:rsid w:val="001157DF"/>
    <w:rsid w:val="00115D8E"/>
    <w:rsid w:val="00123A28"/>
    <w:rsid w:val="00123E7A"/>
    <w:rsid w:val="001261E2"/>
    <w:rsid w:val="001318E9"/>
    <w:rsid w:val="001343AD"/>
    <w:rsid w:val="00135766"/>
    <w:rsid w:val="00135ACF"/>
    <w:rsid w:val="00136DA1"/>
    <w:rsid w:val="00143634"/>
    <w:rsid w:val="001479D6"/>
    <w:rsid w:val="00153D74"/>
    <w:rsid w:val="00155B2C"/>
    <w:rsid w:val="00157213"/>
    <w:rsid w:val="00163C11"/>
    <w:rsid w:val="00166FF6"/>
    <w:rsid w:val="001B42F6"/>
    <w:rsid w:val="001B4A3D"/>
    <w:rsid w:val="001B51E4"/>
    <w:rsid w:val="001C2ECF"/>
    <w:rsid w:val="001D0920"/>
    <w:rsid w:val="001D2A49"/>
    <w:rsid w:val="001D422F"/>
    <w:rsid w:val="001E3022"/>
    <w:rsid w:val="001E32E0"/>
    <w:rsid w:val="001E59C5"/>
    <w:rsid w:val="001F3990"/>
    <w:rsid w:val="001F3B22"/>
    <w:rsid w:val="001F42C5"/>
    <w:rsid w:val="001F56D1"/>
    <w:rsid w:val="001F6475"/>
    <w:rsid w:val="001F7EF1"/>
    <w:rsid w:val="0020707E"/>
    <w:rsid w:val="00213024"/>
    <w:rsid w:val="00217D30"/>
    <w:rsid w:val="002218B1"/>
    <w:rsid w:val="00222D10"/>
    <w:rsid w:val="00225E76"/>
    <w:rsid w:val="00230E48"/>
    <w:rsid w:val="002369CB"/>
    <w:rsid w:val="0024661F"/>
    <w:rsid w:val="0025207B"/>
    <w:rsid w:val="002737B2"/>
    <w:rsid w:val="0027390D"/>
    <w:rsid w:val="002764D0"/>
    <w:rsid w:val="00277A2C"/>
    <w:rsid w:val="002803FA"/>
    <w:rsid w:val="00280970"/>
    <w:rsid w:val="00281278"/>
    <w:rsid w:val="00282481"/>
    <w:rsid w:val="002862FD"/>
    <w:rsid w:val="002916DF"/>
    <w:rsid w:val="002945E6"/>
    <w:rsid w:val="0029737D"/>
    <w:rsid w:val="002A5923"/>
    <w:rsid w:val="002A6BA4"/>
    <w:rsid w:val="002A763E"/>
    <w:rsid w:val="002B3171"/>
    <w:rsid w:val="002B59CE"/>
    <w:rsid w:val="002C033B"/>
    <w:rsid w:val="002C44E8"/>
    <w:rsid w:val="002C5F71"/>
    <w:rsid w:val="002D085A"/>
    <w:rsid w:val="002D086E"/>
    <w:rsid w:val="002D1074"/>
    <w:rsid w:val="002E27E9"/>
    <w:rsid w:val="002F3190"/>
    <w:rsid w:val="00303101"/>
    <w:rsid w:val="0030361B"/>
    <w:rsid w:val="00303BD6"/>
    <w:rsid w:val="0030503F"/>
    <w:rsid w:val="00312138"/>
    <w:rsid w:val="00313C9F"/>
    <w:rsid w:val="00315C7C"/>
    <w:rsid w:val="00317A00"/>
    <w:rsid w:val="00317E89"/>
    <w:rsid w:val="00321A57"/>
    <w:rsid w:val="00326514"/>
    <w:rsid w:val="00331230"/>
    <w:rsid w:val="003352D9"/>
    <w:rsid w:val="0033589E"/>
    <w:rsid w:val="00340146"/>
    <w:rsid w:val="00345295"/>
    <w:rsid w:val="00356CBD"/>
    <w:rsid w:val="00357BD3"/>
    <w:rsid w:val="00363473"/>
    <w:rsid w:val="00372AA1"/>
    <w:rsid w:val="00372D26"/>
    <w:rsid w:val="00375D9A"/>
    <w:rsid w:val="00380FA4"/>
    <w:rsid w:val="003950A7"/>
    <w:rsid w:val="00395974"/>
    <w:rsid w:val="003A6E84"/>
    <w:rsid w:val="003B5E0C"/>
    <w:rsid w:val="003C1B36"/>
    <w:rsid w:val="003C4F11"/>
    <w:rsid w:val="003D0DB9"/>
    <w:rsid w:val="003D5765"/>
    <w:rsid w:val="003D6AF9"/>
    <w:rsid w:val="003E080F"/>
    <w:rsid w:val="003E626F"/>
    <w:rsid w:val="003F1301"/>
    <w:rsid w:val="003F5805"/>
    <w:rsid w:val="003F587D"/>
    <w:rsid w:val="00400AF8"/>
    <w:rsid w:val="00413674"/>
    <w:rsid w:val="00417E57"/>
    <w:rsid w:val="0042385B"/>
    <w:rsid w:val="00426C8C"/>
    <w:rsid w:val="00427254"/>
    <w:rsid w:val="00435C95"/>
    <w:rsid w:val="0043782B"/>
    <w:rsid w:val="00441F12"/>
    <w:rsid w:val="00444052"/>
    <w:rsid w:val="00447695"/>
    <w:rsid w:val="004505D9"/>
    <w:rsid w:val="00455596"/>
    <w:rsid w:val="0046053F"/>
    <w:rsid w:val="00461EA5"/>
    <w:rsid w:val="00472B16"/>
    <w:rsid w:val="0047421C"/>
    <w:rsid w:val="0047470D"/>
    <w:rsid w:val="004761F4"/>
    <w:rsid w:val="00485829"/>
    <w:rsid w:val="00487F53"/>
    <w:rsid w:val="0049595A"/>
    <w:rsid w:val="00495DE7"/>
    <w:rsid w:val="004A085A"/>
    <w:rsid w:val="004C36DD"/>
    <w:rsid w:val="004C4343"/>
    <w:rsid w:val="004D1ABB"/>
    <w:rsid w:val="004D1D70"/>
    <w:rsid w:val="004D31E8"/>
    <w:rsid w:val="004D74C6"/>
    <w:rsid w:val="004D79FC"/>
    <w:rsid w:val="004E0EA2"/>
    <w:rsid w:val="004E257F"/>
    <w:rsid w:val="004E4C2D"/>
    <w:rsid w:val="004F27AD"/>
    <w:rsid w:val="00506B23"/>
    <w:rsid w:val="005133C0"/>
    <w:rsid w:val="005174A9"/>
    <w:rsid w:val="005207E7"/>
    <w:rsid w:val="00521EF8"/>
    <w:rsid w:val="00525F9D"/>
    <w:rsid w:val="00530644"/>
    <w:rsid w:val="005334C8"/>
    <w:rsid w:val="00534A84"/>
    <w:rsid w:val="00542E5A"/>
    <w:rsid w:val="0054379A"/>
    <w:rsid w:val="005454D7"/>
    <w:rsid w:val="00551E7A"/>
    <w:rsid w:val="00553207"/>
    <w:rsid w:val="005674F1"/>
    <w:rsid w:val="005731F3"/>
    <w:rsid w:val="00587704"/>
    <w:rsid w:val="005919A0"/>
    <w:rsid w:val="00596C19"/>
    <w:rsid w:val="005A20BD"/>
    <w:rsid w:val="005A5D30"/>
    <w:rsid w:val="005D081D"/>
    <w:rsid w:val="005D3003"/>
    <w:rsid w:val="005E6842"/>
    <w:rsid w:val="005E6EB7"/>
    <w:rsid w:val="005F488F"/>
    <w:rsid w:val="005F7373"/>
    <w:rsid w:val="006014B2"/>
    <w:rsid w:val="0060352E"/>
    <w:rsid w:val="00612591"/>
    <w:rsid w:val="0061265C"/>
    <w:rsid w:val="00614775"/>
    <w:rsid w:val="00615830"/>
    <w:rsid w:val="00623877"/>
    <w:rsid w:val="00625386"/>
    <w:rsid w:val="00633C63"/>
    <w:rsid w:val="00637035"/>
    <w:rsid w:val="00642297"/>
    <w:rsid w:val="00642C05"/>
    <w:rsid w:val="006436AD"/>
    <w:rsid w:val="006443A1"/>
    <w:rsid w:val="006446D0"/>
    <w:rsid w:val="00647BA0"/>
    <w:rsid w:val="0065214B"/>
    <w:rsid w:val="006609E3"/>
    <w:rsid w:val="0066531E"/>
    <w:rsid w:val="00665D2E"/>
    <w:rsid w:val="006667C6"/>
    <w:rsid w:val="006736F3"/>
    <w:rsid w:val="006926EA"/>
    <w:rsid w:val="006A4B5B"/>
    <w:rsid w:val="006B05E9"/>
    <w:rsid w:val="006B4609"/>
    <w:rsid w:val="006B5FA8"/>
    <w:rsid w:val="006B6221"/>
    <w:rsid w:val="006B652C"/>
    <w:rsid w:val="006C6493"/>
    <w:rsid w:val="006D17E2"/>
    <w:rsid w:val="006D266F"/>
    <w:rsid w:val="006D30CE"/>
    <w:rsid w:val="006D77AD"/>
    <w:rsid w:val="006E28C7"/>
    <w:rsid w:val="006E2938"/>
    <w:rsid w:val="006E3493"/>
    <w:rsid w:val="006E651F"/>
    <w:rsid w:val="006F18A3"/>
    <w:rsid w:val="006F1C8E"/>
    <w:rsid w:val="006F1D87"/>
    <w:rsid w:val="006F420E"/>
    <w:rsid w:val="006F5E0D"/>
    <w:rsid w:val="006F6074"/>
    <w:rsid w:val="006F67B5"/>
    <w:rsid w:val="006F7449"/>
    <w:rsid w:val="007036E0"/>
    <w:rsid w:val="007100D4"/>
    <w:rsid w:val="00712668"/>
    <w:rsid w:val="00713121"/>
    <w:rsid w:val="00721DA1"/>
    <w:rsid w:val="00724DCE"/>
    <w:rsid w:val="00726D84"/>
    <w:rsid w:val="00727272"/>
    <w:rsid w:val="0073200C"/>
    <w:rsid w:val="00745897"/>
    <w:rsid w:val="0076642D"/>
    <w:rsid w:val="00770A44"/>
    <w:rsid w:val="00780FE4"/>
    <w:rsid w:val="00783AFE"/>
    <w:rsid w:val="00795E72"/>
    <w:rsid w:val="007A4C84"/>
    <w:rsid w:val="007B36BF"/>
    <w:rsid w:val="007B3C60"/>
    <w:rsid w:val="007B3DA0"/>
    <w:rsid w:val="007B611A"/>
    <w:rsid w:val="007B6404"/>
    <w:rsid w:val="007C0E2A"/>
    <w:rsid w:val="007C3310"/>
    <w:rsid w:val="007C4AA2"/>
    <w:rsid w:val="007C76BD"/>
    <w:rsid w:val="007E6E8F"/>
    <w:rsid w:val="007F6B3D"/>
    <w:rsid w:val="00804E8A"/>
    <w:rsid w:val="00805FC0"/>
    <w:rsid w:val="008068D4"/>
    <w:rsid w:val="00806FFD"/>
    <w:rsid w:val="00807964"/>
    <w:rsid w:val="00816E81"/>
    <w:rsid w:val="0081750F"/>
    <w:rsid w:val="00822E53"/>
    <w:rsid w:val="00822FAD"/>
    <w:rsid w:val="00831326"/>
    <w:rsid w:val="00833A2A"/>
    <w:rsid w:val="00847AF6"/>
    <w:rsid w:val="00854E4B"/>
    <w:rsid w:val="0085600C"/>
    <w:rsid w:val="00856D12"/>
    <w:rsid w:val="00857465"/>
    <w:rsid w:val="00861114"/>
    <w:rsid w:val="00865BB3"/>
    <w:rsid w:val="008768AE"/>
    <w:rsid w:val="00883705"/>
    <w:rsid w:val="008854B1"/>
    <w:rsid w:val="0088735B"/>
    <w:rsid w:val="008A10D5"/>
    <w:rsid w:val="008A1129"/>
    <w:rsid w:val="008A45BD"/>
    <w:rsid w:val="008A59EE"/>
    <w:rsid w:val="008A5B42"/>
    <w:rsid w:val="008A6E27"/>
    <w:rsid w:val="008A75FB"/>
    <w:rsid w:val="008B0F80"/>
    <w:rsid w:val="008B14DB"/>
    <w:rsid w:val="008B30A0"/>
    <w:rsid w:val="008B58C3"/>
    <w:rsid w:val="008C0C2A"/>
    <w:rsid w:val="008C32FA"/>
    <w:rsid w:val="008C4CE7"/>
    <w:rsid w:val="008D1BC6"/>
    <w:rsid w:val="008D4657"/>
    <w:rsid w:val="008E27A6"/>
    <w:rsid w:val="008E71D8"/>
    <w:rsid w:val="008F173E"/>
    <w:rsid w:val="008F1BA5"/>
    <w:rsid w:val="008F41D6"/>
    <w:rsid w:val="008F7114"/>
    <w:rsid w:val="0090281A"/>
    <w:rsid w:val="00910FA8"/>
    <w:rsid w:val="00911B26"/>
    <w:rsid w:val="009151FE"/>
    <w:rsid w:val="0091589B"/>
    <w:rsid w:val="00915B54"/>
    <w:rsid w:val="0092355A"/>
    <w:rsid w:val="009300FC"/>
    <w:rsid w:val="00932B73"/>
    <w:rsid w:val="00937F34"/>
    <w:rsid w:val="00950854"/>
    <w:rsid w:val="00955931"/>
    <w:rsid w:val="009603F3"/>
    <w:rsid w:val="009673B6"/>
    <w:rsid w:val="0096798A"/>
    <w:rsid w:val="00971644"/>
    <w:rsid w:val="009762AA"/>
    <w:rsid w:val="00986256"/>
    <w:rsid w:val="0098641E"/>
    <w:rsid w:val="0098688F"/>
    <w:rsid w:val="00986C2A"/>
    <w:rsid w:val="00991A7A"/>
    <w:rsid w:val="009A7676"/>
    <w:rsid w:val="009C633D"/>
    <w:rsid w:val="009C7190"/>
    <w:rsid w:val="009C79D6"/>
    <w:rsid w:val="009D2902"/>
    <w:rsid w:val="009D2AEF"/>
    <w:rsid w:val="009D63F3"/>
    <w:rsid w:val="009E0699"/>
    <w:rsid w:val="009E1F7A"/>
    <w:rsid w:val="009E3C88"/>
    <w:rsid w:val="009E62A9"/>
    <w:rsid w:val="009F40FB"/>
    <w:rsid w:val="009F4A0F"/>
    <w:rsid w:val="00A11D39"/>
    <w:rsid w:val="00A248AD"/>
    <w:rsid w:val="00A25E29"/>
    <w:rsid w:val="00A33399"/>
    <w:rsid w:val="00A33B71"/>
    <w:rsid w:val="00A33C7D"/>
    <w:rsid w:val="00A45CEE"/>
    <w:rsid w:val="00A45E7D"/>
    <w:rsid w:val="00A62615"/>
    <w:rsid w:val="00A63FB4"/>
    <w:rsid w:val="00A665FE"/>
    <w:rsid w:val="00A66991"/>
    <w:rsid w:val="00A67D02"/>
    <w:rsid w:val="00A71933"/>
    <w:rsid w:val="00A778B9"/>
    <w:rsid w:val="00A81B9C"/>
    <w:rsid w:val="00A839FD"/>
    <w:rsid w:val="00AA4C63"/>
    <w:rsid w:val="00AA67B3"/>
    <w:rsid w:val="00AA738A"/>
    <w:rsid w:val="00AB0E76"/>
    <w:rsid w:val="00AB1956"/>
    <w:rsid w:val="00AB4B24"/>
    <w:rsid w:val="00AB637A"/>
    <w:rsid w:val="00AC0CC4"/>
    <w:rsid w:val="00AC4006"/>
    <w:rsid w:val="00AD3075"/>
    <w:rsid w:val="00AD5505"/>
    <w:rsid w:val="00AD7AD7"/>
    <w:rsid w:val="00AE2175"/>
    <w:rsid w:val="00AF10AE"/>
    <w:rsid w:val="00B01D1F"/>
    <w:rsid w:val="00B023C5"/>
    <w:rsid w:val="00B035E8"/>
    <w:rsid w:val="00B10333"/>
    <w:rsid w:val="00B133D5"/>
    <w:rsid w:val="00B202D1"/>
    <w:rsid w:val="00B213BF"/>
    <w:rsid w:val="00B3037D"/>
    <w:rsid w:val="00B326F3"/>
    <w:rsid w:val="00B40A21"/>
    <w:rsid w:val="00B44539"/>
    <w:rsid w:val="00B56C7F"/>
    <w:rsid w:val="00B601B3"/>
    <w:rsid w:val="00B64084"/>
    <w:rsid w:val="00B7153C"/>
    <w:rsid w:val="00B76724"/>
    <w:rsid w:val="00B813AC"/>
    <w:rsid w:val="00B87109"/>
    <w:rsid w:val="00B937FF"/>
    <w:rsid w:val="00B97A16"/>
    <w:rsid w:val="00BA0AA9"/>
    <w:rsid w:val="00BB1020"/>
    <w:rsid w:val="00BB118C"/>
    <w:rsid w:val="00BB4088"/>
    <w:rsid w:val="00BC52D9"/>
    <w:rsid w:val="00BD0B7E"/>
    <w:rsid w:val="00BD2678"/>
    <w:rsid w:val="00BD5421"/>
    <w:rsid w:val="00BD7CDF"/>
    <w:rsid w:val="00BF02D8"/>
    <w:rsid w:val="00BF0DCD"/>
    <w:rsid w:val="00C0393F"/>
    <w:rsid w:val="00C07480"/>
    <w:rsid w:val="00C103EC"/>
    <w:rsid w:val="00C17BFA"/>
    <w:rsid w:val="00C2045E"/>
    <w:rsid w:val="00C20CF8"/>
    <w:rsid w:val="00C214CF"/>
    <w:rsid w:val="00C41ADD"/>
    <w:rsid w:val="00C41FAC"/>
    <w:rsid w:val="00C4423C"/>
    <w:rsid w:val="00C447DF"/>
    <w:rsid w:val="00C522B2"/>
    <w:rsid w:val="00C56352"/>
    <w:rsid w:val="00C71639"/>
    <w:rsid w:val="00C72F31"/>
    <w:rsid w:val="00C84B0D"/>
    <w:rsid w:val="00C93F69"/>
    <w:rsid w:val="00C94210"/>
    <w:rsid w:val="00CA1C0F"/>
    <w:rsid w:val="00CA3375"/>
    <w:rsid w:val="00CB4767"/>
    <w:rsid w:val="00CC3D3F"/>
    <w:rsid w:val="00CC43B7"/>
    <w:rsid w:val="00CC55DD"/>
    <w:rsid w:val="00CD2751"/>
    <w:rsid w:val="00CD424A"/>
    <w:rsid w:val="00CF2E76"/>
    <w:rsid w:val="00D00389"/>
    <w:rsid w:val="00D046DA"/>
    <w:rsid w:val="00D12780"/>
    <w:rsid w:val="00D13DC2"/>
    <w:rsid w:val="00D17E8C"/>
    <w:rsid w:val="00D20472"/>
    <w:rsid w:val="00D26900"/>
    <w:rsid w:val="00D3320E"/>
    <w:rsid w:val="00D3564B"/>
    <w:rsid w:val="00D404E6"/>
    <w:rsid w:val="00D43DC0"/>
    <w:rsid w:val="00D4736C"/>
    <w:rsid w:val="00D51EBE"/>
    <w:rsid w:val="00D60444"/>
    <w:rsid w:val="00D64AC3"/>
    <w:rsid w:val="00D65573"/>
    <w:rsid w:val="00D7076D"/>
    <w:rsid w:val="00D7302F"/>
    <w:rsid w:val="00D73455"/>
    <w:rsid w:val="00D7353C"/>
    <w:rsid w:val="00D751F3"/>
    <w:rsid w:val="00D7699B"/>
    <w:rsid w:val="00D77B33"/>
    <w:rsid w:val="00D80C15"/>
    <w:rsid w:val="00D906A2"/>
    <w:rsid w:val="00D9481B"/>
    <w:rsid w:val="00DA064D"/>
    <w:rsid w:val="00DA675B"/>
    <w:rsid w:val="00DA7AAD"/>
    <w:rsid w:val="00DB32D4"/>
    <w:rsid w:val="00DC03F8"/>
    <w:rsid w:val="00DC1580"/>
    <w:rsid w:val="00DC6325"/>
    <w:rsid w:val="00DD3219"/>
    <w:rsid w:val="00DD3CBF"/>
    <w:rsid w:val="00DD3D8E"/>
    <w:rsid w:val="00DE1AA0"/>
    <w:rsid w:val="00DE69D7"/>
    <w:rsid w:val="00DE7BB8"/>
    <w:rsid w:val="00DF2236"/>
    <w:rsid w:val="00E0103C"/>
    <w:rsid w:val="00E013A5"/>
    <w:rsid w:val="00E054F5"/>
    <w:rsid w:val="00E07076"/>
    <w:rsid w:val="00E07FEA"/>
    <w:rsid w:val="00E163AF"/>
    <w:rsid w:val="00E17641"/>
    <w:rsid w:val="00E248FB"/>
    <w:rsid w:val="00E448EE"/>
    <w:rsid w:val="00E45774"/>
    <w:rsid w:val="00E52BE8"/>
    <w:rsid w:val="00E53A86"/>
    <w:rsid w:val="00E61386"/>
    <w:rsid w:val="00E62D1F"/>
    <w:rsid w:val="00E72517"/>
    <w:rsid w:val="00E733B6"/>
    <w:rsid w:val="00E90F66"/>
    <w:rsid w:val="00E9387D"/>
    <w:rsid w:val="00E9542F"/>
    <w:rsid w:val="00EA0B47"/>
    <w:rsid w:val="00EA62F4"/>
    <w:rsid w:val="00EB3030"/>
    <w:rsid w:val="00EB6F49"/>
    <w:rsid w:val="00EC7C03"/>
    <w:rsid w:val="00ED6C5E"/>
    <w:rsid w:val="00EE16BA"/>
    <w:rsid w:val="00EE6C79"/>
    <w:rsid w:val="00EE75B1"/>
    <w:rsid w:val="00EF0284"/>
    <w:rsid w:val="00EF0C1E"/>
    <w:rsid w:val="00EF7180"/>
    <w:rsid w:val="00F0447A"/>
    <w:rsid w:val="00F1022A"/>
    <w:rsid w:val="00F11D4B"/>
    <w:rsid w:val="00F14E98"/>
    <w:rsid w:val="00F152F0"/>
    <w:rsid w:val="00F21214"/>
    <w:rsid w:val="00F32581"/>
    <w:rsid w:val="00F3344E"/>
    <w:rsid w:val="00F34332"/>
    <w:rsid w:val="00F35699"/>
    <w:rsid w:val="00F37DE7"/>
    <w:rsid w:val="00F40E66"/>
    <w:rsid w:val="00F63100"/>
    <w:rsid w:val="00F64387"/>
    <w:rsid w:val="00F77CEE"/>
    <w:rsid w:val="00F84470"/>
    <w:rsid w:val="00F84B3E"/>
    <w:rsid w:val="00F866B7"/>
    <w:rsid w:val="00F91B5A"/>
    <w:rsid w:val="00F91BCA"/>
    <w:rsid w:val="00F91BD7"/>
    <w:rsid w:val="00F956FA"/>
    <w:rsid w:val="00F96D1F"/>
    <w:rsid w:val="00FA183F"/>
    <w:rsid w:val="00FA1A27"/>
    <w:rsid w:val="00FA3C8E"/>
    <w:rsid w:val="00FA4CE4"/>
    <w:rsid w:val="00FA4EC1"/>
    <w:rsid w:val="00FA64C5"/>
    <w:rsid w:val="00FA71D2"/>
    <w:rsid w:val="00FB0FAE"/>
    <w:rsid w:val="00FB37A5"/>
    <w:rsid w:val="00FB574B"/>
    <w:rsid w:val="00FC6D82"/>
    <w:rsid w:val="00FD2A98"/>
    <w:rsid w:val="00FD70BE"/>
    <w:rsid w:val="00FE0633"/>
    <w:rsid w:val="00FE55F1"/>
    <w:rsid w:val="00FE6B25"/>
    <w:rsid w:val="00FE70E0"/>
    <w:rsid w:val="00FF0A05"/>
    <w:rsid w:val="00FF0DD4"/>
    <w:rsid w:val="00FF6D09"/>
    <w:rsid w:val="00FF7BCE"/>
    <w:rsid w:val="00FF7CA7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9D"/>
  </w:style>
  <w:style w:type="paragraph" w:styleId="3">
    <w:name w:val="heading 3"/>
    <w:basedOn w:val="a"/>
    <w:link w:val="30"/>
    <w:uiPriority w:val="9"/>
    <w:qFormat/>
    <w:rsid w:val="008D1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7A16"/>
  </w:style>
  <w:style w:type="paragraph" w:styleId="a5">
    <w:name w:val="footer"/>
    <w:basedOn w:val="a"/>
    <w:link w:val="a6"/>
    <w:uiPriority w:val="99"/>
    <w:unhideWhenUsed/>
    <w:rsid w:val="00B97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7A16"/>
  </w:style>
  <w:style w:type="character" w:customStyle="1" w:styleId="30">
    <w:name w:val="Заголовок 3 Знак"/>
    <w:basedOn w:val="a0"/>
    <w:link w:val="3"/>
    <w:uiPriority w:val="9"/>
    <w:rsid w:val="008D1B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8D1BC6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0D5C8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D5C8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D5C8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D5C8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D5C8C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0D5C8C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0D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5C8C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915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uiPriority w:val="99"/>
    <w:semiHidden/>
    <w:unhideWhenUsed/>
    <w:rsid w:val="00B1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B133D5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911B26"/>
    <w:rPr>
      <w:i/>
      <w:iCs/>
    </w:rPr>
  </w:style>
  <w:style w:type="paragraph" w:styleId="af3">
    <w:name w:val="List Paragraph"/>
    <w:basedOn w:val="a"/>
    <w:uiPriority w:val="34"/>
    <w:qFormat/>
    <w:rsid w:val="00135ACF"/>
    <w:pPr>
      <w:ind w:left="720"/>
      <w:contextualSpacing/>
    </w:pPr>
  </w:style>
  <w:style w:type="character" w:styleId="af4">
    <w:name w:val="FollowedHyperlink"/>
    <w:basedOn w:val="a0"/>
    <w:uiPriority w:val="99"/>
    <w:semiHidden/>
    <w:unhideWhenUsed/>
    <w:rsid w:val="004F27AD"/>
    <w:rPr>
      <w:color w:val="800080" w:themeColor="followedHyperlink"/>
      <w:u w:val="single"/>
    </w:rPr>
  </w:style>
  <w:style w:type="character" w:customStyle="1" w:styleId="f">
    <w:name w:val="f"/>
    <w:basedOn w:val="a0"/>
    <w:rsid w:val="00EC7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982">
                  <w:marLeft w:val="60"/>
                  <w:marRight w:val="60"/>
                  <w:marTop w:val="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7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0730">
                  <w:marLeft w:val="63"/>
                  <w:marRight w:val="63"/>
                  <w:marTop w:val="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8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0526">
                  <w:marLeft w:val="50"/>
                  <w:marRight w:val="50"/>
                  <w:marTop w:val="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1204">
                  <w:marLeft w:val="63"/>
                  <w:marRight w:val="63"/>
                  <w:marTop w:val="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69280">
                  <w:marLeft w:val="63"/>
                  <w:marRight w:val="63"/>
                  <w:marTop w:val="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3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8841">
                  <w:marLeft w:val="50"/>
                  <w:marRight w:val="50"/>
                  <w:marTop w:val="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gtnd.narod.ru/science/atlas/rus/charts/vdpd.htm" TargetMode="External"/><Relationship Id="rId18" Type="http://schemas.openxmlformats.org/officeDocument/2006/relationships/hyperlink" Target="https://www.jw.org/ru/%D0%B1%D0%B8%D0%B1%D0%BB%D0%B5%D0%B9%D1%81%D0%BA%D0%B8%D0%B5-%D1%83%D1%87%D0%B5%D0%BD%D0%B8%D1%8F/%D0%B2%D0%BE%D0%BF%D1%80%D0%BE%D1%81%D1%8B/%D1%87%D1%82%D0%BE-%D1%82%D0%B0%D0%BA%D0%BE%D0%B5-%D0%B4%D1%83%D1%88%D0%B0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azbyka.ru/dush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gtnd.narod.ru/science/atlas/rus/charts/vdpd.htm" TargetMode="External"/><Relationship Id="rId17" Type="http://schemas.openxmlformats.org/officeDocument/2006/relationships/hyperlink" Target="https://ru.wikipedia.org/wiki/&#1058;&#1086;&#1088;&#1089;&#1080;&#1086;&#1085;&#1085;&#1099;&#1077;_&#1087;&#1086;&#1083;&#1103;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2%D0%BE%D1%80%D1%81%D0%B8%D0%BE%D0%BD%D0%BD%D1%8B%D0%B5_%D0%BF%D0%BE%D0%BB%D1%8F" TargetMode="External"/><Relationship Id="rId20" Type="http://schemas.openxmlformats.org/officeDocument/2006/relationships/hyperlink" Target="https://azbyka.ru/dush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3%D1%87%D0%B5%D0%BD%D0%B8%D0%B5_%D0%B4%D0%BE%D0%BD%D0%B0_%D0%A5%D1%83%D0%B0%D0%BD%D0%B0:_%D0%9F%D1%83%D1%82%D1%8C_%D0%B7%D0%BD%D0%B0%D0%BD%D0%B8%D1%8F_%D0%B8%D0%BD%D0%B4%D0%B5%D0%B9%D1%86%D0%B5%D0%B2_%D1%8F%D0%BA%D0%B8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fractbifur.narod.ru/html/index1.html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kutushov.gmail.com" TargetMode="External"/><Relationship Id="rId19" Type="http://schemas.openxmlformats.org/officeDocument/2006/relationships/hyperlink" Target="https://www.jw.org/ru%20/%20&#1073;&#1080;&#1073;&#1083;&#1077;&#1081;&#1089;&#1082;&#1080;&#1077;%20&#1091;&#1095;&#1077;&#1085;&#1080;&#1103;/%20&#1074;&#1086;&#1087;&#1088;&#1086;&#1089;&#1099;%2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0Bxre4zc_SCbQV1FPWXJELW1CZkU/view?usp%20=sharing" TargetMode="External"/><Relationship Id="rId14" Type="http://schemas.openxmlformats.org/officeDocument/2006/relationships/hyperlink" Target="http://klein.zen.ru/old/Mumonkan.htm" TargetMode="External"/><Relationship Id="rId22" Type="http://schemas.openxmlformats.org/officeDocument/2006/relationships/hyperlink" Target="https://fakty.ictv.ua/ru/lifestyle/20170917-dusha-isnuye-vcheni-znajshly-dokaz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1485C-2A42-42C2-82E7-F127E21F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ФРАКТАЛ=ДУША, Мое 2-е «Я».</vt:lpstr>
    </vt:vector>
  </TitlesOfParts>
  <Company>Reanimator Extreme Edition</Company>
  <LinksUpToDate>false</LinksUpToDate>
  <CharactersWithSpaces>12507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ФРАКТАЛ=ДУША, Мое 2-е «Я».</dc:title>
  <dc:creator>User</dc:creator>
  <cp:lastModifiedBy>Admin</cp:lastModifiedBy>
  <cp:revision>2</cp:revision>
  <dcterms:created xsi:type="dcterms:W3CDTF">2018-10-24T15:58:00Z</dcterms:created>
  <dcterms:modified xsi:type="dcterms:W3CDTF">2018-10-24T15:58:00Z</dcterms:modified>
</cp:coreProperties>
</file>