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C3" w:rsidRPr="009B51B0" w:rsidRDefault="008129C3" w:rsidP="008129C3">
      <w:pPr>
        <w:pStyle w:val="a3"/>
        <w:jc w:val="center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sk-SK"/>
        </w:rPr>
      </w:pP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Опис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сироватки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для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обличчя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Biotherm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Aquasource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Aura Concentrate</w:t>
      </w: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uk-UA"/>
        </w:rPr>
        <w:t xml:space="preserve"> для інтернет магазину </w:t>
      </w: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Eva</w:t>
      </w:r>
    </w:p>
    <w:p w:rsidR="008129C3" w:rsidRPr="009B51B0" w:rsidRDefault="008129C3" w:rsidP="008129C3">
      <w:pPr>
        <w:pStyle w:val="a3"/>
        <w:jc w:val="center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1F16D9" w:rsidRPr="009B51B0" w:rsidRDefault="008129C3" w:rsidP="001F16D9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Представляємо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вам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сировитку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Biotherm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Aqua Source Aura Concentrate.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Ця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інновація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надасть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вашій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процедурі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догляду за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шкірою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численні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переваги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для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природнього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сяйва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шкіри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.</w:t>
      </w:r>
    </w:p>
    <w:p w:rsidR="008129C3" w:rsidRPr="009B51B0" w:rsidRDefault="008129C3" w:rsidP="001F16D9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</w:p>
    <w:p w:rsidR="001F16D9" w:rsidRPr="009B51B0" w:rsidRDefault="001F16D9" w:rsidP="001F16D9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Особливості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.</w:t>
      </w:r>
    </w:p>
    <w:p w:rsidR="001F16D9" w:rsidRPr="009B51B0" w:rsidRDefault="001F16D9" w:rsidP="001F16D9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-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Глибоке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зволоження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: </w:t>
      </w:r>
      <w:proofErr w:type="spellStart"/>
      <w:r w:rsidR="00E505BA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сировитка</w:t>
      </w:r>
      <w:proofErr w:type="spellEnd"/>
      <w:r w:rsidR="00E505BA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505BA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була</w:t>
      </w:r>
      <w:proofErr w:type="spellEnd"/>
      <w:r w:rsidR="00E505BA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спеціально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розроблений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щоб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втамувати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спрагу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вашої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шкіри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.</w:t>
      </w:r>
    </w:p>
    <w:p w:rsidR="00E505BA" w:rsidRPr="009B51B0" w:rsidRDefault="00E505BA" w:rsidP="001F16D9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</w:p>
    <w:p w:rsidR="001F16D9" w:rsidRPr="009B51B0" w:rsidRDefault="00050778" w:rsidP="001F16D9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-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Сяюча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шкіра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: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в</w:t>
      </w:r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ін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помітно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підсилює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сяйво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шкіри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роблячи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її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яскравішою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здоровішою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.</w:t>
      </w:r>
    </w:p>
    <w:p w:rsidR="001F16D9" w:rsidRPr="009B51B0" w:rsidRDefault="001F16D9" w:rsidP="001F16D9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</w:p>
    <w:p w:rsidR="001F16D9" w:rsidRPr="009B51B0" w:rsidRDefault="001F16D9" w:rsidP="001F16D9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-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Тривале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зволоження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: </w:t>
      </w:r>
      <w:proofErr w:type="spellStart"/>
      <w:r w:rsidR="00E505BA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сировитки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створює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захисний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бар'єр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шкірі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утримуючи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вологу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запобігаюч</w:t>
      </w:r>
      <w:r w:rsidR="008129C3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и</w:t>
      </w:r>
      <w:proofErr w:type="spellEnd"/>
      <w:r w:rsidR="008129C3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8129C3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зневодненню</w:t>
      </w:r>
      <w:proofErr w:type="spellEnd"/>
      <w:r w:rsidR="008129C3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.</w:t>
      </w:r>
    </w:p>
    <w:p w:rsidR="00E505BA" w:rsidRPr="009B51B0" w:rsidRDefault="00E505BA" w:rsidP="001F16D9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</w:p>
    <w:p w:rsidR="001F16D9" w:rsidRPr="009B51B0" w:rsidRDefault="001F16D9" w:rsidP="001F16D9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Як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це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працює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.</w:t>
      </w:r>
    </w:p>
    <w:p w:rsidR="001F16D9" w:rsidRPr="009B51B0" w:rsidRDefault="00050778" w:rsidP="001F16D9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Л</w:t>
      </w:r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егка текстура</w:t>
      </w: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продукту</w:t>
      </w:r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швидко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проникає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шкіру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дарує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їй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зволоження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сяйво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глибоких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шарів</w:t>
      </w:r>
      <w:proofErr w:type="spellEnd"/>
      <w:r w:rsidR="001F16D9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.</w:t>
      </w:r>
    </w:p>
    <w:p w:rsidR="001F16D9" w:rsidRPr="009B51B0" w:rsidRDefault="001F16D9" w:rsidP="001F16D9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</w:p>
    <w:p w:rsidR="001F16D9" w:rsidRPr="009B51B0" w:rsidRDefault="001F16D9" w:rsidP="001F16D9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Просто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нанесіть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кілька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крапель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сироватки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очищену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шкіру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м'яко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по</w:t>
      </w:r>
      <w:r w:rsidR="00E505BA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масажуйте</w:t>
      </w:r>
      <w:proofErr w:type="spellEnd"/>
      <w:r w:rsidR="00E505BA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Після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цього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нанесіть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r w:rsidR="00050778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ваш </w:t>
      </w:r>
      <w:proofErr w:type="spellStart"/>
      <w:r w:rsidR="00050778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зволожуючий</w:t>
      </w:r>
      <w:proofErr w:type="spellEnd"/>
      <w:r w:rsidR="00050778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крем</w:t>
      </w: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.</w:t>
      </w:r>
    </w:p>
    <w:p w:rsidR="001F16D9" w:rsidRPr="009B51B0" w:rsidRDefault="001F16D9" w:rsidP="001F16D9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</w:p>
    <w:p w:rsidR="001F16D9" w:rsidRPr="009B51B0" w:rsidRDefault="001F16D9" w:rsidP="001F16D9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Рекомендації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.</w:t>
      </w:r>
    </w:p>
    <w:p w:rsidR="004D0915" w:rsidRPr="009B51B0" w:rsidRDefault="001F16D9" w:rsidP="001F16D9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Для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досягнення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найкращих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результатів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від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застосування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р</w:t>
      </w:r>
      <w:r w:rsidR="00E505BA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екомендуємо</w:t>
      </w:r>
      <w:proofErr w:type="spellEnd"/>
      <w:r w:rsidR="00E505BA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505BA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використовувати</w:t>
      </w:r>
      <w:proofErr w:type="spellEnd"/>
      <w:r w:rsidR="00E505BA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505BA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її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як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частину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щоденної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процедури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догляду за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шкірою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Використовуйте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вранці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ввечері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перед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зволожуючим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кремом.</w:t>
      </w:r>
    </w:p>
    <w:p w:rsidR="00050778" w:rsidRPr="009B51B0" w:rsidRDefault="00050778" w:rsidP="001F16D9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</w:p>
    <w:p w:rsidR="00050778" w:rsidRPr="009B51B0" w:rsidRDefault="00050778" w:rsidP="00050778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Переклад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російською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мовою</w:t>
      </w:r>
      <w:proofErr w:type="spellEnd"/>
    </w:p>
    <w:p w:rsidR="008129C3" w:rsidRPr="009B51B0" w:rsidRDefault="008129C3" w:rsidP="00050778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Представляем</w:t>
      </w: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вам</w:t>
      </w: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сыворотку</w:t>
      </w: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Biotherm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Aqua Source Aura Concentrate. </w:t>
      </w: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Эта инновация предоставит вашей процедуре ухода за кожей многочисленные преимущества для естественного сияния кожи.</w:t>
      </w:r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Особенности.</w:t>
      </w:r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- Глубокое увлажнение: сыворотка была специально разработан, чтобы утолить жажду вашей кожи.</w:t>
      </w:r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- Сияющая кожа: он заметно усиливает сияние кожи, делая ее более яркой и здоровой.</w:t>
      </w:r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lastRenderedPageBreak/>
        <w:t>- Длительное увлажнение: сыворотка создает защитный барьер на коже, удерживая влагу и предотвращая обезвоживание.</w:t>
      </w:r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Как это работает.</w:t>
      </w:r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Легкая текстура продукта быстро проникает в кожу и дарит ей увлажнение и сияние из глубоких слоев.</w:t>
      </w:r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Просто нанесите несколько капель сыворотки на очищенную кожу и мягко помассируйте. После этого нанесите ваш увлажняющий крем.</w:t>
      </w:r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Рекомендации.</w:t>
      </w:r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Для достижения наилучших результатов от применения рекомендуем использовать ее как часть ежедневной процедуры ухода за кожей. Используйте утром и вечером перед увлажняющим кремом.</w:t>
      </w:r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</w:p>
    <w:p w:rsidR="008129C3" w:rsidRPr="009B51B0" w:rsidRDefault="008129C3" w:rsidP="008129C3">
      <w:pPr>
        <w:pStyle w:val="a3"/>
        <w:jc w:val="center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Перевірка</w:t>
      </w:r>
      <w:proofErr w:type="spellEnd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плагіат</w:t>
      </w:r>
      <w:proofErr w:type="spellEnd"/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</w:p>
    <w:p w:rsidR="008129C3" w:rsidRPr="009B51B0" w:rsidRDefault="009B51B0" w:rsidP="008129C3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uk-UA"/>
        </w:rPr>
        <w:t>Оригінал</w:t>
      </w:r>
      <w:r w:rsidR="008129C3" w:rsidRPr="009B51B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uk-UA"/>
        </w:rPr>
        <w:t>:</w:t>
      </w:r>
    </w:p>
    <w:p w:rsidR="008129C3" w:rsidRPr="009B51B0" w:rsidRDefault="009B51B0" w:rsidP="008129C3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ru-RU"/>
        </w:rPr>
      </w:pPr>
      <w:hyperlink r:id="rId4" w:history="1"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https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smodin</w:t>
        </w:r>
        <w:proofErr w:type="spellEnd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io</w:t>
        </w:r>
        <w:proofErr w:type="spellEnd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uk</w:t>
        </w:r>
        <w:proofErr w:type="spellEnd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перевірити</w:t>
        </w:r>
        <w:proofErr w:type="spellEnd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-</w:t>
        </w:r>
        <w:proofErr w:type="spellStart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письмовии</w:t>
        </w:r>
        <w:proofErr w:type="spellEnd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-текст-на-</w:t>
        </w:r>
        <w:proofErr w:type="spellStart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наявність</w:t>
        </w:r>
        <w:proofErr w:type="spellEnd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-</w:t>
        </w:r>
        <w:proofErr w:type="spellStart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плагіату</w:t>
        </w:r>
        <w:proofErr w:type="spellEnd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?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r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=8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b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70</w:t>
        </w:r>
        <w:proofErr w:type="spellStart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ce</w:t>
        </w:r>
        <w:proofErr w:type="spellEnd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0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d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-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de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24-4</w:t>
        </w:r>
        <w:proofErr w:type="spellStart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fea</w:t>
        </w:r>
        <w:proofErr w:type="spellEnd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-81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b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9-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f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089</w:t>
        </w:r>
        <w:proofErr w:type="spellStart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cec</w:t>
        </w:r>
        <w:proofErr w:type="spellEnd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ru-RU"/>
          </w:rPr>
          <w:t>9662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e</w:t>
        </w:r>
      </w:hyperlink>
    </w:p>
    <w:p w:rsidR="009B51B0" w:rsidRPr="009B51B0" w:rsidRDefault="009B51B0" w:rsidP="008129C3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ru-RU"/>
        </w:rPr>
      </w:pPr>
    </w:p>
    <w:p w:rsidR="008129C3" w:rsidRPr="009B51B0" w:rsidRDefault="009B51B0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uk-UA"/>
        </w:rPr>
        <w:t>Російського переклад</w:t>
      </w:r>
      <w:r w:rsidR="008129C3" w:rsidRPr="009B51B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uk-UA"/>
        </w:rPr>
        <w:t>:</w:t>
      </w:r>
    </w:p>
    <w:p w:rsidR="009B51B0" w:rsidRPr="009B51B0" w:rsidRDefault="009B51B0" w:rsidP="009B51B0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ru-RU"/>
        </w:rPr>
      </w:pPr>
      <w:hyperlink r:id="rId5" w:history="1"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https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://</w:t>
        </w:r>
        <w:proofErr w:type="spellStart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smodin</w:t>
        </w:r>
        <w:proofErr w:type="spellEnd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.</w:t>
        </w:r>
        <w:proofErr w:type="spellStart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io</w:t>
        </w:r>
        <w:proofErr w:type="spellEnd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/</w:t>
        </w:r>
        <w:proofErr w:type="spellStart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uk</w:t>
        </w:r>
        <w:proofErr w:type="spellEnd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/перевірити-</w:t>
        </w:r>
        <w:proofErr w:type="spellStart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письмовии</w:t>
        </w:r>
        <w:proofErr w:type="spellEnd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-текст-на-наявність-плагіату?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r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=8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b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70</w:t>
        </w:r>
        <w:proofErr w:type="spellStart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ce</w:t>
        </w:r>
        <w:proofErr w:type="spellEnd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0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d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-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de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24-4</w:t>
        </w:r>
        <w:proofErr w:type="spellStart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fea</w:t>
        </w:r>
        <w:proofErr w:type="spellEnd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-81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b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9-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f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089</w:t>
        </w:r>
        <w:proofErr w:type="spellStart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cec</w:t>
        </w:r>
        <w:proofErr w:type="spellEnd"/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9662</w:t>
        </w:r>
        <w:r w:rsidRPr="00DC3488">
          <w:rPr>
            <w:rStyle w:val="a5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e</w:t>
        </w:r>
      </w:hyperlink>
    </w:p>
    <w:p w:rsidR="009B51B0" w:rsidRPr="009B51B0" w:rsidRDefault="009B51B0" w:rsidP="009B51B0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bookmarkStart w:id="0" w:name="_GoBack"/>
      <w:bookmarkEnd w:id="0"/>
    </w:p>
    <w:p w:rsidR="008129C3" w:rsidRPr="009B51B0" w:rsidRDefault="008129C3" w:rsidP="008129C3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uk-UA"/>
        </w:rPr>
      </w:pPr>
    </w:p>
    <w:sectPr w:rsidR="008129C3" w:rsidRPr="009B51B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C0"/>
    <w:rsid w:val="00050778"/>
    <w:rsid w:val="001F16D9"/>
    <w:rsid w:val="004D0915"/>
    <w:rsid w:val="008129C3"/>
    <w:rsid w:val="009151C0"/>
    <w:rsid w:val="009B51B0"/>
    <w:rsid w:val="00E5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C769C"/>
  <w15:chartTrackingRefBased/>
  <w15:docId w15:val="{4C5F6CED-9C3B-4BC6-843F-B51F893A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s-96zuhp-word-diff">
    <w:name w:val="css-96zuhp-word-diff"/>
    <w:basedOn w:val="a0"/>
    <w:rsid w:val="001F16D9"/>
  </w:style>
  <w:style w:type="paragraph" w:styleId="a3">
    <w:name w:val="No Spacing"/>
    <w:uiPriority w:val="1"/>
    <w:qFormat/>
    <w:rsid w:val="001F16D9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1F16D9"/>
    <w:rPr>
      <w:i/>
      <w:iCs/>
      <w:color w:val="404040" w:themeColor="text1" w:themeTint="BF"/>
    </w:rPr>
  </w:style>
  <w:style w:type="character" w:styleId="a5">
    <w:name w:val="Hyperlink"/>
    <w:basedOn w:val="a0"/>
    <w:uiPriority w:val="99"/>
    <w:unhideWhenUsed/>
    <w:rsid w:val="008129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modin.io/uk/&#1087;&#1077;&#1088;&#1077;&#1074;&#1110;&#1088;&#1080;&#1090;&#1080;-&#1087;&#1080;&#1089;&#1100;&#1084;&#1086;&#1074;&#1080;&#1080;-&#1090;&#1077;&#1082;&#1089;&#1090;-&#1085;&#1072;-&#1085;&#1072;&#1103;&#1074;&#1085;&#1110;&#1089;&#1090;&#1100;-&#1087;&#1083;&#1072;&#1075;&#1110;&#1072;&#1090;&#1091;?r=8b70ce0d-de24-4fea-81b9-f089cec9662e" TargetMode="External"/><Relationship Id="rId4" Type="http://schemas.openxmlformats.org/officeDocument/2006/relationships/hyperlink" Target="https://smodin.io/uk/&#1087;&#1077;&#1088;&#1077;&#1074;&#1110;&#1088;&#1080;&#1090;&#1080;-&#1087;&#1080;&#1089;&#1100;&#1084;&#1086;&#1074;&#1080;&#1080;-&#1090;&#1077;&#1082;&#1089;&#1090;-&#1085;&#1072;-&#1085;&#1072;&#1103;&#1074;&#1085;&#1110;&#1089;&#1090;&#1100;-&#1087;&#1083;&#1072;&#1075;&#1110;&#1072;&#1090;&#1091;?r=8b70ce0d-de24-4fea-81b9-f089cec966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333</Words>
  <Characters>2162</Characters>
  <Application>Microsoft Office Word</Application>
  <DocSecurity>0</DocSecurity>
  <Lines>69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2023-07-03T14:57:00Z</dcterms:created>
  <dcterms:modified xsi:type="dcterms:W3CDTF">2023-07-03T15:52:00Z</dcterms:modified>
</cp:coreProperties>
</file>