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 советов, как выбрать надёжного фрилансера</w:t>
      </w:r>
    </w:p>
    <w:p>
      <w:r>
        <w:t>Сегодня фриланс — это не просто тренд, а полноценный рынок. Здесь можно найти специалиста под любую задачу: от копирайтера до программиста. Но как среди тысяч профилей найти того, кому действительно можно доверить проект? Вот 5 практичных советов, которые помогут не ошибиться.</w:t>
      </w:r>
    </w:p>
    <w:p/>
    <w:p>
      <w:r>
        <w:t>1. Смотрите на портфолио, а не на аватарку</w:t>
      </w:r>
    </w:p>
    <w:p>
      <w:r>
        <w:t>Не ведитесь на картинки. Важно, чтобы у фрилансера были примеры работ, которые близки к вашей задаче. Нет портфолио — нет понимания уровня.</w:t>
      </w:r>
    </w:p>
    <w:p/>
    <w:p>
      <w:r>
        <w:t>2. Изучите отзывы</w:t>
      </w:r>
    </w:p>
    <w:p>
      <w:r>
        <w:t>Реальные отзывы — как репутация в жизни. Если заказчики довольны и пишут развёрнуто, скорее всего, исполнитель надёжный. Но если отзывов слишком много и все на 5 звёзд — стоит насторожиться. Идеальных не бывает.</w:t>
      </w:r>
    </w:p>
    <w:p/>
    <w:p>
      <w:r>
        <w:t>3. Задавайте конкретные вопросы</w:t>
      </w:r>
    </w:p>
    <w:p>
      <w:r>
        <w:t>Например: «Вы сможете уложиться в срок 3 дня?», «Как вы обычно оформляете результат работы?», «Вы уже делали подобное?». Реальный профи не станет юлить и ответит по существу.</w:t>
      </w:r>
    </w:p>
    <w:p/>
    <w:p>
      <w:r>
        <w:t>4. Не гонитесь за самым дешёвым</w:t>
      </w:r>
    </w:p>
    <w:p>
      <w:r>
        <w:t>Экономия — это хорошо. Но фрилансер, который берёт копейки, скорее всего, либо новичок, либо работает в объёмах, где страдает качество. И то и другое — риск.</w:t>
      </w:r>
    </w:p>
    <w:p/>
    <w:p>
      <w:r>
        <w:t>5. Договоритесь на берегу</w:t>
      </w:r>
    </w:p>
    <w:p>
      <w:r>
        <w:t>Опишите задачу максимально подробно, обсудите дедлайны, правки и формат сдачи. Чем больше чётких договорённостей — тем меньше сюрпризов.</w:t>
      </w:r>
    </w:p>
    <w:p/>
    <w:p>
      <w:r>
        <w:t>Вывод:</w:t>
      </w:r>
    </w:p>
    <w:p>
      <w:r>
        <w:t>Надёжный фрилансер — это не всегда «топ-1» и не обязательно с огромным рейтингом. Это человек, с которым вам комфортно общаться, который слышит вас и соблюдает договорённости.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