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08" w:rsidRDefault="00BB3C7D" w:rsidP="00BB3C7D">
      <w:pPr>
        <w:jc w:val="center"/>
        <w:rPr>
          <w:rFonts w:ascii="Verdana" w:hAnsi="Verdana"/>
          <w:color w:val="000000"/>
          <w:sz w:val="18"/>
          <w:szCs w:val="18"/>
          <w:shd w:val="clear" w:color="auto" w:fill="F7F5F5"/>
        </w:rPr>
      </w:pPr>
      <w:r>
        <w:rPr>
          <w:rFonts w:ascii="Verdana" w:hAnsi="Verdana"/>
          <w:color w:val="000000"/>
          <w:sz w:val="18"/>
          <w:szCs w:val="18"/>
          <w:shd w:val="clear" w:color="auto" w:fill="F7F5F5"/>
        </w:rPr>
        <w:t>Sacred</w:t>
      </w:r>
    </w:p>
    <w:p w:rsidR="00BB3C7D" w:rsidRDefault="00665FD2" w:rsidP="00665FD2">
      <w:r>
        <w:t>Статья о первой части культовой фентезийной РПГ</w:t>
      </w:r>
      <w:r w:rsidRPr="00737721">
        <w:t xml:space="preserve"> Sacred, </w:t>
      </w:r>
      <w:r w:rsidR="005A1D96" w:rsidRPr="00737721">
        <w:t>разработанной</w:t>
      </w:r>
      <w:r w:rsidRPr="00737721">
        <w:t xml:space="preserve"> компанией </w:t>
      </w:r>
      <w:hyperlink r:id="rId4" w:tooltip="Ascaron Entertainment" w:history="1">
        <w:r w:rsidRPr="00737721">
          <w:t>Ascaron Entertainment</w:t>
        </w:r>
      </w:hyperlink>
      <w:r>
        <w:t xml:space="preserve"> </w:t>
      </w:r>
      <w:r w:rsidRPr="00737721">
        <w:t>выпущенной в 2004 году </w:t>
      </w:r>
      <w:proofErr w:type="spellStart"/>
      <w:r w:rsidR="00965E73">
        <w:fldChar w:fldCharType="begin"/>
      </w:r>
      <w:r>
        <w:instrText xml:space="preserve"> HYPERLINK "https://ru.wikipedia.org/w/index.php?title=Encore_Software&amp;action=edit&amp;redlink=1" \o "Encore Software (страница отсутствует)" </w:instrText>
      </w:r>
      <w:r w:rsidR="00965E73">
        <w:fldChar w:fldCharType="separate"/>
      </w:r>
      <w:proofErr w:type="spellEnd"/>
      <w:r w:rsidRPr="00737721">
        <w:t>Encore Software</w:t>
      </w:r>
      <w:r w:rsidR="00965E73">
        <w:fldChar w:fldCharType="end"/>
      </w:r>
      <w:r>
        <w:t xml:space="preserve"> (в России - Акелла), повествующей о приключении различных героев на континенте Анкария в стилистике </w:t>
      </w:r>
      <w:r w:rsidRPr="00737721">
        <w:t>Diablo</w:t>
      </w:r>
      <w:r>
        <w:t>-</w:t>
      </w:r>
      <w:r w:rsidRPr="00665FD2">
        <w:t>2</w:t>
      </w:r>
      <w:r w:rsidR="00737721">
        <w:t>.</w:t>
      </w:r>
    </w:p>
    <w:p w:rsidR="00737721" w:rsidRPr="0095735E" w:rsidRDefault="00CC3A1D" w:rsidP="00665FD2">
      <w:r w:rsidRPr="0095735E">
        <w:t xml:space="preserve">Студия Blizzard Interteiment всегда хвасталась играми высочайшего качества и своей особенностью «вылизывать» все </w:t>
      </w:r>
      <w:r w:rsidR="005A1D96" w:rsidRPr="0095735E">
        <w:t>проекты</w:t>
      </w:r>
      <w:r w:rsidRPr="0095735E">
        <w:t xml:space="preserve"> до блеска. И когда они выпустили Diablo-2, то они задали высокую планку качества всем остальным РПГ и им пришлось соответствовать. Появилось множество игр так или иначе схожих на Diablo стилистикой, геймплеем, сюжетом или даже всем сразу. И на удивление некоторые из этих «клонов» оказались столь качественными, что позже стали полностью самостоятельными сериями. Примером может служить РПГ Sacred, которая сейчас насчитывает 3 игры франшизы, не считая дополнений.</w:t>
      </w:r>
    </w:p>
    <w:p w:rsidR="00414C92" w:rsidRPr="0095735E" w:rsidRDefault="00CC3A1D" w:rsidP="00665FD2">
      <w:r w:rsidRPr="0095735E">
        <w:t xml:space="preserve">Завязка у игры довольно примитивная и распространённая для своего времени. </w:t>
      </w:r>
      <w:r w:rsidR="00796158" w:rsidRPr="0095735E">
        <w:t xml:space="preserve">Чародей Шаддар пришёл на континент Анкария, намереваясь подчинить себе все силы Тьмы. Для этого </w:t>
      </w:r>
      <w:r w:rsidR="00C7654E" w:rsidRPr="0095735E">
        <w:t xml:space="preserve">он принёс свою сестру в жертву и уже готов был приступить к тёмному ритуалу, когда сообщество магов помешало ему и вознамерилось сжечь чародея. Вместо сжигания, король Валориан I изгнал его в </w:t>
      </w:r>
      <w:r w:rsidR="005A1D96" w:rsidRPr="0095735E">
        <w:t>пустыню</w:t>
      </w:r>
      <w:r w:rsidR="00C7654E" w:rsidRPr="0095735E">
        <w:t>, в которой Шаддар за века пребывания построил крепость Шаддар-Нур и стал собирать армию.</w:t>
      </w:r>
      <w:r w:rsidR="00414C92" w:rsidRPr="0095735E">
        <w:t xml:space="preserve"> С помощью своей магии он вознамерился попасть в мир мёртвых, заключит сделку с демоном Саккары и вернутся в прошлое, когда Тьма уже пыталась захватить этот мир.</w:t>
      </w:r>
    </w:p>
    <w:p w:rsidR="00CC3A1D" w:rsidRDefault="00414C92" w:rsidP="00665FD2">
      <w:r w:rsidRPr="0095735E">
        <w:t>Проще говоря – типичное противостояние добра со злом. На стороне добра выступает игрок, от лица различных персонажей. На выбор можно взять гладиатора, лесную или тёмную эльфиек, боевого мага, вампирессу, серафима, а также в дополнении Sacred Underworld добавили гнома и демонессу.</w:t>
      </w:r>
      <w:r w:rsidR="00C7654E" w:rsidRPr="0095735E">
        <w:t xml:space="preserve"> </w:t>
      </w:r>
      <w:r w:rsidR="0095735E">
        <w:t xml:space="preserve">Каждый персонаж имеет собственные навыки, заклинания, способности, классовые артефакты и историю происхождения. Также, например, демонесса может спокойно </w:t>
      </w:r>
      <w:r w:rsidR="005A1D96">
        <w:t>перемещаться</w:t>
      </w:r>
      <w:r w:rsidR="0095735E">
        <w:t xml:space="preserve"> в Подземелья перелетая пролив между Островами Пиратов и Номад-Нуром, чего не могут другие классы. Геймплей за различных персонажей тоже разный,</w:t>
      </w:r>
      <w:r w:rsidR="00575C59">
        <w:t xml:space="preserve"> </w:t>
      </w:r>
      <w:r w:rsidR="00C82FD5">
        <w:t xml:space="preserve">тёмный эльф не может использовать </w:t>
      </w:r>
      <w:r w:rsidR="005A1D96">
        <w:t>дальнобойное</w:t>
      </w:r>
      <w:r w:rsidR="00C82FD5">
        <w:t xml:space="preserve"> оруж</w:t>
      </w:r>
      <w:r w:rsidR="00542552">
        <w:t>ие, а маг тяжёлую броню. Из плюс</w:t>
      </w:r>
      <w:r w:rsidR="00C82FD5">
        <w:t xml:space="preserve">ов можно выделить верховых </w:t>
      </w:r>
      <w:r w:rsidR="005A1D96">
        <w:t>животных,</w:t>
      </w:r>
      <w:r w:rsidR="00C82FD5">
        <w:t xml:space="preserve"> н</w:t>
      </w:r>
      <w:r w:rsidR="00542552">
        <w:t>а</w:t>
      </w:r>
      <w:r w:rsidR="00C82FD5">
        <w:t xml:space="preserve"> которых можно ездить и сражат</w:t>
      </w:r>
      <w:r w:rsidR="00542552">
        <w:t>ь</w:t>
      </w:r>
      <w:r w:rsidR="00C82FD5">
        <w:t>ся, а так же отсутствие манны. Вместо неё игроку надо просто подождать пока заклинание восстановится</w:t>
      </w:r>
      <w:r w:rsidR="00542552">
        <w:t xml:space="preserve">, кстати, сами заклинания не </w:t>
      </w:r>
      <w:r w:rsidR="005A1D96">
        <w:t>прокачиваются</w:t>
      </w:r>
      <w:r w:rsidR="00542552">
        <w:t xml:space="preserve"> с </w:t>
      </w:r>
      <w:r w:rsidR="005A1D96">
        <w:t>уровнем</w:t>
      </w:r>
      <w:r w:rsidR="00542552">
        <w:t>, а изучаются или совершенствуются из книг. А совершенствовать их можно ебсконечно.</w:t>
      </w:r>
      <w:r w:rsidR="00C82FD5">
        <w:t xml:space="preserve"> Враги очень разнообразны и меняются в зависимости от климатической зоны, которых очень много из-за огромной карты. Как разработчики уместили </w:t>
      </w:r>
      <w:r w:rsidR="005A1D96">
        <w:t>такой</w:t>
      </w:r>
      <w:r w:rsidR="00C82FD5">
        <w:t xml:space="preserve"> большой открытый мир в игру, которая </w:t>
      </w:r>
      <w:r w:rsidR="005A1D96">
        <w:t xml:space="preserve">так мало весит? Непонятно, но </w:t>
      </w:r>
      <w:r w:rsidR="00C82FD5">
        <w:t xml:space="preserve">только что бы дойти от края до края придётся потратить как </w:t>
      </w:r>
      <w:r w:rsidR="005A1D96">
        <w:t>минимум</w:t>
      </w:r>
      <w:r w:rsidR="00C82FD5">
        <w:t xml:space="preserve"> пару часов своего </w:t>
      </w:r>
      <w:r w:rsidR="005A1D96">
        <w:t>времени</w:t>
      </w:r>
      <w:r w:rsidR="00C82FD5">
        <w:t xml:space="preserve">, если не </w:t>
      </w:r>
      <w:r w:rsidR="005A1D96">
        <w:t>пользоваться</w:t>
      </w:r>
      <w:r w:rsidR="00C82FD5">
        <w:t xml:space="preserve"> порталами, которые раскиданы по всему миру и облегчают путешествия по огромному континенту. Также игра правильно выдерживает формулу </w:t>
      </w:r>
      <w:r w:rsidR="00C82FD5">
        <w:rPr>
          <w:lang w:val="en-US"/>
        </w:rPr>
        <w:t>Diablo</w:t>
      </w:r>
      <w:r w:rsidR="00C82FD5">
        <w:t xml:space="preserve">, тут игрок получает довольствие от </w:t>
      </w:r>
      <w:r w:rsidR="005A1D96">
        <w:t>самого</w:t>
      </w:r>
      <w:r w:rsidR="00C82FD5">
        <w:t xml:space="preserve"> процесса убийства мобов, собирания лута, прокачки персонажа и прохождения по линейному сюжету.</w:t>
      </w:r>
    </w:p>
    <w:p w:rsidR="00C82FD5" w:rsidRPr="00C82FD5" w:rsidRDefault="00C82FD5" w:rsidP="00665FD2">
      <w:r w:rsidRPr="00737721">
        <w:t>Sacred</w:t>
      </w:r>
      <w:r>
        <w:t xml:space="preserve"> является типичной РПГ своего времени, просто сделана она с душой и старанием, сделана качественно и интересно, графика на то время смотрелась очень даже прилично. Естественно геймеры оценили старания разработчиков и начали ждать сиквел. Но это уже совсем другая история.</w:t>
      </w:r>
    </w:p>
    <w:sectPr w:rsidR="00C82FD5" w:rsidRPr="00C82FD5" w:rsidSect="00906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C7D"/>
    <w:rsid w:val="00414C92"/>
    <w:rsid w:val="0054182F"/>
    <w:rsid w:val="00542552"/>
    <w:rsid w:val="00575C59"/>
    <w:rsid w:val="005A1D96"/>
    <w:rsid w:val="00665FD2"/>
    <w:rsid w:val="00737721"/>
    <w:rsid w:val="00796158"/>
    <w:rsid w:val="00906208"/>
    <w:rsid w:val="0095735E"/>
    <w:rsid w:val="00965E73"/>
    <w:rsid w:val="00BB3C7D"/>
    <w:rsid w:val="00C7654E"/>
    <w:rsid w:val="00C82FD5"/>
    <w:rsid w:val="00CC3A1D"/>
    <w:rsid w:val="00FE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5FD2"/>
  </w:style>
  <w:style w:type="character" w:styleId="a3">
    <w:name w:val="Hyperlink"/>
    <w:basedOn w:val="a0"/>
    <w:uiPriority w:val="99"/>
    <w:semiHidden/>
    <w:unhideWhenUsed/>
    <w:rsid w:val="00665F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Ascaron_Entertain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2015-08-25T08:52:00Z</dcterms:created>
  <dcterms:modified xsi:type="dcterms:W3CDTF">2015-08-26T21:11:00Z</dcterms:modified>
</cp:coreProperties>
</file>