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BEF" w:rsidRDefault="00A82BEF" w:rsidP="00A82B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Есе</w:t>
      </w:r>
    </w:p>
    <w:p w:rsidR="00A82BEF" w:rsidRDefault="00A82BEF" w:rsidP="00A82BE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</w:rPr>
        <w:t>Культура web 2.0</w:t>
      </w:r>
    </w:p>
    <w:p w:rsidR="00A82BEF" w:rsidRDefault="00A82BEF" w:rsidP="00A82BE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Ми всі прагнемо пізнати щось нове. Я вважаю, що  сьогодні вся  медіа-система інформаційного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потоку  відчуває </w:t>
      </w:r>
      <w:r>
        <w:rPr>
          <w:rFonts w:ascii="Times New Roman" w:hAnsi="Times New Roman" w:cs="Times New Roman"/>
          <w:sz w:val="28"/>
          <w:szCs w:val="28"/>
        </w:rPr>
        <w:t xml:space="preserve">великі зміни.   </w:t>
      </w:r>
    </w:p>
    <w:p w:rsidR="00A82BEF" w:rsidRDefault="00A82BEF" w:rsidP="00A82BE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Система, в якій здійснюється взаємодія  і процес взаємодії, а  способи спілкування   дозволяють створювати, передавати і приймати будь-яку інформацію.</w:t>
      </w:r>
    </w:p>
    <w:p w:rsidR="00A82BEF" w:rsidRDefault="00A82BEF" w:rsidP="00A82B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Хочу  поділиться роздумами  про  нові форми комунікації, нові медіа, за  якими,  я  так  вважаю,  майбутнє.           </w:t>
      </w:r>
    </w:p>
    <w:p w:rsidR="00A82BEF" w:rsidRDefault="00A82BEF" w:rsidP="00A82B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</w:rPr>
        <w:t xml:space="preserve"> Для мене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важливо</w:t>
      </w:r>
      <w:r>
        <w:rPr>
          <w:rFonts w:ascii="Times New Roman" w:hAnsi="Times New Roman" w:cs="Times New Roman"/>
          <w:sz w:val="28"/>
          <w:szCs w:val="28"/>
        </w:rPr>
        <w:t xml:space="preserve">, яким чином Інтернет функціонує, 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 якими </w:t>
      </w:r>
      <w:r>
        <w:rPr>
          <w:rFonts w:ascii="Times New Roman" w:hAnsi="Times New Roman" w:cs="Times New Roman"/>
          <w:sz w:val="28"/>
          <w:szCs w:val="28"/>
        </w:rPr>
        <w:t xml:space="preserve">принципах він працює.  </w:t>
      </w:r>
    </w:p>
    <w:p w:rsidR="00A82BEF" w:rsidRDefault="00A82BEF" w:rsidP="00A82BE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Будь-які зміни, що відбуваються в Мережі, безпосередньо стосуються нас  - користувачів.  Кожен сам шукає місце власного простору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 воно  серед </w:t>
      </w:r>
      <w:r>
        <w:rPr>
          <w:rFonts w:ascii="Times New Roman" w:hAnsi="Times New Roman" w:cs="Times New Roman"/>
          <w:sz w:val="28"/>
          <w:szCs w:val="28"/>
        </w:rPr>
        <w:t>нових медіа- Web 2.0.</w:t>
      </w:r>
    </w:p>
    <w:p w:rsidR="00A82BEF" w:rsidRDefault="00A82BEF" w:rsidP="00A82BE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Отже, я,  як споживач    медійної інформації  Інтернету, нових медіа- </w:t>
      </w:r>
      <w:r>
        <w:rPr>
          <w:rFonts w:ascii="Times New Roman" w:hAnsi="Times New Roman" w:cs="Times New Roman"/>
          <w:sz w:val="28"/>
          <w:szCs w:val="28"/>
        </w:rPr>
        <w:t>Web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2.0,  вивчивши питання глибше, з'ясувала   для  себе,  що основні принципи нової веб-сервера-ідеології були сформульовані засновником компанії </w:t>
      </w:r>
      <w:r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  <w:lang w:val="uk-UA"/>
        </w:rPr>
        <w:t>''</w:t>
      </w:r>
      <w:r>
        <w:rPr>
          <w:rFonts w:ascii="Times New Roman" w:hAnsi="Times New Roman" w:cs="Times New Roman"/>
          <w:sz w:val="28"/>
          <w:szCs w:val="28"/>
        </w:rPr>
        <w:t>reilly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Media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Тімом О''Райлі.        </w:t>
      </w:r>
    </w:p>
    <w:p w:rsidR="00A82BEF" w:rsidRDefault="00A82BEF" w:rsidP="00A82BE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Web 2.0  позначає досить специфічну технологічну область інтернету-комунікацій, головною ознакою якої є персоніфіцированность медіа-каналу по відношенню до користувача і його інтерактивність. </w:t>
      </w:r>
    </w:p>
    <w:p w:rsidR="00A82BEF" w:rsidRDefault="00A82BEF" w:rsidP="00A82BE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Основою є такі технічні опції і сервіси, як можливість налаштування відображення інтерфейсу, вступу до співтовариств, створення власних співтовариств, можливості коментувати будь-які матеріали. </w:t>
      </w:r>
    </w:p>
    <w:p w:rsidR="00A82BEF" w:rsidRDefault="00A82BEF" w:rsidP="00A82B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«Активність, інтеграція і свобода самовираження»- девіз ідеї нової Мережі . </w:t>
      </w:r>
      <w:r>
        <w:rPr>
          <w:rFonts w:ascii="Times New Roman" w:hAnsi="Times New Roman" w:cs="Times New Roman"/>
          <w:sz w:val="28"/>
          <w:szCs w:val="28"/>
        </w:rPr>
        <w:t>Я упевнен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що це новий рівень взаємодії користувачів з інтернет-ресурсами.          Бере посильну участь в створенні контента, впливає на подальший розвиток сервісів -  все це користувач Web 2.0, який тепер  виступає не просто споживачем контента, дбайливо наданого йому авторами </w:t>
      </w:r>
      <w:r>
        <w:rPr>
          <w:rFonts w:ascii="Times New Roman" w:hAnsi="Times New Roman" w:cs="Times New Roman"/>
          <w:sz w:val="28"/>
          <w:szCs w:val="28"/>
        </w:rPr>
        <w:lastRenderedPageBreak/>
        <w:t>сайту.  Іншими  словами, Web 2.0 — це інтернет для користувача 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що дуже  важливо </w:t>
      </w:r>
      <w:r>
        <w:rPr>
          <w:rFonts w:ascii="Times New Roman" w:hAnsi="Times New Roman" w:cs="Times New Roman"/>
          <w:sz w:val="28"/>
          <w:szCs w:val="28"/>
        </w:rPr>
        <w:t>, від користувача.</w:t>
      </w:r>
    </w:p>
    <w:p w:rsidR="00A82BEF" w:rsidRDefault="00A82BEF" w:rsidP="00A82BE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На думку багатьох фахівців, </w:t>
      </w:r>
      <w:r>
        <w:rPr>
          <w:rFonts w:ascii="Times New Roman" w:hAnsi="Times New Roman" w:cs="Times New Roman"/>
          <w:sz w:val="28"/>
          <w:szCs w:val="28"/>
        </w:rPr>
        <w:t>web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2.0 — новий етап розвитку </w:t>
      </w:r>
      <w:r>
        <w:rPr>
          <w:rFonts w:ascii="Times New Roman" w:hAnsi="Times New Roman" w:cs="Times New Roman"/>
          <w:sz w:val="28"/>
          <w:szCs w:val="28"/>
        </w:rPr>
        <w:t>WWW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який   прийшов на зміну старому варіанту функціонування Мережі.       </w:t>
      </w:r>
    </w:p>
    <w:p w:rsidR="00A82BEF" w:rsidRDefault="00A82BEF" w:rsidP="00A82B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Хочу  зупинитися на основоположних принципах нових медіа, оскільки саме нам, молодим, надається  можливість  почерпнути   знання,  за якими майбутнє країни.</w:t>
      </w:r>
    </w:p>
    <w:p w:rsidR="00A82BEF" w:rsidRDefault="00A82BEF" w:rsidP="00A82BEF">
      <w:pPr>
        <w:tabs>
          <w:tab w:val="left" w:pos="11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>
        <w:rPr>
          <w:rFonts w:ascii="Times New Roman" w:hAnsi="Times New Roman" w:cs="Times New Roman"/>
          <w:sz w:val="28"/>
          <w:szCs w:val="28"/>
        </w:rPr>
        <w:t>Я, як користувач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ка </w:t>
      </w:r>
      <w:r>
        <w:rPr>
          <w:rFonts w:ascii="Times New Roman" w:hAnsi="Times New Roman" w:cs="Times New Roman"/>
          <w:sz w:val="28"/>
          <w:szCs w:val="28"/>
        </w:rPr>
        <w:t xml:space="preserve"> Web 2.0, матиму  можливість розробки і впровадження додатків  прямо з веб-браузера. Це так звані Rich Internet Applications —наси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чене </w:t>
      </w:r>
      <w:r>
        <w:rPr>
          <w:rFonts w:ascii="Times New Roman" w:hAnsi="Times New Roman" w:cs="Times New Roman"/>
          <w:sz w:val="28"/>
          <w:szCs w:val="28"/>
        </w:rPr>
        <w:t xml:space="preserve"> інтернет-застосування.  Важливим  звичайно  є використання при створенні веб-сервера-додатків нових www-технологій.      Стосунки користувачів з розробниками і між собою у відкритій інформаційній інфраструктурі - це  можливість співучасті.</w:t>
      </w:r>
    </w:p>
    <w:p w:rsidR="00A82BEF" w:rsidRDefault="00A82BEF" w:rsidP="00A82BEF">
      <w:pPr>
        <w:tabs>
          <w:tab w:val="left" w:pos="1125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А ще критерій, який відрізняє </w:t>
      </w:r>
      <w:r>
        <w:rPr>
          <w:rFonts w:ascii="Times New Roman" w:hAnsi="Times New Roman" w:cs="Times New Roman"/>
          <w:sz w:val="28"/>
          <w:szCs w:val="28"/>
        </w:rPr>
        <w:t>Web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2.0 від «застарілого» Веба, — це так звані соціальні мережі - блоги, а швидше блогосфера. Саме вони вивели спілкування і інформаційну взаємодію між користувачами інтернету на абсолютно новий рівеньДля  мене  це  питання   дуже  цікаве,   і тому  більше розміркую  </w:t>
      </w:r>
      <w:r>
        <w:rPr>
          <w:rFonts w:ascii="Times New Roman" w:hAnsi="Times New Roman" w:cs="Times New Roman"/>
          <w:sz w:val="28"/>
          <w:szCs w:val="28"/>
        </w:rPr>
        <w:t>про блоги.</w:t>
      </w:r>
    </w:p>
    <w:p w:rsidR="00A82BEF" w:rsidRDefault="00A82BEF" w:rsidP="00A82BE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Проаналізуємо разом, як блоги впливають на зміну основних параметрів комунікативного процесу. </w:t>
      </w:r>
    </w:p>
    <w:p w:rsidR="00A82BEF" w:rsidRDefault="00A82BEF" w:rsidP="00A82BE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Це цілий ланцюжок: джерело, повідомлення, одержувач, канал, час .       Напевно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для  більшості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людей блог є самостійною творчістю в новому, тепер уже загальнонародному виробництві масової інформації. Вчорашню інформац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ійну </w:t>
      </w:r>
      <w:r>
        <w:rPr>
          <w:rFonts w:ascii="Times New Roman" w:hAnsi="Times New Roman" w:cs="Times New Roman"/>
          <w:sz w:val="28"/>
          <w:szCs w:val="28"/>
        </w:rPr>
        <w:t xml:space="preserve"> картину світу писали державні і комерційні структури, використовуючи перо журналістов. </w:t>
      </w:r>
    </w:p>
    <w:p w:rsidR="00A82BEF" w:rsidRDefault="00A82BEF" w:rsidP="00A82BE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 xml:space="preserve">Віднині це   я  і ти, просто люди, кожен з яких вносить до загального віддзеркалення реальності частинку свого світовідчування . Веб-сервер-щоденники виступають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відтворенням  </w:t>
      </w:r>
      <w:r>
        <w:rPr>
          <w:rFonts w:ascii="Times New Roman" w:hAnsi="Times New Roman" w:cs="Times New Roman"/>
          <w:sz w:val="28"/>
          <w:szCs w:val="28"/>
        </w:rPr>
        <w:t xml:space="preserve">індивідуальної свідомості, </w:t>
      </w:r>
      <w:r>
        <w:rPr>
          <w:rFonts w:ascii="Times New Roman" w:hAnsi="Times New Roman" w:cs="Times New Roman"/>
          <w:sz w:val="28"/>
          <w:szCs w:val="28"/>
          <w:lang w:val="uk-UA"/>
        </w:rPr>
        <w:t>світовідчуття</w:t>
      </w:r>
      <w:r>
        <w:rPr>
          <w:rFonts w:ascii="Times New Roman" w:hAnsi="Times New Roman" w:cs="Times New Roman"/>
          <w:sz w:val="28"/>
          <w:szCs w:val="28"/>
        </w:rPr>
        <w:t xml:space="preserve">, виконуючи функцію дзеркала душі. </w:t>
      </w:r>
    </w:p>
    <w:p w:rsidR="00A82BEF" w:rsidRDefault="00A82BEF" w:rsidP="00A82BEF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Відмінні риси блогів - це оператівність, приватна думка, емоційність при оцінці події або факту, миттєва реакція, співпереживання, повна відсутність цензури як зовнішньої, так і внутрішньої, відвертість, довірчі стосунки між адресантом і адресатом.     </w:t>
      </w:r>
    </w:p>
    <w:p w:rsidR="00A82BEF" w:rsidRDefault="00A82BEF" w:rsidP="00A82B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Х</w:t>
      </w:r>
      <w:r>
        <w:rPr>
          <w:rFonts w:ascii="Times New Roman" w:hAnsi="Times New Roman" w:cs="Times New Roman"/>
          <w:sz w:val="28"/>
          <w:szCs w:val="28"/>
        </w:rPr>
        <w:t xml:space="preserve">іба   важко бути собою?   В більшості випадків – так. Ми одягаємо маски. А  навіщо? Тут кожен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зможе дати  собі  відповідь  і т</w:t>
      </w: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не завжди.</w:t>
      </w:r>
    </w:p>
    <w:p w:rsidR="00A82BEF" w:rsidRDefault="00A82BEF" w:rsidP="00A82BEF">
      <w:pPr>
        <w:tabs>
          <w:tab w:val="left" w:pos="108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Блогером  же   бути  легко. Це  — вільні люди. На своїх персональних сторіночках вони пишуть про наболі</w:t>
      </w:r>
      <w:r>
        <w:rPr>
          <w:rFonts w:ascii="Times New Roman" w:hAnsi="Times New Roman" w:cs="Times New Roman"/>
          <w:sz w:val="28"/>
          <w:szCs w:val="28"/>
          <w:lang w:val="uk-UA"/>
        </w:rPr>
        <w:t>вші</w:t>
      </w:r>
      <w:r>
        <w:rPr>
          <w:rFonts w:ascii="Times New Roman" w:hAnsi="Times New Roman" w:cs="Times New Roman"/>
          <w:sz w:val="28"/>
          <w:szCs w:val="28"/>
        </w:rPr>
        <w:t xml:space="preserve"> теми, що хвилюють їх. Вони в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</w:rPr>
        <w:t xml:space="preserve">льні в думках, діях. Зазвичай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- </w:t>
      </w:r>
      <w:r>
        <w:rPr>
          <w:rFonts w:ascii="Times New Roman" w:hAnsi="Times New Roman" w:cs="Times New Roman"/>
          <w:sz w:val="28"/>
          <w:szCs w:val="28"/>
        </w:rPr>
        <w:t>не переслідують корисних цілей, над ними немає боязні  втрати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фінансового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заохочення </w:t>
      </w:r>
      <w:r>
        <w:rPr>
          <w:rFonts w:ascii="Times New Roman" w:hAnsi="Times New Roman" w:cs="Times New Roman"/>
          <w:sz w:val="28"/>
          <w:szCs w:val="28"/>
        </w:rPr>
        <w:t>, місця навчання, роботи і так далі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A82BEF" w:rsidRDefault="00A82BEF" w:rsidP="00A82BEF">
      <w:pPr>
        <w:tabs>
          <w:tab w:val="left" w:pos="1080"/>
        </w:tabs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Слід зазначити, що автори блогів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надають </w:t>
      </w:r>
      <w:r>
        <w:rPr>
          <w:rFonts w:ascii="Times New Roman" w:hAnsi="Times New Roman" w:cs="Times New Roman"/>
          <w:sz w:val="28"/>
          <w:szCs w:val="28"/>
        </w:rPr>
        <w:t>інформацію, важливу з їх точки з</w:t>
      </w:r>
      <w:r>
        <w:rPr>
          <w:rFonts w:ascii="Times New Roman" w:hAnsi="Times New Roman" w:cs="Times New Roman"/>
          <w:sz w:val="28"/>
          <w:szCs w:val="28"/>
          <w:lang w:val="uk-UA"/>
        </w:rPr>
        <w:t>ору</w:t>
      </w:r>
      <w:r>
        <w:rPr>
          <w:rFonts w:ascii="Times New Roman" w:hAnsi="Times New Roman" w:cs="Times New Roman"/>
          <w:sz w:val="28"/>
          <w:szCs w:val="28"/>
        </w:rPr>
        <w:t>, відображають реальну дійсність крізь призму свого «Я». Не завжди думаю  блогери  можуть бути майстрами слова, але вони можуть бути фахівцями в різних сферах і повідомити думку як професіонали своєї справи або просто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як </w:t>
      </w:r>
      <w:r>
        <w:rPr>
          <w:rFonts w:ascii="Times New Roman" w:hAnsi="Times New Roman" w:cs="Times New Roman"/>
          <w:sz w:val="28"/>
          <w:szCs w:val="28"/>
        </w:rPr>
        <w:t xml:space="preserve"> очевидці подій.</w:t>
      </w:r>
    </w:p>
    <w:p w:rsidR="00A82BEF" w:rsidRDefault="00A82BEF" w:rsidP="00A82BEF">
      <w:pPr>
        <w:tabs>
          <w:tab w:val="left" w:pos="108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Соціальні медіа і блоги   безумовно  диктують свій стиль мови, поведінка, культура,  а блоги надають всім любителям спілкування можливість висловити свою думку або поділитися своїми знаннями з іншими.  </w:t>
      </w:r>
      <w:r>
        <w:rPr>
          <w:rFonts w:ascii="Times New Roman" w:hAnsi="Times New Roman" w:cs="Times New Roman"/>
          <w:sz w:val="28"/>
          <w:szCs w:val="28"/>
        </w:rPr>
        <w:t>А   це  просто прекрасно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самовиражатися,  мати  вибір,  власне обличчя. </w:t>
      </w:r>
    </w:p>
    <w:p w:rsidR="00A82BEF" w:rsidRDefault="00A82BEF" w:rsidP="00A82BEF">
      <w:pPr>
        <w:tabs>
          <w:tab w:val="left" w:pos="1080"/>
        </w:tabs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Таким чином,  аудиторія  блогосфери  дуже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різноманітна   і безмежна</w:t>
      </w:r>
      <w:r>
        <w:rPr>
          <w:rFonts w:ascii="Times New Roman" w:hAnsi="Times New Roman" w:cs="Times New Roman"/>
          <w:sz w:val="28"/>
          <w:szCs w:val="28"/>
        </w:rPr>
        <w:t>. Але кожен,  я  упевнен</w:t>
      </w: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, знайде себе в цьому новому </w:t>
      </w:r>
      <w:r>
        <w:rPr>
          <w:rFonts w:ascii="Times New Roman" w:hAnsi="Times New Roman" w:cs="Times New Roman"/>
          <w:sz w:val="28"/>
          <w:szCs w:val="28"/>
          <w:lang w:val="uk-UA"/>
        </w:rPr>
        <w:t>вимірі</w:t>
      </w:r>
      <w:r>
        <w:rPr>
          <w:rFonts w:ascii="Times New Roman" w:hAnsi="Times New Roman" w:cs="Times New Roman"/>
          <w:sz w:val="28"/>
          <w:szCs w:val="28"/>
        </w:rPr>
        <w:t>- Web 2.0</w:t>
      </w:r>
      <w:r>
        <w:rPr>
          <w:rFonts w:ascii="Times New Roman" w:hAnsi="Times New Roman" w:cs="Times New Roman"/>
          <w:sz w:val="28"/>
          <w:szCs w:val="28"/>
          <w:lang w:val="uk-UA"/>
        </w:rPr>
        <w:t>,  який   несе   все більше  можливостей  нам - користувачам.</w:t>
      </w:r>
    </w:p>
    <w:p w:rsidR="009D4099" w:rsidRDefault="009D4099"/>
    <w:sectPr w:rsidR="009D4099" w:rsidSect="009D40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82BEF"/>
    <w:rsid w:val="009D4099"/>
    <w:rsid w:val="00A82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2B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70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754</Words>
  <Characters>4300</Characters>
  <Application>Microsoft Office Word</Application>
  <DocSecurity>0</DocSecurity>
  <Lines>35</Lines>
  <Paragraphs>10</Paragraphs>
  <ScaleCrop>false</ScaleCrop>
  <Company>SPecialiST RePack</Company>
  <LinksUpToDate>false</LinksUpToDate>
  <CharactersWithSpaces>5044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baza</dc:creator>
  <cp:keywords/>
  <dc:description/>
  <cp:lastModifiedBy>baza</cp:lastModifiedBy>
  <cp:revision>2</cp:revision>
  <dcterms:created xsi:type="dcterms:W3CDTF">2018-04-24T06:52:00Z</dcterms:created>
  <dcterms:modified xsi:type="dcterms:W3CDTF">2018-04-24T06:53:00Z</dcterms:modified>
</cp:coreProperties>
</file>